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2A9D8" w14:textId="2316F1E8" w:rsidR="003B56FA" w:rsidRPr="003B56FA" w:rsidRDefault="003B56FA" w:rsidP="003B56F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3B56F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Project 3:</w:t>
      </w:r>
      <w:r w:rsidRPr="003B56F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SQL Data Analysis</w:t>
      </w:r>
    </w:p>
    <w:p w14:paraId="557ABBB2" w14:textId="77777777" w:rsidR="003B56FA" w:rsidRPr="003B56FA" w:rsidRDefault="003B56FA" w:rsidP="003B56F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</w:p>
    <w:p w14:paraId="117A919F" w14:textId="77777777" w:rsidR="003B56FA" w:rsidRPr="003B56FA" w:rsidRDefault="003B56FA" w:rsidP="003B56F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3B56F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Objective:</w:t>
      </w:r>
    </w:p>
    <w:p w14:paraId="2631458C" w14:textId="77777777" w:rsidR="003B56FA" w:rsidRDefault="003B56FA" w:rsidP="003B56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56FA">
        <w:rPr>
          <w:rFonts w:ascii="Arial" w:eastAsia="Times New Roman" w:hAnsi="Arial" w:cs="Arial"/>
          <w:color w:val="222222"/>
          <w:kern w:val="0"/>
          <w14:ligatures w14:val="none"/>
        </w:rPr>
        <w:t>To use SQL queries to analyze an e-commerce dataset and extract useful information from the data.</w:t>
      </w:r>
    </w:p>
    <w:p w14:paraId="16D6D000" w14:textId="77777777" w:rsidR="003B56FA" w:rsidRPr="003B56FA" w:rsidRDefault="003B56FA" w:rsidP="003B56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4B45DBF5" w14:textId="49F65442" w:rsidR="003B56FA" w:rsidRPr="003B56FA" w:rsidRDefault="003B56FA" w:rsidP="003B56F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3B56F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Dataset</w:t>
      </w:r>
    </w:p>
    <w:p w14:paraId="52142683" w14:textId="77777777" w:rsidR="003B56FA" w:rsidRPr="003B56FA" w:rsidRDefault="003B56FA" w:rsidP="003B56F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56FA">
        <w:rPr>
          <w:rFonts w:ascii="Arial" w:eastAsia="Times New Roman" w:hAnsi="Arial" w:cs="Arial"/>
          <w:color w:val="222222"/>
          <w:kern w:val="0"/>
          <w14:ligatures w14:val="none"/>
        </w:rPr>
        <w:t>The cleaned e-commerce dataset was imported from Excel into SQL Server as Sheet1$.</w:t>
      </w:r>
    </w:p>
    <w:p w14:paraId="6A1647A1" w14:textId="77777777" w:rsidR="003B56FA" w:rsidRPr="003B56FA" w:rsidRDefault="003B56FA" w:rsidP="003B56F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56FA">
        <w:rPr>
          <w:rFonts w:ascii="Arial" w:eastAsia="Times New Roman" w:hAnsi="Arial" w:cs="Arial"/>
          <w:color w:val="222222"/>
          <w:kern w:val="0"/>
          <w14:ligatures w14:val="none"/>
        </w:rPr>
        <w:t>SQL Operations Performed:</w:t>
      </w:r>
    </w:p>
    <w:p w14:paraId="73C6D5BC" w14:textId="77777777" w:rsidR="003B56FA" w:rsidRPr="003B56FA" w:rsidRDefault="003B56FA" w:rsidP="003B56F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56FA">
        <w:rPr>
          <w:rFonts w:ascii="Arial" w:eastAsia="Times New Roman" w:hAnsi="Arial" w:cs="Arial"/>
          <w:color w:val="222222"/>
          <w:kern w:val="0"/>
          <w14:ligatures w14:val="none"/>
        </w:rPr>
        <w:t>SELECT – retrieved relevant columns from the dataset.</w:t>
      </w:r>
    </w:p>
    <w:p w14:paraId="2E027CDE" w14:textId="77777777" w:rsidR="003B56FA" w:rsidRPr="003B56FA" w:rsidRDefault="003B56FA" w:rsidP="003B56F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56FA">
        <w:rPr>
          <w:rFonts w:ascii="Arial" w:eastAsia="Times New Roman" w:hAnsi="Arial" w:cs="Arial"/>
          <w:color w:val="222222"/>
          <w:kern w:val="0"/>
          <w14:ligatures w14:val="none"/>
        </w:rPr>
        <w:t>WHERE – filtered orders based on their status.</w:t>
      </w:r>
    </w:p>
    <w:p w14:paraId="307D15F5" w14:textId="77777777" w:rsidR="003B56FA" w:rsidRPr="003B56FA" w:rsidRDefault="003B56FA" w:rsidP="003B56F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56FA">
        <w:rPr>
          <w:rFonts w:ascii="Arial" w:eastAsia="Times New Roman" w:hAnsi="Arial" w:cs="Arial"/>
          <w:color w:val="222222"/>
          <w:kern w:val="0"/>
          <w14:ligatures w14:val="none"/>
        </w:rPr>
        <w:t>ORDER BY – arranged orders according to their total price.</w:t>
      </w:r>
    </w:p>
    <w:p w14:paraId="49C03284" w14:textId="77777777" w:rsidR="003B56FA" w:rsidRPr="003B56FA" w:rsidRDefault="003B56FA" w:rsidP="003B56F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56FA">
        <w:rPr>
          <w:rFonts w:ascii="Arial" w:eastAsia="Times New Roman" w:hAnsi="Arial" w:cs="Arial"/>
          <w:color w:val="222222"/>
          <w:kern w:val="0"/>
          <w14:ligatures w14:val="none"/>
        </w:rPr>
        <w:t>GROUP BY – grouped orders by product.</w:t>
      </w:r>
    </w:p>
    <w:p w14:paraId="6D5EDBF9" w14:textId="77777777" w:rsidR="003B56FA" w:rsidRPr="003B56FA" w:rsidRDefault="003B56FA" w:rsidP="003B56F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56FA">
        <w:rPr>
          <w:rFonts w:ascii="Arial" w:eastAsia="Times New Roman" w:hAnsi="Arial" w:cs="Arial"/>
          <w:color w:val="222222"/>
          <w:kern w:val="0"/>
          <w14:ligatures w14:val="none"/>
        </w:rPr>
        <w:t>COUNT – calculated the number of orders.</w:t>
      </w:r>
    </w:p>
    <w:p w14:paraId="6B29E07B" w14:textId="77777777" w:rsidR="003B56FA" w:rsidRPr="003B56FA" w:rsidRDefault="003B56FA" w:rsidP="003B56F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56FA">
        <w:rPr>
          <w:rFonts w:ascii="Arial" w:eastAsia="Times New Roman" w:hAnsi="Arial" w:cs="Arial"/>
          <w:color w:val="222222"/>
          <w:kern w:val="0"/>
          <w14:ligatures w14:val="none"/>
        </w:rPr>
        <w:t>SUM – calculated the total sales/revenue.</w:t>
      </w:r>
    </w:p>
    <w:p w14:paraId="4095C6CB" w14:textId="77777777" w:rsidR="003B56FA" w:rsidRPr="003B56FA" w:rsidRDefault="003B56FA" w:rsidP="003B56F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56FA">
        <w:rPr>
          <w:rFonts w:ascii="Arial" w:eastAsia="Times New Roman" w:hAnsi="Arial" w:cs="Arial"/>
          <w:color w:val="222222"/>
          <w:kern w:val="0"/>
          <w14:ligatures w14:val="none"/>
        </w:rPr>
        <w:t>AVG – calculated the average order value.</w:t>
      </w:r>
    </w:p>
    <w:p w14:paraId="4CF83A2E" w14:textId="77777777" w:rsidR="003B56FA" w:rsidRPr="003B56FA" w:rsidRDefault="003B56FA" w:rsidP="003B56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69DCC7C8" w14:textId="0A0B5407" w:rsidR="003B56FA" w:rsidRPr="003B56FA" w:rsidRDefault="003B56FA" w:rsidP="003B56F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3B56F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Outcome</w:t>
      </w:r>
    </w:p>
    <w:p w14:paraId="55E93206" w14:textId="77777777" w:rsidR="003B56FA" w:rsidRDefault="003B56FA" w:rsidP="003B56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56FA">
        <w:rPr>
          <w:rFonts w:ascii="Arial" w:eastAsia="Times New Roman" w:hAnsi="Arial" w:cs="Arial"/>
          <w:color w:val="222222"/>
          <w:kern w:val="0"/>
          <w14:ligatures w14:val="none"/>
        </w:rPr>
        <w:t>The SQL analysis successfully demonstrated how SQL can be used to retrieve, filter, sort, group, and summarize data to generate meaningful insights from an e-commerce dataset.</w:t>
      </w:r>
    </w:p>
    <w:p w14:paraId="65080A67" w14:textId="77777777" w:rsidR="003B56FA" w:rsidRPr="003B56FA" w:rsidRDefault="003B56FA" w:rsidP="003B56F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6E30FF5F" w14:textId="77777777" w:rsidR="003B56FA" w:rsidRPr="003B56FA" w:rsidRDefault="003B56FA" w:rsidP="003B56FA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</w:pPr>
      <w:r w:rsidRPr="003B56FA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Tools Used:</w:t>
      </w:r>
    </w:p>
    <w:p w14:paraId="68C1CEA1" w14:textId="77777777" w:rsidR="003B56FA" w:rsidRPr="003B56FA" w:rsidRDefault="003B56FA" w:rsidP="003B56F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56FA">
        <w:rPr>
          <w:rFonts w:ascii="Arial" w:eastAsia="Times New Roman" w:hAnsi="Arial" w:cs="Arial"/>
          <w:color w:val="222222"/>
          <w:kern w:val="0"/>
          <w14:ligatures w14:val="none"/>
        </w:rPr>
        <w:t>Microsoft Excel — data preparation/cleaning</w:t>
      </w:r>
    </w:p>
    <w:p w14:paraId="6E20DEB6" w14:textId="77777777" w:rsidR="003B56FA" w:rsidRPr="003B56FA" w:rsidRDefault="003B56FA" w:rsidP="003B56F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3B56FA">
        <w:rPr>
          <w:rFonts w:ascii="Arial" w:eastAsia="Times New Roman" w:hAnsi="Arial" w:cs="Arial"/>
          <w:color w:val="222222"/>
          <w:kern w:val="0"/>
          <w14:ligatures w14:val="none"/>
        </w:rPr>
        <w:t>SQL Server / SSMS — data import and analysis</w:t>
      </w:r>
    </w:p>
    <w:p w14:paraId="6EDC6084" w14:textId="77777777" w:rsidR="000356DA" w:rsidRDefault="000356DA"/>
    <w:sectPr w:rsidR="00035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24A80"/>
    <w:multiLevelType w:val="hybridMultilevel"/>
    <w:tmpl w:val="CC24F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3B5EAC"/>
    <w:multiLevelType w:val="hybridMultilevel"/>
    <w:tmpl w:val="9288E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9867">
    <w:abstractNumId w:val="1"/>
  </w:num>
  <w:num w:numId="2" w16cid:durableId="1259218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6FA"/>
    <w:rsid w:val="000356DA"/>
    <w:rsid w:val="000B0AD9"/>
    <w:rsid w:val="003B56FA"/>
    <w:rsid w:val="00487EFE"/>
    <w:rsid w:val="006959B6"/>
    <w:rsid w:val="008A6463"/>
    <w:rsid w:val="00952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DD6BC"/>
  <w15:chartTrackingRefBased/>
  <w15:docId w15:val="{ECACC6B0-646D-46BC-B39B-27C070264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6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6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6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6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6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6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Nusebah ayuba</dc:creator>
  <cp:keywords/>
  <dc:description/>
  <cp:lastModifiedBy>Nusebah ayuba</cp:lastModifiedBy>
  <cp:revision>2</cp:revision>
  <dcterms:created xsi:type="dcterms:W3CDTF">2026-08-28T17:27:00Z</dcterms:created>
  <dcterms:modified xsi:type="dcterms:W3CDTF">2026-08-28T17:27:00Z</dcterms:modified>
</cp:coreProperties>
</file>