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00" w:rsidRDefault="00F81300">
      <w:r>
        <w:t xml:space="preserve">Question 1 </w:t>
      </w:r>
    </w:p>
    <w:p w:rsidR="00F81300" w:rsidRDefault="00F81300">
      <w:r>
        <w:t>On utilise la méthode « add » avant le remove sans être certain qu’elle-même fonctionne vraiment.</w:t>
      </w:r>
    </w:p>
    <w:p w:rsidR="00F81300" w:rsidRDefault="00F81300">
      <w:r>
        <w:t>Question 2</w:t>
      </w:r>
    </w:p>
    <w:p w:rsidR="00F81300" w:rsidRDefault="00F81300">
      <w:r>
        <w:t>Idem que dans la question 1, la méthode « remove » n’étant pas prouvée on ne peut garantir que la méthode « add » soit bonne.</w:t>
      </w:r>
    </w:p>
    <w:p w:rsidR="00F81300" w:rsidRDefault="00F81300">
      <w:r>
        <w:t xml:space="preserve">Question 3 </w:t>
      </w:r>
    </w:p>
    <w:p w:rsidR="00F81300" w:rsidRDefault="00F81300">
      <w:r>
        <w:t>Il faut préalablement faire une méthode de test sur la méthode « add » afin de prouver qu’elle fonctionne. Et ensuite on pourra utiliser le « remove » après avoir fait un « add ».</w:t>
      </w:r>
    </w:p>
    <w:p w:rsidR="00F81300" w:rsidRDefault="00F81300">
      <w:r>
        <w:t>Question 4</w:t>
      </w:r>
    </w:p>
    <w:p w:rsidR="008B7549" w:rsidRDefault="00A97287">
      <w:r>
        <w:t xml:space="preserve">Non mais il faudra respecter un ordre précis lors de la création du test </w:t>
      </w:r>
      <w:r w:rsidR="00820D72">
        <w:t>suite</w:t>
      </w:r>
      <w:r>
        <w:t>.</w:t>
      </w:r>
    </w:p>
    <w:p w:rsidR="00A97287" w:rsidRDefault="00A97287">
      <w:r>
        <w:t>Question 5</w:t>
      </w:r>
    </w:p>
    <w:p w:rsidR="00A97287" w:rsidRDefault="00A97287">
      <w:r>
        <w:t xml:space="preserve">Non, car il faut tester plus de cas. </w:t>
      </w:r>
    </w:p>
    <w:p w:rsidR="00A97287" w:rsidRDefault="00A97287" w:rsidP="00A97287">
      <w:pPr>
        <w:pStyle w:val="Paragraphedeliste"/>
        <w:numPr>
          <w:ilvl w:val="0"/>
          <w:numId w:val="1"/>
        </w:numPr>
      </w:pPr>
      <w:r>
        <w:t>Insertion dans une liste non vide</w:t>
      </w:r>
    </w:p>
    <w:p w:rsidR="00A97287" w:rsidRDefault="00A97287" w:rsidP="00A97287">
      <w:pPr>
        <w:pStyle w:val="Paragraphedeliste"/>
        <w:numPr>
          <w:ilvl w:val="0"/>
          <w:numId w:val="1"/>
        </w:numPr>
      </w:pPr>
      <w:r>
        <w:t>Insertion après un la suppression d’un élément</w:t>
      </w:r>
    </w:p>
    <w:p w:rsidR="00A97287" w:rsidRDefault="00A97287" w:rsidP="00A97287">
      <w:pPr>
        <w:pStyle w:val="Paragraphedeliste"/>
        <w:numPr>
          <w:ilvl w:val="0"/>
          <w:numId w:val="1"/>
        </w:numPr>
      </w:pPr>
      <w:r>
        <w:t>...</w:t>
      </w:r>
    </w:p>
    <w:p w:rsidR="00820D72" w:rsidRDefault="00820D72" w:rsidP="00820D72"/>
    <w:p w:rsidR="00820D72" w:rsidRDefault="00820D72" w:rsidP="00820D72">
      <w:r>
        <w:t>Tests fonctionnels -&gt; toutes les m</w:t>
      </w:r>
      <w:r w:rsidR="0040581C">
        <w:t>é</w:t>
      </w:r>
      <w:bookmarkStart w:id="0" w:name="_GoBack"/>
      <w:bookmarkEnd w:id="0"/>
      <w:r>
        <w:t>thodes publiques</w:t>
      </w:r>
    </w:p>
    <w:sectPr w:rsidR="0082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7E13"/>
    <w:multiLevelType w:val="hybridMultilevel"/>
    <w:tmpl w:val="448ABDCA"/>
    <w:lvl w:ilvl="0" w:tplc="24505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00"/>
    <w:rsid w:val="0040581C"/>
    <w:rsid w:val="00820D72"/>
    <w:rsid w:val="008B7549"/>
    <w:rsid w:val="00A97287"/>
    <w:rsid w:val="00F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</dc:creator>
  <cp:lastModifiedBy>ISTIC</cp:lastModifiedBy>
  <cp:revision>4</cp:revision>
  <dcterms:created xsi:type="dcterms:W3CDTF">2013-09-20T06:43:00Z</dcterms:created>
  <dcterms:modified xsi:type="dcterms:W3CDTF">2013-09-20T08:04:00Z</dcterms:modified>
</cp:coreProperties>
</file>