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Json一种数据传输格式，采用键值对的方式来组织,key必须为String，value可以为其他类型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37685" cy="2876550"/>
            <wp:effectExtent l="0" t="0" r="5715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82390" cy="1132205"/>
            <wp:effectExtent l="0" t="0" r="3810" b="1079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39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89860" cy="1070610"/>
            <wp:effectExtent l="0" t="0" r="15240" b="1524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632710"/>
            <wp:effectExtent l="0" t="0" r="6350" b="1524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几乎所有语言都支持</w:t>
      </w:r>
      <w:r>
        <w:rPr>
          <w:rFonts w:hint="eastAsia"/>
          <w:lang w:val="en-US" w:eastAsia="zh-CN"/>
        </w:rPr>
        <w:t>Json，JSON不支持注释。没有日期类型；Json解析完是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JSONObject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Gson解析完是原对象类型。Gson更适合后端开发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1590" cy="2423795"/>
            <wp:effectExtent l="0" t="0" r="16510" b="1460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47565" cy="445135"/>
            <wp:effectExtent l="0" t="0" r="635" b="12065"/>
            <wp:docPr id="14" name="图片 1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79850" cy="1248410"/>
            <wp:effectExtent l="0" t="0" r="6350" b="8890"/>
            <wp:docPr id="15" name="图片 1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Json，Gson代码见JSON项目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54250" cy="655955"/>
            <wp:effectExtent l="0" t="0" r="12700" b="1079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34005" cy="579120"/>
            <wp:effectExtent l="0" t="0" r="4445" b="1143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51075" cy="1134110"/>
            <wp:effectExtent l="0" t="0" r="15875" b="889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3340" cy="1078230"/>
            <wp:effectExtent l="0" t="0" r="16510" b="762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3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8410" cy="826135"/>
            <wp:effectExtent l="0" t="0" r="15240" b="1206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91815" cy="923290"/>
            <wp:effectExtent l="0" t="0" r="13335" b="1016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5670" cy="1478280"/>
            <wp:effectExtent l="0" t="0" r="11430" b="7620"/>
            <wp:docPr id="12" name="图片 1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1840" cy="854075"/>
            <wp:effectExtent l="0" t="0" r="10160" b="3175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XAMMP是服务器，数据库，php开发环境的集合。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71925" cy="1939290"/>
            <wp:effectExtent l="0" t="0" r="9525" b="3810"/>
            <wp:docPr id="16" name="图片 1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捕获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18305" cy="1531620"/>
            <wp:effectExtent l="0" t="0" r="10795" b="11430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默认http协议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55B6F"/>
    <w:rsid w:val="22D2459C"/>
    <w:rsid w:val="2B740076"/>
    <w:rsid w:val="31FA26AB"/>
    <w:rsid w:val="38A87471"/>
    <w:rsid w:val="55772A84"/>
    <w:rsid w:val="64D24BEF"/>
    <w:rsid w:val="6AB01D87"/>
    <w:rsid w:val="702A1537"/>
    <w:rsid w:val="72100EA6"/>
    <w:rsid w:val="7F7404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2017-04-05T03:04:00Z</dcterms:created>
  <dc:creator>wu</dc:creator>
  <cp:lastModifiedBy>wu</cp:lastModifiedBy>
  <dcterms:modified xsi:type="dcterms:W3CDTF">2017-04-05T10:52:37Z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