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811D5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D2279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9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C31E3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SEPTIEMBRE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811D5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D2279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9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C31E3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SEPTIEMBRE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F5276B" w:rsidRPr="00F5276B" w:rsidRDefault="00F5276B" w:rsidP="00F5276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5276B" w:rsidRDefault="00D2279B" w:rsidP="00D2279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4"/>
          <w:szCs w:val="20"/>
          <w:u w:val="single"/>
          <w:lang w:val="es-ES"/>
        </w:rPr>
      </w:pPr>
      <w:r>
        <w:rPr>
          <w:rFonts w:ascii="Arial" w:hAnsi="Arial" w:cs="Arial"/>
          <w:b/>
          <w:bCs/>
          <w:color w:val="FF0000"/>
          <w:sz w:val="20"/>
          <w:szCs w:val="20"/>
          <w:u w:val="single"/>
          <w:lang w:val="es-ES"/>
        </w:rPr>
        <w:t>30 SETIEMBRE (NACIONAL)</w:t>
      </w:r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.- Anuncio de huelga nacional indefinida convocado por transportistas de pasajeros y carga pesada en rechazo al D.S. 003-2014-MTC, que establece drásticas sanciones contra conductores y empresas que protagonicen accidentes de tránsito.</w:t>
      </w:r>
    </w:p>
    <w:p w:rsidR="00D2279B" w:rsidRDefault="00D2279B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>Tránsito n</w:t>
      </w:r>
      <w:r w:rsidRPr="00027FD1">
        <w:rPr>
          <w:rFonts w:cstheme="minorHAnsi"/>
          <w:b/>
          <w:sz w:val="20"/>
          <w:szCs w:val="20"/>
          <w:lang w:val="es-ES"/>
        </w:rPr>
        <w:t>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CAJAMARCA (07.00 h) Cielo con nubosidad dispersa. Temperatura 10ºC. Humedad 93%.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CAJABAMBA (06.42 h) Cielo con nubosidad dispersa. Temperatura 8ºC. Humedad 75%.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CHOTA (06.30 h) Cielo con nubosidad dispersa. Temperatura 9ºC. Humedad 100%.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JAEN (07.32 h) Cielo con nubosidad dispersa. Temperatura 20ºC. Humedad 77%.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sz w:val="20"/>
          <w:szCs w:val="20"/>
          <w:lang w:val="es-ES"/>
        </w:rPr>
        <w:t>.</w:t>
      </w:r>
    </w:p>
    <w:p w:rsidR="00491AFD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, Chota, 06.00 h). Presión Barométrica: 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>. Temperatura: 13.70ºC. Humedad: 99.25%. Velocidad Viento: 0.0 m/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seg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. Dirección Viento: 82.8 ° del WNW. Radiación Solar: 1.9 W/m2. Precipitación acumulada en 24 horas: 0.2 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 Cobertura nubosa 80%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0074D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tránsito interrumpido por colapso de estribo de Puente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5039B" w:rsidRPr="00C5039B" w:rsidRDefault="00C5039B" w:rsidP="00C5039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5039B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HUANCABAMBA - CRUZ CHIQUITA - DV. PTE. TAMBORAPA (Cajamarca).- </w:t>
      </w:r>
      <w:r w:rsidRPr="00C5039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C5039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AYABACA (07.08 h) Cielo con nubosidad dispersa. Temperatura 9ºC. Humedad 72%.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HUANCABAMBA (07.08 h) Cielo parcialmente cubierto. Temperatura 13ºC. Humedad 81%.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nublado, neblina. Temperatura 17ºC. Humedad 82%.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F5276B" w:rsidP="00F5276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TALARA (07.34 h) Cielo nublado. Temperatura 19ºC.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WAWICO-URAKUZA-PTE. NIEVA-SARAMIRIZA.- </w:t>
      </w:r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asentamiento de plataforma en tramo Durán- Pte. </w:t>
      </w:r>
      <w:proofErr w:type="spellStart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Villa Hermosa (km 96+750). Transitabilidad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BAGUA GRANDE (06.32 h) Cielo con nubes y claros. Temperatura 17ºC.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CHACHAPOYAS (07.30 h) Cielo con nubosidad dispersa. Temperatura 15ºC. Humedad 86%.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F5276B" w:rsidP="00032E8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PEDRO  RUIZ (08.10 h) Cielo despejado.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027FD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67FB7" w:rsidRPr="005E6A9F" w:rsidRDefault="00067FB7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CHUQUICARA-TAUCA-CABANA-PALLASCA-STGO. DE CHUCO-SHOREY.- </w:t>
      </w:r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Chuquicara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Pallasca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, sector El Veinte Km. 773+738 – Km. 773+772, pase vehicular por un solo carril</w:t>
      </w:r>
      <w:r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Pr="000F53B4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A73920" w:rsidRDefault="00A73920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3920">
        <w:rPr>
          <w:rFonts w:eastAsia="Times New Roman"/>
          <w:b/>
          <w:sz w:val="20"/>
          <w:szCs w:val="20"/>
          <w:lang w:val="es-ES"/>
        </w:rPr>
        <w:t xml:space="preserve">CARRETERA TABLACHACA-PALLASCA-HUANDOVAL-CABANA.- </w:t>
      </w:r>
      <w:r w:rsidRPr="00A73920">
        <w:rPr>
          <w:rFonts w:eastAsia="Times New Roman"/>
          <w:sz w:val="20"/>
          <w:szCs w:val="20"/>
          <w:lang w:val="es-ES"/>
        </w:rPr>
        <w:t>Vía transitable, realizan mantenimiento</w:t>
      </w:r>
      <w:r>
        <w:rPr>
          <w:rFonts w:eastAsia="Times New Roman"/>
          <w:b/>
          <w:sz w:val="20"/>
          <w:szCs w:val="20"/>
          <w:lang w:val="es-ES"/>
        </w:rPr>
        <w:t>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481116">
        <w:rPr>
          <w:rFonts w:eastAsia="Times New Roman"/>
          <w:b/>
          <w:sz w:val="20"/>
          <w:szCs w:val="20"/>
          <w:lang w:val="es-ES"/>
        </w:rPr>
        <w:t xml:space="preserve">CARRETERA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lastRenderedPageBreak/>
        <w:t xml:space="preserve">CARRETERA RECUAY-AIJA.-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CHIMBOTE (07.31 h) Cielo nublado. Temperatura 16ºC.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CONCHUCOS (06.33 h) Cielo parcialmente cubierto. Temperatura 7ºC. Humedad 78%.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HUARAZ (Anta, 07.00 h) Cielo con nubosidad dispersa. Temperatura 12ºC. Humedad 82%.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HUARMEY (06.34 h) Cielo nublado. Temperatura 15ºC.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>PIERINA (Barrick, 06.02 h) Cielo: Nublado. Cordillera Blanca: Nublado. Cordillera Negra: Nublado. Callejón de Huaylas, zona Sur y Norte: Nublado. Tránsito: Libre. Temperatura 4.8°C. Precipitación: 1.8 ml de 1/Lm2.</w:t>
      </w:r>
    </w:p>
    <w:p w:rsidR="003266C3" w:rsidRDefault="009E3378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YANACANCHA (Antamina, 08.00 h) </w:t>
      </w:r>
      <w:r w:rsidRPr="009E3378">
        <w:rPr>
          <w:rFonts w:eastAsia="Times New Roman"/>
          <w:sz w:val="20"/>
          <w:szCs w:val="20"/>
          <w:lang w:val="es-ES"/>
        </w:rPr>
        <w:t>Sin información</w:t>
      </w:r>
      <w:r w:rsidR="005C1AF6">
        <w:rPr>
          <w:rFonts w:eastAsia="Times New Roman"/>
          <w:b/>
          <w:sz w:val="20"/>
          <w:szCs w:val="20"/>
          <w:lang w:val="es-ES"/>
        </w:rPr>
        <w:t>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con nubosidad dispersa. Temperatura 16ºC.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INCAHUASI (06.55 h) Cielo parcialmente cubierto. Temperatura 7ºC. Humedad 69%. </w:t>
      </w:r>
      <w:r w:rsidRPr="009E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3850B7" w:rsidRDefault="009E337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OLMOS (06.00 h) Cielo cubierto. Temperatura 16ºC.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-Trujillo,  por asentamiento de estribo de puente, sector Puente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el tránsito en ambos sentidos provisionalmente. Asimismo, se habilitó un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1F4809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TRUJILLO-SHIRÁN-DV. OTUZCO-SHOREY.-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1F4809">
        <w:rPr>
          <w:rFonts w:cstheme="minorHAnsi"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HUAMACHUCO (06.53 h) Cielo parcialmente cubierto. Temperatura 9ºC. Humedad 78%.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PATAZ (06.54 h) Cielo cubierto. Temperatura 4ºC. Humedad 91%.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SANTIAGO DE CHUCO (06.54 h) Cielo parcialmente cubierto. Temperatura 9ºC. Humedad 78%.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nublado. Temperatura 15ºC.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85739" w:rsidRPr="00F41172" w:rsidRDefault="009E3378" w:rsidP="009E337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08.00 h) </w:t>
      </w:r>
      <w:r w:rsidRPr="009E3378">
        <w:rPr>
          <w:rFonts w:cstheme="minorHAnsi"/>
          <w:color w:val="000000"/>
          <w:sz w:val="20"/>
          <w:szCs w:val="20"/>
          <w:lang w:val="es-ES"/>
        </w:rPr>
        <w:t>Sin información</w:t>
      </w:r>
      <w:r w:rsidR="00885739" w:rsidRPr="00F41172">
        <w:rPr>
          <w:rFonts w:cstheme="minorHAnsi"/>
          <w:color w:val="000000"/>
          <w:sz w:val="20"/>
          <w:szCs w:val="20"/>
          <w:lang w:val="es-ES"/>
        </w:rPr>
        <w:t>.</w:t>
      </w:r>
    </w:p>
    <w:p w:rsidR="00633296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2279B" w:rsidRDefault="00D2279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633296" w:rsidRPr="006123EF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9E3378">
        <w:rPr>
          <w:rFonts w:cstheme="minorHAnsi"/>
          <w:b/>
          <w:color w:val="000000"/>
          <w:sz w:val="20"/>
          <w:szCs w:val="20"/>
          <w:lang w:val="es-ES"/>
        </w:rPr>
        <w:t>5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736336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YURIMAGUAS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9E3378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Default="0035660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JUANJUI- TOCACHE.- 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Campanilla-</w:t>
      </w:r>
      <w:proofErr w:type="spellStart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Juanjui</w:t>
      </w:r>
      <w:proofErr w:type="spellEnd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por trabajos de rehabilitación y mejoramiento de la vía. Horarios de cierre: </w:t>
      </w:r>
      <w:r w:rsidR="005D526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e 06:00 a 12:00 h, de 13:00 a 18:00 h.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, por trabajos de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moviento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TARAPOTO-JUANJUÍ-PTE. ASPUZANA (Carretera Fernando Belaunde Terry).- </w:t>
      </w:r>
      <w:r w:rsidRPr="00316354">
        <w:rPr>
          <w:rFonts w:eastAsia="Times New Roman" w:cstheme="minorHAnsi"/>
          <w:sz w:val="20"/>
          <w:szCs w:val="20"/>
        </w:rPr>
        <w:t>Tránsito normal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TARAPOTO-SHAPAJA-CHAZUTA.-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 xml:space="preserve">Vía transitable, asfaltada, tramo </w:t>
      </w:r>
      <w:proofErr w:type="spellStart"/>
      <w:r w:rsidRPr="00316354">
        <w:rPr>
          <w:rFonts w:eastAsia="Times New Roman" w:cstheme="minorHAnsi"/>
          <w:sz w:val="20"/>
          <w:szCs w:val="20"/>
        </w:rPr>
        <w:t>Cuñumbuque</w:t>
      </w:r>
      <w:proofErr w:type="spellEnd"/>
      <w:r w:rsidRPr="00316354">
        <w:rPr>
          <w:rFonts w:eastAsia="Times New Roman" w:cstheme="minorHAnsi"/>
          <w:sz w:val="20"/>
          <w:szCs w:val="20"/>
        </w:rPr>
        <w:t>-San José de Sisa presenta fisuras.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 xml:space="preserve">JUANJUI (07.00 h) Cielo con nubosidad dispersa. Temperatura 22ºC. Humedad 88%. </w:t>
      </w:r>
      <w:r w:rsidRPr="009E3378">
        <w:rPr>
          <w:rFonts w:eastAsia="Times New Roman" w:cstheme="minorHAnsi"/>
          <w:sz w:val="20"/>
          <w:szCs w:val="20"/>
        </w:rPr>
        <w:t>Vía transitable</w:t>
      </w:r>
      <w:r w:rsidRPr="009E3378">
        <w:rPr>
          <w:rFonts w:eastAsia="Times New Roman" w:cstheme="minorHAnsi"/>
          <w:b/>
          <w:sz w:val="20"/>
          <w:szCs w:val="20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 xml:space="preserve">MOYOBAMBA (07.10 h) Cielo con nubosidad dispersa. Temperatura 22ºC. Humedad 78%. </w:t>
      </w:r>
      <w:r w:rsidRPr="009E3378">
        <w:rPr>
          <w:rFonts w:eastAsia="Times New Roman" w:cstheme="minorHAnsi"/>
          <w:sz w:val="20"/>
          <w:szCs w:val="20"/>
        </w:rPr>
        <w:t>Vía transitable</w:t>
      </w:r>
      <w:r w:rsidRPr="009E3378">
        <w:rPr>
          <w:rFonts w:eastAsia="Times New Roman" w:cstheme="minorHAnsi"/>
          <w:b/>
          <w:sz w:val="20"/>
          <w:szCs w:val="20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 xml:space="preserve">TARAPOTO (07.00 h) Cielo con nubosidad escasa. Temperatura 22ºC. Humedad 88%. </w:t>
      </w:r>
    </w:p>
    <w:p w:rsidR="00EC1C46" w:rsidRDefault="009E3378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>TOCACHE NUEVO (07.11 h) Cielo con nubosidad dispersa.  Temperatura 25ºC. Humedad 68%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D2279B" w:rsidRPr="00EC1C46" w:rsidRDefault="00D2279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704745" w:rsidRDefault="00704745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D2279B" w:rsidRDefault="00D2279B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E5011A" w:rsidRPr="00E5011A">
        <w:rPr>
          <w:rFonts w:cstheme="minorHAnsi"/>
          <w:bCs/>
          <w:color w:val="FF0000"/>
          <w:sz w:val="20"/>
          <w:szCs w:val="20"/>
          <w:lang w:val="es-ES"/>
        </w:rPr>
        <w:t>Tránsito restringido en tramo Puente Rancho-Tingo María, por erosión de estructura en sector Tambo Chico (km 109+714) Puente tambillo. Pase vehicular por acceso habilitado (badén) para uso vehicular por un carril, apoyo de vigías para el control de tránsito</w:t>
      </w:r>
      <w:r w:rsidR="00D3170B" w:rsidRPr="00D3170B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E5011A" w:rsidRDefault="00E5011A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>CARRETERA HUANUCO-LA UNION-HUALLANCA.-</w:t>
      </w:r>
      <w:r w:rsidRPr="00E5011A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Huánuco-La Unión, por erosión de plataforma, sector </w:t>
      </w:r>
      <w:proofErr w:type="spellStart"/>
      <w:r w:rsidRPr="00E5011A">
        <w:rPr>
          <w:rFonts w:cstheme="minorHAnsi"/>
          <w:bCs/>
          <w:color w:val="FF0000"/>
          <w:sz w:val="20"/>
          <w:szCs w:val="20"/>
          <w:lang w:val="es-ES"/>
        </w:rPr>
        <w:t>Mitocucho</w:t>
      </w:r>
      <w:proofErr w:type="spellEnd"/>
      <w:r w:rsidRPr="00E5011A">
        <w:rPr>
          <w:rFonts w:cstheme="minorHAnsi"/>
          <w:bCs/>
          <w:color w:val="FF0000"/>
          <w:sz w:val="20"/>
          <w:szCs w:val="20"/>
          <w:lang w:val="es-ES"/>
        </w:rPr>
        <w:t xml:space="preserve"> Km 244+845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  <w:r w:rsidR="009E3378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9E3378" w:rsidRPr="009E3378">
        <w:rPr>
          <w:rFonts w:cstheme="minorHAnsi"/>
          <w:bCs/>
          <w:color w:val="FF0000"/>
          <w:sz w:val="20"/>
          <w:szCs w:val="20"/>
          <w:lang w:val="es-ES"/>
        </w:rPr>
        <w:t>Tránsito vehicular parcial</w:t>
      </w:r>
      <w:r w:rsidR="009E3378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r w:rsidR="00D47377"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HUÁNUCO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-LA UNION-HUALLANCA.- </w:t>
      </w:r>
      <w:r w:rsidR="00633296" w:rsidRPr="0063329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 xml:space="preserve">. 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MARIA-AGUAYTIA.-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CODO DEL POZUZO (06.49 h) Cielo parcialmente soleado. Temperatura 22ºC.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(07.32 h) Cielo parcialmente nublado. Temperatura 17ºC. Humedad 85%.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LA UNION (06.49 h) Cielo parcialmente nublado. Temperatura 9ºC. Humedad 82%.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772A2" w:rsidRDefault="009E3378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(07.33 h) Cielo con nubosidad dispersa. Temperatura 26ºC. Humedad 68%.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03204C" w:rsidRDefault="0003204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C4600F" w:rsidRPr="00C4600F" w:rsidRDefault="0052661B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C4600F" w:rsidRPr="00C4600F" w:rsidRDefault="00C4600F" w:rsidP="00C4600F">
      <w:pPr>
        <w:pStyle w:val="Default1"/>
        <w:numPr>
          <w:ilvl w:val="0"/>
          <w:numId w:val="12"/>
        </w:numPr>
        <w:spacing w:before="120"/>
        <w:ind w:left="714" w:hanging="357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Tramo Tarma-Puente </w:t>
      </w:r>
      <w:proofErr w:type="spellStart"/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Reiter</w:t>
      </w:r>
      <w:proofErr w:type="spellEnd"/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, por erosión de plataforma en sector San Félix (km 85+850). Sector señalizado y con pase vehicular parcial.</w:t>
      </w:r>
    </w:p>
    <w:p w:rsidR="0052661B" w:rsidRDefault="00C4600F" w:rsidP="00C4600F">
      <w:pPr>
        <w:pStyle w:val="Default1"/>
        <w:numPr>
          <w:ilvl w:val="0"/>
          <w:numId w:val="12"/>
        </w:numPr>
        <w:spacing w:before="120"/>
        <w:ind w:left="714" w:hanging="357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Tramo Palca-San Ramón, por erosión de plataforma en sector Naranjal (km 90+460 - km 90+485). Pase vehicular por un carril.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53CBF" w:rsidRPr="00553CBF" w:rsidRDefault="00553CBF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53CBF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PUENTE REITHER-PICHANAKI-SATIPO.- </w:t>
      </w:r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Pichanaki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-Satipo, por colapso parcial de alcantarilla en sector Río Negro (km 116+550). Tránsito vehicular por un carril. Sector señalizado</w:t>
      </w:r>
      <w:r w:rsidRPr="00553CB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53CBF" w:rsidRDefault="00553CBF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Tránsito por badén provisional por el lecho del río.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SUR.- </w:t>
      </w:r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Pr="00356600" w:rsidRDefault="00356600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56600">
        <w:rPr>
          <w:rFonts w:eastAsiaTheme="minorHAnsi" w:cstheme="minorHAnsi"/>
          <w:b/>
          <w:sz w:val="20"/>
          <w:szCs w:val="20"/>
          <w:lang w:val="es-ES"/>
        </w:rPr>
        <w:t xml:space="preserve">CARRETERA JAUJA-TARMA.- </w:t>
      </w:r>
      <w:r w:rsidRPr="00742E04">
        <w:rPr>
          <w:rFonts w:eastAsiaTheme="minorHAnsi" w:cstheme="minorHAnsi"/>
          <w:sz w:val="20"/>
          <w:szCs w:val="20"/>
          <w:lang w:val="es-ES"/>
        </w:rPr>
        <w:t>Vía transitable</w:t>
      </w:r>
      <w:r w:rsidRPr="0035660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ULCUMAYO-YAUPI-OXAPAMPA.-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CARHUAMAYO (06.51 h) Cielo nublado, lluvia. Temperatura 3ºC. Humedad 90%.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HUANCAYO (06.00 h). Cielo nublado, lluvia. Temperatura 9ºC. Humedad 81%.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JAUJA (07.00 h) Cielo cubierto. Temperatura 10ºC. Humedad 78%.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LA OROYA (06.52 h) Cielo parcialmente nublado. Temperatura 6ºC. Humedad 74%. </w:t>
      </w:r>
      <w:r w:rsidRPr="00FB4D23">
        <w:rPr>
          <w:rFonts w:eastAsiaTheme="minorHAnsi" w:cstheme="minorHAnsi"/>
          <w:sz w:val="20"/>
          <w:szCs w:val="20"/>
          <w:lang w:val="es-ES"/>
        </w:rPr>
        <w:t>Tránsito normal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Default="00FB4D23" w:rsidP="00FB4D2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TARMA (06.53 h) Cielo cubierto. Temperatura 2ºC. Humedad 73%.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="00872485" w:rsidRPr="00E86C10">
        <w:rPr>
          <w:rFonts w:cstheme="minorHAnsi"/>
          <w:color w:val="000000"/>
          <w:sz w:val="20"/>
          <w:szCs w:val="20"/>
          <w:lang w:val="es-ES"/>
        </w:rPr>
        <w:t>.</w:t>
      </w:r>
    </w:p>
    <w:p w:rsidR="00012BEE" w:rsidRDefault="00012BEE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HUAURA-SAYAN-OYON-YANAHUANCA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>Se iniciaron trabajos de ampliación a 6 carriles en tramo de la Costa Verde, comprende los distritos de San Isidro, Miraflores, Barranco y Chorrillos.</w:t>
      </w:r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Carril en dirección Norte-Sur cerrado desde la bajada San Martín (límite entre San Isidro y Miraflores) hasta la playa La Estrella (Barranco), antes de Armendáriz. Los conductores que se desplacen por la Costa Verde subir por Marbella y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lastRenderedPageBreak/>
        <w:t>continuar su recorrido por la Av. El Ejército hasta llegar a la bajada Armendáriz y podrán regresar al circuito de playas. Para sentido de sur a norte la ruta está habilitada, tránsito normal. (Periodo 90 días)</w:t>
      </w:r>
      <w:r w:rsidR="00703DC6" w:rsidRPr="00EF6FA4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Pr="00836561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Pr="00836561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>
        <w:rPr>
          <w:rFonts w:cstheme="minorHAnsi"/>
          <w:color w:val="FF0000"/>
          <w:sz w:val="20"/>
          <w:szCs w:val="20"/>
          <w:lang w:val="es-ES"/>
        </w:rPr>
        <w:t>s</w:t>
      </w:r>
      <w:r w:rsidRPr="00836561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</w:t>
      </w:r>
      <w:r w:rsidR="00D3170B" w:rsidRPr="00836561">
        <w:rPr>
          <w:rFonts w:cstheme="minorHAnsi"/>
          <w:color w:val="FF0000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HUARAL-ACOS-HUAYLLAY.-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>LIMA (07.00 h) Cielo cubierto. Temperatura 16ºC. Humedad 88%.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BARRANCA (06.56 h) Cielo nublado. Temperatura 14°C.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CHURIN (06.57 h) Cielo cubierto. Temperatura 13°C. Humedad 76%.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HUARAL (06.57 h) Cielo nublado. Temperatura 14°C.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OYON (06.57 h) Cielo cubierto. Temperatura 11°C. Humedad 77%.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SAN MATEO (06.58 h) Cielo parcialmente cubierto. Temperatura 14ºC. Humedad 60%.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SAN VICENTE DE CAÑETE (06.00 h) Cielo parcialmente nublado. Temperatura 15ºC. Humedad 88%. </w:t>
      </w:r>
      <w:r w:rsidRPr="00FB4D23">
        <w:rPr>
          <w:rFonts w:cstheme="minorHAnsi"/>
          <w:sz w:val="20"/>
          <w:szCs w:val="20"/>
          <w:lang w:val="es-ES"/>
        </w:rPr>
        <w:t>Vía transitable.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TICLIO (07.00 h) Cielo parcialmente nublado. </w:t>
      </w:r>
      <w:r w:rsidRPr="00FB4D23">
        <w:rPr>
          <w:rFonts w:cstheme="minorHAnsi"/>
          <w:sz w:val="20"/>
          <w:szCs w:val="20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lang w:val="es-ES"/>
        </w:rPr>
        <w:t xml:space="preserve">. </w:t>
      </w:r>
    </w:p>
    <w:p w:rsidR="00742E04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YAULIYACU (07.00 h) Cielo parcialmente nublado. </w:t>
      </w:r>
      <w:r w:rsidRPr="00FB4D23">
        <w:rPr>
          <w:rFonts w:cstheme="minorHAnsi"/>
          <w:sz w:val="20"/>
          <w:szCs w:val="20"/>
          <w:lang w:val="es-ES"/>
        </w:rPr>
        <w:t>Tránsito normal</w:t>
      </w:r>
      <w:r w:rsidR="00B903C8" w:rsidRPr="003360E6">
        <w:rPr>
          <w:rFonts w:cstheme="minorHAnsi"/>
          <w:sz w:val="20"/>
          <w:szCs w:val="20"/>
          <w:lang w:val="es-ES"/>
        </w:rPr>
        <w:t>.</w:t>
      </w:r>
      <w:r w:rsidR="00AF069D">
        <w:rPr>
          <w:rFonts w:cstheme="minorHAnsi"/>
          <w:sz w:val="20"/>
          <w:szCs w:val="20"/>
          <w:lang w:val="es-ES"/>
        </w:rPr>
        <w:tab/>
      </w: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F4D82" w:rsidRDefault="00990989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BERMUDEZ-PTO INCA.-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Pr="00AC37BF" w:rsidRDefault="00C4600F" w:rsidP="008F4D82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Puente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Reither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-Villa Rica, </w:t>
      </w:r>
      <w:r w:rsidR="00A707E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ector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Huacamayo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68+850), por erosión de plataforma. Sector señalizado</w:t>
      </w:r>
      <w:r w:rsidR="00990989" w:rsidRPr="00AC37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990989" w:rsidRDefault="008F4D82" w:rsidP="00B073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836561" w:rsidRDefault="00836561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Pr="0052661B" w:rsidRDefault="00FF2D8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="00F65C7B"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(07.05 h) Cielo nublado, llovizna. Temperatura 2°C. Humedad 84%. </w:t>
      </w:r>
      <w:r w:rsidRPr="00FB4D23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(07.06 h) Cielo nublado, lluvia. Temperatura 7°C. Humedad 79%. </w:t>
      </w:r>
    </w:p>
    <w:p w:rsidR="00F41172" w:rsidRDefault="00FB4D23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(07.06 h) Cielo nublado, lluvia. Temperatura 6°C. Humedad 83%</w:t>
      </w:r>
    </w:p>
    <w:p w:rsidR="00F41172" w:rsidRDefault="00F41172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NESHUYA-PTE. AGUAYTIA-CURIMANA.-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ATALAYA (07.00 h) Cielo parcial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AF23EA">
        <w:rPr>
          <w:rFonts w:cstheme="minorHAnsi"/>
          <w:b/>
          <w:sz w:val="20"/>
          <w:szCs w:val="20"/>
          <w:lang w:val="es-ES"/>
        </w:rPr>
        <w:t>3</w:t>
      </w:r>
      <w:r w:rsidRPr="00AC6AB1">
        <w:rPr>
          <w:rFonts w:cstheme="minorHAnsi"/>
          <w:b/>
          <w:sz w:val="20"/>
          <w:szCs w:val="20"/>
          <w:lang w:val="es-ES"/>
        </w:rPr>
        <w:t>ºC. Humedad 95%.</w:t>
      </w:r>
    </w:p>
    <w:p w:rsidR="00EB360A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PUCALLPA (07.00 h) Cielo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AF23EA">
        <w:rPr>
          <w:rFonts w:cstheme="minorHAnsi"/>
          <w:b/>
          <w:sz w:val="20"/>
          <w:szCs w:val="20"/>
          <w:lang w:val="es-ES"/>
        </w:rPr>
        <w:t>4</w:t>
      </w:r>
      <w:r w:rsidRPr="00AC6AB1">
        <w:rPr>
          <w:rFonts w:cstheme="minorHAnsi"/>
          <w:b/>
          <w:sz w:val="20"/>
          <w:szCs w:val="20"/>
          <w:lang w:val="es-ES"/>
        </w:rPr>
        <w:t xml:space="preserve">ºC. Humedad 95%. </w:t>
      </w:r>
      <w:r w:rsidRPr="00AC6AB1">
        <w:rPr>
          <w:rFonts w:cstheme="minorHAnsi"/>
          <w:sz w:val="20"/>
          <w:szCs w:val="20"/>
          <w:lang w:val="es-ES"/>
        </w:rPr>
        <w:t>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PUERTO MALDONADO (07.00 h) Cielo despejado. Temperatura </w:t>
      </w:r>
      <w:r w:rsidR="00AF23EA">
        <w:rPr>
          <w:rFonts w:eastAsiaTheme="minorHAnsi" w:cstheme="minorHAnsi"/>
          <w:b/>
          <w:color w:val="000000"/>
          <w:sz w:val="20"/>
          <w:szCs w:val="20"/>
          <w:lang w:val="es-ES"/>
        </w:rPr>
        <w:t>2</w:t>
      </w:r>
      <w:r w:rsid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5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ºC. Humedad 94%.</w:t>
      </w: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EA70B0" w:rsidRDefault="001D6F85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1D6F85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CUSCO-ABANCAY.- </w:t>
      </w:r>
      <w:r w:rsidRPr="001D6F85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1D6F85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1D6F85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</w:t>
      </w:r>
      <w:r w:rsidR="00EA70B0" w:rsidRPr="001D6F85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Inicio de construcción de la vía en tramo San Antonio de Cachi</w:t>
      </w:r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(Andahuaylas)-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 xml:space="preserve">Tránsito normal en tramo </w:t>
      </w:r>
      <w:proofErr w:type="spellStart"/>
      <w:r w:rsidRPr="000774D9">
        <w:rPr>
          <w:rFonts w:cstheme="minorHAnsi"/>
          <w:sz w:val="20"/>
          <w:szCs w:val="20"/>
          <w:lang w:val="es-ES"/>
        </w:rPr>
        <w:t>Chalhuahuacho</w:t>
      </w:r>
      <w:proofErr w:type="spellEnd"/>
      <w:r w:rsidRPr="000774D9">
        <w:rPr>
          <w:rFonts w:cstheme="minorHAnsi"/>
          <w:sz w:val="20"/>
          <w:szCs w:val="20"/>
          <w:lang w:val="es-ES"/>
        </w:rPr>
        <w:t>-Santo Tomás, sector Calicanto (km 31+100 - km 31+150). Se viene recuperando la transitabilidad vehicular.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ABANCAY (07.07 h) Cielo cubierto, llovizna. Temperatura 12ºC. Humedad 77%.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con nubosidad dispersa. Temperatura 8ºC. Humedad 42%.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>ANTABAMBA (06.25 h) Cielo nublado.  Temperatura 6ºC. Humedad 53%.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>CHALHUANCA (06.25 h) Cielo con nubosidad dispersa. Temperatura 8ºC. Humedad 53%.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A67A3" w:rsidRPr="00FB4D23" w:rsidRDefault="00FB4D23" w:rsidP="00FB4D2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>COYLLURQUI (</w:t>
      </w:r>
      <w:proofErr w:type="spellStart"/>
      <w:r w:rsidRPr="00FB4D23">
        <w:rPr>
          <w:rFonts w:cstheme="minorHAnsi"/>
          <w:b/>
          <w:color w:val="000000"/>
          <w:sz w:val="20"/>
          <w:szCs w:val="20"/>
          <w:lang w:val="es-ES"/>
        </w:rPr>
        <w:t>Cotabambas</w:t>
      </w:r>
      <w:proofErr w:type="spellEnd"/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, 06.30 h) Cielo con nubosidad dispersa. Temperatura 9ºC Humedad 71%.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434C4" w:rsidRPr="00FB4D23">
        <w:rPr>
          <w:rFonts w:cstheme="minorHAnsi"/>
          <w:color w:val="000000"/>
          <w:sz w:val="20"/>
          <w:szCs w:val="20"/>
          <w:lang w:val="es-ES"/>
        </w:rPr>
        <w:t>.</w:t>
      </w:r>
    </w:p>
    <w:p w:rsidR="00FF4DDA" w:rsidRDefault="00FF4DD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2279B" w:rsidRDefault="00D2279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2279B" w:rsidRDefault="00D2279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7104A2" w:rsidRDefault="007104A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AREQUIPA</w:t>
      </w: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045FF0" w:rsidRPr="00FF2D8F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>CARRETERA ATICO-DIV. QUILCA-LA REPARTICIÓN (PANAMERICANA SUR).-</w:t>
      </w:r>
      <w:r w:rsidRPr="00045FF0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</w:t>
      </w:r>
      <w:proofErr w:type="spellStart"/>
      <w:r w:rsidRPr="00045FF0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045FF0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045FF0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045FF0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7D73FA" w:rsidRPr="007D73FA" w:rsidRDefault="007D73FA" w:rsidP="00BC0FB9">
      <w:pPr>
        <w:spacing w:after="0" w:line="240" w:lineRule="auto"/>
        <w:jc w:val="both"/>
        <w:rPr>
          <w:rFonts w:cstheme="minorHAnsi"/>
          <w:bCs/>
          <w:color w:val="FF0000"/>
          <w:sz w:val="16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(07.00 h) Cielo despejado. Temperatura 16ºC. Humedad 18%.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CAMANA (06.38 h) Cielo soleado. Temperatura 17ºC.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CARAVELI (06.38 h) Cielo soleado. Temperatura 13ºC.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CAYLLOMA (06.39 h) Cielo soleado. Temperatura 4ºC.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CHIVAY (06.39 h) Cielo soleado. Temperatura 6ºC.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1F1D59" w:rsidRPr="00EB360A" w:rsidRDefault="00FB4D2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IMATA (06.39 h) Cielo soleado. </w:t>
      </w: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Tempeatura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0ºC.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574A66" w:rsidRDefault="00EA70B0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A70B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PUQUIO-CABANA SUR.- </w:t>
      </w:r>
      <w:r w:rsidRPr="00EA70B0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asfaltado de la vía, el tránsito se interrumpe de 07:00-17:00 horas.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PUQUIO-CORACORA.-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B4D23">
        <w:rPr>
          <w:rFonts w:eastAsia="Times New Roman" w:cstheme="minorHAnsi"/>
          <w:b/>
          <w:sz w:val="20"/>
          <w:szCs w:val="20"/>
        </w:rPr>
        <w:t xml:space="preserve">AYACUCHO (07.00 h) Cielo con nubosidad dispersa. Temperatura 15ºC. Humedad 67%.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Pr="00FB4D23">
        <w:rPr>
          <w:rFonts w:eastAsia="Times New Roman" w:cstheme="minorHAnsi"/>
          <w:b/>
          <w:sz w:val="20"/>
          <w:szCs w:val="20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B4D23">
        <w:rPr>
          <w:rFonts w:eastAsia="Times New Roman" w:cstheme="minorHAnsi"/>
          <w:b/>
          <w:sz w:val="20"/>
          <w:szCs w:val="20"/>
        </w:rPr>
        <w:t xml:space="preserve">CORACORA (06.25 h) Cielo parcialmente nublado. Temperatura 6°C. Humedad 51%.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Pr="00FB4D23">
        <w:rPr>
          <w:rFonts w:eastAsia="Times New Roman" w:cstheme="minorHAnsi"/>
          <w:b/>
          <w:sz w:val="20"/>
          <w:szCs w:val="20"/>
        </w:rPr>
        <w:t>.</w:t>
      </w:r>
    </w:p>
    <w:p w:rsidR="003F5B88" w:rsidRDefault="00FB4D23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B4D23">
        <w:rPr>
          <w:rFonts w:eastAsia="Times New Roman" w:cstheme="minorHAnsi"/>
          <w:b/>
          <w:sz w:val="20"/>
          <w:szCs w:val="20"/>
        </w:rPr>
        <w:t xml:space="preserve">PUQUIO (06.40 h) Cielo con nubes y claros. Temperatura 1ºC.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D2279B" w:rsidRDefault="00D2279B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2279B" w:rsidRDefault="00D2279B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2279B" w:rsidRDefault="00D2279B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2279B" w:rsidRDefault="00D2279B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2279B" w:rsidRDefault="00D2279B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B66BFB" w:rsidRPr="00B66BFB" w:rsidRDefault="00FF2D8F" w:rsidP="00B66BFB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B66BFB"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sectores siguientes:</w:t>
      </w:r>
    </w:p>
    <w:p w:rsidR="00B66BFB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 </w:t>
      </w: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En sector </w:t>
      </w:r>
      <w:proofErr w:type="spellStart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Sarasarayoc</w:t>
      </w:r>
      <w:proofErr w:type="spellEnd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181+580), por derrumbe. Sector señalizado. Tránsito vehicular por un carril.</w:t>
      </w:r>
    </w:p>
    <w:p w:rsidR="00FF2D8F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- En sector Sirena (km 157+030), por derrumbe. El tránsito vehicular se viene realizando de manera parcial por un costado de la vía con el apoyo de vigías para su control</w:t>
      </w:r>
      <w:r w:rsidR="00170654"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erosion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de estribos. El tránsito vehicular ha sido desviado por vía departamental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tránsito.</w:t>
      </w:r>
    </w:p>
    <w:p w:rsid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Mesapata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225+300), por derrumbe. Tránsito vehicular parcial.</w:t>
      </w:r>
    </w:p>
    <w:p w:rsidR="00FF2D8F" w:rsidRPr="009106F2" w:rsidRDefault="00FF2D8F" w:rsidP="004A3886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EL DESCANSO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DV. YANAOCA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LA COMPUERTA-SICUANI.-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El Descanso-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de plataforma en sector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14+500).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C170D3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170D3">
        <w:rPr>
          <w:rFonts w:cstheme="minorHAnsi"/>
          <w:b/>
          <w:color w:val="000000"/>
          <w:sz w:val="20"/>
          <w:szCs w:val="20"/>
          <w:lang w:val="es-ES"/>
        </w:rPr>
        <w:t xml:space="preserve">VIA ACOMAYO-RONDOCAN-CUSCO.- </w:t>
      </w:r>
      <w:r w:rsidRPr="00C170D3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transitable, lluvias esporádicas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CUSCO-ABANCAY.- </w:t>
      </w:r>
      <w:r w:rsidRPr="003F5B8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CUSCO (07.00 h) Cielo con nubosidad dispersa. Temperatura 11ºC. Humedad 66%.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COLQUEMARCA (</w:t>
      </w: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Chumbivilcas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>, 06.30 h) Cielo con nubosidad dispersa. Temperatura 9ºC. Humedad 71%.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ESPINAR (06.44 h) Cielo cubierto. Temperatura 9ºC. Humedad 68%.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QUILLABAMBA (06.45 h) Cielo cubierto. Temperatura 21ºC. Humedad 63%.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563FC" w:rsidRDefault="00B66BFB" w:rsidP="00B66BFB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SANTO TOMAS (06.45 h) Cielo cubierto. Temperatura 11°C. Humedad 77%.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C563FC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2F2E58" w:rsidRDefault="002F2E5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HUANCAVELICA- LIRCAY.-  </w:t>
      </w:r>
      <w:r w:rsidRPr="003F5B88">
        <w:rPr>
          <w:rFonts w:eastAsiaTheme="minorHAnsi" w:cstheme="minorHAnsi"/>
          <w:sz w:val="20"/>
          <w:szCs w:val="20"/>
          <w:lang w:val="es-ES"/>
        </w:rPr>
        <w:t>Vía afirmada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CASTROVIRREYNA (06.00 h) Cielo parcial soleado. Temperatura 04ºC. Humedad 34%.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HUANCAVELICA (06.00 h) Cielo parcial soleado. Temperatura 0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33%.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F943E0" w:rsidRDefault="00F943E0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HUAYTARA (06.00 h) Cielo parcial soleado. Temperatura 0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2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35%.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3E538E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CHINCHA ALTA (06.00 h) Cielo nublado con niebla.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76%.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ICA (06.00 h) Cielo parcial soleado.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3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67%.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NAZCA (06.00 h) Cielo parcial soleado.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3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68%.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4D3755" w:rsidRDefault="00F943E0" w:rsidP="00D2279B">
      <w:pPr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PISCO (06.00 h) Cielo nublado con niebla.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74%.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Tránsito restringido por trabajos de afirmado y asfaltado de 35 km, en el tramo cruce carretera binacional-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Omate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 en los sectores de Quela,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Paralaq</w:t>
      </w:r>
      <w:r w:rsidR="00300BD2">
        <w:rPr>
          <w:rFonts w:cstheme="minorHAnsi"/>
          <w:color w:val="FF0000"/>
          <w:sz w:val="20"/>
          <w:szCs w:val="20"/>
          <w:lang w:val="es-ES"/>
        </w:rPr>
        <w:t>ue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, 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Otora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 hasta San Juan June (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D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ist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.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Torata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>), el tránsito se interrumpe de 07:00-13:00 y 14:00-17:30 hrs., trabajos concluiría fines de setiembre-14</w:t>
      </w:r>
      <w:r w:rsidRPr="003F5B88">
        <w:rPr>
          <w:rFonts w:cstheme="minorHAnsi"/>
          <w:color w:val="FF0000"/>
          <w:sz w:val="20"/>
          <w:szCs w:val="20"/>
          <w:lang w:val="es-ES"/>
        </w:rPr>
        <w:t>.</w:t>
      </w: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2B61F6" w:rsidRDefault="00B66BFB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MOQUEGUA (</w:t>
      </w: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05.17 h). Dirección del viento: Calma. Velocidad del viento: Calma. Temperatura: 8.5ºC. Humedad: 27%. Precipitación: No reportó. Cielo: No reportó</w:t>
      </w:r>
      <w:r w:rsidR="002B61F6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2B61F6"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>Ilo-Moquegua,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Ilo-Tacna, por la Vía Costanera Sur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Ilo-Arequipa,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MOQUEGUA (06.00 h) Cielo con nubosidad dispersa. Temperatura 10ºC. Humedad 23%.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ILO (06:00 h) Cielo nublado. Temperatura 15ºC. Humedad 82%.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TORATA (07:03 h) Cielo con nubes y claros. Temperatura 6ºC. </w:t>
      </w:r>
    </w:p>
    <w:p w:rsidR="00F501E5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UBINAS (07:04 h) Cielo soleado. Temperatura 5ºC</w:t>
      </w:r>
      <w:r w:rsidR="00F943E0" w:rsidRPr="00F943E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773171">
      <w:pPr>
        <w:pStyle w:val="Prrafodelista"/>
        <w:numPr>
          <w:ilvl w:val="0"/>
          <w:numId w:val="12"/>
        </w:numPr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Se ha habilitado un pase provisional que permite el tránsito peatonal y de vehículos. </w:t>
      </w:r>
    </w:p>
    <w:p w:rsidR="00DA109F" w:rsidRPr="00773171" w:rsidRDefault="00773171" w:rsidP="00773171">
      <w:pPr>
        <w:pStyle w:val="Prrafodelista"/>
        <w:numPr>
          <w:ilvl w:val="0"/>
          <w:numId w:val="12"/>
        </w:numPr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862D4B" w:rsidRDefault="00862D4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CARRETERA SANDIA-YANAHUAYA-SINA (San Antonio de </w:t>
      </w:r>
      <w:proofErr w:type="spellStart"/>
      <w:r w:rsidRPr="00862D4B">
        <w:rPr>
          <w:rFonts w:cstheme="minorHAnsi"/>
          <w:b/>
          <w:color w:val="000000"/>
          <w:sz w:val="20"/>
          <w:szCs w:val="20"/>
          <w:lang w:val="es-ES"/>
        </w:rPr>
        <w:t>Putina</w:t>
      </w:r>
      <w:proofErr w:type="spellEnd"/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862D4B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E3FF7" w:rsidRDefault="00862D4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="009106F2"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="009106F2"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PUTINA-ANANEA.-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7°C.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LAMPA (07.00 h) Cielo con buen tiempo. Temperatura 7°C.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MACUSANI (07.09 h) Cielo cubierto. Temperatura 4°C. Humedad 84%.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55595" w:rsidRDefault="00B66BF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con buen tiempo. Temperatura 7ºC.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  <w:bookmarkStart w:id="0" w:name="_GoBack"/>
      <w:bookmarkEnd w:id="0"/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300BD2" w:rsidRPr="00300BD2" w:rsidRDefault="00300BD2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LOCUMBA-MIRAVE-TICAPAMPA-CURIBAYA-CANDARAVE.- </w:t>
      </w:r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derrumbe (desborde de laguna) en el tramo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Curibaya-Aricota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Logena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, se prevé que en el transcurso del día se habilite la vía. Asimismo, se ha iniciado el 16-set. </w:t>
      </w:r>
      <w:proofErr w:type="gram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mantenimiento</w:t>
      </w:r>
      <w:proofErr w:type="gram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 rutinario de la vía desde el tramo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Chintari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 hasta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>, trabajos no interfieren el tránsito vehicular.</w:t>
      </w:r>
    </w:p>
    <w:p w:rsidR="00300BD2" w:rsidRDefault="00300BD2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-Candarave,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44406">
        <w:rPr>
          <w:rFonts w:cstheme="minorHAnsi"/>
          <w:b/>
          <w:color w:val="FF0000"/>
          <w:sz w:val="20"/>
          <w:szCs w:val="20"/>
          <w:lang w:val="es-ES"/>
        </w:rPr>
        <w:t>CARRETERA LOCUMBA-ILABAYA-CANDARAVE.-</w:t>
      </w:r>
      <w:r w:rsidRPr="00644406">
        <w:rPr>
          <w:rFonts w:cstheme="minorHAnsi"/>
          <w:color w:val="FF0000"/>
          <w:sz w:val="20"/>
          <w:szCs w:val="20"/>
          <w:lang w:val="es-ES"/>
        </w:rPr>
        <w:t xml:space="preserve"> El tránsito será cerrado por trabajos de ejecución de voladuras de cerro y colocación de capa de afirmado en el tramo Locumba-Candarave, sector </w:t>
      </w:r>
      <w:proofErr w:type="spellStart"/>
      <w:r w:rsidRPr="00644406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644406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.),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CANDARAVE (07.12 h) Cielo cubierto. Temperatura 12ºC. Humedad 40%. </w:t>
      </w:r>
      <w:r w:rsidRPr="00B66BF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TACNA (06.00 h) Cielo cubierto. Temperatura 13ºC. Humedad 88%. </w:t>
      </w:r>
      <w:r w:rsidRPr="00B66BF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0210B" w:rsidRPr="004A3886" w:rsidRDefault="00B66BFB" w:rsidP="00B66BFB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TARATA (07.12 h) Cielo cubierto. Temperatura 9°C. Humedad 38%.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20210B" w:rsidRPr="00552B1A">
        <w:rPr>
          <w:rFonts w:eastAsia="Times New Roman" w:cstheme="minorHAnsi"/>
          <w:color w:val="000000"/>
          <w:sz w:val="20"/>
          <w:szCs w:val="20"/>
          <w:lang w:val="es-ES"/>
        </w:rPr>
        <w:t>.</w:t>
      </w:r>
    </w:p>
    <w:sectPr w:rsidR="0020210B" w:rsidRPr="004A3886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79" w:rsidRDefault="00F27679" w:rsidP="00690B3B">
      <w:pPr>
        <w:spacing w:after="0" w:line="240" w:lineRule="auto"/>
      </w:pPr>
      <w:r>
        <w:separator/>
      </w:r>
    </w:p>
  </w:endnote>
  <w:endnote w:type="continuationSeparator" w:id="0">
    <w:p w:rsidR="00F27679" w:rsidRDefault="00F27679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2279B" w:rsidRPr="00D2279B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79" w:rsidRDefault="00F27679" w:rsidP="00690B3B">
      <w:pPr>
        <w:spacing w:after="0" w:line="240" w:lineRule="auto"/>
      </w:pPr>
      <w:r>
        <w:separator/>
      </w:r>
    </w:p>
  </w:footnote>
  <w:footnote w:type="continuationSeparator" w:id="0">
    <w:p w:rsidR="00F27679" w:rsidRDefault="00F27679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300B9"/>
    <w:rsid w:val="00131B40"/>
    <w:rsid w:val="001356C3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1D12"/>
    <w:rsid w:val="00151F6C"/>
    <w:rsid w:val="0015254A"/>
    <w:rsid w:val="00152C36"/>
    <w:rsid w:val="00152CFF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ECB"/>
    <w:rsid w:val="00225654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13CC"/>
    <w:rsid w:val="00341904"/>
    <w:rsid w:val="00342F86"/>
    <w:rsid w:val="00344320"/>
    <w:rsid w:val="00344359"/>
    <w:rsid w:val="003449BC"/>
    <w:rsid w:val="00350584"/>
    <w:rsid w:val="0035653A"/>
    <w:rsid w:val="00356600"/>
    <w:rsid w:val="00356BD0"/>
    <w:rsid w:val="00357583"/>
    <w:rsid w:val="00357738"/>
    <w:rsid w:val="00361511"/>
    <w:rsid w:val="00373D72"/>
    <w:rsid w:val="00375F72"/>
    <w:rsid w:val="00376A01"/>
    <w:rsid w:val="003776B2"/>
    <w:rsid w:val="003812AA"/>
    <w:rsid w:val="00383397"/>
    <w:rsid w:val="003836C9"/>
    <w:rsid w:val="00383D17"/>
    <w:rsid w:val="00383E93"/>
    <w:rsid w:val="003850B7"/>
    <w:rsid w:val="003851B9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2956"/>
    <w:rsid w:val="00433813"/>
    <w:rsid w:val="00434B1C"/>
    <w:rsid w:val="0043778C"/>
    <w:rsid w:val="00441A92"/>
    <w:rsid w:val="00441F1B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208F"/>
    <w:rsid w:val="004C2349"/>
    <w:rsid w:val="004C2D32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B05D2"/>
    <w:rsid w:val="006B1D64"/>
    <w:rsid w:val="006B3231"/>
    <w:rsid w:val="006B3793"/>
    <w:rsid w:val="006B48D6"/>
    <w:rsid w:val="006B4A84"/>
    <w:rsid w:val="006B5483"/>
    <w:rsid w:val="006B68F5"/>
    <w:rsid w:val="006B7ECE"/>
    <w:rsid w:val="006B7F34"/>
    <w:rsid w:val="006C0B10"/>
    <w:rsid w:val="006C1F43"/>
    <w:rsid w:val="006C1FAD"/>
    <w:rsid w:val="006C25E7"/>
    <w:rsid w:val="006D16F3"/>
    <w:rsid w:val="006D478B"/>
    <w:rsid w:val="006D691A"/>
    <w:rsid w:val="006D79B7"/>
    <w:rsid w:val="006E1CF9"/>
    <w:rsid w:val="006E4439"/>
    <w:rsid w:val="006E667E"/>
    <w:rsid w:val="006E73C1"/>
    <w:rsid w:val="006E7EB5"/>
    <w:rsid w:val="006F1086"/>
    <w:rsid w:val="006F2034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3A7D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772"/>
    <w:rsid w:val="008C3185"/>
    <w:rsid w:val="008C3C7A"/>
    <w:rsid w:val="008C5494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901107"/>
    <w:rsid w:val="009024F3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95"/>
    <w:rsid w:val="00996937"/>
    <w:rsid w:val="009A132D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91D"/>
    <w:rsid w:val="00A17AC2"/>
    <w:rsid w:val="00A17CDD"/>
    <w:rsid w:val="00A20B86"/>
    <w:rsid w:val="00A24026"/>
    <w:rsid w:val="00A27377"/>
    <w:rsid w:val="00A27DDF"/>
    <w:rsid w:val="00A30414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1303"/>
    <w:rsid w:val="00A707EC"/>
    <w:rsid w:val="00A71941"/>
    <w:rsid w:val="00A719C8"/>
    <w:rsid w:val="00A72626"/>
    <w:rsid w:val="00A731A8"/>
    <w:rsid w:val="00A73920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A0838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2B18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D364F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3871"/>
    <w:rsid w:val="00CF419B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79B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9019F"/>
    <w:rsid w:val="00D9157D"/>
    <w:rsid w:val="00D92A39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679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5C7B"/>
    <w:rsid w:val="00F66654"/>
    <w:rsid w:val="00F714CF"/>
    <w:rsid w:val="00F7160C"/>
    <w:rsid w:val="00F71D86"/>
    <w:rsid w:val="00F727BD"/>
    <w:rsid w:val="00F72A4D"/>
    <w:rsid w:val="00F7309D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C27F2-AEB3-4678-92A9-FF10B1BD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5211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2014-09-29T18:57:00Z</dcterms:created>
  <dcterms:modified xsi:type="dcterms:W3CDTF">2014-09-29T19:01:00Z</dcterms:modified>
</cp:coreProperties>
</file>