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28" w:rsidRDefault="006C25E7" w:rsidP="00BC0FB9">
      <w:pPr>
        <w:pStyle w:val="Ttulo1"/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4721F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3E316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</w:t>
                            </w:r>
                            <w:r w:rsidR="00AE460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70A4"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4721F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3E316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</w:t>
                      </w:r>
                      <w:r w:rsidR="00AE460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L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</w:p>
    <w:p w:rsidR="00B85100" w:rsidRDefault="00B85100" w:rsidP="00B85100">
      <w:pPr>
        <w:pStyle w:val="NormalWeb"/>
        <w:contextualSpacing/>
        <w:jc w:val="both"/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</w:pPr>
    </w:p>
    <w:p w:rsidR="00061F26" w:rsidRPr="00061F26" w:rsidRDefault="00061F26" w:rsidP="00061F26">
      <w:pPr>
        <w:pStyle w:val="NormalWeb"/>
        <w:contextualSpacing/>
        <w:jc w:val="both"/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</w:pPr>
    </w:p>
    <w:p w:rsidR="00A471D6" w:rsidRPr="00A471D6" w:rsidRDefault="009F6EAA" w:rsidP="00A471D6">
      <w:pPr>
        <w:pStyle w:val="NormalWeb"/>
        <w:contextualSpacing/>
        <w:jc w:val="both"/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</w:pPr>
      <w:r w:rsidRPr="009F6EAA"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  <w:t>LIMA.-</w:t>
      </w:r>
      <w:r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  <w:t xml:space="preserve"> </w:t>
      </w:r>
      <w:r w:rsidR="00A471D6" w:rsidRPr="00A471D6"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  <w:t>Transito restringido</w:t>
      </w:r>
      <w:r w:rsidR="00A471D6"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  <w:t xml:space="preserve"> en las vías auxiliares de la  A</w:t>
      </w:r>
      <w:r w:rsidR="00A471D6" w:rsidRPr="00A471D6"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  <w:t>v. Brasil por colocación de toldos, estrados y graderías donde autoridades y público apreciarán la Gran Parada Militar el próximo 29 de julio.</w:t>
      </w:r>
    </w:p>
    <w:p w:rsidR="00A471D6" w:rsidRPr="00A471D6" w:rsidRDefault="00A471D6" w:rsidP="00A471D6">
      <w:pPr>
        <w:pStyle w:val="NormalWeb"/>
        <w:contextualSpacing/>
        <w:jc w:val="both"/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</w:pPr>
    </w:p>
    <w:p w:rsidR="000F007C" w:rsidRDefault="00A471D6" w:rsidP="00A471D6">
      <w:pPr>
        <w:pStyle w:val="NormalWeb"/>
        <w:contextualSpacing/>
        <w:jc w:val="both"/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</w:pPr>
      <w:r w:rsidRPr="009F6EAA">
        <w:rPr>
          <w:rFonts w:asciiTheme="minorHAnsi" w:eastAsiaTheme="minorEastAsia" w:hAnsiTheme="minorHAnsi" w:cstheme="minorBidi"/>
          <w:b/>
          <w:color w:val="FF0000"/>
          <w:sz w:val="20"/>
          <w:szCs w:val="20"/>
          <w:u w:val="single"/>
          <w:lang w:val="es-ES"/>
        </w:rPr>
        <w:t>PUNO</w:t>
      </w:r>
      <w:r w:rsidRPr="009F6EAA">
        <w:rPr>
          <w:rFonts w:asciiTheme="minorHAnsi" w:eastAsiaTheme="minorEastAsia" w:hAnsiTheme="minorHAnsi" w:cstheme="minorBidi"/>
          <w:color w:val="FF0000"/>
          <w:sz w:val="20"/>
          <w:szCs w:val="20"/>
          <w:u w:val="single"/>
          <w:lang w:val="es-ES"/>
        </w:rPr>
        <w:t>:</w:t>
      </w:r>
      <w:r w:rsidRPr="00A471D6"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  <w:t xml:space="preserve"> Dirigentes Aymaras anuncian paro preventivo para el 23 y 24 de julio. Exigen el cambio de constitución, cancelación definitiva de concesiones mineras de la zona sur de Puno y el archivamiento de procesos judiciales contra exdirigentes por el caso Aymarazo y otros a solicitar desde la región del altiplano</w:t>
      </w:r>
      <w:r w:rsidR="00061F26" w:rsidRPr="00061F26"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  <w:t>.</w:t>
      </w:r>
    </w:p>
    <w:p w:rsidR="003E316C" w:rsidRDefault="003E316C" w:rsidP="00A471D6">
      <w:pPr>
        <w:pStyle w:val="NormalWeb"/>
        <w:contextualSpacing/>
        <w:jc w:val="both"/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</w:pPr>
    </w:p>
    <w:p w:rsidR="003E316C" w:rsidRPr="003E316C" w:rsidRDefault="003E316C" w:rsidP="00A471D6">
      <w:pPr>
        <w:pStyle w:val="NormalWeb"/>
        <w:contextualSpacing/>
        <w:jc w:val="both"/>
        <w:rPr>
          <w:rFonts w:asciiTheme="minorHAnsi" w:eastAsiaTheme="minorEastAsia" w:hAnsiTheme="minorHAnsi" w:cstheme="minorBidi"/>
          <w:color w:val="FF0000"/>
          <w:sz w:val="20"/>
          <w:szCs w:val="20"/>
          <w:lang w:val="es-ES"/>
        </w:rPr>
      </w:pPr>
      <w:r w:rsidRPr="003E316C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es-ES"/>
        </w:rPr>
        <w:t>NOTA.</w:t>
      </w:r>
      <w:r w:rsidRPr="003E316C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>- Continúa el paro indefinido convocado por los agricultores cocaleros del distrito de Constitución (Oxapampa, Pasco), reclaman la instalación de una mesa de diálogo con la PCM y el retiro definitivo del CORAH (</w:t>
      </w:r>
      <w:r w:rsidRPr="003E316C">
        <w:rPr>
          <w:rFonts w:asciiTheme="minorHAnsi" w:hAnsiTheme="minorHAnsi" w:cs="Arial"/>
          <w:b/>
          <w:bCs/>
          <w:color w:val="FF0000"/>
          <w:sz w:val="20"/>
          <w:szCs w:val="20"/>
          <w:shd w:val="clear" w:color="auto" w:fill="FFFFFF"/>
          <w:lang w:val="es-ES"/>
        </w:rPr>
        <w:t>Control y Reducción de Cultivos Ilegales en el Alto Huallaga)</w:t>
      </w:r>
      <w:r w:rsidRPr="003E316C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>. La PNP de Ciudad Constitución informa que las actividades comerciales y el tránsito en la carretera Oxapampa-Constitución-Pucallpa, se desarrolla con relativa normalidad.</w:t>
      </w:r>
    </w:p>
    <w:p w:rsidR="00C206E3" w:rsidRPr="00B85100" w:rsidRDefault="00C206E3" w:rsidP="00B85100">
      <w:pPr>
        <w:pStyle w:val="NormalWeb"/>
        <w:contextualSpacing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13200E" w:rsidRPr="00FE2846" w:rsidRDefault="0013200E" w:rsidP="00FE28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A3E7"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3A29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C09DB">
        <w:rPr>
          <w:rFonts w:asciiTheme="minorHAnsi" w:hAnsiTheme="minorHAnsi" w:cs="Arial"/>
          <w:sz w:val="20"/>
          <w:szCs w:val="20"/>
        </w:rPr>
        <w:t xml:space="preserve"> TALARA-MANCORA-TUMBES.- Tránsito normal.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TUMBES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21ºC. Humedad 83%.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ZORRITOS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  despejado. Temperatura 21ºC. Humedad 83%.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3A2978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9C387E" w:rsidRPr="00530047" w:rsidRDefault="000B0CCD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B7ED2">
        <w:rPr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b/>
          <w:bCs/>
          <w:color w:val="FF0000"/>
          <w:sz w:val="20"/>
          <w:szCs w:val="20"/>
          <w:lang w:val="es-ES"/>
        </w:rPr>
        <w:t xml:space="preserve"> SONDOR-CRUZ CHIQUITA-DIV. SAN JOSE DEL ALTO-DV. PTE. TAMBORAPA (Cajamarca)</w:t>
      </w:r>
      <w:r w:rsidRPr="00FE2846">
        <w:rPr>
          <w:color w:val="FF0000"/>
          <w:sz w:val="20"/>
          <w:szCs w:val="20"/>
          <w:lang w:val="es-ES"/>
        </w:rPr>
        <w:t xml:space="preserve">.- </w:t>
      </w:r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Tránsito restringido en tramo Sóndor-Tabaconas, siguientes sectores: </w:t>
      </w:r>
    </w:p>
    <w:p w:rsidR="009C387E" w:rsidRPr="00530047" w:rsidRDefault="009C387E" w:rsidP="003E1DA7">
      <w:pPr>
        <w:spacing w:before="120" w:after="0" w:line="240" w:lineRule="auto"/>
        <w:ind w:firstLine="708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>-  Sector Cruz Chiquita (km 24+00, km 24+650), por huayco/erosión de plataforma. Se mantiene transitabilidad parcial.</w:t>
      </w:r>
    </w:p>
    <w:p w:rsidR="009C387E" w:rsidRPr="00530047" w:rsidRDefault="009C387E" w:rsidP="003E1DA7">
      <w:pPr>
        <w:spacing w:before="120" w:after="0" w:line="240" w:lineRule="auto"/>
        <w:ind w:firstLine="708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 xml:space="preserve">-  Sector Tabaconas (km 40+200), por derrumbe. Tránsito parcial. </w:t>
      </w:r>
    </w:p>
    <w:p w:rsidR="00420998" w:rsidRPr="009C387E" w:rsidRDefault="00420998" w:rsidP="009C387E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8C7C21" w:rsidRPr="00FE2846" w:rsidRDefault="008C7C21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</w:t>
      </w:r>
      <w:r w:rsidR="003A2978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SULLANA- EL ALAMOR.-Tránsito normal.</w:t>
      </w: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AYABACA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6°C. Humedad 61%.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HUANCABAMBA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19°C. Humedad 81%.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PIURA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19°C. Humedad 81%.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TALARA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20ºC. Humedad 81%.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C71A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6D6321" w:rsidRPr="006D6321" w:rsidRDefault="006D6321" w:rsidP="003A2978">
      <w:pPr>
        <w:spacing w:after="0" w:line="240" w:lineRule="auto"/>
        <w:jc w:val="center"/>
        <w:rPr>
          <w:rFonts w:cs="Arial"/>
          <w:b/>
          <w:color w:val="000000"/>
          <w:sz w:val="16"/>
          <w:szCs w:val="16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CHICLAYO-TRUJILLO.-</w:t>
      </w:r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por mejoramiento y reforzamiento del puente (trabajos paralizados) en el tramo Chiclayo-Reque, sector Puente Reque, pase vehicular por un carril.</w:t>
      </w:r>
    </w:p>
    <w:p w:rsidR="00122FBE" w:rsidRDefault="00122FBE" w:rsidP="003A2978">
      <w:pPr>
        <w:spacing w:after="0" w:line="240" w:lineRule="auto"/>
        <w:rPr>
          <w:rFonts w:eastAsia="Times New Roman" w:cs="Times New Roman"/>
          <w:sz w:val="20"/>
          <w:szCs w:val="20"/>
          <w:lang w:val="es-ES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sz w:val="20"/>
          <w:szCs w:val="20"/>
          <w:lang w:val="es-ES"/>
        </w:rPr>
        <w:t>CARRETERA CHICLAYO-TUMAN-CHONGOYAPE-CUTERVO.-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lastRenderedPageBreak/>
        <w:t>CARRETERA CHICLAYO-FERREÑAFE-INCAHUASI.-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CHICLAYO-CAYALTI-OYOTUN.-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CHICLAYO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20ºC. Humedad 78%.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INCAHUASI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-03ºC. Humedad 57%.</w:t>
      </w:r>
    </w:p>
    <w:p w:rsidR="00A471D6" w:rsidRPr="008A242A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OLMOS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20ºC. Humedad 78%.</w:t>
      </w:r>
    </w:p>
    <w:p w:rsidR="006D6321" w:rsidRPr="00A6425C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HUAMACHUCO-PUENTE EL PALLAR-CHAGUAL.-Tránsito normal.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TRUJILLO-SHIRÁN-OTUZCO-(SHOREY)-HUAMACHUCO.- Vía transitable.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SHOREY-SANTIAGO DE CHUCO (41 km).- Vía transitable.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CARRETERA PATIVILCA-CHIMBOTE-TRUJILLO.- Vía transitable.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 xml:space="preserve">HUAMACHUCO (06.00 h) Cielo despejado. Temperatura 04ºC. Humedad 93%. 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OTUZCO (06.00 h) Cielo despejado. Temperatura 04ºC. Humedad 93%.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SANTIAGO DE CHUCO (06.00 h) Cielo despejado. Temperatura 04ºC. Humedad 93%.</w:t>
      </w:r>
    </w:p>
    <w:p w:rsidR="00A471D6" w:rsidRPr="00A471D6" w:rsidRDefault="00A471D6" w:rsidP="00A471D6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TRUJILLO (06.00 h) Cielo despejado. Temperatura 17ºC. Humedad 88%.</w:t>
      </w:r>
    </w:p>
    <w:p w:rsidR="00B90BB5" w:rsidRPr="00970A36" w:rsidRDefault="00A471D6" w:rsidP="00A471D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A471D6">
        <w:rPr>
          <w:rFonts w:eastAsia="Times New Roman" w:cs="Arial"/>
          <w:color w:val="000000"/>
          <w:sz w:val="20"/>
          <w:szCs w:val="20"/>
        </w:rPr>
        <w:t>LAGUNAS NORTE (Barrick 07.52 h) Cielo totalmente despejado con brillo solar. Temperatura 4.5ºC. Con dirección a Huamachuco y Quiruvilca se observa el cielo despejado con brillo solar.</w:t>
      </w:r>
      <w:r w:rsidR="00B90BB5" w:rsidRPr="00970A36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CF0E71" w:rsidRPr="00FE2846" w:rsidRDefault="008E5C5D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EMP.-04C (CUYCA) PIMPINGOS-SANTO TOMAS-SAN ANDRES DE CUTERVO-SOCOTA-CUTERVO.-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CHAMAYA-JAEN-SAN IGNACIO-LA BALZA.-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CAJAMARCA-CELENDIN-BALSAS-LEYMEBAMBA-DV.CHACHAPOYAS.- Vía transitable.</w:t>
      </w:r>
      <w:r w:rsidRPr="00560D54">
        <w:rPr>
          <w:rFonts w:eastAsia="Times New Roman" w:cstheme="minorHAnsi"/>
          <w:sz w:val="20"/>
          <w:szCs w:val="20"/>
        </w:rPr>
        <w:br/>
        <w:t>CARRETERA CHILETE-CONTUMAZA- CASCAS.-Tránsito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CAJAMARCA-SAN MARCOS-CAJABAMBA-HUAMACHUCO.- Vía transitable.</w:t>
      </w: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 xml:space="preserve">CARRETERA CAJAMARCA-SAN PABLO-SAN MIGUEL DE PALLAQUES.- Vía transitable. 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CAJABAMBA (06.00 h) Cielo despejado. Temperatura 0ºC. Humedad 79%.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CAJAMARCA (06.30 h) Cielo despejado. Temperatura 04ºC. Humedad 87%.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CELENDIN (06.00 h) Cielo despejado. Temperatura 03ºC. Humedad 82%.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CHOTA (06.00 h) Cielo despejado. Temperatura 04ºC. Humedad 87%.</w:t>
      </w:r>
    </w:p>
    <w:p w:rsidR="007402F1" w:rsidRDefault="007402F1" w:rsidP="007402F1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JAEN (06.00 h) Cielo despejado. Temperatura 4ºC. Humedad 93%.</w:t>
      </w:r>
    </w:p>
    <w:p w:rsidR="007402F1" w:rsidRDefault="007402F1" w:rsidP="007402F1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17551" w:rsidRPr="009C387E" w:rsidRDefault="00117551" w:rsidP="00117551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E4539D" w:rsidRPr="00FE2846" w:rsidRDefault="00EB0D81" w:rsidP="003A2978">
      <w:pPr>
        <w:spacing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117551" w:rsidRPr="00F471FD" w:rsidRDefault="0011755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lastRenderedPageBreak/>
        <w:t xml:space="preserve">CARRETERA CHACHAPOYAS-RODRIGUEZ DE MENDOZA-PUNTA DE CARRETERA.- Vía transitable. 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BAGUA GRANDE (06.00 h) Cielo despejado. Temperatura 14ºC. Humedad 85%.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CHACHAPOYAS (06.00 h) Cielo despejado. Temperatura 12ºC. Humedad 66%.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BC71A6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Campanilla-Juanjuí, por derrumbe en sector Tingo de Saposoa (km 725+300). Pase vehicular por un carril.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PUENTE NIEVA-MOYOBAMBA-TARAPOTO.- Tránsito normal.</w:t>
      </w:r>
    </w:p>
    <w:p w:rsidR="007402F1" w:rsidRDefault="00117551" w:rsidP="00117551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CALZADA-SORITOR-SELVA ALEGRE</w:t>
      </w:r>
      <w:r w:rsidRPr="000A156B">
        <w:rPr>
          <w:rFonts w:eastAsia="Times New Roman" w:cstheme="minorHAnsi"/>
          <w:b/>
          <w:bCs/>
          <w:color w:val="000000"/>
          <w:sz w:val="20"/>
          <w:szCs w:val="20"/>
        </w:rPr>
        <w:t>.-</w:t>
      </w:r>
      <w:r w:rsidRPr="000A156B">
        <w:rPr>
          <w:rFonts w:eastAsia="Times New Roman" w:cstheme="minorHAnsi"/>
          <w:color w:val="000000"/>
          <w:sz w:val="20"/>
          <w:szCs w:val="20"/>
        </w:rPr>
        <w:t xml:space="preserve"> Tránsito normal. 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Fdo. BELAUNDE TERRY-UCHIZA-HUACRACHUCO.-Vía transitable.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JUANJUI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20ºC. Humedad 94%.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TARAPOTO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20ºC. Humedad 94%.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TOCACHE NUEVO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A242A">
        <w:rPr>
          <w:rFonts w:eastAsia="Times New Roman" w:cstheme="minorHAnsi"/>
          <w:sz w:val="20"/>
          <w:szCs w:val="20"/>
        </w:rPr>
        <w:t>(07.00 h) Cielo parcial nublado. Temperatura 21ºC. Humedad 94%.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IQUITOS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24ºC. Humedad 94%.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YURIMAGUAS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23ºC. Humedad 94%.</w:t>
      </w:r>
    </w:p>
    <w:p w:rsidR="00117551" w:rsidRPr="005A4C7F" w:rsidRDefault="00117551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490F" w:rsidRDefault="0092490F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30C06" wp14:editId="5761028B">
                <wp:simplePos x="0" y="0"/>
                <wp:positionH relativeFrom="column">
                  <wp:posOffset>-26035</wp:posOffset>
                </wp:positionH>
                <wp:positionV relativeFrom="paragraph">
                  <wp:posOffset>22225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30C06" id="Text Box 7" o:spid="_x0000_s1029" type="#_x0000_t202" style="position:absolute;left:0;text-align:left;margin-left:-2.05pt;margin-top:1.7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3A2978" w:rsidRPr="00FE2846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EMP. PE-14 A - MALLAS-HUARI-EMP. 14 A (PUENTE POMACHACA).-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BD18B0">
        <w:rPr>
          <w:rFonts w:eastAsia="Times New Roman" w:cs="Times New Roman"/>
          <w:b/>
          <w:color w:val="FF0000"/>
          <w:sz w:val="20"/>
          <w:szCs w:val="20"/>
          <w:lang w:val="es-ES"/>
        </w:rPr>
        <w:t>CARRETERA PATIVILCA-CONOCOCHA-HUARAZ-MOLINOPAMPA.-</w:t>
      </w:r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en tramo Conococha-Huaraz por erosión de alcantarilla, en sector Recuay (km 555+694). Pase vial por un carril señalizado.</w:t>
      </w: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HUARAZ-CARHUAZ-CARAZ-HUALLANCA-PTE. EL CHORRO.- Vía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ESTACION CHUQUICARA-YURACMARCA.- Vía afirmada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CASMA-PARIACOTO-HUARAZ.- Transitabilidad normal.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PISCOBAMBA-POMABAMBA-SIHUAS.- Vía transitable, regular estado.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CONOCOCHA-MINA ANTAMINA-LLATA.- Vía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CARRETERA CHIQUIAN-HUALLANCA-LA UNION.- Vía transitable.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CHIMBOTE (06.00h) Cielo nublado. Temperatura 17°C. Humedad 88%.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HUARAZ (Anta, 06.00h) Cielo despejado. Temperatura 4°C. Humedad 42%.</w:t>
      </w:r>
    </w:p>
    <w:p w:rsidR="007402F1" w:rsidRPr="007402F1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HUARMEY (06.00h) Cielo nublado. Temperatura 17ºC. Humedad 88%.</w:t>
      </w:r>
    </w:p>
    <w:p w:rsidR="00B90BB5" w:rsidRPr="00970A36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402F1">
        <w:rPr>
          <w:rFonts w:eastAsia="Times New Roman" w:cstheme="minorHAnsi"/>
          <w:sz w:val="20"/>
          <w:szCs w:val="20"/>
        </w:rPr>
        <w:t>PIERINA (Barrick, 06.01 h.) Cielo: Despejado. Cordillera Blanca: Despejado. Cordillera Negra: Despejado. Callejón de Huaylas, zona Sur y Norte: Despejado. Tránsito: Libre. Temperatura: 3.0°C. Lluvia: 0.0 ml de 1/Lm2</w:t>
      </w:r>
      <w:r w:rsidR="00B90BB5" w:rsidRPr="00970A36">
        <w:rPr>
          <w:rFonts w:eastAsia="Times New Roman" w:cstheme="minorHAnsi"/>
          <w:sz w:val="20"/>
          <w:szCs w:val="20"/>
        </w:rPr>
        <w:t>.</w:t>
      </w:r>
    </w:p>
    <w:p w:rsidR="00D36548" w:rsidRDefault="00D36548" w:rsidP="00C206E3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BC71A6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por trabajos de rehabilitación de la vía afirmada en tramo Sayán-Churín, 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>sector Puente Alcco-Huamboy,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Mirahuay, el tránsito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lastRenderedPageBreak/>
        <w:t xml:space="preserve">se interrumpe en el siguiente horario de lunes a sábado: 07.00-12.00 h, 13.00-18.00 h, pase de las 12.00 a 13.00 h y de 18.00 a 07.00 hrs,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día domingo tránsito libre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transporte público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1ra.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2da.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El transporte urbano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que vengan por la Carretera Central con dirección a Ate deberá tomar la Calle. Santa Rosa-María Curie-Los Castillos hasta la Av. Separadora Industrial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de carga pesada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Centro de Lima como hacia Chosica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particulares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122FBE" w:rsidRPr="00122FBE" w:rsidRDefault="00122FBE" w:rsidP="00117551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122FBE">
        <w:rPr>
          <w:rFonts w:eastAsia="Times New Roman" w:cs="Times New Roman"/>
          <w:b/>
          <w:color w:val="FF0000"/>
          <w:sz w:val="20"/>
          <w:szCs w:val="20"/>
        </w:rPr>
        <w:t>CARRETERA CENTRAL LIMA-MATUCANA.-</w:t>
      </w:r>
      <w:r w:rsidRPr="00122FBE">
        <w:rPr>
          <w:rFonts w:eastAsia="Times New Roman" w:cs="Times New Roman"/>
          <w:color w:val="FF0000"/>
          <w:sz w:val="20"/>
          <w:szCs w:val="20"/>
        </w:rPr>
        <w:t xml:space="preserve"> Tránsito restringido en tramo Tornamesa-Surco, por trabajos de asfaltado y mantenimiento en sector km 61 (aprox.).</w:t>
      </w:r>
    </w:p>
    <w:p w:rsidR="003A2978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117551" w:rsidRPr="000A156B" w:rsidRDefault="00117551" w:rsidP="00117551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PATIVILCA-CAJATAMBO-OYON.-</w:t>
      </w:r>
      <w:r w:rsidR="007402F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000000"/>
          <w:sz w:val="20"/>
          <w:szCs w:val="20"/>
        </w:rPr>
        <w:t>Tránsito normal.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CAÑETE-IMPERIAL-LUNAHUANA-YAUYOS-HUANCAYO.-</w:t>
      </w:r>
      <w:r w:rsidR="007402F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000000"/>
          <w:sz w:val="20"/>
          <w:szCs w:val="20"/>
        </w:rPr>
        <w:t xml:space="preserve">Tránsito normal. 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CHANCAY-HUARAL-ACOS-HUAYLLAY.- Vía transitable.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LIMA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cubierto. Temperatura 17ºC. Humedad 88%.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BARRANCA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nublado. Temperatura 17°C. Humedad 83%.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CHURIN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7ºC. Humedad 56%.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OYON (06.00 h) Cielo despejado. Temperatura -02ºC. Humedad 60%.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SAYAN (06.00 h) Cielo nublado. Temperatura 10ºC vía transitable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SAN VICENTE DE CAÑETE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nublado. Temperatura 17°C. Humedad 88%.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YAULIYACU (07.00 h) Cielo despejado. Tránsito normal.</w:t>
      </w:r>
    </w:p>
    <w:p w:rsidR="007402F1" w:rsidRPr="008A242A" w:rsidRDefault="007402F1" w:rsidP="007402F1">
      <w:pPr>
        <w:spacing w:after="0" w:line="240" w:lineRule="auto"/>
        <w:ind w:right="24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TICLIO (07.00 h) Cielo despejado. Tránsito normal.</w:t>
      </w:r>
    </w:p>
    <w:p w:rsidR="00117551" w:rsidRPr="00530047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117551" w:rsidRPr="000A156B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HUANUCO-TINGO MARIA.-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 Tránsito restringido por trabajos de mantenimiento de julio a setiembre 2015 en tramo Puente Rancho-Chayana, </w:t>
      </w:r>
      <w:r w:rsidRPr="00117551">
        <w:rPr>
          <w:rFonts w:eastAsia="Times New Roman" w:cstheme="minorHAnsi"/>
          <w:bCs/>
          <w:color w:val="FF0000"/>
          <w:sz w:val="20"/>
          <w:szCs w:val="20"/>
        </w:rPr>
        <w:t xml:space="preserve">horario de trabajo de lunes a domingo de 06.00 a 21:30 </w:t>
      </w:r>
      <w:r w:rsidRPr="00117551">
        <w:rPr>
          <w:rFonts w:eastAsia="Times New Roman" w:cstheme="minorHAnsi"/>
          <w:bCs/>
          <w:color w:val="FF0000"/>
          <w:sz w:val="20"/>
          <w:szCs w:val="20"/>
        </w:rPr>
        <w:lastRenderedPageBreak/>
        <w:t>horas,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 e</w:t>
      </w:r>
      <w:r w:rsidRPr="00117551">
        <w:rPr>
          <w:rFonts w:eastAsia="Times New Roman" w:cstheme="minorHAnsi"/>
          <w:bCs/>
          <w:color w:val="FF0000"/>
          <w:sz w:val="20"/>
          <w:szCs w:val="20"/>
        </w:rPr>
        <w:t>l pase vehicular será de 09.00 a 09:30 h., de 12.00 a 13.00 h., de 15.00 a 15:30 h. y de 18.00 h. a 06:00 horas (06/07/15).</w:t>
      </w:r>
    </w:p>
    <w:p w:rsidR="00122FBE" w:rsidRPr="00117551" w:rsidRDefault="00122FBE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FE2846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117551" w:rsidRDefault="00117551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117551" w:rsidRPr="000A156B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b/>
          <w:color w:val="FF0000"/>
          <w:sz w:val="20"/>
          <w:szCs w:val="20"/>
        </w:rPr>
        <w:t>CARRETERA FEDERICO BASADRE PTE. PUMAHUASI-AGUAYTIA-PUCALLPA.-</w:t>
      </w:r>
      <w:r w:rsidRPr="000A156B">
        <w:rPr>
          <w:rFonts w:eastAsia="Times New Roman" w:cstheme="minorHAnsi"/>
          <w:color w:val="FF0000"/>
          <w:sz w:val="20"/>
          <w:szCs w:val="20"/>
        </w:rPr>
        <w:t xml:space="preserve"> Tránsito restringido por trabajos de mantenimiento en el tramo Boquerón-Puente Chino, el pase vehicular se cierra de 07:00-10:00 y luego cada 2 horas por poco tiempo se da pase vehicular hasta las 18:00 horas. (07/07/15).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RANCHO-PANAO-CHAGLLA.- Vía transitable, regular estado.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PTE. PUMAHUASI-AGUAYTIA.- Vía transitable.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 xml:space="preserve">CARRETERA PUENTE CORPAC-MONZON-CARPA.- Vía transitable. 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HUÁNUCO (06.00 h) Cielo despejado. Temperatura 4ºC. Humedad 93%.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LA UNION (06.00 h) Cielo despejado. Temperatura 04ºC. Humedad 93%.</w:t>
      </w:r>
    </w:p>
    <w:p w:rsidR="007402F1" w:rsidRPr="008A242A" w:rsidRDefault="007402F1" w:rsidP="007402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TINGO MARÍA (06.00 h) Cielo parcialmente despejado. Temperatura 22ºC. Humedad 94%.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A1CC3" w:rsidRPr="00FE2846" w:rsidRDefault="00061AF8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default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117551" w:rsidRPr="00117551" w:rsidRDefault="000B0CCD" w:rsidP="00117551">
      <w:pPr>
        <w:pStyle w:val="ecxdefault"/>
        <w:spacing w:after="0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POZUZO</w:t>
      </w:r>
      <w:r w:rsidR="00117551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.-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E1DA7" w:rsidRPr="003E1DA7">
        <w:rPr>
          <w:rFonts w:asciiTheme="minorHAnsi" w:hAnsiTheme="minorHAnsi" w:cstheme="minorHAnsi"/>
          <w:bCs/>
          <w:color w:val="FF0000"/>
          <w:sz w:val="20"/>
          <w:szCs w:val="20"/>
        </w:rPr>
        <w:t>Tránsito interrumpido en tramo Pozuzo-Puente el Codo, por derrumbe/colapso de plataforma en sectores: Andaluz (km 40+700), La Huanca (km 41+350, km 41+920), Quebrada Agua Blanca (km 42+370), La Huanca (km 42+440).</w:t>
      </w:r>
    </w:p>
    <w:p w:rsidR="00117551" w:rsidRDefault="00117551" w:rsidP="00117551">
      <w:pPr>
        <w:pStyle w:val="ecxdefault"/>
        <w:spacing w:after="0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YANAHUANCA-PASCO.- Vía asfaltada transitable.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ACOS-ABRA ANTAJIRCA-HUAYLLAY.-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CERRO DE PASCO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-02°C. 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HUAYLLAY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-02ºC. Humedad 60%.</w:t>
      </w:r>
    </w:p>
    <w:p w:rsidR="003E1DA7" w:rsidRDefault="003E1DA7" w:rsidP="003E1DA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OXAPAMPA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-03°C. 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D7613" w:rsidRPr="00FE2846" w:rsidRDefault="002C5029" w:rsidP="003A2978">
      <w:pPr>
        <w:spacing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3A2978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117551" w:rsidRDefault="00117551" w:rsidP="00117551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PTE. REITHER-PICHANAKI-SATIPO.-</w:t>
      </w:r>
      <w:r w:rsidRPr="000A156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A156B">
        <w:rPr>
          <w:rFonts w:eastAsia="Times New Roman" w:cstheme="minorHAnsi"/>
          <w:color w:val="FF0000"/>
          <w:sz w:val="20"/>
          <w:szCs w:val="20"/>
        </w:rPr>
        <w:t>Transito restringido en tramo Perene-Pichanaki, por colapso parcial de plataforma en sector Shintoriato (km 59+300). Zona señalizada. Tránsito vial parcial.</w:t>
      </w:r>
    </w:p>
    <w:p w:rsidR="00117551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3E1DA7" w:rsidRDefault="003E1DA7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3E1DA7" w:rsidRPr="000A156B" w:rsidRDefault="003E1DA7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b/>
          <w:bCs/>
          <w:color w:val="FF0000"/>
          <w:sz w:val="20"/>
          <w:szCs w:val="20"/>
        </w:rPr>
        <w:t>CARRETERA CONCEPCION-COMAS-SATIPO</w:t>
      </w:r>
      <w:r w:rsidRPr="000A156B">
        <w:rPr>
          <w:rFonts w:eastAsia="Times New Roman" w:cstheme="minorHAnsi"/>
          <w:color w:val="FF0000"/>
          <w:sz w:val="20"/>
          <w:szCs w:val="20"/>
        </w:rPr>
        <w:t>.- Tránsito restringido en tramos siguientes:</w:t>
      </w:r>
    </w:p>
    <w:p w:rsidR="00117551" w:rsidRPr="000A156B" w:rsidRDefault="00117551" w:rsidP="00117551">
      <w:pPr>
        <w:spacing w:before="120" w:after="0" w:line="240" w:lineRule="auto"/>
        <w:ind w:left="709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FF0000"/>
          <w:sz w:val="20"/>
          <w:szCs w:val="20"/>
          <w:u w:val="single"/>
        </w:rPr>
        <w:t>Tramo Comas-San Pedro</w:t>
      </w:r>
      <w:r w:rsidRPr="000A156B">
        <w:rPr>
          <w:rFonts w:eastAsia="Times New Roman" w:cstheme="minorHAnsi"/>
          <w:color w:val="FF0000"/>
          <w:sz w:val="20"/>
          <w:szCs w:val="20"/>
        </w:rPr>
        <w:t>, por colapso parcial de plataforma en sectores Canchapalca (km 68+360), Santa Ana (km 177+510), Thaluis (km 91+640). Se mantiene el tránsito vial parcial en estos sectores.</w:t>
      </w:r>
    </w:p>
    <w:p w:rsidR="00117551" w:rsidRPr="000A156B" w:rsidRDefault="00117551" w:rsidP="00117551">
      <w:pPr>
        <w:spacing w:before="120" w:after="0" w:line="240" w:lineRule="auto"/>
        <w:ind w:left="709"/>
        <w:jc w:val="both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FF0000"/>
          <w:sz w:val="20"/>
          <w:szCs w:val="20"/>
          <w:u w:val="single"/>
        </w:rPr>
        <w:t>Tramo Puente Carrizales-San Pedro</w:t>
      </w:r>
      <w:r w:rsidRPr="000A156B">
        <w:rPr>
          <w:rFonts w:eastAsia="Times New Roman" w:cstheme="minorHAnsi"/>
          <w:color w:val="FF0000"/>
          <w:sz w:val="20"/>
          <w:szCs w:val="20"/>
        </w:rPr>
        <w:t>, por falla estructural del Puente Pamay (km 167+000). Se mantiene la transitabilidad vial por badén provisional (lecho de rio), maquinaria apoya el pase vial de ser el caso.</w:t>
      </w:r>
    </w:p>
    <w:p w:rsidR="003A2978" w:rsidRDefault="003A2978" w:rsidP="00117551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MARGEN IZQUIERDA HUANCAYO-EL TAMBO-CAJAS-HUALHUAS-SAÑO-QUILCAS-SAN JERONIMO-INGENIO.- Vía mal estado, presenta huecos y baches.</w:t>
      </w:r>
    </w:p>
    <w:p w:rsidR="00117551" w:rsidRPr="000A156B" w:rsidRDefault="00117551" w:rsidP="0011755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SATIPO-MAZAMARI-DV. PANGOA-PUERTO OCOPA.-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 xml:space="preserve">CARHUAMAYO (06.00 h) Cielo parcial nublado. Temperatura -02ºC. </w:t>
      </w:r>
      <w:r w:rsidRPr="008A242A">
        <w:rPr>
          <w:rFonts w:eastAsia="Times New Roman" w:cstheme="minorHAnsi"/>
          <w:color w:val="000000"/>
          <w:sz w:val="20"/>
          <w:szCs w:val="20"/>
        </w:rPr>
        <w:t>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HUANCAYO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). Cielo despejado. Temperatura -02ºC. 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JAUJA (</w:t>
      </w:r>
      <w:r w:rsidRPr="008A242A">
        <w:rPr>
          <w:rFonts w:eastAsia="Times New Roman" w:cstheme="minorHAnsi"/>
          <w:sz w:val="20"/>
          <w:szCs w:val="20"/>
        </w:rPr>
        <w:t>06.00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00ºC. Humedad 60%.</w:t>
      </w:r>
    </w:p>
    <w:p w:rsidR="00122FBE" w:rsidRDefault="003E1DA7" w:rsidP="003E1DA7">
      <w:pPr>
        <w:pStyle w:val="ecxmsonormal"/>
        <w:spacing w:after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A242A">
        <w:rPr>
          <w:rFonts w:asciiTheme="minorHAnsi" w:hAnsiTheme="minorHAnsi" w:cstheme="minorHAnsi"/>
          <w:color w:val="000000"/>
          <w:sz w:val="20"/>
          <w:szCs w:val="20"/>
        </w:rPr>
        <w:t>LA OROYA (</w:t>
      </w:r>
      <w:r w:rsidRPr="008A242A">
        <w:rPr>
          <w:rFonts w:asciiTheme="minorHAnsi" w:hAnsiTheme="minorHAnsi" w:cstheme="minorHAnsi"/>
          <w:sz w:val="20"/>
          <w:szCs w:val="20"/>
        </w:rPr>
        <w:t>06.00 h</w:t>
      </w:r>
      <w:r w:rsidRPr="008A242A">
        <w:rPr>
          <w:rFonts w:asciiTheme="minorHAnsi" w:hAnsiTheme="minorHAnsi" w:cstheme="minorHAnsi"/>
          <w:color w:val="000000"/>
          <w:sz w:val="20"/>
          <w:szCs w:val="20"/>
        </w:rPr>
        <w:t>) Cielo despejado. Temperatura -02°C. Humedad 60%.</w:t>
      </w:r>
    </w:p>
    <w:p w:rsidR="0054336C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UCAYALI</w:t>
      </w:r>
    </w:p>
    <w:p w:rsidR="00BC71A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3E1DA7" w:rsidRPr="008A242A" w:rsidRDefault="003E1DA7" w:rsidP="003E1DA7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b/>
          <w:bCs/>
          <w:color w:val="FF0000"/>
          <w:sz w:val="20"/>
          <w:szCs w:val="20"/>
        </w:rPr>
        <w:t>CARRETERA FEDERICO BASADRE PTE. PUMAHUASI-AGUAYTIA-PUCALLPA.-</w:t>
      </w:r>
      <w:r w:rsidRPr="008A242A">
        <w:rPr>
          <w:rFonts w:eastAsia="Times New Roman" w:cstheme="minorHAnsi"/>
          <w:color w:val="FF0000"/>
          <w:sz w:val="20"/>
          <w:szCs w:val="20"/>
        </w:rPr>
        <w:t xml:space="preserve"> Tránsito restringido por trabajos de mantenimiento en el tramo Boquerón-Puente Chino, el pase vehicular se cierra de 07:00-10:00 y luego cada 2 horas por poco tiempo se da pase vehicular hasta las 18:00 horas. (07/07/15).</w:t>
      </w:r>
    </w:p>
    <w:p w:rsidR="003E1DA7" w:rsidRPr="00FE2846" w:rsidRDefault="003E1DA7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717A7">
        <w:rPr>
          <w:rFonts w:asciiTheme="minorHAnsi" w:hAnsiTheme="minorHAnsi" w:cs="Arial"/>
          <w:sz w:val="20"/>
          <w:szCs w:val="20"/>
        </w:rPr>
        <w:t xml:space="preserve"> VON HUMBOLDT-PUERTO INCA-DV. PUERTO BERMUDEZ.- Vía transitable.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ATALAYA (07.00 h) Cielo despejado. Temperatura 22ºC. Humedad 94%.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PUCALLPA (07.00 h) Cielo despejado. Temperatura 22ºC. Humedad 94%.</w:t>
      </w:r>
    </w:p>
    <w:p w:rsidR="00E21712" w:rsidRPr="005A4C7F" w:rsidRDefault="00E21712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65F5" w:rsidRDefault="009765F5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040FAE" w:rsidRPr="00FE2846" w:rsidRDefault="00040FAE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6976" wp14:editId="2DF99AFA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B6976"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3A2978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E1DA7" w:rsidRPr="003E1DA7" w:rsidRDefault="003E1DA7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3E1DA7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PANAMERICANA SUR LIMA-ICA.- </w:t>
      </w:r>
      <w:r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El Puente Hawai Km. 174.8 (Río Topará, ubicado en el límite de Cañete y Chincha, clausurado por el MTC por colapso del puente que sufrió daños en su estructura, este será reemplazado, el tránsito no ha sido interrumpido, se habilitó el pase por antiguo puente y se construye un badén en el sentido sur-norte.</w:t>
      </w:r>
    </w:p>
    <w:p w:rsidR="003E1DA7" w:rsidRDefault="003E1DA7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122FBE" w:rsidRP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122FBE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GUADALUPE-ICA-PALPA-ATICO.- </w:t>
      </w:r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Dv. Lomas-Chala, por arenamiento en sectores Chaviñas (km 561+200) a Tanaka (km 583+000). Se mantiene la transitabilidad parcial.</w:t>
      </w:r>
    </w:p>
    <w:p w:rsid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D0613" w:rsidRPr="00FE2846" w:rsidRDefault="00C644C5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3A2978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PISCO-HUAYTARA.-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ICA-SAN JOSE DE LOS MOLINOS-HUAYTARA.-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CHINCHA ALTA (06.00 h) Cielo nublado. Temperatura 17ºC. Humedad 72%.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ICA (06.00 h) Cielo nublado. Temperatura 16ºC. Humedad 71%.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NAZCA (06.00 h) Cielo cubierto, neblina. Temperatura 12ºC. Humedad 94%.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PISCO (06.00 h) Cielo cubierto. Temperatura 17ºC. Humedad 72%.</w:t>
      </w:r>
    </w:p>
    <w:p w:rsidR="00061F26" w:rsidRDefault="00061F26" w:rsidP="00B90BB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61F26" w:rsidRDefault="00061F26" w:rsidP="00B90BB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="003E1DA7" w:rsidRPr="003E1DA7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trabajos de asfaltado de la vía, horario de pase de lunes a sábado: de 06.00-07.00 horas y de 18.00-19.00 horas, domingos de 13.00-07.00 horas. Ruta alterna: Huancavelica-Yauli-Pampa Amarilla-Cunyacc-Chochaccasa-Pongos-Lircay. (15/07/2015)</w:t>
      </w:r>
    </w:p>
    <w:p w:rsidR="003E1DA7" w:rsidRDefault="003E1DA7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CASTROVIRREYNA (06.00 h) Cielo despejado. Temperatura -02ºC. 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lastRenderedPageBreak/>
        <w:t>HUANCAVELICA (06.00 h) Cielo despejado. Temperatura -02ºC. Humedad 60%.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HUAYTARA (06.00 h) Cielo nublado. Temperatura -1ºC. Humedad 54%.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260AB4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3A2978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122FBE" w:rsidRPr="00122FBE" w:rsidRDefault="00407AB9" w:rsidP="00122FBE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="00122FBE" w:rsidRPr="00122FBE">
        <w:rPr>
          <w:rFonts w:eastAsia="Times New Roman" w:cs="Arial"/>
          <w:color w:val="FF0000"/>
          <w:sz w:val="20"/>
          <w:szCs w:val="20"/>
          <w:lang w:val="es-ES"/>
        </w:rPr>
        <w:t>Tránsito restringido en siguientes tramos:</w:t>
      </w:r>
    </w:p>
    <w:p w:rsidR="00122FBE" w:rsidRPr="00122FBE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San Luis-Piedras Blancas, por colapso de plataforma en sector Palca (km 65+530). Transitabilidad vial parcial por acceso habilitado.</w:t>
      </w:r>
    </w:p>
    <w:p w:rsidR="003A2978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Piedras Blancas-Coracora, por erosión de plataforma en sector Piedras Blancas (km 131+750 - km 131+787). Transitabilidad vial parcial solo para vehículos livianos.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07AB9">
        <w:rPr>
          <w:rFonts w:eastAsia="Times New Roman" w:cs="Arial"/>
          <w:color w:val="FF0000"/>
          <w:sz w:val="20"/>
          <w:szCs w:val="20"/>
        </w:rPr>
        <w:t>Tránsito restringido en siguientes tramos:</w:t>
      </w:r>
    </w:p>
    <w:p w:rsidR="00407AB9" w:rsidRPr="00407AB9" w:rsidRDefault="00407AB9" w:rsidP="00C206E3">
      <w:pPr>
        <w:spacing w:before="120" w:after="0" w:line="240" w:lineRule="auto"/>
        <w:ind w:left="708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Palpa-Llauta</w:t>
      </w:r>
      <w:r w:rsidRPr="00407AB9">
        <w:rPr>
          <w:rFonts w:eastAsia="Times New Roman" w:cs="Arial"/>
          <w:color w:val="FF0000"/>
          <w:sz w:val="20"/>
          <w:szCs w:val="20"/>
        </w:rPr>
        <w:t>, por hua</w:t>
      </w:r>
      <w:r w:rsidRPr="00407AB9">
        <w:rPr>
          <w:rFonts w:eastAsia="Times New Roman" w:cs="Arial"/>
          <w:color w:val="FF0000"/>
          <w:sz w:val="20"/>
          <w:szCs w:val="20"/>
          <w:u w:val="single"/>
        </w:rPr>
        <w:t>y</w:t>
      </w:r>
      <w:r w:rsidRPr="00407AB9">
        <w:rPr>
          <w:rFonts w:eastAsia="Times New Roman" w:cs="Arial"/>
          <w:color w:val="FF0000"/>
          <w:sz w:val="20"/>
          <w:szCs w:val="20"/>
        </w:rPr>
        <w:t>co en sectores Pueblo Nuevo (km 9+640), Chichitara (km 10+200), Tacarpo km (26+020). Tránsito vehicular parcial.</w:t>
      </w:r>
    </w:p>
    <w:p w:rsidR="00407AB9" w:rsidRPr="00407AB9" w:rsidRDefault="00407AB9" w:rsidP="00C206E3">
      <w:pPr>
        <w:spacing w:before="120" w:after="0" w:line="240" w:lineRule="auto"/>
        <w:ind w:left="708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Palpa-Pucara</w:t>
      </w:r>
      <w:r w:rsidRPr="00407AB9">
        <w:rPr>
          <w:rFonts w:eastAsia="Times New Roman" w:cs="Arial"/>
          <w:color w:val="FF0000"/>
          <w:sz w:val="20"/>
          <w:szCs w:val="20"/>
        </w:rPr>
        <w:t>, por erosión de plataforma, sectores km 11+800 – km 64+960. Tránsito vial solo para vehículos medianos.</w:t>
      </w:r>
    </w:p>
    <w:p w:rsidR="00C206E3" w:rsidRDefault="00C206E3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3A2978" w:rsidRDefault="00407AB9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AYACUCHO-QUINUA-SAN FRANCISCO-SANTA ROSA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.- </w:t>
      </w:r>
      <w:r w:rsidR="00102F53" w:rsidRPr="000A156B">
        <w:rPr>
          <w:rFonts w:eastAsia="Times New Roman" w:cstheme="minorHAnsi"/>
          <w:color w:val="FF0000"/>
          <w:sz w:val="20"/>
          <w:szCs w:val="20"/>
        </w:rPr>
        <w:t>Tránsito restringido por trabajos de asfaltado en el tramo II Chalhuamayo (km.78.5)-San Francisco (km. 172.4), horario de pase: 04.00-07.00 h, 11.30-14.00 h, y 17.30-21.00 hrs., trabajos comenzaron el 18 agosto 2014, duración 36 meses (06/07/15).</w:t>
      </w:r>
    </w:p>
    <w:p w:rsidR="00102F53" w:rsidRDefault="00102F53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3E1DA7" w:rsidRPr="008A242A" w:rsidRDefault="00407AB9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407AB9">
        <w:rPr>
          <w:rFonts w:eastAsia="Times New Roman" w:cs="Arial"/>
          <w:color w:val="FF0000"/>
          <w:sz w:val="20"/>
          <w:szCs w:val="20"/>
        </w:rPr>
        <w:t>.-</w:t>
      </w:r>
      <w:r w:rsidR="00102F53" w:rsidRPr="00102F53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mantenimiento y asfaltado en tramo Nazca-Puquio, varios sectores. El tránsito se interrumpe en el siguiente horario: De 06:00 a 10:00 h, de 10:30 a 12:00 h, de 13:00 a 15:00 h, 15:30 a 19:00 horas (15/07/15).</w:t>
      </w:r>
    </w:p>
    <w:p w:rsidR="003A2978" w:rsidRPr="00102F53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HUANCAYO-IMPERIAL-IZCUCHACA-AYACUCHO</w:t>
      </w:r>
      <w:r w:rsidRPr="00407AB9">
        <w:rPr>
          <w:rFonts w:eastAsia="Times New Roman" w:cs="Arial"/>
          <w:b/>
          <w:bCs/>
          <w:color w:val="333333"/>
          <w:sz w:val="20"/>
          <w:szCs w:val="20"/>
        </w:rPr>
        <w:t xml:space="preserve">.- </w:t>
      </w:r>
      <w:r w:rsidRPr="00407AB9">
        <w:rPr>
          <w:rFonts w:eastAsia="Times New Roman" w:cs="Arial"/>
          <w:color w:val="333333"/>
          <w:sz w:val="20"/>
          <w:szCs w:val="20"/>
        </w:rPr>
        <w:t xml:space="preserve">Tránsito normal. </w:t>
      </w: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PUQUIO-DESVIO ANDAMARCA-CABANA SUR.- Vía transitable asfaltada.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AYACUCHO (06.00 h) Cielo despejado. Temperatura 07ºC. Humedad 57%.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CORACORA (06.00 h) Cielo despejado. Temperatura -02ºC. Humedad 23%.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PUQUIO (06.00 h) Cielo despejado. Temperatura -01ºC. Humedad 23%.</w:t>
      </w:r>
    </w:p>
    <w:p w:rsidR="00102F53" w:rsidRPr="00407AB9" w:rsidRDefault="00102F53" w:rsidP="00102F53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535D" w:rsidRPr="00FE2846" w:rsidRDefault="006D318D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9765F5" w:rsidRPr="00F471FD" w:rsidRDefault="009765F5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 xml:space="preserve">. 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F471FD">
        <w:rPr>
          <w:rFonts w:eastAsia="Times New Roman" w:cs="Arial"/>
          <w:color w:val="FF0000"/>
          <w:sz w:val="20"/>
          <w:szCs w:val="20"/>
        </w:rPr>
        <w:t>.-</w:t>
      </w:r>
      <w:r w:rsidR="003E1DA7" w:rsidRPr="003E1DA7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 xml:space="preserve">Tránsito restringido en tramo Nazca-Puquio, por trabajos de mantenimiento y asfaltado, varios sectores. El tránsito se </w:t>
      </w:r>
      <w:r w:rsidR="003E1DA7" w:rsidRPr="003E1DA7">
        <w:rPr>
          <w:rFonts w:eastAsia="Times New Roman" w:cstheme="minorHAnsi"/>
          <w:bCs/>
          <w:color w:val="FF0000"/>
          <w:sz w:val="20"/>
          <w:szCs w:val="20"/>
        </w:rPr>
        <w:t>interrumpe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 xml:space="preserve"> en el siguiente horario: De </w:t>
      </w:r>
      <w:r w:rsidR="003E1DA7" w:rsidRPr="003E1DA7">
        <w:rPr>
          <w:rFonts w:eastAsia="Times New Roman" w:cstheme="minorHAnsi"/>
          <w:bCs/>
          <w:color w:val="FF0000"/>
          <w:sz w:val="20"/>
          <w:szCs w:val="20"/>
        </w:rPr>
        <w:t>06:00 a 10:00 h, de 10:30 a 12:00 h, de 13:00 a 15:00 h, 15:30 a 19:00 horas</w:t>
      </w:r>
      <w:r w:rsidR="003E1DA7" w:rsidRPr="008A242A">
        <w:rPr>
          <w:rFonts w:eastAsia="Times New Roman" w:cstheme="minorHAnsi"/>
          <w:b/>
          <w:bCs/>
          <w:color w:val="FF0000"/>
          <w:sz w:val="20"/>
          <w:szCs w:val="20"/>
        </w:rPr>
        <w:t xml:space="preserve">.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(15/07/2015)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color w:val="000000"/>
          <w:sz w:val="20"/>
          <w:szCs w:val="20"/>
        </w:rPr>
        <w:t>CARRETERA ANDAHUAYLAS-PAMPACHIRI-SAÑAYCA-CHAYA-EMP. CHALHUANCA.- Inicio de trabajos de asfaltado de la vía (20.4 kms.) en tramo Andahuaylas-Huancabamba, trabajos todavía no dificultan el tránsito. (07/07/15)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ABANCAY-LAMBRAMA-CHUQUIBAMBILLA-CHALHUAHUACHO.- Tránsito normal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ANDAHUAYLAS-OCOBAMBA-HUACCANA.- Vía transitable, regular estado.</w:t>
      </w:r>
    </w:p>
    <w:p w:rsidR="00102F53" w:rsidRPr="000A156B" w:rsidRDefault="00102F53" w:rsidP="00102F53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A156B">
        <w:rPr>
          <w:rFonts w:eastAsia="Times New Roman" w:cstheme="minorHAnsi"/>
          <w:sz w:val="20"/>
          <w:szCs w:val="20"/>
        </w:rPr>
        <w:t>CARRETERA ANDAHUAYLAS-TALAVERA-HUANCARAY-SAN ANTONIO DE CACHI.-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ABANCAY (06.00 h) Cielo despejado. Temperatura 8°C. Humedad 57%.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ANDAHUAYLAS (06.00 h) Cielo despejado. Temperatura -02ºC. Humedad 55%.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ANTABAMBA (06.00 h) Cielo despejado. Temperatura -02ºC. Humedad 55%.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CHALHUANCA (06.00 h) Cielo despejado. Temperatura -02ºC. Humedad 55%.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lastRenderedPageBreak/>
        <w:t>COTARUSE (07.00 h) Cielo despejado. Temperatura -02ºC. Humedad 55%.</w:t>
      </w:r>
    </w:p>
    <w:p w:rsidR="00102F53" w:rsidRPr="00F471FD" w:rsidRDefault="00102F53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5B6F81" w:rsidRPr="00FE2846" w:rsidRDefault="00445658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 Abra Málaga-Alfamayo, por derrumbe en sector Sirena (km 157+030). Sector señalizado, tránsito vial parcial por un costado de la vía.</w:t>
      </w:r>
    </w:p>
    <w:p w:rsidR="00122FBE" w:rsidRPr="00122FBE" w:rsidRDefault="00122FBE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3E1DA7" w:rsidRPr="008A242A" w:rsidRDefault="00C644C5" w:rsidP="003E1DA7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E2846">
        <w:rPr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asfaltado de vía en tramo Yaurisque-Paruro, sector Ranraccasa (desvío a Paruro), el pase vehicular se da en siguiente horario: De 12:00 a 13:00 h; de 17:00 a 07:00 horas del día siguiente; jueves no hay pase de 07:00 h a 13:30 horas (12/06/15).</w:t>
      </w:r>
    </w:p>
    <w:p w:rsidR="003A2978" w:rsidRPr="003E1DA7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  <w:r w:rsidR="003E1DA7" w:rsidRPr="003E1DA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E1DA7" w:rsidRPr="008A242A">
        <w:rPr>
          <w:rFonts w:asciiTheme="minorHAnsi" w:hAnsiTheme="minorHAnsi" w:cstheme="minorHAnsi"/>
          <w:color w:val="FF0000"/>
          <w:sz w:val="20"/>
          <w:szCs w:val="20"/>
        </w:rPr>
        <w:t>(06/07/15).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3E1DA7" w:rsidRPr="008A242A" w:rsidRDefault="00C644C5" w:rsidP="003E1DA7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E2846">
        <w:rPr>
          <w:b/>
          <w:bCs/>
          <w:color w:val="FF0000"/>
          <w:sz w:val="20"/>
          <w:szCs w:val="20"/>
        </w:rPr>
        <w:t xml:space="preserve">CARRETERA CUSCO-HUANCARANI-PAUCARTAMBO.-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inicios de trabajos de asfaltado de la vía (movimiento de tierras y ampliación de vía), tramo Huancarani-Paucartambo. Pase vehicular libre de 12.00-13.00 y 18.00 a 07.00 horas del día siguiente. (Inicio 10/05/2015, periodo 18 meses). Pase vehicular libre desde hoy miércoles 15/07/2015 al viernes 17/07/2015 por la Fiesta de la Virgen del Carmen. (15/07/2015)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CUSCO-SICUANI-PUNO.-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CUSCO-QUINCEMIL-MAZUCO-PUERTO MALDONADO.-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CUSCO-CHINCHAYPUJIO-COTABAMBAS.-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CUSCO-URUBAMBA.-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CUSCO (06.30 h) Cielo despejado. Temperatura 0ºC. Humedad 72%.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ESPINAR (06.00 h) Cielo despejado. Temperatura -05ºC. Humedad 71%.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QUILLABAMBA (06.00 h) Cielo despejado. Temperatura 7ºC. Humedad 56%.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SANTO TOMAS (06.00 h) Cielo despejado. Temperatura 0ºC. Humedad 72%.</w:t>
      </w:r>
    </w:p>
    <w:p w:rsidR="00B90BB5" w:rsidRPr="00AD5BD4" w:rsidRDefault="00B90BB5" w:rsidP="00B90BB5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INAMBARI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20ºC. Humedad 94%.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PUERTO MALDONADO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despejado. Temperatura 20ºC. Humedad 94%.</w:t>
      </w:r>
    </w:p>
    <w:p w:rsidR="0053488D" w:rsidRDefault="008C156F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6D6321" w:rsidRPr="003A2978" w:rsidRDefault="006D6321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</w:p>
    <w:p w:rsidR="009765F5" w:rsidRDefault="009765F5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9765F5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ATICO-REPARTICIÓN-PTE. CAMIARA (Panamericana Sur).- </w:t>
      </w:r>
      <w:r w:rsidR="00122FBE" w:rsidRPr="005A4C7F">
        <w:rPr>
          <w:rFonts w:eastAsia="Times New Roman" w:cstheme="minorHAnsi"/>
          <w:color w:val="FF0000"/>
          <w:sz w:val="20"/>
          <w:szCs w:val="20"/>
        </w:rPr>
        <w:t>Tránsito restringido en el tramo Nazca-Chala, por erosión de plataforma, sector La Planchada (km 763+400 – km 763+500). Tránsito vial por un carril.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b/>
          <w:bCs/>
          <w:color w:val="FF0000"/>
          <w:sz w:val="20"/>
          <w:szCs w:val="20"/>
        </w:rPr>
        <w:t>CARRETERA GUADALUPE-ICA-PALPA-ATICO</w:t>
      </w:r>
      <w:r w:rsidRPr="005A4C7F">
        <w:rPr>
          <w:rFonts w:eastAsia="Times New Roman" w:cstheme="minorHAnsi"/>
          <w:color w:val="FF0000"/>
          <w:sz w:val="20"/>
          <w:szCs w:val="20"/>
        </w:rPr>
        <w:t>.- Tránsito restringido en tramo Dv. Lomas-Chala, por arenamiento en sectores Chaviñas (km 561+200) a Tanaka (km 583+000). Se mantiene la transitabilidad parcial.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3A2978" w:rsidRDefault="00F471FD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3E1DA7" w:rsidRPr="008A242A">
        <w:rPr>
          <w:rFonts w:eastAsia="Times New Roman" w:cstheme="minorHAnsi"/>
          <w:color w:val="FF0000"/>
          <w:sz w:val="20"/>
          <w:szCs w:val="20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 (06/07/15)</w:t>
      </w:r>
    </w:p>
    <w:p w:rsidR="003E1DA7" w:rsidRDefault="003E1DA7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3E1DA7" w:rsidRPr="008A242A" w:rsidRDefault="003E1DA7" w:rsidP="003E1DA7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MOLLENDO-MATARANI-AREQUIPA: Tránsito normal.</w:t>
      </w:r>
    </w:p>
    <w:p w:rsidR="003E1DA7" w:rsidRPr="008A242A" w:rsidRDefault="003E1DA7" w:rsidP="003E1DA7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MOLLENDO-MEJÍA-BOQUERÓN-ILO (Vía Costanera Norte).-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APLAO-CHUQUIBAMBA-COTAHUASI-PAUSA.- Vía transitable</w:t>
      </w:r>
      <w:r w:rsidRPr="008A242A">
        <w:rPr>
          <w:rFonts w:eastAsia="Times New Roman" w:cstheme="minorHAnsi"/>
          <w:sz w:val="20"/>
          <w:szCs w:val="20"/>
        </w:rPr>
        <w:t>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COTAHUASI-LA UNION.-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lastRenderedPageBreak/>
        <w:t>CARRETERA CHIVAY-MACA-PINCHOLLO-CABANACONDE.-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AREQUIPA-VIZCACHANE-PULPERA-SIBAYO-CAYLLOMA-ARCATA.- Vía transitable, regular estado.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CHIVAY-ICHUPAMPA-LARI-MADRIGAL.-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 xml:space="preserve">AREQUIPA (06.00 h) Cielo despejado. Temperatura 10ºC. Humedad 5%.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CAMANA (06.00 h) Cielo nublado. Temperatura 16ºC. Humedad 77%.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CARAVELI (06.00 h) Cielo despejado. Temperatura -02ºC. Humedad 31%.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CAYLLOMA (06.00 h) Cielo nublado. Temperatura 01ºC. Humedad 11%.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CHIVAY (06.00 h) Cielo nublado. Temperatura 07ºC. Humedad 10%.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340263" w:rsidRDefault="00A17CDD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8862C9" w:rsidRPr="008862C9" w:rsidRDefault="008862C9" w:rsidP="003A2978">
      <w:pPr>
        <w:spacing w:after="0" w:line="240" w:lineRule="auto"/>
        <w:jc w:val="center"/>
        <w:rPr>
          <w:rFonts w:ascii="Arial Black" w:hAnsi="Arial Black" w:cstheme="minorHAnsi"/>
          <w:sz w:val="10"/>
          <w:szCs w:val="10"/>
          <w:u w:val="single"/>
        </w:rPr>
      </w:pP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MOQUEGUA-TORATA-DESAGUADERO.-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 xml:space="preserve">CARRETERA AREQUIPA-MATALAQUE-CANDAHUA.- Vía transitable.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PTE. FISCAL-PTE. CAMIARA-LA CONCORDIA.-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MOQUEGUA-DV. A OMATE-AREQUIPA.-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ILO-AREQUIPA (CARRETERA COSTANERA NORTE).-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MOQUEGUA (Cuajone 05.35 h) Dirección del Viento: Nor Este. Velocidad del Viento: 3.2m/s. Temperatura: 9.5ºC. Humedad: 5%.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Transitabilidad en vías Cuajone y Moquegua (hasta las 05.35 h):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Moquegua                :  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 xml:space="preserve">Cuajone – Moquegua:   Vía Transitable.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Moquegua – Arequipa:  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Moquegua – Ilo          :  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Moquegua – Masocruz: Vía Transitable - Vía asfaltada en tramo Llave-San Antonio de Checa (10.025 cms.).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Cuajone – Quellaveco:  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Cuajone                      :  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ILO (Southern, 06.05 h). Sin información.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Transitabilidad de las Vías en la ciudad de Ilo: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Ilo, vías de ingreso a Ilo sin novedad.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 xml:space="preserve">Ilo-Moquegua, tránsito normal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Ilo-Tacna, tránsito normal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Ilo-Arequipa, Carretera Panamericana, tránsito normal.      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ILO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parcial nublado. Temperatura 16ºC. Humedad 77%.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MATALAQUE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nublado. Temperatura 12ºC. Humedad 15%.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MOQUEGUA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nublado. Temperatura 12ºC. Humedad 88%.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TORATA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>) Cielo nublado. Temperatura 12ºC. Humedad 88%.</w:t>
      </w:r>
    </w:p>
    <w:p w:rsidR="006D6321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A77E9E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CARRETERAS JULIACA-PUNO.-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JULIACA-HUANCANÉ.-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HUANCANE-ACOCCOLLO.-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SANTA ROSA-ÑUÑOA-MACUSANI.- Vía transitable, asfaltada primer tramo.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CHUCUITO-LACALACA-JULI.-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AZANGARO (07.00 h) Cielo despejado. Temperatura -04ºC. Humedad 84%.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 xml:space="preserve">JULIACA (07.00 h) Cielo despejado. Temperatura -04ºC. Humedad 84%. 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MACUSANI (</w:t>
      </w:r>
      <w:r w:rsidRPr="008A242A">
        <w:rPr>
          <w:rFonts w:eastAsia="Times New Roman" w:cstheme="minorHAnsi"/>
          <w:sz w:val="20"/>
          <w:szCs w:val="20"/>
        </w:rPr>
        <w:t>07.00 h</w:t>
      </w:r>
      <w:r w:rsidRPr="008A242A">
        <w:rPr>
          <w:rFonts w:eastAsia="Times New Roman" w:cstheme="minorHAnsi"/>
          <w:color w:val="000000"/>
          <w:sz w:val="20"/>
          <w:szCs w:val="20"/>
        </w:rPr>
        <w:t xml:space="preserve">) Cielo despejado. Temperatura -04ºC. </w:t>
      </w:r>
      <w:r w:rsidRPr="008A242A">
        <w:rPr>
          <w:rFonts w:eastAsia="Times New Roman" w:cstheme="minorHAnsi"/>
          <w:sz w:val="20"/>
          <w:szCs w:val="20"/>
        </w:rPr>
        <w:t>Humedad 84%.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PUNO (07.00 h) Cielo despejado. Temperatura -04ºC. Humedad 84%.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40263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Chejalla-Cambaya,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lastRenderedPageBreak/>
        <w:t>CARRETERA LOCUMBA-MIRAVE-HIGUERANI-TOQUEPALA.-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CANDARAVE-TARATA.-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SAMA GRANDE-CORUCA-SAMBALAY.-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TARATA-CHALLAPALCA-MASOCRUZ.-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color w:val="000000"/>
          <w:sz w:val="20"/>
          <w:szCs w:val="20"/>
        </w:rPr>
        <w:t>CARRETERA PTE CAMIARA-TACNA-LA CONCORDIA (PAN. SUR).- Tránsito normal.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CARRETERA TACNA-POCOLLAY-HIGUERANI; TACNA-PACHIA-HIGUERANI.- Vía transitable.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TACNA (07.00 h) Cielo cubierto. Temperatura 13ºC. Humedad 82%.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TARATA (07.00 h) Cielo despejado. Temperatura 03ºC. Humedad 23%.</w:t>
      </w:r>
    </w:p>
    <w:p w:rsidR="003E1DA7" w:rsidRPr="008A242A" w:rsidRDefault="003E1DA7" w:rsidP="003E1DA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8A242A">
        <w:rPr>
          <w:rFonts w:eastAsia="Times New Roman" w:cstheme="minorHAnsi"/>
          <w:sz w:val="20"/>
          <w:szCs w:val="20"/>
        </w:rPr>
        <w:t>CANDARAVE (07.00 h) Cielo despejado. Temperatura -05ºC. Humedad 84%.</w:t>
      </w:r>
    </w:p>
    <w:p w:rsidR="0017632A" w:rsidRPr="00FE2846" w:rsidRDefault="0017632A" w:rsidP="003A2978">
      <w:pPr>
        <w:pStyle w:val="ecxdefault"/>
        <w:spacing w:after="0"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FF" w:rsidRDefault="002046FF" w:rsidP="00690B3B">
      <w:pPr>
        <w:spacing w:after="0" w:line="240" w:lineRule="auto"/>
      </w:pPr>
      <w:r>
        <w:separator/>
      </w:r>
    </w:p>
  </w:endnote>
  <w:endnote w:type="continuationSeparator" w:id="0">
    <w:p w:rsidR="002046FF" w:rsidRDefault="002046FF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3619C" w:rsidRPr="00B3619C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FF" w:rsidRDefault="002046FF" w:rsidP="00690B3B">
      <w:pPr>
        <w:spacing w:after="0" w:line="240" w:lineRule="auto"/>
      </w:pPr>
      <w:r>
        <w:separator/>
      </w:r>
    </w:p>
  </w:footnote>
  <w:footnote w:type="continuationSeparator" w:id="0">
    <w:p w:rsidR="002046FF" w:rsidRDefault="002046FF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4B1"/>
    <w:rsid w:val="00040FAE"/>
    <w:rsid w:val="00041A03"/>
    <w:rsid w:val="00042660"/>
    <w:rsid w:val="00042DEA"/>
    <w:rsid w:val="00042FBF"/>
    <w:rsid w:val="00044D58"/>
    <w:rsid w:val="0004504D"/>
    <w:rsid w:val="000454C4"/>
    <w:rsid w:val="00045543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0F84"/>
    <w:rsid w:val="00061AF8"/>
    <w:rsid w:val="00061F26"/>
    <w:rsid w:val="000629D2"/>
    <w:rsid w:val="0006349F"/>
    <w:rsid w:val="00063C36"/>
    <w:rsid w:val="00064E6D"/>
    <w:rsid w:val="0006548F"/>
    <w:rsid w:val="000664B2"/>
    <w:rsid w:val="00067FB7"/>
    <w:rsid w:val="00072177"/>
    <w:rsid w:val="000746CA"/>
    <w:rsid w:val="00075024"/>
    <w:rsid w:val="000769D0"/>
    <w:rsid w:val="000771E4"/>
    <w:rsid w:val="000774D9"/>
    <w:rsid w:val="00081BF7"/>
    <w:rsid w:val="00082686"/>
    <w:rsid w:val="0008401E"/>
    <w:rsid w:val="0008433D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B7ED2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07C"/>
    <w:rsid w:val="000F0568"/>
    <w:rsid w:val="000F1A09"/>
    <w:rsid w:val="000F201E"/>
    <w:rsid w:val="000F29E8"/>
    <w:rsid w:val="000F2F92"/>
    <w:rsid w:val="000F4149"/>
    <w:rsid w:val="000F41B5"/>
    <w:rsid w:val="000F53B4"/>
    <w:rsid w:val="000F634A"/>
    <w:rsid w:val="001000BC"/>
    <w:rsid w:val="0010192C"/>
    <w:rsid w:val="00102F53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17551"/>
    <w:rsid w:val="0012043F"/>
    <w:rsid w:val="001207BA"/>
    <w:rsid w:val="00120832"/>
    <w:rsid w:val="00120EA5"/>
    <w:rsid w:val="00121271"/>
    <w:rsid w:val="00121AB8"/>
    <w:rsid w:val="00122F08"/>
    <w:rsid w:val="00122FBE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00E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26E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3C8E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33BC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C7BAB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299"/>
    <w:rsid w:val="00202CD6"/>
    <w:rsid w:val="00202F94"/>
    <w:rsid w:val="002043F0"/>
    <w:rsid w:val="002046FF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2B6B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01E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0ACE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66C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3DAD"/>
    <w:rsid w:val="00324067"/>
    <w:rsid w:val="003240F0"/>
    <w:rsid w:val="003248BA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37A6F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5CC9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97CEE"/>
    <w:rsid w:val="003A10F3"/>
    <w:rsid w:val="003A1CA9"/>
    <w:rsid w:val="003A2342"/>
    <w:rsid w:val="003A2978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DA7"/>
    <w:rsid w:val="003E1FDC"/>
    <w:rsid w:val="003E25FC"/>
    <w:rsid w:val="003E2CF3"/>
    <w:rsid w:val="003E316C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07AB9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0998"/>
    <w:rsid w:val="00421773"/>
    <w:rsid w:val="00422205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966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06F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1F8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36A1"/>
    <w:rsid w:val="00484BD1"/>
    <w:rsid w:val="0049018D"/>
    <w:rsid w:val="00490729"/>
    <w:rsid w:val="00490F8B"/>
    <w:rsid w:val="00491AFD"/>
    <w:rsid w:val="00491C8C"/>
    <w:rsid w:val="004920DD"/>
    <w:rsid w:val="004924AF"/>
    <w:rsid w:val="00492B19"/>
    <w:rsid w:val="00492F53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4985"/>
    <w:rsid w:val="004C53FE"/>
    <w:rsid w:val="004C6CD7"/>
    <w:rsid w:val="004C77E2"/>
    <w:rsid w:val="004D0234"/>
    <w:rsid w:val="004D15C9"/>
    <w:rsid w:val="004D2DA0"/>
    <w:rsid w:val="004D3347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25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6F6"/>
    <w:rsid w:val="00517DB7"/>
    <w:rsid w:val="005204A1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C1C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4EF0"/>
    <w:rsid w:val="00585C19"/>
    <w:rsid w:val="00591C1A"/>
    <w:rsid w:val="00592B82"/>
    <w:rsid w:val="00592CB6"/>
    <w:rsid w:val="00593503"/>
    <w:rsid w:val="005940EC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083A"/>
    <w:rsid w:val="00641491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C697F"/>
    <w:rsid w:val="006D16F3"/>
    <w:rsid w:val="006D318D"/>
    <w:rsid w:val="006D478B"/>
    <w:rsid w:val="006D6321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831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0EE7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2F1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889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87524"/>
    <w:rsid w:val="00790125"/>
    <w:rsid w:val="0079122D"/>
    <w:rsid w:val="00791E3E"/>
    <w:rsid w:val="007920B2"/>
    <w:rsid w:val="007922A7"/>
    <w:rsid w:val="00792436"/>
    <w:rsid w:val="0079354A"/>
    <w:rsid w:val="00793E10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4C3F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62C9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4F9E"/>
    <w:rsid w:val="009750BB"/>
    <w:rsid w:val="00975C7E"/>
    <w:rsid w:val="009765F5"/>
    <w:rsid w:val="00976E6C"/>
    <w:rsid w:val="00977650"/>
    <w:rsid w:val="0098146A"/>
    <w:rsid w:val="0098168C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7FE"/>
    <w:rsid w:val="009A280B"/>
    <w:rsid w:val="009A2CA8"/>
    <w:rsid w:val="009A360E"/>
    <w:rsid w:val="009A4389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387E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320"/>
    <w:rsid w:val="009D55CA"/>
    <w:rsid w:val="009D5D4E"/>
    <w:rsid w:val="009D6C22"/>
    <w:rsid w:val="009E091B"/>
    <w:rsid w:val="009E26C1"/>
    <w:rsid w:val="009E3378"/>
    <w:rsid w:val="009E3652"/>
    <w:rsid w:val="009E4CF2"/>
    <w:rsid w:val="009E66B5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6EAA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913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6779"/>
    <w:rsid w:val="00A471D6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425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6A08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4EEA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4600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573"/>
    <w:rsid w:val="00AF3628"/>
    <w:rsid w:val="00AF4121"/>
    <w:rsid w:val="00AF4634"/>
    <w:rsid w:val="00AF5377"/>
    <w:rsid w:val="00AF5402"/>
    <w:rsid w:val="00AF5638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19C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1C62"/>
    <w:rsid w:val="00B82459"/>
    <w:rsid w:val="00B82A6E"/>
    <w:rsid w:val="00B844DF"/>
    <w:rsid w:val="00B84938"/>
    <w:rsid w:val="00B84F10"/>
    <w:rsid w:val="00B85100"/>
    <w:rsid w:val="00B87E93"/>
    <w:rsid w:val="00B90169"/>
    <w:rsid w:val="00B903C8"/>
    <w:rsid w:val="00B90BB5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1D6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1F5D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18B0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3C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06E3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5A3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669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1766"/>
    <w:rsid w:val="00D34BEC"/>
    <w:rsid w:val="00D35423"/>
    <w:rsid w:val="00D35D85"/>
    <w:rsid w:val="00D36358"/>
    <w:rsid w:val="00D3654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590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0A54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75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7A6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1712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47958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0DA4"/>
    <w:rsid w:val="00E82FFE"/>
    <w:rsid w:val="00E84A14"/>
    <w:rsid w:val="00E85010"/>
    <w:rsid w:val="00E85AEF"/>
    <w:rsid w:val="00E85ECF"/>
    <w:rsid w:val="00E862A1"/>
    <w:rsid w:val="00E863E5"/>
    <w:rsid w:val="00E86C10"/>
    <w:rsid w:val="00E905EA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5E1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EF7"/>
    <w:rsid w:val="00F0175D"/>
    <w:rsid w:val="00F01A11"/>
    <w:rsid w:val="00F03443"/>
    <w:rsid w:val="00F054EA"/>
    <w:rsid w:val="00F05BB0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5DC9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1FD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BA7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1F1C21-0AB6-48E8-847B-82B0F81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71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8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1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16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94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5901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17425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5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1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5F53E-288D-4059-9E21-E4967C06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4248</Words>
  <Characters>23369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2</cp:revision>
  <dcterms:created xsi:type="dcterms:W3CDTF">2015-07-22T06:04:00Z</dcterms:created>
  <dcterms:modified xsi:type="dcterms:W3CDTF">2015-07-22T06:04:00Z</dcterms:modified>
</cp:coreProperties>
</file>