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1"/>
        <w:gridCol w:w="3543"/>
        <w:gridCol w:w="1380"/>
        <w:gridCol w:w="1695"/>
        <w:gridCol w:w="1200"/>
        <w:gridCol w:w="1200"/>
      </w:tblGrid>
      <w:tr w:rsidR="00FF25F4" w14:paraId="197E6F6A" w14:textId="77777777">
        <w:trPr>
          <w:cantSplit/>
          <w:trHeight w:val="483"/>
        </w:trPr>
        <w:tc>
          <w:tcPr>
            <w:tcW w:w="10429" w:type="dxa"/>
            <w:gridSpan w:val="6"/>
            <w:tcBorders>
              <w:top w:val="nil"/>
              <w:left w:val="nil"/>
              <w:right w:val="nil"/>
            </w:tcBorders>
            <w:vAlign w:val="center"/>
          </w:tcPr>
          <w:p w14:paraId="3742D1FC" w14:textId="77777777" w:rsidR="00FF25F4" w:rsidRDefault="00FF25F4">
            <w:pPr>
              <w:tabs>
                <w:tab w:val="left" w:pos="2469"/>
              </w:tabs>
              <w:rPr>
                <w:rFonts w:hAnsi="ＭＳ 明朝"/>
                <w:b/>
                <w:bCs/>
                <w:sz w:val="32"/>
              </w:rPr>
            </w:pPr>
            <w:r>
              <w:rPr>
                <w:rFonts w:hAnsi="ＭＳ 明朝" w:hint="eastAsia"/>
                <w:b/>
                <w:bCs/>
                <w:sz w:val="32"/>
              </w:rPr>
              <w:t>議事録</w:t>
            </w:r>
          </w:p>
        </w:tc>
      </w:tr>
      <w:tr w:rsidR="00FF25F4" w14:paraId="420B7E8A" w14:textId="77777777">
        <w:trPr>
          <w:cantSplit/>
        </w:trPr>
        <w:tc>
          <w:tcPr>
            <w:tcW w:w="1411" w:type="dxa"/>
            <w:shd w:val="pct25" w:color="auto" w:fill="auto"/>
          </w:tcPr>
          <w:p w14:paraId="2284F832" w14:textId="77777777" w:rsidR="00FF25F4" w:rsidRDefault="00FF25F4">
            <w:pPr>
              <w:rPr>
                <w:rFonts w:hAnsi="ＭＳ 明朝"/>
              </w:rPr>
            </w:pPr>
            <w:r>
              <w:rPr>
                <w:rFonts w:hAnsi="ＭＳ 明朝" w:hint="eastAsia"/>
              </w:rPr>
              <w:t>件　名</w:t>
            </w:r>
          </w:p>
        </w:tc>
        <w:tc>
          <w:tcPr>
            <w:tcW w:w="9018" w:type="dxa"/>
            <w:gridSpan w:val="5"/>
          </w:tcPr>
          <w:p w14:paraId="623262F7" w14:textId="00CCCD8F" w:rsidR="00FF25F4" w:rsidRDefault="00FD127C">
            <w:pPr>
              <w:rPr>
                <w:rFonts w:hAnsi="ＭＳ 明朝"/>
              </w:rPr>
            </w:pPr>
            <w:r>
              <w:rPr>
                <w:rFonts w:hAnsi="ＭＳ 明朝" w:hint="eastAsia"/>
              </w:rPr>
              <w:t>内部設計（クラス仕様書）レビュー</w:t>
            </w:r>
          </w:p>
        </w:tc>
      </w:tr>
      <w:tr w:rsidR="00FF25F4" w14:paraId="122B2D79" w14:textId="77777777">
        <w:trPr>
          <w:cantSplit/>
        </w:trPr>
        <w:tc>
          <w:tcPr>
            <w:tcW w:w="1411" w:type="dxa"/>
            <w:shd w:val="pct25" w:color="auto" w:fill="auto"/>
          </w:tcPr>
          <w:p w14:paraId="4E0241AF" w14:textId="77777777" w:rsidR="00FF25F4" w:rsidRDefault="00FF25F4">
            <w:pPr>
              <w:rPr>
                <w:rFonts w:hAnsi="ＭＳ 明朝"/>
              </w:rPr>
            </w:pPr>
            <w:r>
              <w:rPr>
                <w:rFonts w:hint="eastAsia"/>
              </w:rPr>
              <w:t>開催日時</w:t>
            </w:r>
          </w:p>
        </w:tc>
        <w:tc>
          <w:tcPr>
            <w:tcW w:w="3543" w:type="dxa"/>
          </w:tcPr>
          <w:p w14:paraId="479EB057" w14:textId="4731E68D" w:rsidR="00FF25F4" w:rsidRDefault="00FD127C">
            <w:pPr>
              <w:rPr>
                <w:rFonts w:hAnsi="ＭＳ 明朝"/>
              </w:rPr>
            </w:pPr>
            <w:r>
              <w:t>2024</w:t>
            </w:r>
            <w:r>
              <w:rPr>
                <w:rFonts w:hint="eastAsia"/>
              </w:rPr>
              <w:t>年</w:t>
            </w:r>
            <w:r>
              <w:t>10</w:t>
            </w:r>
            <w:r>
              <w:rPr>
                <w:rFonts w:hint="eastAsia"/>
              </w:rPr>
              <w:t>月</w:t>
            </w:r>
            <w:r>
              <w:t>07</w:t>
            </w:r>
            <w:r>
              <w:rPr>
                <w:rFonts w:hint="eastAsia"/>
              </w:rPr>
              <w:t>日</w:t>
            </w:r>
            <w:r>
              <w:rPr>
                <w:rFonts w:hint="eastAsia"/>
              </w:rPr>
              <w:t>（月）</w:t>
            </w:r>
          </w:p>
        </w:tc>
        <w:tc>
          <w:tcPr>
            <w:tcW w:w="1380" w:type="dxa"/>
            <w:shd w:val="pct25" w:color="auto" w:fill="auto"/>
          </w:tcPr>
          <w:p w14:paraId="2DDFC44F" w14:textId="77777777" w:rsidR="00FF25F4" w:rsidRDefault="00FF25F4">
            <w:pPr>
              <w:rPr>
                <w:rFonts w:hAnsi="ＭＳ 明朝"/>
              </w:rPr>
            </w:pPr>
            <w:r>
              <w:rPr>
                <w:rFonts w:hint="eastAsia"/>
              </w:rPr>
              <w:t>場　所</w:t>
            </w:r>
          </w:p>
        </w:tc>
        <w:tc>
          <w:tcPr>
            <w:tcW w:w="4095" w:type="dxa"/>
            <w:gridSpan w:val="3"/>
          </w:tcPr>
          <w:p w14:paraId="7C7AE835" w14:textId="53CFCCCD" w:rsidR="00FF25F4" w:rsidRDefault="00FD127C">
            <w:pPr>
              <w:rPr>
                <w:rFonts w:hAnsi="ＭＳ 明朝"/>
              </w:rPr>
            </w:pPr>
            <w:r>
              <w:rPr>
                <w:rFonts w:hAnsi="ＭＳ 明朝" w:hint="eastAsia"/>
              </w:rPr>
              <w:t>T</w:t>
            </w:r>
            <w:r>
              <w:rPr>
                <w:rFonts w:hAnsi="ＭＳ 明朝"/>
              </w:rPr>
              <w:t>eams</w:t>
            </w:r>
          </w:p>
        </w:tc>
      </w:tr>
      <w:tr w:rsidR="00FF25F4" w14:paraId="5FA7DF52" w14:textId="77777777">
        <w:trPr>
          <w:cantSplit/>
        </w:trPr>
        <w:tc>
          <w:tcPr>
            <w:tcW w:w="1411" w:type="dxa"/>
            <w:vMerge w:val="restart"/>
            <w:shd w:val="pct25" w:color="auto" w:fill="auto"/>
          </w:tcPr>
          <w:p w14:paraId="1D7C23F2" w14:textId="77777777" w:rsidR="00FF25F4" w:rsidRDefault="00FF25F4">
            <w:r>
              <w:rPr>
                <w:rFonts w:hint="eastAsia"/>
              </w:rPr>
              <w:t>出　席　者</w:t>
            </w:r>
          </w:p>
          <w:p w14:paraId="3E7BBC1A" w14:textId="77777777" w:rsidR="00FF25F4" w:rsidRDefault="00FF25F4">
            <w:pPr>
              <w:rPr>
                <w:rFonts w:hAnsi="ＭＳ 明朝"/>
              </w:rPr>
            </w:pPr>
            <w:r>
              <w:rPr>
                <w:rFonts w:hint="eastAsia"/>
              </w:rPr>
              <w:t>(敬称省略)</w:t>
            </w:r>
          </w:p>
        </w:tc>
        <w:tc>
          <w:tcPr>
            <w:tcW w:w="6618" w:type="dxa"/>
            <w:gridSpan w:val="3"/>
            <w:vMerge w:val="restart"/>
          </w:tcPr>
          <w:p w14:paraId="2BEC0C56" w14:textId="4F101168" w:rsidR="00FF25F4" w:rsidRDefault="00FF25F4">
            <w:pPr>
              <w:rPr>
                <w:rFonts w:hAnsi="ＭＳ 明朝"/>
              </w:rPr>
            </w:pPr>
            <w:r>
              <w:rPr>
                <w:rFonts w:hAnsi="ＭＳ 明朝" w:hint="eastAsia"/>
              </w:rPr>
              <w:t>【</w:t>
            </w:r>
            <w:r w:rsidR="00FD127C">
              <w:rPr>
                <w:rFonts w:hAnsi="ＭＳ 明朝" w:hint="eastAsia"/>
              </w:rPr>
              <w:t>瓜生</w:t>
            </w:r>
            <w:r>
              <w:rPr>
                <w:rFonts w:hAnsi="ＭＳ 明朝" w:hint="eastAsia"/>
              </w:rPr>
              <w:t>】</w:t>
            </w:r>
          </w:p>
          <w:p w14:paraId="19A1FF62" w14:textId="77777777" w:rsidR="00FF25F4" w:rsidRDefault="00FF25F4">
            <w:pPr>
              <w:rPr>
                <w:rFonts w:hAnsi="ＭＳ 明朝"/>
              </w:rPr>
            </w:pPr>
          </w:p>
          <w:p w14:paraId="76CF18A8" w14:textId="087EDAE6" w:rsidR="00FF25F4" w:rsidRDefault="00FF25F4">
            <w:pPr>
              <w:rPr>
                <w:rFonts w:hAnsi="ＭＳ 明朝"/>
              </w:rPr>
            </w:pPr>
            <w:r>
              <w:rPr>
                <w:rFonts w:hAnsi="ＭＳ 明朝" w:hint="eastAsia"/>
              </w:rPr>
              <w:t>【</w:t>
            </w:r>
            <w:r w:rsidR="00FD127C">
              <w:rPr>
                <w:rFonts w:hAnsi="ＭＳ 明朝" w:hint="eastAsia"/>
              </w:rPr>
              <w:t>永田</w:t>
            </w:r>
            <w:r>
              <w:rPr>
                <w:rFonts w:hAnsi="ＭＳ 明朝" w:hint="eastAsia"/>
              </w:rPr>
              <w:t>】</w:t>
            </w:r>
          </w:p>
          <w:p w14:paraId="01F1DEDE" w14:textId="77777777" w:rsidR="00FF25F4" w:rsidRDefault="00FF25F4">
            <w:pPr>
              <w:pStyle w:val="a4"/>
              <w:tabs>
                <w:tab w:val="clear" w:pos="4252"/>
                <w:tab w:val="clear" w:pos="8504"/>
              </w:tabs>
              <w:snapToGrid/>
              <w:rPr>
                <w:rFonts w:hAnsi="ＭＳ 明朝"/>
              </w:rPr>
            </w:pPr>
          </w:p>
        </w:tc>
        <w:tc>
          <w:tcPr>
            <w:tcW w:w="1200" w:type="dxa"/>
            <w:shd w:val="pct25" w:color="auto" w:fill="auto"/>
          </w:tcPr>
          <w:p w14:paraId="36FFAB9D" w14:textId="77777777" w:rsidR="00FF25F4" w:rsidRDefault="00FF25F4">
            <w:pPr>
              <w:jc w:val="center"/>
              <w:rPr>
                <w:rFonts w:hAnsi="ＭＳ 明朝"/>
              </w:rPr>
            </w:pPr>
            <w:r>
              <w:rPr>
                <w:rFonts w:hAnsi="ＭＳ 明朝" w:hint="eastAsia"/>
              </w:rPr>
              <w:t>確　認</w:t>
            </w:r>
          </w:p>
        </w:tc>
        <w:tc>
          <w:tcPr>
            <w:tcW w:w="1200" w:type="dxa"/>
            <w:shd w:val="pct25" w:color="auto" w:fill="auto"/>
          </w:tcPr>
          <w:p w14:paraId="09676C06" w14:textId="77777777" w:rsidR="00FF25F4" w:rsidRDefault="00FF25F4">
            <w:pPr>
              <w:jc w:val="center"/>
              <w:rPr>
                <w:rFonts w:hAnsi="ＭＳ 明朝"/>
              </w:rPr>
            </w:pPr>
            <w:r>
              <w:rPr>
                <w:rFonts w:hAnsi="ＭＳ 明朝" w:hint="eastAsia"/>
              </w:rPr>
              <w:t>記　録</w:t>
            </w:r>
          </w:p>
        </w:tc>
      </w:tr>
      <w:tr w:rsidR="00FF25F4" w14:paraId="085BD878" w14:textId="77777777">
        <w:trPr>
          <w:cantSplit/>
          <w:trHeight w:val="918"/>
        </w:trPr>
        <w:tc>
          <w:tcPr>
            <w:tcW w:w="1411" w:type="dxa"/>
            <w:vMerge/>
            <w:shd w:val="pct25" w:color="auto" w:fill="auto"/>
          </w:tcPr>
          <w:p w14:paraId="462F2F05" w14:textId="77777777" w:rsidR="00FF25F4" w:rsidRDefault="00FF25F4">
            <w:pPr>
              <w:rPr>
                <w:rFonts w:hAnsi="ＭＳ 明朝"/>
              </w:rPr>
            </w:pPr>
          </w:p>
        </w:tc>
        <w:tc>
          <w:tcPr>
            <w:tcW w:w="6618" w:type="dxa"/>
            <w:gridSpan w:val="3"/>
            <w:vMerge/>
          </w:tcPr>
          <w:p w14:paraId="1B2BB1AE" w14:textId="77777777" w:rsidR="00FF25F4" w:rsidRDefault="00FF25F4">
            <w:pPr>
              <w:rPr>
                <w:rFonts w:hAnsi="ＭＳ 明朝"/>
              </w:rPr>
            </w:pPr>
          </w:p>
        </w:tc>
        <w:tc>
          <w:tcPr>
            <w:tcW w:w="1200" w:type="dxa"/>
            <w:vAlign w:val="center"/>
          </w:tcPr>
          <w:p w14:paraId="764C1209" w14:textId="7B289DDF" w:rsidR="00FF25F4" w:rsidRDefault="00FD127C">
            <w:pPr>
              <w:jc w:val="center"/>
              <w:rPr>
                <w:rFonts w:hAnsi="ＭＳ 明朝"/>
              </w:rPr>
            </w:pPr>
            <w:r>
              <w:rPr>
                <w:rFonts w:hAnsi="ＭＳ 明朝" w:hint="eastAsia"/>
              </w:rPr>
              <w:t>永田</w:t>
            </w:r>
          </w:p>
        </w:tc>
        <w:tc>
          <w:tcPr>
            <w:tcW w:w="1200" w:type="dxa"/>
            <w:vAlign w:val="center"/>
          </w:tcPr>
          <w:p w14:paraId="5F5CDB74" w14:textId="577A659C" w:rsidR="00FF25F4" w:rsidRDefault="00FD127C">
            <w:pPr>
              <w:jc w:val="center"/>
              <w:rPr>
                <w:rFonts w:hAnsi="ＭＳ 明朝"/>
              </w:rPr>
            </w:pPr>
            <w:r>
              <w:rPr>
                <w:rFonts w:hAnsi="ＭＳ 明朝" w:hint="eastAsia"/>
              </w:rPr>
              <w:t>永田</w:t>
            </w:r>
          </w:p>
        </w:tc>
      </w:tr>
      <w:tr w:rsidR="00FF25F4" w14:paraId="54A69EE5" w14:textId="77777777">
        <w:trPr>
          <w:cantSplit/>
          <w:trHeight w:val="12291"/>
        </w:trPr>
        <w:tc>
          <w:tcPr>
            <w:tcW w:w="10429" w:type="dxa"/>
            <w:gridSpan w:val="6"/>
            <w:tcBorders>
              <w:bottom w:val="single" w:sz="4" w:space="0" w:color="auto"/>
            </w:tcBorders>
          </w:tcPr>
          <w:p w14:paraId="468C3994" w14:textId="77777777" w:rsidR="00FF25F4" w:rsidRDefault="00FF25F4">
            <w:pPr>
              <w:pStyle w:val="10"/>
              <w:rPr>
                <w:rFonts w:ascii="ＭＳ 明朝" w:eastAsia="ＭＳ 明朝"/>
                <w:bCs/>
              </w:rPr>
            </w:pPr>
            <w:r>
              <w:rPr>
                <w:rFonts w:ascii="ＭＳ 明朝" w:eastAsia="ＭＳ 明朝" w:hint="eastAsia"/>
                <w:bCs/>
              </w:rPr>
              <w:t>【議　題】</w:t>
            </w:r>
          </w:p>
          <w:p w14:paraId="0C89AF45" w14:textId="6883C54D" w:rsidR="00FF25F4" w:rsidRDefault="00FD127C">
            <w:r>
              <w:rPr>
                <w:rFonts w:hint="eastAsia"/>
              </w:rPr>
              <w:t>1</w:t>
            </w:r>
            <w:r>
              <w:t>,</w:t>
            </w:r>
            <w:r>
              <w:rPr>
                <w:rFonts w:hint="eastAsia"/>
              </w:rPr>
              <w:t>クラス仕様書のレビュー</w:t>
            </w:r>
          </w:p>
          <w:p w14:paraId="2235030D" w14:textId="73413406" w:rsidR="00FD127C" w:rsidRDefault="00FD127C">
            <w:pPr>
              <w:rPr>
                <w:rFonts w:hint="eastAsia"/>
              </w:rPr>
            </w:pPr>
            <w:r>
              <w:rPr>
                <w:rFonts w:hint="eastAsia"/>
              </w:rPr>
              <w:t>2</w:t>
            </w:r>
            <w:r>
              <w:t>,</w:t>
            </w:r>
            <w:r>
              <w:rPr>
                <w:rFonts w:hint="eastAsia"/>
              </w:rPr>
              <w:t>単体テスト仕様書のレビュー</w:t>
            </w:r>
          </w:p>
          <w:p w14:paraId="1915AF01" w14:textId="77777777" w:rsidR="00FF25F4" w:rsidRDefault="00FF25F4">
            <w:pPr>
              <w:rPr>
                <w:b/>
                <w:bCs/>
              </w:rPr>
            </w:pPr>
            <w:r>
              <w:rPr>
                <w:rFonts w:hint="eastAsia"/>
                <w:b/>
                <w:bCs/>
              </w:rPr>
              <w:t>【議 事 内 容】</w:t>
            </w:r>
          </w:p>
          <w:p w14:paraId="6FE77108" w14:textId="3A07561B" w:rsidR="00FF25F4" w:rsidRDefault="00FD127C">
            <w:r>
              <w:rPr>
                <w:rFonts w:hint="eastAsia"/>
              </w:rPr>
              <w:t>1</w:t>
            </w:r>
            <w:r>
              <w:t>,</w:t>
            </w:r>
            <w:r>
              <w:rPr>
                <w:rFonts w:hint="eastAsia"/>
              </w:rPr>
              <w:t>クラス仕様書の指摘事項は特になし</w:t>
            </w:r>
          </w:p>
          <w:p w14:paraId="714F4DE8" w14:textId="77777777" w:rsidR="00FD127C" w:rsidRDefault="00FD127C"/>
          <w:p w14:paraId="467F22F9" w14:textId="1CC29EB5" w:rsidR="00FD127C" w:rsidRDefault="00FD127C">
            <w:r>
              <w:rPr>
                <w:rFonts w:hint="eastAsia"/>
              </w:rPr>
              <w:t>2</w:t>
            </w:r>
            <w:r>
              <w:t>,</w:t>
            </w:r>
            <w:r>
              <w:rPr>
                <w:rFonts w:hint="eastAsia"/>
              </w:rPr>
              <w:t>単体テスト仕様書のレビュー</w:t>
            </w:r>
          </w:p>
          <w:p w14:paraId="7A0E96F8" w14:textId="5F0E7A61" w:rsidR="00FD127C" w:rsidRDefault="00FD127C">
            <w:r>
              <w:rPr>
                <w:rFonts w:hint="eastAsia"/>
              </w:rPr>
              <w:t>・単体テストのテストケースが周りと比べて多くないという不安について</w:t>
            </w:r>
          </w:p>
          <w:p w14:paraId="325A7D10" w14:textId="77777777" w:rsidR="00FD127C" w:rsidRDefault="00FD127C">
            <w:r>
              <w:rPr>
                <w:rFonts w:hint="eastAsia"/>
              </w:rPr>
              <w:t xml:space="preserve">　→メソッドが４つなら正常系と異常系の２パターン。最低８パターンは必要。</w:t>
            </w:r>
          </w:p>
          <w:p w14:paraId="1324C236" w14:textId="19F29A62" w:rsidR="00FD127C" w:rsidRDefault="00FD127C" w:rsidP="00FD127C">
            <w:pPr>
              <w:ind w:firstLineChars="200" w:firstLine="400"/>
            </w:pPr>
            <w:r>
              <w:rPr>
                <w:rFonts w:hint="eastAsia"/>
              </w:rPr>
              <w:t>それ以上は条件の網羅性や個人の要件の詰め方によって多少異なるため、現在のテストケースが少ないとは</w:t>
            </w:r>
          </w:p>
          <w:p w14:paraId="0B196650" w14:textId="296E4E1E" w:rsidR="00FD127C" w:rsidRDefault="00FD127C" w:rsidP="00FD127C">
            <w:pPr>
              <w:ind w:firstLineChars="200" w:firstLine="400"/>
            </w:pPr>
            <w:r>
              <w:rPr>
                <w:rFonts w:hint="eastAsia"/>
              </w:rPr>
              <w:t>一概に言えない。</w:t>
            </w:r>
          </w:p>
          <w:p w14:paraId="07B7A84C" w14:textId="3ED7A3D4" w:rsidR="00FD127C" w:rsidRDefault="00FD127C" w:rsidP="00FD127C">
            <w:r>
              <w:rPr>
                <w:rFonts w:hint="eastAsia"/>
              </w:rPr>
              <w:t>・テストをする際に</w:t>
            </w:r>
            <w:r w:rsidR="00A85594">
              <w:rPr>
                <w:rFonts w:hint="eastAsia"/>
              </w:rPr>
              <w:t>データがどのように取得できるか要件で詰めていなかったことについて</w:t>
            </w:r>
          </w:p>
          <w:p w14:paraId="71B4CB23" w14:textId="63D144D4" w:rsidR="00A85594" w:rsidRDefault="00A85594" w:rsidP="00FD127C">
            <w:r>
              <w:rPr>
                <w:rFonts w:hint="eastAsia"/>
              </w:rPr>
              <w:t xml:space="preserve">　→本来であれば、顧客とのレビュー日などに確認を行い、要件定義まで戻る。</w:t>
            </w:r>
          </w:p>
          <w:p w14:paraId="6E4A56AC" w14:textId="20BA11AE" w:rsidR="00A85594" w:rsidRDefault="00A85594" w:rsidP="00FD127C">
            <w:r>
              <w:rPr>
                <w:rFonts w:hint="eastAsia"/>
              </w:rPr>
              <w:t xml:space="preserve">　　しかし、今回の研修で手戻りをしてしまうと時間もないため、手戻り作業は不要。</w:t>
            </w:r>
          </w:p>
          <w:p w14:paraId="1D451110" w14:textId="33A58B2D" w:rsidR="00A85594" w:rsidRDefault="00A85594" w:rsidP="00FD127C">
            <w:r>
              <w:rPr>
                <w:rFonts w:hint="eastAsia"/>
              </w:rPr>
              <w:t xml:space="preserve">　　また、顧客の要望としてばらばらにデータが取得できることを望んでいるならO</w:t>
            </w:r>
            <w:r>
              <w:t>RDER BY</w:t>
            </w:r>
            <w:r>
              <w:rPr>
                <w:rFonts w:hint="eastAsia"/>
              </w:rPr>
              <w:t>をしてはいけないが、</w:t>
            </w:r>
          </w:p>
          <w:p w14:paraId="34C3AF65" w14:textId="3A91F5BD" w:rsidR="00A85594" w:rsidRDefault="00A85594" w:rsidP="00FD127C">
            <w:pPr>
              <w:rPr>
                <w:rFonts w:hint="eastAsia"/>
              </w:rPr>
            </w:pPr>
            <w:r>
              <w:rPr>
                <w:rFonts w:hint="eastAsia"/>
              </w:rPr>
              <w:t xml:space="preserve">　　そのような要望もないため今回はこの段階でデータの取得順を指定してもよい。</w:t>
            </w:r>
          </w:p>
          <w:p w14:paraId="1CE83E8A" w14:textId="77777777" w:rsidR="00FF25F4" w:rsidRDefault="00FF25F4">
            <w:pPr>
              <w:wordWrap w:val="0"/>
              <w:jc w:val="right"/>
            </w:pPr>
            <w:r>
              <w:rPr>
                <w:rFonts w:hint="eastAsia"/>
              </w:rPr>
              <w:t xml:space="preserve">- 以上 -    </w:t>
            </w:r>
          </w:p>
          <w:p w14:paraId="14B3E6B6" w14:textId="77777777" w:rsidR="00FF25F4" w:rsidRDefault="00FF25F4">
            <w:pPr>
              <w:pStyle w:val="a4"/>
              <w:tabs>
                <w:tab w:val="clear" w:pos="4252"/>
                <w:tab w:val="clear" w:pos="8504"/>
              </w:tabs>
              <w:snapToGrid/>
              <w:rPr>
                <w:rFonts w:hAnsi="ＭＳ 明朝"/>
              </w:rPr>
            </w:pPr>
          </w:p>
        </w:tc>
      </w:tr>
    </w:tbl>
    <w:p w14:paraId="172A9BAC" w14:textId="77777777" w:rsidR="00FF25F4" w:rsidRDefault="00FF25F4"/>
    <w:sectPr w:rsidR="00FF25F4">
      <w:headerReference w:type="default" r:id="rId7"/>
      <w:footerReference w:type="default" r:id="rId8"/>
      <w:type w:val="continuous"/>
      <w:pgSz w:w="11906" w:h="16838" w:code="9"/>
      <w:pgMar w:top="851" w:right="567" w:bottom="851" w:left="851"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AEE0" w14:textId="77777777" w:rsidR="00A739B5" w:rsidRDefault="00A739B5">
      <w:pPr>
        <w:spacing w:line="240" w:lineRule="auto"/>
      </w:pPr>
      <w:r>
        <w:separator/>
      </w:r>
    </w:p>
  </w:endnote>
  <w:endnote w:type="continuationSeparator" w:id="0">
    <w:p w14:paraId="470820E2" w14:textId="77777777" w:rsidR="00A739B5" w:rsidRDefault="00A73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D668" w14:textId="77777777" w:rsidR="00FF25F4" w:rsidRDefault="00FF25F4">
    <w:pPr>
      <w:pStyle w:val="a5"/>
      <w:jc w:val="center"/>
      <w:rPr>
        <w:rFonts w:ascii="ＭＳ Ｐゴシック" w:hAnsi="ＭＳ Ｐゴシック"/>
        <w:sz w:val="16"/>
      </w:rPr>
    </w:pPr>
    <w:r>
      <w:rPr>
        <w:rStyle w:val="a6"/>
        <w:rFonts w:ascii="ＭＳ Ｐゴシック" w:eastAsia="ＭＳ ゴシック" w:hAnsi="ＭＳ Ｐゴシック" w:hint="eastAsia"/>
        <w:sz w:val="16"/>
      </w:rPr>
      <w:t xml:space="preserve">- </w:t>
    </w:r>
    <w:r>
      <w:rPr>
        <w:rStyle w:val="a6"/>
        <w:rFonts w:ascii="ＭＳ Ｐゴシック" w:hAnsi="ＭＳ Ｐゴシック"/>
        <w:sz w:val="16"/>
      </w:rPr>
      <w:fldChar w:fldCharType="begin"/>
    </w:r>
    <w:r>
      <w:rPr>
        <w:rStyle w:val="a6"/>
        <w:rFonts w:ascii="ＭＳ Ｐゴシック" w:hAnsi="ＭＳ Ｐゴシック"/>
        <w:sz w:val="16"/>
      </w:rPr>
      <w:instrText xml:space="preserve"> PAGE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 </w:t>
    </w:r>
    <w:r>
      <w:rPr>
        <w:rStyle w:val="a6"/>
        <w:rFonts w:ascii="ＭＳ Ｐゴシック" w:hAnsi="ＭＳ Ｐゴシック"/>
        <w:sz w:val="16"/>
      </w:rPr>
      <w:fldChar w:fldCharType="begin"/>
    </w:r>
    <w:r>
      <w:rPr>
        <w:rStyle w:val="a6"/>
        <w:rFonts w:ascii="ＭＳ Ｐゴシック" w:hAnsi="ＭＳ Ｐゴシック"/>
        <w:sz w:val="16"/>
      </w:rPr>
      <w:instrText xml:space="preserve"> NUMPAGES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4E7F" w14:textId="77777777" w:rsidR="00A739B5" w:rsidRDefault="00A739B5">
      <w:pPr>
        <w:spacing w:line="240" w:lineRule="auto"/>
      </w:pPr>
      <w:r>
        <w:separator/>
      </w:r>
    </w:p>
  </w:footnote>
  <w:footnote w:type="continuationSeparator" w:id="0">
    <w:p w14:paraId="6BE410AE" w14:textId="77777777" w:rsidR="00A739B5" w:rsidRDefault="00A739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3D6E8" w14:textId="19F5ECB3" w:rsidR="00FF25F4" w:rsidRDefault="000C0C1C">
    <w:pPr>
      <w:pStyle w:val="a4"/>
      <w:spacing w:line="200" w:lineRule="exact"/>
      <w:jc w:val="right"/>
    </w:pPr>
    <w:r>
      <w:t>2024</w:t>
    </w:r>
    <w:r w:rsidR="00FF25F4">
      <w:rPr>
        <w:rFonts w:hint="eastAsia"/>
      </w:rPr>
      <w:t>年</w:t>
    </w:r>
    <w:r>
      <w:t>10</w:t>
    </w:r>
    <w:r w:rsidR="00FF25F4">
      <w:rPr>
        <w:rFonts w:hint="eastAsia"/>
      </w:rPr>
      <w:t>月</w:t>
    </w:r>
    <w:r>
      <w:t>07</w:t>
    </w:r>
    <w:r w:rsidR="00FF25F4">
      <w:rPr>
        <w:rFonts w:hint="eastAsia"/>
      </w:rPr>
      <w:t>日　作成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F4207"/>
    <w:multiLevelType w:val="singleLevel"/>
    <w:tmpl w:val="57C202D0"/>
    <w:lvl w:ilvl="0">
      <w:start w:val="1"/>
      <w:numFmt w:val="decimal"/>
      <w:lvlText w:val="%1"/>
      <w:legacy w:legacy="1" w:legacySpace="0" w:legacyIndent="425"/>
      <w:lvlJc w:val="left"/>
      <w:pPr>
        <w:ind w:left="425" w:hanging="425"/>
      </w:pPr>
    </w:lvl>
  </w:abstractNum>
  <w:abstractNum w:abstractNumId="3" w15:restartNumberingAfterBreak="0">
    <w:nsid w:val="0D216E62"/>
    <w:multiLevelType w:val="hybridMultilevel"/>
    <w:tmpl w:val="D7F69E60"/>
    <w:lvl w:ilvl="0" w:tplc="5B72ACA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DF21C98"/>
    <w:multiLevelType w:val="hybridMultilevel"/>
    <w:tmpl w:val="69C40C7A"/>
    <w:lvl w:ilvl="0" w:tplc="0256FC0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6FD6EC9"/>
    <w:multiLevelType w:val="hybridMultilevel"/>
    <w:tmpl w:val="ACA605A4"/>
    <w:lvl w:ilvl="0" w:tplc="32A2CEC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7" w15:restartNumberingAfterBreak="0">
    <w:nsid w:val="33CE1E58"/>
    <w:multiLevelType w:val="hybridMultilevel"/>
    <w:tmpl w:val="3D3EC148"/>
    <w:lvl w:ilvl="0" w:tplc="8DFA445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346B2D46"/>
    <w:multiLevelType w:val="hybridMultilevel"/>
    <w:tmpl w:val="52E2314A"/>
    <w:lvl w:ilvl="0" w:tplc="9068579C">
      <w:start w:val="1"/>
      <w:numFmt w:val="decimal"/>
      <w:lvlText w:val="%1."/>
      <w:lvlJc w:val="left"/>
      <w:pPr>
        <w:tabs>
          <w:tab w:val="num" w:pos="780"/>
        </w:tabs>
        <w:ind w:left="780" w:hanging="360"/>
      </w:pPr>
      <w:rPr>
        <w:rFonts w:hint="eastAsia"/>
      </w:rPr>
    </w:lvl>
    <w:lvl w:ilvl="1" w:tplc="B5BC967A">
      <w:start w:val="1"/>
      <w:numFmt w:val="decimalEnclosedCircle"/>
      <w:lvlText w:val="%2"/>
      <w:lvlJc w:val="left"/>
      <w:pPr>
        <w:tabs>
          <w:tab w:val="num" w:pos="1200"/>
        </w:tabs>
        <w:ind w:left="1200" w:hanging="360"/>
      </w:pPr>
      <w:rPr>
        <w:rFonts w:hint="eastAsia"/>
      </w:rPr>
    </w:lvl>
    <w:lvl w:ilvl="2" w:tplc="4142D550">
      <w:numFmt w:val="bullet"/>
      <w:lvlText w:val="・"/>
      <w:lvlJc w:val="left"/>
      <w:pPr>
        <w:tabs>
          <w:tab w:val="num" w:pos="1620"/>
        </w:tabs>
        <w:ind w:left="1620" w:hanging="360"/>
      </w:pPr>
      <w:rPr>
        <w:rFonts w:ascii="ＭＳ 明朝" w:eastAsia="ＭＳ 明朝" w:hAnsi="ＭＳ 明朝" w:cs="Times New Roman"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36E66564"/>
    <w:multiLevelType w:val="hybridMultilevel"/>
    <w:tmpl w:val="FCE2FAC8"/>
    <w:lvl w:ilvl="0" w:tplc="5D26E44E">
      <w:start w:val="1"/>
      <w:numFmt w:val="decimal"/>
      <w:lvlText w:val="%1"/>
      <w:lvlJc w:val="center"/>
      <w:pPr>
        <w:tabs>
          <w:tab w:val="num" w:pos="720"/>
        </w:tabs>
        <w:ind w:left="720" w:hanging="436"/>
      </w:pPr>
      <w:rPr>
        <w:rFonts w:hint="eastAsia"/>
      </w:rPr>
    </w:lvl>
    <w:lvl w:ilvl="1" w:tplc="2FB46AE6" w:tentative="1">
      <w:start w:val="1"/>
      <w:numFmt w:val="lowerLetter"/>
      <w:lvlText w:val="%2."/>
      <w:lvlJc w:val="left"/>
      <w:pPr>
        <w:tabs>
          <w:tab w:val="num" w:pos="1440"/>
        </w:tabs>
        <w:ind w:left="1440" w:hanging="360"/>
      </w:pPr>
    </w:lvl>
    <w:lvl w:ilvl="2" w:tplc="5720B9A8" w:tentative="1">
      <w:start w:val="1"/>
      <w:numFmt w:val="lowerRoman"/>
      <w:lvlText w:val="%3."/>
      <w:lvlJc w:val="right"/>
      <w:pPr>
        <w:tabs>
          <w:tab w:val="num" w:pos="2160"/>
        </w:tabs>
        <w:ind w:left="2160" w:hanging="180"/>
      </w:pPr>
    </w:lvl>
    <w:lvl w:ilvl="3" w:tplc="005E5852" w:tentative="1">
      <w:start w:val="1"/>
      <w:numFmt w:val="decimal"/>
      <w:lvlText w:val="%4."/>
      <w:lvlJc w:val="left"/>
      <w:pPr>
        <w:tabs>
          <w:tab w:val="num" w:pos="2880"/>
        </w:tabs>
        <w:ind w:left="2880" w:hanging="360"/>
      </w:pPr>
    </w:lvl>
    <w:lvl w:ilvl="4" w:tplc="C396E746" w:tentative="1">
      <w:start w:val="1"/>
      <w:numFmt w:val="lowerLetter"/>
      <w:lvlText w:val="%5."/>
      <w:lvlJc w:val="left"/>
      <w:pPr>
        <w:tabs>
          <w:tab w:val="num" w:pos="3600"/>
        </w:tabs>
        <w:ind w:left="3600" w:hanging="360"/>
      </w:pPr>
    </w:lvl>
    <w:lvl w:ilvl="5" w:tplc="E92CDFF2" w:tentative="1">
      <w:start w:val="1"/>
      <w:numFmt w:val="lowerRoman"/>
      <w:lvlText w:val="%6."/>
      <w:lvlJc w:val="right"/>
      <w:pPr>
        <w:tabs>
          <w:tab w:val="num" w:pos="4320"/>
        </w:tabs>
        <w:ind w:left="4320" w:hanging="180"/>
      </w:pPr>
    </w:lvl>
    <w:lvl w:ilvl="6" w:tplc="E6DAF2BE" w:tentative="1">
      <w:start w:val="1"/>
      <w:numFmt w:val="decimal"/>
      <w:lvlText w:val="%7."/>
      <w:lvlJc w:val="left"/>
      <w:pPr>
        <w:tabs>
          <w:tab w:val="num" w:pos="5040"/>
        </w:tabs>
        <w:ind w:left="5040" w:hanging="360"/>
      </w:pPr>
    </w:lvl>
    <w:lvl w:ilvl="7" w:tplc="13B0A23A" w:tentative="1">
      <w:start w:val="1"/>
      <w:numFmt w:val="lowerLetter"/>
      <w:lvlText w:val="%8."/>
      <w:lvlJc w:val="left"/>
      <w:pPr>
        <w:tabs>
          <w:tab w:val="num" w:pos="5760"/>
        </w:tabs>
        <w:ind w:left="5760" w:hanging="360"/>
      </w:pPr>
    </w:lvl>
    <w:lvl w:ilvl="8" w:tplc="29A896BC" w:tentative="1">
      <w:start w:val="1"/>
      <w:numFmt w:val="lowerRoman"/>
      <w:lvlText w:val="%9."/>
      <w:lvlJc w:val="right"/>
      <w:pPr>
        <w:tabs>
          <w:tab w:val="num" w:pos="6480"/>
        </w:tabs>
        <w:ind w:left="6480" w:hanging="180"/>
      </w:pPr>
    </w:lvl>
  </w:abstractNum>
  <w:abstractNum w:abstractNumId="10" w15:restartNumberingAfterBreak="0">
    <w:nsid w:val="3B4D4252"/>
    <w:multiLevelType w:val="hybridMultilevel"/>
    <w:tmpl w:val="F8325FF0"/>
    <w:lvl w:ilvl="0" w:tplc="B56EC5E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CAD7AA2"/>
    <w:multiLevelType w:val="hybridMultilevel"/>
    <w:tmpl w:val="F9D2A860"/>
    <w:lvl w:ilvl="0" w:tplc="E1647E4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3" w15:restartNumberingAfterBreak="0">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14" w15:restartNumberingAfterBreak="0">
    <w:nsid w:val="42395120"/>
    <w:multiLevelType w:val="multilevel"/>
    <w:tmpl w:val="95405F04"/>
    <w:lvl w:ilvl="0">
      <w:start w:val="1"/>
      <w:numFmt w:val="decimal"/>
      <w:lvlText w:val="%1"/>
      <w:lvlJc w:val="center"/>
      <w:pPr>
        <w:tabs>
          <w:tab w:val="num" w:pos="720"/>
        </w:tabs>
        <w:ind w:left="720" w:hanging="436"/>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5" w15:restartNumberingAfterBreak="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6" w15:restartNumberingAfterBreak="0">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7" w15:restartNumberingAfterBreak="0">
    <w:nsid w:val="4C5D4B48"/>
    <w:multiLevelType w:val="hybridMultilevel"/>
    <w:tmpl w:val="B030B6D2"/>
    <w:lvl w:ilvl="0" w:tplc="F1D4E4D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52DD33AA"/>
    <w:multiLevelType w:val="hybridMultilevel"/>
    <w:tmpl w:val="9D740594"/>
    <w:lvl w:ilvl="0" w:tplc="5A32BB36">
      <w:start w:val="1"/>
      <w:numFmt w:val="decimal"/>
      <w:lvlText w:val="%1"/>
      <w:lvlJc w:val="center"/>
      <w:pPr>
        <w:tabs>
          <w:tab w:val="num" w:pos="720"/>
        </w:tabs>
        <w:ind w:left="720" w:hanging="436"/>
      </w:pPr>
      <w:rPr>
        <w:rFonts w:hint="eastAsia"/>
      </w:rPr>
    </w:lvl>
    <w:lvl w:ilvl="1" w:tplc="934EB784" w:tentative="1">
      <w:start w:val="1"/>
      <w:numFmt w:val="aiueoFullWidth"/>
      <w:lvlText w:val="(%2)"/>
      <w:lvlJc w:val="left"/>
      <w:pPr>
        <w:tabs>
          <w:tab w:val="num" w:pos="840"/>
        </w:tabs>
        <w:ind w:left="840" w:hanging="420"/>
      </w:pPr>
    </w:lvl>
    <w:lvl w:ilvl="2" w:tplc="D0EC893C" w:tentative="1">
      <w:start w:val="1"/>
      <w:numFmt w:val="decimalEnclosedCircle"/>
      <w:lvlText w:val="%3"/>
      <w:lvlJc w:val="left"/>
      <w:pPr>
        <w:tabs>
          <w:tab w:val="num" w:pos="1260"/>
        </w:tabs>
        <w:ind w:left="1260" w:hanging="420"/>
      </w:pPr>
    </w:lvl>
    <w:lvl w:ilvl="3" w:tplc="40D2058A" w:tentative="1">
      <w:start w:val="1"/>
      <w:numFmt w:val="decimal"/>
      <w:lvlText w:val="%4."/>
      <w:lvlJc w:val="left"/>
      <w:pPr>
        <w:tabs>
          <w:tab w:val="num" w:pos="1680"/>
        </w:tabs>
        <w:ind w:left="1680" w:hanging="420"/>
      </w:pPr>
    </w:lvl>
    <w:lvl w:ilvl="4" w:tplc="C4E625A6" w:tentative="1">
      <w:start w:val="1"/>
      <w:numFmt w:val="aiueoFullWidth"/>
      <w:lvlText w:val="(%5)"/>
      <w:lvlJc w:val="left"/>
      <w:pPr>
        <w:tabs>
          <w:tab w:val="num" w:pos="2100"/>
        </w:tabs>
        <w:ind w:left="2100" w:hanging="420"/>
      </w:pPr>
    </w:lvl>
    <w:lvl w:ilvl="5" w:tplc="C7AA67CA" w:tentative="1">
      <w:start w:val="1"/>
      <w:numFmt w:val="decimalEnclosedCircle"/>
      <w:lvlText w:val="%6"/>
      <w:lvlJc w:val="left"/>
      <w:pPr>
        <w:tabs>
          <w:tab w:val="num" w:pos="2520"/>
        </w:tabs>
        <w:ind w:left="2520" w:hanging="420"/>
      </w:pPr>
    </w:lvl>
    <w:lvl w:ilvl="6" w:tplc="14961322" w:tentative="1">
      <w:start w:val="1"/>
      <w:numFmt w:val="decimal"/>
      <w:lvlText w:val="%7."/>
      <w:lvlJc w:val="left"/>
      <w:pPr>
        <w:tabs>
          <w:tab w:val="num" w:pos="2940"/>
        </w:tabs>
        <w:ind w:left="2940" w:hanging="420"/>
      </w:pPr>
    </w:lvl>
    <w:lvl w:ilvl="7" w:tplc="4E92CD92" w:tentative="1">
      <w:start w:val="1"/>
      <w:numFmt w:val="aiueoFullWidth"/>
      <w:lvlText w:val="(%8)"/>
      <w:lvlJc w:val="left"/>
      <w:pPr>
        <w:tabs>
          <w:tab w:val="num" w:pos="3360"/>
        </w:tabs>
        <w:ind w:left="3360" w:hanging="420"/>
      </w:pPr>
    </w:lvl>
    <w:lvl w:ilvl="8" w:tplc="0C50C77E" w:tentative="1">
      <w:start w:val="1"/>
      <w:numFmt w:val="decimalEnclosedCircle"/>
      <w:lvlText w:val="%9"/>
      <w:lvlJc w:val="left"/>
      <w:pPr>
        <w:tabs>
          <w:tab w:val="num" w:pos="3780"/>
        </w:tabs>
        <w:ind w:left="3780" w:hanging="420"/>
      </w:pPr>
    </w:lvl>
  </w:abstractNum>
  <w:abstractNum w:abstractNumId="19" w15:restartNumberingAfterBreak="0">
    <w:nsid w:val="58FC134A"/>
    <w:multiLevelType w:val="hybridMultilevel"/>
    <w:tmpl w:val="45DA1894"/>
    <w:lvl w:ilvl="0" w:tplc="F3409DA4">
      <w:start w:val="1"/>
      <w:numFmt w:val="decimal"/>
      <w:lvlText w:val="%1"/>
      <w:lvlJc w:val="center"/>
      <w:pPr>
        <w:tabs>
          <w:tab w:val="num" w:pos="720"/>
        </w:tabs>
        <w:ind w:left="720" w:hanging="436"/>
      </w:pPr>
      <w:rPr>
        <w:rFonts w:hint="eastAsia"/>
      </w:rPr>
    </w:lvl>
    <w:lvl w:ilvl="1" w:tplc="317000CE" w:tentative="1">
      <w:start w:val="1"/>
      <w:numFmt w:val="lowerLetter"/>
      <w:lvlText w:val="%2."/>
      <w:lvlJc w:val="left"/>
      <w:pPr>
        <w:tabs>
          <w:tab w:val="num" w:pos="1440"/>
        </w:tabs>
        <w:ind w:left="1440" w:hanging="360"/>
      </w:pPr>
    </w:lvl>
    <w:lvl w:ilvl="2" w:tplc="5412C9B8" w:tentative="1">
      <w:start w:val="1"/>
      <w:numFmt w:val="lowerRoman"/>
      <w:lvlText w:val="%3."/>
      <w:lvlJc w:val="right"/>
      <w:pPr>
        <w:tabs>
          <w:tab w:val="num" w:pos="2160"/>
        </w:tabs>
        <w:ind w:left="2160" w:hanging="180"/>
      </w:pPr>
    </w:lvl>
    <w:lvl w:ilvl="3" w:tplc="41141AEE" w:tentative="1">
      <w:start w:val="1"/>
      <w:numFmt w:val="decimal"/>
      <w:lvlText w:val="%4."/>
      <w:lvlJc w:val="left"/>
      <w:pPr>
        <w:tabs>
          <w:tab w:val="num" w:pos="2880"/>
        </w:tabs>
        <w:ind w:left="2880" w:hanging="360"/>
      </w:pPr>
    </w:lvl>
    <w:lvl w:ilvl="4" w:tplc="77F68FD4" w:tentative="1">
      <w:start w:val="1"/>
      <w:numFmt w:val="lowerLetter"/>
      <w:lvlText w:val="%5."/>
      <w:lvlJc w:val="left"/>
      <w:pPr>
        <w:tabs>
          <w:tab w:val="num" w:pos="3600"/>
        </w:tabs>
        <w:ind w:left="3600" w:hanging="360"/>
      </w:pPr>
    </w:lvl>
    <w:lvl w:ilvl="5" w:tplc="3EE4332E" w:tentative="1">
      <w:start w:val="1"/>
      <w:numFmt w:val="lowerRoman"/>
      <w:lvlText w:val="%6."/>
      <w:lvlJc w:val="right"/>
      <w:pPr>
        <w:tabs>
          <w:tab w:val="num" w:pos="4320"/>
        </w:tabs>
        <w:ind w:left="4320" w:hanging="180"/>
      </w:pPr>
    </w:lvl>
    <w:lvl w:ilvl="6" w:tplc="E1A28D68" w:tentative="1">
      <w:start w:val="1"/>
      <w:numFmt w:val="decimal"/>
      <w:lvlText w:val="%7."/>
      <w:lvlJc w:val="left"/>
      <w:pPr>
        <w:tabs>
          <w:tab w:val="num" w:pos="5040"/>
        </w:tabs>
        <w:ind w:left="5040" w:hanging="360"/>
      </w:pPr>
    </w:lvl>
    <w:lvl w:ilvl="7" w:tplc="448ABC96" w:tentative="1">
      <w:start w:val="1"/>
      <w:numFmt w:val="lowerLetter"/>
      <w:lvlText w:val="%8."/>
      <w:lvlJc w:val="left"/>
      <w:pPr>
        <w:tabs>
          <w:tab w:val="num" w:pos="5760"/>
        </w:tabs>
        <w:ind w:left="5760" w:hanging="360"/>
      </w:pPr>
    </w:lvl>
    <w:lvl w:ilvl="8" w:tplc="4080FD20" w:tentative="1">
      <w:start w:val="1"/>
      <w:numFmt w:val="lowerRoman"/>
      <w:lvlText w:val="%9."/>
      <w:lvlJc w:val="right"/>
      <w:pPr>
        <w:tabs>
          <w:tab w:val="num" w:pos="6480"/>
        </w:tabs>
        <w:ind w:left="6480" w:hanging="180"/>
      </w:pPr>
    </w:lvl>
  </w:abstractNum>
  <w:abstractNum w:abstractNumId="20" w15:restartNumberingAfterBreak="0">
    <w:nsid w:val="59456249"/>
    <w:multiLevelType w:val="hybridMultilevel"/>
    <w:tmpl w:val="9B44F9EA"/>
    <w:lvl w:ilvl="0" w:tplc="84A42B7C">
      <w:start w:val="1"/>
      <w:numFmt w:val="decimal"/>
      <w:lvlText w:val="%1"/>
      <w:lvlJc w:val="center"/>
      <w:pPr>
        <w:tabs>
          <w:tab w:val="num" w:pos="720"/>
        </w:tabs>
        <w:ind w:left="720" w:hanging="436"/>
      </w:pPr>
      <w:rPr>
        <w:rFonts w:hint="eastAsia"/>
      </w:rPr>
    </w:lvl>
    <w:lvl w:ilvl="1" w:tplc="8EDAD146" w:tentative="1">
      <w:start w:val="1"/>
      <w:numFmt w:val="lowerLetter"/>
      <w:lvlText w:val="%2."/>
      <w:lvlJc w:val="left"/>
      <w:pPr>
        <w:tabs>
          <w:tab w:val="num" w:pos="1440"/>
        </w:tabs>
        <w:ind w:left="1440" w:hanging="360"/>
      </w:pPr>
    </w:lvl>
    <w:lvl w:ilvl="2" w:tplc="25D81E92" w:tentative="1">
      <w:start w:val="1"/>
      <w:numFmt w:val="lowerRoman"/>
      <w:lvlText w:val="%3."/>
      <w:lvlJc w:val="right"/>
      <w:pPr>
        <w:tabs>
          <w:tab w:val="num" w:pos="2160"/>
        </w:tabs>
        <w:ind w:left="2160" w:hanging="180"/>
      </w:pPr>
    </w:lvl>
    <w:lvl w:ilvl="3" w:tplc="137E32A8" w:tentative="1">
      <w:start w:val="1"/>
      <w:numFmt w:val="decimal"/>
      <w:lvlText w:val="%4."/>
      <w:lvlJc w:val="left"/>
      <w:pPr>
        <w:tabs>
          <w:tab w:val="num" w:pos="2880"/>
        </w:tabs>
        <w:ind w:left="2880" w:hanging="360"/>
      </w:pPr>
    </w:lvl>
    <w:lvl w:ilvl="4" w:tplc="C6B2176A" w:tentative="1">
      <w:start w:val="1"/>
      <w:numFmt w:val="lowerLetter"/>
      <w:lvlText w:val="%5."/>
      <w:lvlJc w:val="left"/>
      <w:pPr>
        <w:tabs>
          <w:tab w:val="num" w:pos="3600"/>
        </w:tabs>
        <w:ind w:left="3600" w:hanging="360"/>
      </w:pPr>
    </w:lvl>
    <w:lvl w:ilvl="5" w:tplc="C17AE32E" w:tentative="1">
      <w:start w:val="1"/>
      <w:numFmt w:val="lowerRoman"/>
      <w:lvlText w:val="%6."/>
      <w:lvlJc w:val="right"/>
      <w:pPr>
        <w:tabs>
          <w:tab w:val="num" w:pos="4320"/>
        </w:tabs>
        <w:ind w:left="4320" w:hanging="180"/>
      </w:pPr>
    </w:lvl>
    <w:lvl w:ilvl="6" w:tplc="21E6FF62" w:tentative="1">
      <w:start w:val="1"/>
      <w:numFmt w:val="decimal"/>
      <w:lvlText w:val="%7."/>
      <w:lvlJc w:val="left"/>
      <w:pPr>
        <w:tabs>
          <w:tab w:val="num" w:pos="5040"/>
        </w:tabs>
        <w:ind w:left="5040" w:hanging="360"/>
      </w:pPr>
    </w:lvl>
    <w:lvl w:ilvl="7" w:tplc="12DA983E" w:tentative="1">
      <w:start w:val="1"/>
      <w:numFmt w:val="lowerLetter"/>
      <w:lvlText w:val="%8."/>
      <w:lvlJc w:val="left"/>
      <w:pPr>
        <w:tabs>
          <w:tab w:val="num" w:pos="5760"/>
        </w:tabs>
        <w:ind w:left="5760" w:hanging="360"/>
      </w:pPr>
    </w:lvl>
    <w:lvl w:ilvl="8" w:tplc="01AC7206" w:tentative="1">
      <w:start w:val="1"/>
      <w:numFmt w:val="lowerRoman"/>
      <w:lvlText w:val="%9."/>
      <w:lvlJc w:val="right"/>
      <w:pPr>
        <w:tabs>
          <w:tab w:val="num" w:pos="6480"/>
        </w:tabs>
        <w:ind w:left="6480" w:hanging="180"/>
      </w:pPr>
    </w:lvl>
  </w:abstractNum>
  <w:abstractNum w:abstractNumId="21" w15:restartNumberingAfterBreak="0">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22" w15:restartNumberingAfterBreak="0">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3" w15:restartNumberingAfterBreak="0">
    <w:nsid w:val="637966DC"/>
    <w:multiLevelType w:val="hybridMultilevel"/>
    <w:tmpl w:val="A476E392"/>
    <w:lvl w:ilvl="0" w:tplc="6D36174A">
      <w:start w:val="1"/>
      <w:numFmt w:val="decimal"/>
      <w:lvlText w:val="%1"/>
      <w:lvlJc w:val="center"/>
      <w:pPr>
        <w:tabs>
          <w:tab w:val="num" w:pos="720"/>
        </w:tabs>
        <w:ind w:left="720" w:hanging="436"/>
      </w:pPr>
      <w:rPr>
        <w:rFonts w:hint="eastAsia"/>
      </w:rPr>
    </w:lvl>
    <w:lvl w:ilvl="1" w:tplc="B41065CE" w:tentative="1">
      <w:start w:val="1"/>
      <w:numFmt w:val="lowerLetter"/>
      <w:lvlText w:val="%2."/>
      <w:lvlJc w:val="left"/>
      <w:pPr>
        <w:tabs>
          <w:tab w:val="num" w:pos="1440"/>
        </w:tabs>
        <w:ind w:left="1440" w:hanging="360"/>
      </w:pPr>
    </w:lvl>
    <w:lvl w:ilvl="2" w:tplc="1706A5E8" w:tentative="1">
      <w:start w:val="1"/>
      <w:numFmt w:val="lowerRoman"/>
      <w:lvlText w:val="%3."/>
      <w:lvlJc w:val="right"/>
      <w:pPr>
        <w:tabs>
          <w:tab w:val="num" w:pos="2160"/>
        </w:tabs>
        <w:ind w:left="2160" w:hanging="180"/>
      </w:pPr>
    </w:lvl>
    <w:lvl w:ilvl="3" w:tplc="51B02EE0" w:tentative="1">
      <w:start w:val="1"/>
      <w:numFmt w:val="decimal"/>
      <w:lvlText w:val="%4."/>
      <w:lvlJc w:val="left"/>
      <w:pPr>
        <w:tabs>
          <w:tab w:val="num" w:pos="2880"/>
        </w:tabs>
        <w:ind w:left="2880" w:hanging="360"/>
      </w:pPr>
    </w:lvl>
    <w:lvl w:ilvl="4" w:tplc="97CAB366" w:tentative="1">
      <w:start w:val="1"/>
      <w:numFmt w:val="lowerLetter"/>
      <w:lvlText w:val="%5."/>
      <w:lvlJc w:val="left"/>
      <w:pPr>
        <w:tabs>
          <w:tab w:val="num" w:pos="3600"/>
        </w:tabs>
        <w:ind w:left="3600" w:hanging="360"/>
      </w:pPr>
    </w:lvl>
    <w:lvl w:ilvl="5" w:tplc="BF56F456" w:tentative="1">
      <w:start w:val="1"/>
      <w:numFmt w:val="lowerRoman"/>
      <w:lvlText w:val="%6."/>
      <w:lvlJc w:val="right"/>
      <w:pPr>
        <w:tabs>
          <w:tab w:val="num" w:pos="4320"/>
        </w:tabs>
        <w:ind w:left="4320" w:hanging="180"/>
      </w:pPr>
    </w:lvl>
    <w:lvl w:ilvl="6" w:tplc="2ECA6AEC" w:tentative="1">
      <w:start w:val="1"/>
      <w:numFmt w:val="decimal"/>
      <w:lvlText w:val="%7."/>
      <w:lvlJc w:val="left"/>
      <w:pPr>
        <w:tabs>
          <w:tab w:val="num" w:pos="5040"/>
        </w:tabs>
        <w:ind w:left="5040" w:hanging="360"/>
      </w:pPr>
    </w:lvl>
    <w:lvl w:ilvl="7" w:tplc="63E8581A" w:tentative="1">
      <w:start w:val="1"/>
      <w:numFmt w:val="lowerLetter"/>
      <w:lvlText w:val="%8."/>
      <w:lvlJc w:val="left"/>
      <w:pPr>
        <w:tabs>
          <w:tab w:val="num" w:pos="5760"/>
        </w:tabs>
        <w:ind w:left="5760" w:hanging="360"/>
      </w:pPr>
    </w:lvl>
    <w:lvl w:ilvl="8" w:tplc="648CDD82" w:tentative="1">
      <w:start w:val="1"/>
      <w:numFmt w:val="lowerRoman"/>
      <w:lvlText w:val="%9."/>
      <w:lvlJc w:val="right"/>
      <w:pPr>
        <w:tabs>
          <w:tab w:val="num" w:pos="6480"/>
        </w:tabs>
        <w:ind w:left="6480" w:hanging="180"/>
      </w:pPr>
    </w:lvl>
  </w:abstractNum>
  <w:abstractNum w:abstractNumId="24" w15:restartNumberingAfterBreak="0">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25" w15:restartNumberingAfterBreak="0">
    <w:nsid w:val="6CC63B89"/>
    <w:multiLevelType w:val="hybridMultilevel"/>
    <w:tmpl w:val="78EC6DCA"/>
    <w:lvl w:ilvl="0" w:tplc="AAB222B4">
      <w:start w:val="1"/>
      <w:numFmt w:val="decimal"/>
      <w:lvlText w:val="%1"/>
      <w:lvlJc w:val="center"/>
      <w:pPr>
        <w:tabs>
          <w:tab w:val="num" w:pos="720"/>
        </w:tabs>
        <w:ind w:left="720" w:hanging="436"/>
      </w:pPr>
      <w:rPr>
        <w:rFonts w:hint="eastAsia"/>
      </w:rPr>
    </w:lvl>
    <w:lvl w:ilvl="1" w:tplc="BE2631B4" w:tentative="1">
      <w:start w:val="1"/>
      <w:numFmt w:val="lowerLetter"/>
      <w:lvlText w:val="%2."/>
      <w:lvlJc w:val="left"/>
      <w:pPr>
        <w:tabs>
          <w:tab w:val="num" w:pos="1440"/>
        </w:tabs>
        <w:ind w:left="1440" w:hanging="360"/>
      </w:pPr>
    </w:lvl>
    <w:lvl w:ilvl="2" w:tplc="498864CE" w:tentative="1">
      <w:start w:val="1"/>
      <w:numFmt w:val="lowerRoman"/>
      <w:lvlText w:val="%3."/>
      <w:lvlJc w:val="right"/>
      <w:pPr>
        <w:tabs>
          <w:tab w:val="num" w:pos="2160"/>
        </w:tabs>
        <w:ind w:left="2160" w:hanging="180"/>
      </w:pPr>
    </w:lvl>
    <w:lvl w:ilvl="3" w:tplc="A7F84B32" w:tentative="1">
      <w:start w:val="1"/>
      <w:numFmt w:val="decimal"/>
      <w:lvlText w:val="%4."/>
      <w:lvlJc w:val="left"/>
      <w:pPr>
        <w:tabs>
          <w:tab w:val="num" w:pos="2880"/>
        </w:tabs>
        <w:ind w:left="2880" w:hanging="360"/>
      </w:pPr>
    </w:lvl>
    <w:lvl w:ilvl="4" w:tplc="172AEBD2" w:tentative="1">
      <w:start w:val="1"/>
      <w:numFmt w:val="lowerLetter"/>
      <w:lvlText w:val="%5."/>
      <w:lvlJc w:val="left"/>
      <w:pPr>
        <w:tabs>
          <w:tab w:val="num" w:pos="3600"/>
        </w:tabs>
        <w:ind w:left="3600" w:hanging="360"/>
      </w:pPr>
    </w:lvl>
    <w:lvl w:ilvl="5" w:tplc="8F264A12" w:tentative="1">
      <w:start w:val="1"/>
      <w:numFmt w:val="lowerRoman"/>
      <w:lvlText w:val="%6."/>
      <w:lvlJc w:val="right"/>
      <w:pPr>
        <w:tabs>
          <w:tab w:val="num" w:pos="4320"/>
        </w:tabs>
        <w:ind w:left="4320" w:hanging="180"/>
      </w:pPr>
    </w:lvl>
    <w:lvl w:ilvl="6" w:tplc="25488EE8" w:tentative="1">
      <w:start w:val="1"/>
      <w:numFmt w:val="decimal"/>
      <w:lvlText w:val="%7."/>
      <w:lvlJc w:val="left"/>
      <w:pPr>
        <w:tabs>
          <w:tab w:val="num" w:pos="5040"/>
        </w:tabs>
        <w:ind w:left="5040" w:hanging="360"/>
      </w:pPr>
    </w:lvl>
    <w:lvl w:ilvl="7" w:tplc="BC5A5C80" w:tentative="1">
      <w:start w:val="1"/>
      <w:numFmt w:val="lowerLetter"/>
      <w:lvlText w:val="%8."/>
      <w:lvlJc w:val="left"/>
      <w:pPr>
        <w:tabs>
          <w:tab w:val="num" w:pos="5760"/>
        </w:tabs>
        <w:ind w:left="5760" w:hanging="360"/>
      </w:pPr>
    </w:lvl>
    <w:lvl w:ilvl="8" w:tplc="1BA6259A" w:tentative="1">
      <w:start w:val="1"/>
      <w:numFmt w:val="lowerRoman"/>
      <w:lvlText w:val="%9."/>
      <w:lvlJc w:val="right"/>
      <w:pPr>
        <w:tabs>
          <w:tab w:val="num" w:pos="6480"/>
        </w:tabs>
        <w:ind w:left="6480" w:hanging="180"/>
      </w:pPr>
    </w:lvl>
  </w:abstractNum>
  <w:abstractNum w:abstractNumId="26" w15:restartNumberingAfterBreak="0">
    <w:nsid w:val="6EEA5661"/>
    <w:multiLevelType w:val="hybridMultilevel"/>
    <w:tmpl w:val="363E4ABA"/>
    <w:lvl w:ilvl="0" w:tplc="58EE2EAA">
      <w:start w:val="1"/>
      <w:numFmt w:val="decimal"/>
      <w:lvlText w:val="%1"/>
      <w:lvlJc w:val="center"/>
      <w:pPr>
        <w:tabs>
          <w:tab w:val="num" w:pos="720"/>
        </w:tabs>
        <w:ind w:left="720" w:hanging="436"/>
      </w:pPr>
      <w:rPr>
        <w:rFonts w:hint="eastAsia"/>
      </w:rPr>
    </w:lvl>
    <w:lvl w:ilvl="1" w:tplc="94C4CB78" w:tentative="1">
      <w:start w:val="1"/>
      <w:numFmt w:val="lowerLetter"/>
      <w:lvlText w:val="%2."/>
      <w:lvlJc w:val="left"/>
      <w:pPr>
        <w:tabs>
          <w:tab w:val="num" w:pos="1440"/>
        </w:tabs>
        <w:ind w:left="1440" w:hanging="360"/>
      </w:pPr>
    </w:lvl>
    <w:lvl w:ilvl="2" w:tplc="5D88B296" w:tentative="1">
      <w:start w:val="1"/>
      <w:numFmt w:val="lowerRoman"/>
      <w:lvlText w:val="%3."/>
      <w:lvlJc w:val="right"/>
      <w:pPr>
        <w:tabs>
          <w:tab w:val="num" w:pos="2160"/>
        </w:tabs>
        <w:ind w:left="2160" w:hanging="180"/>
      </w:pPr>
    </w:lvl>
    <w:lvl w:ilvl="3" w:tplc="A19A2D5C" w:tentative="1">
      <w:start w:val="1"/>
      <w:numFmt w:val="decimal"/>
      <w:lvlText w:val="%4."/>
      <w:lvlJc w:val="left"/>
      <w:pPr>
        <w:tabs>
          <w:tab w:val="num" w:pos="2880"/>
        </w:tabs>
        <w:ind w:left="2880" w:hanging="360"/>
      </w:pPr>
    </w:lvl>
    <w:lvl w:ilvl="4" w:tplc="7E1A0882" w:tentative="1">
      <w:start w:val="1"/>
      <w:numFmt w:val="lowerLetter"/>
      <w:lvlText w:val="%5."/>
      <w:lvlJc w:val="left"/>
      <w:pPr>
        <w:tabs>
          <w:tab w:val="num" w:pos="3600"/>
        </w:tabs>
        <w:ind w:left="3600" w:hanging="360"/>
      </w:pPr>
    </w:lvl>
    <w:lvl w:ilvl="5" w:tplc="A896FA40" w:tentative="1">
      <w:start w:val="1"/>
      <w:numFmt w:val="lowerRoman"/>
      <w:lvlText w:val="%6."/>
      <w:lvlJc w:val="right"/>
      <w:pPr>
        <w:tabs>
          <w:tab w:val="num" w:pos="4320"/>
        </w:tabs>
        <w:ind w:left="4320" w:hanging="180"/>
      </w:pPr>
    </w:lvl>
    <w:lvl w:ilvl="6" w:tplc="13BA2B1A" w:tentative="1">
      <w:start w:val="1"/>
      <w:numFmt w:val="decimal"/>
      <w:lvlText w:val="%7."/>
      <w:lvlJc w:val="left"/>
      <w:pPr>
        <w:tabs>
          <w:tab w:val="num" w:pos="5040"/>
        </w:tabs>
        <w:ind w:left="5040" w:hanging="360"/>
      </w:pPr>
    </w:lvl>
    <w:lvl w:ilvl="7" w:tplc="12301BD2" w:tentative="1">
      <w:start w:val="1"/>
      <w:numFmt w:val="lowerLetter"/>
      <w:lvlText w:val="%8."/>
      <w:lvlJc w:val="left"/>
      <w:pPr>
        <w:tabs>
          <w:tab w:val="num" w:pos="5760"/>
        </w:tabs>
        <w:ind w:left="5760" w:hanging="360"/>
      </w:pPr>
    </w:lvl>
    <w:lvl w:ilvl="8" w:tplc="A936EF5A" w:tentative="1">
      <w:start w:val="1"/>
      <w:numFmt w:val="lowerRoman"/>
      <w:lvlText w:val="%9."/>
      <w:lvlJc w:val="right"/>
      <w:pPr>
        <w:tabs>
          <w:tab w:val="num" w:pos="6480"/>
        </w:tabs>
        <w:ind w:left="6480" w:hanging="180"/>
      </w:pPr>
    </w:lvl>
  </w:abstractNum>
  <w:abstractNum w:abstractNumId="27" w15:restartNumberingAfterBreak="0">
    <w:nsid w:val="729623CA"/>
    <w:multiLevelType w:val="multilevel"/>
    <w:tmpl w:val="4E44159C"/>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suff w:val="space"/>
      <w:lvlText w:val="%1.%2.%3.%4.%5.%6.%7."/>
      <w:lvlJc w:val="left"/>
      <w:pPr>
        <w:ind w:left="1191" w:hanging="170"/>
      </w:pPr>
      <w:rPr>
        <w:rFonts w:hint="eastAsia"/>
      </w:rPr>
    </w:lvl>
    <w:lvl w:ilvl="7">
      <w:start w:val="1"/>
      <w:numFmt w:val="decimal"/>
      <w:suff w:val="space"/>
      <w:lvlText w:val="%1.%2.%3.%4.%5.%6.%7.%8."/>
      <w:lvlJc w:val="left"/>
      <w:pPr>
        <w:ind w:left="1361" w:hanging="170"/>
      </w:pPr>
      <w:rPr>
        <w:rFonts w:hint="eastAsia"/>
      </w:rPr>
    </w:lvl>
    <w:lvl w:ilvl="8">
      <w:start w:val="1"/>
      <w:numFmt w:val="decimal"/>
      <w:suff w:val="space"/>
      <w:lvlText w:val="%1.%2.%3.%4.%5.%6.%7.%8.%9."/>
      <w:lvlJc w:val="left"/>
      <w:pPr>
        <w:ind w:left="1531" w:hanging="170"/>
      </w:pPr>
      <w:rPr>
        <w:rFonts w:hint="eastAsia"/>
      </w:rPr>
    </w:lvl>
  </w:abstractNum>
  <w:abstractNum w:abstractNumId="28" w15:restartNumberingAfterBreak="0">
    <w:nsid w:val="7F7F792E"/>
    <w:multiLevelType w:val="hybridMultilevel"/>
    <w:tmpl w:val="3D7AF0C8"/>
    <w:lvl w:ilvl="0" w:tplc="03A63A5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27"/>
  </w:num>
  <w:num w:numId="3">
    <w:abstractNumId w:val="21"/>
  </w:num>
  <w:num w:numId="4">
    <w:abstractNumId w:val="15"/>
  </w:num>
  <w:num w:numId="5">
    <w:abstractNumId w:val="2"/>
  </w:num>
  <w:num w:numId="6">
    <w:abstractNumId w:val="6"/>
  </w:num>
  <w:num w:numId="7">
    <w:abstractNumId w:val="1"/>
    <w:lvlOverride w:ilvl="0">
      <w:lvl w:ilvl="0">
        <w:start w:val="1"/>
        <w:numFmt w:val="bullet"/>
        <w:lvlText w:val="☆"/>
        <w:legacy w:legacy="1" w:legacySpace="0" w:legacyIndent="315"/>
        <w:lvlJc w:val="left"/>
        <w:pPr>
          <w:ind w:left="1575" w:hanging="315"/>
        </w:pPr>
        <w:rPr>
          <w:rFonts w:ascii="Mincho" w:eastAsia="Mincho" w:hint="eastAsia"/>
          <w:b w:val="0"/>
          <w:i w:val="0"/>
          <w:sz w:val="21"/>
          <w:u w:val="none"/>
        </w:rPr>
      </w:lvl>
    </w:lvlOverride>
  </w:num>
  <w:num w:numId="8">
    <w:abstractNumId w:val="22"/>
  </w:num>
  <w:num w:numId="9">
    <w:abstractNumId w:val="0"/>
  </w:num>
  <w:num w:numId="10">
    <w:abstractNumId w:val="16"/>
  </w:num>
  <w:num w:numId="11">
    <w:abstractNumId w:val="12"/>
  </w:num>
  <w:num w:numId="12">
    <w:abstractNumId w:val="24"/>
  </w:num>
  <w:num w:numId="13">
    <w:abstractNumId w:val="19"/>
  </w:num>
  <w:num w:numId="14">
    <w:abstractNumId w:val="20"/>
  </w:num>
  <w:num w:numId="15">
    <w:abstractNumId w:val="25"/>
  </w:num>
  <w:num w:numId="16">
    <w:abstractNumId w:val="9"/>
  </w:num>
  <w:num w:numId="17">
    <w:abstractNumId w:val="23"/>
  </w:num>
  <w:num w:numId="18">
    <w:abstractNumId w:val="26"/>
  </w:num>
  <w:num w:numId="19">
    <w:abstractNumId w:val="14"/>
  </w:num>
  <w:num w:numId="20">
    <w:abstractNumId w:val="18"/>
  </w:num>
  <w:num w:numId="21">
    <w:abstractNumId w:val="5"/>
  </w:num>
  <w:num w:numId="22">
    <w:abstractNumId w:val="10"/>
  </w:num>
  <w:num w:numId="23">
    <w:abstractNumId w:val="28"/>
  </w:num>
  <w:num w:numId="24">
    <w:abstractNumId w:val="17"/>
  </w:num>
  <w:num w:numId="25">
    <w:abstractNumId w:val="11"/>
  </w:num>
  <w:num w:numId="26">
    <w:abstractNumId w:val="4"/>
  </w:num>
  <w:num w:numId="27">
    <w:abstractNumId w:val="3"/>
  </w:num>
  <w:num w:numId="28">
    <w:abstractNumId w:val="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ctiveWritingStyle w:appName="MSWord" w:lang="en-US" w:vendorID="8" w:dllVersion="513" w:checkStyle="1"/>
  <w:activeWritingStyle w:appName="MSWord" w:lang="ja-JP" w:vendorID="5"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3CE"/>
    <w:rsid w:val="000C0C1C"/>
    <w:rsid w:val="001D4DEF"/>
    <w:rsid w:val="006533CE"/>
    <w:rsid w:val="00A739B5"/>
    <w:rsid w:val="00A85594"/>
    <w:rsid w:val="00B342D1"/>
    <w:rsid w:val="00FD127C"/>
    <w:rsid w:val="00FF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A86FEF9"/>
  <w15:docId w15:val="{FA2F17F7-0B05-44A1-884C-05D6DCD0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ascii="ＭＳ ゴシック" w:eastAsia="ＭＳ ゴシック" w:hAnsi="Arial"/>
      <w:b/>
    </w:rPr>
  </w:style>
  <w:style w:type="paragraph" w:styleId="2">
    <w:name w:val="heading 2"/>
    <w:basedOn w:val="a"/>
    <w:next w:val="a0"/>
    <w:autoRedefine/>
    <w:qFormat/>
    <w:pPr>
      <w:keepNext/>
      <w:numPr>
        <w:ilvl w:val="1"/>
        <w:numId w:val="2"/>
      </w:numPr>
      <w:spacing w:line="360" w:lineRule="auto"/>
      <w:jc w:val="left"/>
      <w:outlineLvl w:val="1"/>
    </w:pPr>
    <w:rPr>
      <w:rFonts w:ascii="ＭＳ ゴシック" w:eastAsia="ＭＳ ゴシック" w:hAnsi="Arial"/>
      <w:b/>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Mincho"/>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Mincho"/>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Mincho"/>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Mincho"/>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Mincho"/>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20">
    <w:name w:val="toc 2"/>
    <w:basedOn w:val="a"/>
    <w:next w:val="a"/>
    <w:autoRedefine/>
    <w:semiHidden/>
    <w:pPr>
      <w:ind w:left="199"/>
    </w:pPr>
    <w:rPr>
      <w:rFonts w:ascii="ＭＳ ゴシック" w:eastAsia="ＭＳ ゴシック"/>
      <w:b/>
    </w:rPr>
  </w:style>
  <w:style w:type="paragraph" w:styleId="10">
    <w:name w:val="toc 1"/>
    <w:basedOn w:val="a"/>
    <w:next w:val="a"/>
    <w:autoRedefine/>
    <w:semiHidden/>
    <w:rPr>
      <w:rFonts w:ascii="ＭＳ ゴシック" w:eastAsia="ＭＳ ゴシック"/>
      <w:b/>
    </w:rPr>
  </w:style>
  <w:style w:type="paragraph" w:styleId="30">
    <w:name w:val="toc 3"/>
    <w:basedOn w:val="a"/>
    <w:next w:val="a"/>
    <w:autoRedefine/>
    <w:semiHidden/>
    <w:pPr>
      <w:ind w:left="403"/>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paragraph" w:styleId="a9">
    <w:name w:val="Document Map"/>
    <w:basedOn w:val="a"/>
    <w:semiHidden/>
    <w:pPr>
      <w:shd w:val="clear" w:color="auto" w:fill="000080"/>
    </w:pPr>
    <w:rPr>
      <w:rFonts w:ascii="Arial" w:eastAsia="ＭＳ ゴシック" w:hAnsi="Arial"/>
    </w:rPr>
  </w:style>
  <w:style w:type="paragraph" w:styleId="aa">
    <w:name w:val="Body Text Indent"/>
    <w:basedOn w:val="a"/>
    <w:pPr>
      <w:ind w:left="2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80</Words>
  <Characters>460</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打合せ議事録</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永田 歩輝</cp:lastModifiedBy>
  <cp:revision>2</cp:revision>
  <cp:lastPrinted>2001-12-04T03:03:00Z</cp:lastPrinted>
  <dcterms:created xsi:type="dcterms:W3CDTF">2014-06-04T09:21:00Z</dcterms:created>
  <dcterms:modified xsi:type="dcterms:W3CDTF">2024-10-07T05:13:00Z</dcterms:modified>
</cp:coreProperties>
</file>