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Диагностика замедлений и ошибок</w:t>
      </w:r>
    </w:p>
    <w:p>
      <w:pPr>
        <w:pStyle w:val="Subtitle"/>
        <w:rPr/>
      </w:pPr>
      <w:r>
        <w:rPr/>
        <w:t>Планировщик отпусков 1.0.0 · Симптом, метрика, причина, действие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7235_1804324697">
            <w:r>
              <w:rPr>
                <w:webHidden/>
                <w:rStyle w:val="IndexLink"/>
              </w:rPr>
              <w:t>1 Диагностика замедлений и ошибок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37_1804324697">
            <w:r>
              <w:rPr>
                <w:webHidden/>
                <w:rStyle w:val="IndexLink"/>
              </w:rPr>
              <w:t>2 Инструменты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39_1804324697">
            <w:r>
              <w:rPr>
                <w:webHidden/>
                <w:rStyle w:val="IndexLink"/>
              </w:rPr>
              <w:t>3 Жалоба пользователя с кодом запроса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41_1804324697">
            <w:r>
              <w:rPr>
                <w:webHidden/>
                <w:rStyle w:val="IndexLink"/>
              </w:rPr>
              <w:t>4 Симптом → метрика → причина → действие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43_1804324697">
            <w:r>
              <w:rPr>
                <w:webHidden/>
                <w:rStyle w:val="IndexLink"/>
              </w:rPr>
              <w:t>5 Команды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45_1804324697">
            <w:r>
              <w:rPr>
                <w:webHidden/>
                <w:rStyle w:val="IndexLink"/>
              </w:rPr>
              <w:t>6 Профиль процессора и снимок памяти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247_1804324697">
            <w:r>
              <w:rPr>
                <w:webHidden/>
                <w:rStyle w:val="IndexLink"/>
              </w:rPr>
              <w:t>7 Что передать разработчику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7235_1804324697"/>
      <w:bookmarkStart w:id="1" w:name="диагностика-замедлений-и-ошибок"/>
      <w:bookmarkEnd w:id="0"/>
      <w:r>
        <w:rPr>
          <w:rStyle w:val="SectionNumber"/>
        </w:rPr>
        <w:t>1</w:t>
      </w:r>
      <w:r>
        <w:rPr/>
        <w:tab/>
        <w:t>Диагностика замедлений и ошибок</w:t>
      </w:r>
    </w:p>
    <w:p>
      <w:pPr>
        <w:pStyle w:val="FirstParagraph"/>
        <w:rPr/>
      </w:pPr>
      <w:r>
        <w:rPr/>
        <w:t xml:space="preserve">Регламент для администратора стенда и разработчика (E51-05): как от жалобы пользователя или оповещения мониторинга дойти до причины. Порядок всегда один: </w:t>
      </w:r>
      <w:r>
        <w:rPr>
          <w:b/>
          <w:bCs/>
        </w:rPr>
        <w:t>симптом → метрика → причина → действие</w:t>
      </w:r>
      <w:r>
        <w:rPr/>
        <w:t>. Действие выбирается только после того, как причина подтверждена метрикой или журналом; «перезапустить и посмотреть» — не диагностика.</w:t>
      </w:r>
    </w:p>
    <w:p>
      <w:pPr>
        <w:pStyle w:val="BodyText"/>
        <w:rPr/>
      </w:pPr>
      <w:r>
        <w:rPr/>
        <w:t xml:space="preserve">Команды даны для стенда из </w:t>
      </w:r>
      <w:r>
        <w:rPr>
          <w:rStyle w:val="VerbatimChar"/>
        </w:rPr>
        <w:t>docker-compose.yml</w:t>
      </w:r>
      <w:r>
        <w:rPr/>
        <w:t xml:space="preserve">; на стенде без контейнеров те же команды выполняются без </w:t>
      </w:r>
      <w:r>
        <w:rPr>
          <w:rStyle w:val="VerbatimChar"/>
        </w:rPr>
        <w:t>docker compose exec</w:t>
      </w:r>
      <w:r>
        <w:rPr/>
        <w:t>.</w:t>
      </w:r>
      <w:bookmarkEnd w:id="1"/>
    </w:p>
    <w:p>
      <w:pPr>
        <w:pStyle w:val="Heading1"/>
        <w:rPr/>
      </w:pPr>
      <w:bookmarkStart w:id="2" w:name="__RefHeading___Toc87237_1804324697"/>
      <w:bookmarkStart w:id="3" w:name="инструменты"/>
      <w:bookmarkEnd w:id="2"/>
      <w:r>
        <w:rPr>
          <w:rStyle w:val="SectionNumber"/>
        </w:rPr>
        <w:t>2</w:t>
      </w:r>
      <w:r>
        <w:rPr/>
        <w:tab/>
        <w:t>Инструменты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Инструмент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даёт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включить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смотреть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Код запроса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X-Request-Id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Связывает жалобу, строку nginx, журнал API и медленные запросы к БД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Всегда; nginx передаёт свой код или создаёт новый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Заголовок ответа; поле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ошибке; «Код запроса: 1a2b3c4d» в сообщении интерфейса при ошибке 5xx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nginx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Каждый запрос с кодом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rid=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временем ответа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Всегда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web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API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Медленные запросы и ответы 5xx: маршрут, код, длительность, сотрудник, адрес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REQUEST_LOG=slow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SLOW_REQUEST_MS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строки JSON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LOG_FORMAT=json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Медленные запросы к БД из API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и операция Prisma или текст SQL — без параметров; код запроса API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SLOW_QUERY_MS=100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перезапуск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Тот же журнал,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"msg":"slow query"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медленных запросов PostgreSQL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Полный текст запроса дольше порога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PG_SLOW_MS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 1000 мс)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postgres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Накопленная статистика запросов: суммарное и среднее время, вызовы, чтение с диска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Загружается при старте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(compose 1.0.0)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deploy/postgres/top-queries.sql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 Prometheus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Задержки по маршрутам, ядра и память процессов, задержка цикла событий, соединения с БД, очередь писем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Prometheus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Панель Grafana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deploy/monitoring/grafana-dashboard.json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процессора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Где процесс API тратит время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NODE_OPTIONS=--cpu-prof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Файлы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.cpuprofile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Chrome DevTools, вкладка Performance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Снимок памяти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Что занимает кучу процесса API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NODE_OPTIONS=--heapsnapshot-signal=SIGUSR2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Файлы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.heapsnapshot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Chrome DevTools, вкладка Memory</w:t>
            </w:r>
          </w:p>
        </w:tc>
      </w:tr>
    </w:tbl>
    <w:p>
      <w:pPr>
        <w:pStyle w:val="BodyText"/>
        <w:rPr/>
      </w:pPr>
      <w:bookmarkStart w:id="4" w:name="инструменты"/>
      <w:r>
        <w:rPr/>
        <w:t>Журнал API не содержит паролей, токенов, тел запросов и параметров SQL: в нём только маршрут без строки запроса, код ответа, длительность, идентификатор сотрудника и адрес клиента. Его можно передавать разработчику без обезличивания.</w:t>
      </w:r>
      <w:bookmarkEnd w:id="4"/>
    </w:p>
    <w:p>
      <w:pPr>
        <w:pStyle w:val="Heading1"/>
        <w:rPr/>
      </w:pPr>
      <w:bookmarkStart w:id="5" w:name="__RefHeading___Toc87239_1804324697"/>
      <w:bookmarkStart w:id="6" w:name="жалоба-пользователя-с-кодом-запроса"/>
      <w:bookmarkEnd w:id="5"/>
      <w:r>
        <w:rPr>
          <w:rStyle w:val="SectionNumber"/>
        </w:rPr>
        <w:t>3</w:t>
      </w:r>
      <w:r>
        <w:rPr/>
        <w:tab/>
        <w:t>Жалоба пользователя с кодом запроса</w:t>
      </w:r>
    </w:p>
    <w:p>
      <w:pPr>
        <w:pStyle w:val="FirstParagraph"/>
        <w:rPr/>
      </w:pPr>
      <w:r>
        <w:rPr/>
        <w:t>При ошибке сервера интерфейс показывает «Код запроса: 1a2b3c4d» — первые 8 символов кода. По нему находятся все записи этого запроса: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'"reqId":"1a2b3c4d'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web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'rid=1a2b3c4d'</w:t>
      </w:r>
    </w:p>
    <w:p>
      <w:pPr>
        <w:pStyle w:val="FirstParagraph"/>
        <w:rPr/>
      </w:pPr>
      <w:r>
        <w:rPr/>
        <w:t xml:space="preserve">В журнале API у ответа 5xx есть строка </w:t>
      </w:r>
      <w:r>
        <w:rPr>
          <w:rStyle w:val="VerbatimChar"/>
        </w:rPr>
        <w:t>"msg":"unhandled error"</w:t>
      </w:r>
      <w:r>
        <w:rPr/>
        <w:t xml:space="preserve"> со стеком — её и передают разработчику. Если пользователь жалуется на медленную работу без ошибки, код в интерфейсе не показывается: ищите по времени, логину (идентификатор сотрудника — поле </w:t>
      </w:r>
      <w:r>
        <w:rPr>
          <w:rStyle w:val="VerbatimChar"/>
        </w:rPr>
        <w:t>user</w:t>
      </w:r>
      <w:r>
        <w:rPr/>
        <w:t>) и маршруту.</w:t>
      </w:r>
      <w:bookmarkEnd w:id="6"/>
    </w:p>
    <w:p>
      <w:pPr>
        <w:pStyle w:val="Heading1"/>
        <w:rPr/>
      </w:pPr>
      <w:bookmarkStart w:id="7" w:name="__RefHeading___Toc87241_1804324697"/>
      <w:bookmarkEnd w:id="7"/>
      <w:r>
        <w:rPr>
          <w:rStyle w:val="SectionNumber"/>
        </w:rPr>
        <w:t>4</w:t>
      </w:r>
      <w:r>
        <w:rPr/>
        <w:tab/>
        <w:t>Симптом → метрика → причина → действие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Симптом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Метрика или журнал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Медленно у всех, оповещение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VacationReadLatencyHigh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VacationWriteLatencyHigh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rate(process_cpu_seconds_total[5m])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близко к числу процессов API;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vp_eventloop_lag_p99_seconds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&gt; 0,2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Процессам API не хватает ядер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Добавьте ядра или второй экземпляр (руководство по развёртыванию, «Производительность»); если ядер достаточно — профиль процессора: какая операция занимает ядро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Медленно у всех, ядра API свободны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vp_db_connections{state="active"}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растёт;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top-queries.sql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один запрос — больше трети суммарного времени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Дорогой запрос к БД или полный просмотр большой таблицы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EXPLAIN (ANALYZE, BUFFERS)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запроса; отсутствующий индекс или неудачный план — разработчику с выдержкой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top-queries.sql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Медленно у всех, ядра API и БД свободны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vp_db_connections{state="idle in transaction"}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ожидания блокировок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Долгая транзакция держит блокировку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Запрос «Кто кого ждёт» ниже; завершите зависший сеанс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pg_terminate_backend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найдите его источник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application_name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времени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Медленный один экран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API: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"msg":"slow request"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этим маршрутом;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SLOW_QUERY_MS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запросы к БД с тем же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Дорогая операция или запрос к БД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Сгруппируйте медленные запросы по маршруту (команда ниже); если время уходит в БД —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top-queries.sql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иначе — профиль процессора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«Сервис перегружен»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vp_db_errors_total{code="P2024"}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нет свободного соединения в пуле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Пул исчерпан долгими запросами или мал для нагрузки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Сначала долгие запросы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если их нет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пределах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Ошибки 5xx, оповещение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VacationServerErrors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API: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"msg":"unhandled error"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 стеком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в коде или в данных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Стек и код запроса — разработчику; воспроизведение — по маршруту и сотруднику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дольше секунды утром или после рассылки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 request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ядра API заняты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пароля намеренно дорогая (scrypt): волна входов занимает ядра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Ожидаемо при массовом входе; если p95 входа больше 1 с при обычной нагрузке — ядра API (таблица сайзинга)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Память процесса API растёт часами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process_resident_memory_bytes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растёт без возврата после спада нагрузки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Утечка памяти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Два снимка памяти с интервалом в час — разработчику; временно — перезапуск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нерабочее время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и график не обновляются сами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vp_sse_connections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около нуля при работающих пользователях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Прокси организации буферизует или обрывает поток событий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 развёртыванию, «Поток событий через прокси»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не уходят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vp_mail_outbox_oldest_seconds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оповещение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VacationMailStuck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Почтовый релей недоступен или отвергает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 развёртыванию, «Почта»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База растёт быстрее ожидаемого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Размеры таблиц (запрос ниже)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очистки или раздувание после массовых изменений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Сроки хранения — руководство по развёртыванию, «Обслуживание»;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VACUUM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больших таблиц</w:t>
            </w:r>
            <w:bookmarkStart w:id="8" w:name="симптом-метрика-причина-действие"/>
            <w:bookmarkEnd w:id="8"/>
          </w:p>
        </w:tc>
      </w:tr>
    </w:tbl>
    <w:p>
      <w:pPr>
        <w:pStyle w:val="Heading1"/>
        <w:rPr/>
      </w:pPr>
      <w:bookmarkStart w:id="9" w:name="__RefHeading___Toc87243_1804324697"/>
      <w:bookmarkEnd w:id="9"/>
      <w:r>
        <w:rPr>
          <w:rStyle w:val="SectionNumber"/>
        </w:rPr>
        <w:t>5</w:t>
      </w:r>
      <w:r>
        <w:rPr/>
        <w:tab/>
        <w:t>Команды</w:t>
      </w:r>
    </w:p>
    <w:p>
      <w:pPr>
        <w:pStyle w:val="FirstParagraph"/>
        <w:rPr/>
      </w:pPr>
      <w:r>
        <w:rPr/>
        <w:t>Медленные маршруты за последний час и сколько раз каждый: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1h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select(.msg=="slow request") | .route'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</w:p>
    <w:p>
      <w:pPr>
        <w:pStyle w:val="FirstParagraph"/>
        <w:rPr/>
      </w:pPr>
      <w:r>
        <w:rPr/>
        <w:t xml:space="preserve">Запросы к БД одного медленного запроса API (при </w:t>
      </w:r>
      <w:r>
        <w:rPr>
          <w:rStyle w:val="VerbatimChar"/>
        </w:rPr>
        <w:t>SLOW_QUERY_MS</w:t>
      </w:r>
      <w:r>
        <w:rPr/>
        <w:t>):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select(.reqId=="&lt;код&gt;")'</w:t>
      </w:r>
    </w:p>
    <w:p>
      <w:pPr>
        <w:pStyle w:val="FirstParagraph"/>
        <w:rPr/>
      </w:pPr>
      <w:r>
        <w:rPr/>
        <w:t>Самые затратные запросы БД с момента сброса статистики: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>-T</w:t>
      </w:r>
      <w:r>
        <w:rPr>
          <w:rStyle w:val="NormalTok"/>
        </w:rPr>
        <w:t xml:space="preserve">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deploy/postgres/top-queries.sql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'SELECT pg_stat_statements_reset()'</w:t>
      </w:r>
      <w:r>
        <w:rPr>
          <w:rStyle w:val="NormalTok"/>
        </w:rPr>
        <w:t xml:space="preserve">   </w:t>
      </w:r>
      <w:r>
        <w:rPr>
          <w:rStyle w:val="CommentTok"/>
        </w:rPr>
        <w:t># начать замер заново</w:t>
      </w:r>
    </w:p>
    <w:p>
      <w:pPr>
        <w:pStyle w:val="FirstParagraph"/>
        <w:rPr/>
      </w:pPr>
      <w:r>
        <w:rPr/>
        <w:t>Активные запросы и кто кого ждёт: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pid, now() </w:t>
      </w:r>
      <w:r>
        <w:rPr>
          <w:rStyle w:val="OperatorTok"/>
        </w:rPr>
        <w:t>-</w:t>
      </w:r>
      <w:r>
        <w:rPr>
          <w:rStyle w:val="NormalTok"/>
        </w:rPr>
        <w:t xml:space="preserve"> query_start </w:t>
      </w:r>
      <w:r>
        <w:rPr>
          <w:rStyle w:val="KeywordTok"/>
        </w:rPr>
        <w:t>AS</w:t>
      </w:r>
      <w:r>
        <w:rPr>
          <w:rStyle w:val="NormalTok"/>
        </w:rPr>
        <w:t xml:space="preserve"> running, state, wait_event_type, wait_event,</w:t>
      </w:r>
      <w:r>
        <w:rPr/>
        <w:br/>
      </w:r>
      <w:r>
        <w:rPr>
          <w:rStyle w:val="NormalTok"/>
        </w:rPr>
        <w:t xml:space="preserve">       pg_blocking_pids(pid) </w:t>
      </w:r>
      <w:r>
        <w:rPr>
          <w:rStyle w:val="KeywordTok"/>
        </w:rPr>
        <w:t>AS</w:t>
      </w:r>
      <w:r>
        <w:rPr>
          <w:rStyle w:val="NormalTok"/>
        </w:rPr>
        <w:t xml:space="preserve"> blocked_by, </w:t>
      </w:r>
      <w:r>
        <w:rPr>
          <w:rStyle w:val="KeywordTok"/>
        </w:rPr>
        <w:t>left</w:t>
      </w:r>
      <w:r>
        <w:rPr>
          <w:rStyle w:val="NormalTok"/>
        </w:rPr>
        <w:t>(</w:t>
      </w:r>
      <w:r>
        <w:rPr>
          <w:rStyle w:val="KeywordTok"/>
        </w:rPr>
        <w:t>query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query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pg_stat_activity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datname </w:t>
      </w:r>
      <w:r>
        <w:rPr>
          <w:rStyle w:val="OperatorTok"/>
        </w:rPr>
        <w:t>=</w:t>
      </w:r>
      <w:r>
        <w:rPr>
          <w:rStyle w:val="NormalTok"/>
        </w:rPr>
        <w:t xml:space="preserve"> current_database() </w:t>
      </w:r>
      <w:r>
        <w:rPr>
          <w:rStyle w:val="KeywordTok"/>
        </w:rPr>
        <w:t>AND</w:t>
      </w:r>
      <w:r>
        <w:rPr>
          <w:rStyle w:val="NormalTok"/>
        </w:rPr>
        <w:t xml:space="preserve"> state </w:t>
      </w:r>
      <w:r>
        <w:rPr>
          <w:rStyle w:val="OperatorTok"/>
        </w:rPr>
        <w:t>&lt;&gt;</w:t>
      </w:r>
      <w:r>
        <w:rPr>
          <w:rStyle w:val="NormalTok"/>
        </w:rPr>
        <w:t xml:space="preserve"> </w:t>
      </w:r>
      <w:r>
        <w:rPr>
          <w:rStyle w:val="StringTok"/>
        </w:rPr>
        <w:t>'idle'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running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Размеры таблиц: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relname, pg_size_pretty(pg_total_relation_size(relid))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size</w:t>
      </w:r>
      <w:r>
        <w:rPr>
          <w:rStyle w:val="NormalTok"/>
        </w:rPr>
        <w:t>, n_live_tup, n_dead_tup, last_autovacuum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pg_stat_user_tables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pg_total_relation_size(relid)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;</w:t>
      </w:r>
    </w:p>
    <w:p>
      <w:pPr>
        <w:pStyle w:val="Heading1"/>
        <w:rPr/>
      </w:pPr>
      <w:bookmarkStart w:id="10" w:name="__RefHeading___Toc87245_1804324697"/>
      <w:bookmarkStart w:id="11" w:name="профиль-процессора-и-снимок-памяти"/>
      <w:bookmarkEnd w:id="10"/>
      <w:r>
        <w:rPr>
          <w:rStyle w:val="SectionNumber"/>
        </w:rPr>
        <w:t>6</w:t>
      </w:r>
      <w:r>
        <w:rPr/>
        <w:tab/>
        <w:t>Профиль процессора и снимок памяти</w:t>
      </w:r>
    </w:p>
    <w:p>
      <w:pPr>
        <w:pStyle w:val="FirstParagraph"/>
        <w:rPr/>
      </w:pPr>
      <w:r>
        <w:rPr/>
        <w:t>Профиль и снимки включаются на время разбора и выключаются после: профиль пишется при штатном останове процесса, снимок памяти на 1–2 секунды останавливает процесс и занимает 30–100 МБ.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Создайте рядом с </w:t>
      </w:r>
      <w:r>
        <w:rPr>
          <w:rStyle w:val="VerbatimChar"/>
        </w:rPr>
        <w:t>docker-compose.yml</w:t>
      </w:r>
      <w:r>
        <w:rPr/>
        <w:t xml:space="preserve"> файл </w:t>
      </w:r>
      <w:r>
        <w:rPr>
          <w:rStyle w:val="VerbatimChar"/>
        </w:rPr>
        <w:t>docker-compose.override.yml</w:t>
      </w:r>
      <w:r>
        <w:rPr/>
        <w:t>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server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NODE_OPTIONS</w:t>
      </w:r>
      <w:r>
        <w:rPr>
          <w:rStyle w:val="KeywordTok"/>
        </w:rPr>
        <w:t>:</w:t>
      </w:r>
      <w:r>
        <w:rPr>
          <w:rStyle w:val="AttributeTok"/>
        </w:rPr>
        <w:t xml:space="preserve"> --cpu-prof --cpu-prof-dir=/tmp/prof --diagnostic-dir=/tmp/prof --heapsnapshot-signal=SIGUSR2</w:t>
      </w:r>
    </w:p>
    <w:p>
      <w:pPr>
        <w:pStyle w:val="Normal"/>
        <w:numPr>
          <w:ilvl w:val="0"/>
          <w:numId w:val="2"/>
        </w:numPr>
        <w:rPr/>
      </w:pPr>
      <w:r>
        <w:rPr>
          <w:rStyle w:val="VerbatimChar"/>
        </w:rPr>
        <w:t>docker compose up -d server</w:t>
      </w:r>
      <w:r>
        <w:rPr/>
        <w:t xml:space="preserve"> — процессы API запускаются с профилированием.</w:t>
      </w:r>
    </w:p>
    <w:p>
      <w:pPr>
        <w:pStyle w:val="Normal"/>
        <w:numPr>
          <w:ilvl w:val="0"/>
          <w:numId w:val="2"/>
        </w:numPr>
        <w:rPr/>
      </w:pPr>
      <w:r>
        <w:rPr/>
        <w:t>Воспроизведите замедление: те же действия пользователей или нагрузочный прогон (</w:t>
      </w:r>
      <w:r>
        <w:rPr>
          <w:rStyle w:val="VerbatimChar"/>
        </w:rPr>
        <w:t>docs/performance/runbook.md</w:t>
      </w:r>
      <w:r>
        <w:rPr/>
        <w:t>).</w:t>
      </w:r>
    </w:p>
    <w:p>
      <w:pPr>
        <w:pStyle w:val="Normal"/>
        <w:numPr>
          <w:ilvl w:val="0"/>
          <w:numId w:val="2"/>
        </w:numPr>
        <w:rPr/>
      </w:pPr>
      <w:r>
        <w:rPr/>
        <w:t>Снимок памяти одного процесса API — первый процесс в списке главный, снимок делается с рабочего: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server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'kill -USR2 $(pgrep -f "dist/main.js" | sed -n 2p)'</w:t>
      </w:r>
    </w:p>
    <w:p>
      <w:pPr>
        <w:pStyle w:val="Normal"/>
        <w:numPr>
          <w:ilvl w:val="0"/>
          <w:numId w:val="2"/>
        </w:numPr>
        <w:rPr/>
      </w:pPr>
      <w:r>
        <w:rPr>
          <w:rStyle w:val="VerbatimChar"/>
        </w:rPr>
        <w:t>docker compose stop server</w:t>
      </w:r>
      <w:r>
        <w:rPr/>
        <w:t xml:space="preserve"> — каждый процесс при штатном останове записывает профиль.</w:t>
      </w:r>
    </w:p>
    <w:p>
      <w:pPr>
        <w:pStyle w:val="Normal"/>
        <w:numPr>
          <w:ilvl w:val="0"/>
          <w:numId w:val="2"/>
        </w:numPr>
        <w:rPr/>
      </w:pPr>
      <w:r>
        <w:rPr>
          <w:rStyle w:val="VerbatimChar"/>
        </w:rPr>
        <w:t>docker compose cp server:/tmp/prof ./prof</w:t>
      </w:r>
      <w:r>
        <w:rPr/>
        <w:t xml:space="preserve">, удалите </w:t>
      </w:r>
      <w:r>
        <w:rPr>
          <w:rStyle w:val="VerbatimChar"/>
        </w:rPr>
        <w:t>docker-compose.override.yml</w:t>
      </w:r>
      <w:r>
        <w:rPr/>
        <w:t xml:space="preserve">, </w:t>
      </w:r>
      <w:r>
        <w:rPr>
          <w:rStyle w:val="VerbatimChar"/>
        </w:rPr>
        <w:t>docker compose up -d server</w:t>
      </w:r>
      <w:r>
        <w:rPr/>
        <w:t>.</w:t>
      </w:r>
    </w:p>
    <w:p>
      <w:pPr>
        <w:pStyle w:val="FirstParagraph"/>
        <w:rPr/>
      </w:pPr>
      <w:bookmarkStart w:id="12" w:name="профиль-процессора-и-снимок-памяти"/>
      <w:r>
        <w:rPr/>
        <w:t>Профиль открывается в Chrome DevTools (вкладка Performance → «Load profile»): в режиме Bottom-Up сверху — функции, на которые ушло больше всего времени. Для утечки памяти нужны два снимка одного процесса с интервалом: в DevTools (вкладка Memory) второй снимок сравнивается с первым в режиме Comparison.</w:t>
      </w:r>
      <w:bookmarkEnd w:id="12"/>
    </w:p>
    <w:p>
      <w:pPr>
        <w:pStyle w:val="Heading1"/>
        <w:rPr/>
      </w:pPr>
      <w:bookmarkStart w:id="13" w:name="__RefHeading___Toc87247_1804324697"/>
      <w:bookmarkEnd w:id="13"/>
      <w:r>
        <w:rPr>
          <w:rStyle w:val="SectionNumber"/>
        </w:rPr>
        <w:t>7</w:t>
      </w:r>
      <w:r>
        <w:rPr/>
        <w:tab/>
        <w:t>Что передать разработчику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Откуда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Время, маршрут, код запроса, 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Жалоба, журнал API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Строки журнала API этого запроса, включая стек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grep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коду запроса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Выдержка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Если время уходит в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Графики p95 по маршрутам, ядер и памяти процессов, соединений с БД за час до и после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Grafana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процессора или два снимка памяти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Если причина в процессе API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Версия, число процессов, ядра и память узла, численность сотрудников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node -p "require('./package.json').version"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nproc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free -g</w:t>
            </w:r>
            <w:bookmarkStart w:id="14" w:name="что-передать-разработчику"/>
            <w:bookmarkEnd w:id="14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Диагностика замедлений и ошибок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Диагностика замедлений и ошибок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2026-10-30T06:05:00Z</dcterms:created>
  <dc:creator/>
  <dc:description/>
  <dc:language>en-US</dc:language>
  <cp:lastModifiedBy/>
  <dcterms:modified xsi:type="dcterms:W3CDTF">2026-10-30T06:06:06Z</dcterms:modified>
  <cp:revision>1</cp:revision>
  <dc:subject/>
  <dc:title>Диагностика замедлений и ошибок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Симптом, метрика, причина, действие</vt:lpwstr>
  </property>
  <property fmtid="{D5CDD505-2E9C-101B-9397-08002B2CF9AE}" pid="4" name="toc-title">
    <vt:lpwstr>Содержание</vt:lpwstr>
  </property>
</Properties>
</file>