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B8E1C" w14:textId="77777777" w:rsidR="002A3EDA" w:rsidRDefault="002A3EDA">
      <w:pPr>
        <w:rPr>
          <w:b/>
          <w:bCs/>
          <w:sz w:val="28"/>
          <w:szCs w:val="28"/>
        </w:rPr>
      </w:pPr>
    </w:p>
    <w:p w14:paraId="43E8A7D8" w14:textId="2F5C46F9" w:rsidR="006728D7" w:rsidRDefault="00F46A23">
      <w:pPr>
        <w:rPr>
          <w:b/>
          <w:bCs/>
          <w:sz w:val="28"/>
          <w:szCs w:val="28"/>
        </w:rPr>
      </w:pPr>
      <w:r w:rsidRPr="00F46A23">
        <w:rPr>
          <w:b/>
          <w:bCs/>
          <w:sz w:val="28"/>
          <w:szCs w:val="28"/>
        </w:rPr>
        <w:t>Inverse Requirements:</w:t>
      </w:r>
    </w:p>
    <w:p w14:paraId="0087124D" w14:textId="5AA208D5" w:rsidR="00F46A23" w:rsidRPr="00F46A23" w:rsidRDefault="00F46A23">
      <w:pPr>
        <w:rPr>
          <w:sz w:val="24"/>
          <w:szCs w:val="24"/>
        </w:rPr>
      </w:pPr>
      <w:r>
        <w:rPr>
          <w:sz w:val="24"/>
          <w:szCs w:val="24"/>
        </w:rPr>
        <w:t>There are some of the inverse requirements that has to</w:t>
      </w:r>
      <w:r w:rsidR="00E8042A">
        <w:rPr>
          <w:sz w:val="24"/>
          <w:szCs w:val="24"/>
        </w:rPr>
        <w:t xml:space="preserve"> be </w:t>
      </w:r>
      <w:r>
        <w:rPr>
          <w:sz w:val="24"/>
          <w:szCs w:val="24"/>
        </w:rPr>
        <w:t>ta</w:t>
      </w:r>
      <w:r w:rsidR="00E8042A">
        <w:rPr>
          <w:sz w:val="24"/>
          <w:szCs w:val="24"/>
        </w:rPr>
        <w:t>k</w:t>
      </w:r>
      <w:r>
        <w:rPr>
          <w:sz w:val="24"/>
          <w:szCs w:val="24"/>
        </w:rPr>
        <w:t>en care of</w:t>
      </w:r>
      <w:r w:rsidR="00E8042A">
        <w:rPr>
          <w:sz w:val="24"/>
          <w:szCs w:val="24"/>
        </w:rPr>
        <w:t xml:space="preserve"> </w:t>
      </w:r>
      <w:r>
        <w:rPr>
          <w:sz w:val="24"/>
          <w:szCs w:val="24"/>
        </w:rPr>
        <w:t>for the proper functioning of th</w:t>
      </w:r>
      <w:r w:rsidR="00E8042A">
        <w:rPr>
          <w:sz w:val="24"/>
          <w:szCs w:val="24"/>
        </w:rPr>
        <w:t>is</w:t>
      </w:r>
      <w:r>
        <w:rPr>
          <w:sz w:val="24"/>
          <w:szCs w:val="24"/>
        </w:rPr>
        <w:t xml:space="preserve"> software. Some of the requirements are stated below.</w:t>
      </w:r>
    </w:p>
    <w:p w14:paraId="24F9442D" w14:textId="167BADE3" w:rsidR="00BF2232" w:rsidRPr="00BF2232" w:rsidRDefault="00F46A23" w:rsidP="00F46A23">
      <w:pPr>
        <w:pStyle w:val="ListParagraph"/>
        <w:numPr>
          <w:ilvl w:val="0"/>
          <w:numId w:val="1"/>
        </w:numPr>
        <w:rPr>
          <w:b/>
          <w:bCs/>
          <w:sz w:val="24"/>
          <w:szCs w:val="24"/>
        </w:rPr>
      </w:pPr>
      <w:r>
        <w:rPr>
          <w:sz w:val="24"/>
          <w:szCs w:val="24"/>
        </w:rPr>
        <w:t>Valid input should be given to the software to get a proper output. User must enter Numerically possible values for physical quantity</w:t>
      </w:r>
      <w:r w:rsidR="00BF2232">
        <w:rPr>
          <w:sz w:val="24"/>
          <w:szCs w:val="24"/>
        </w:rPr>
        <w:t xml:space="preserve"> </w:t>
      </w:r>
      <w:r>
        <w:rPr>
          <w:sz w:val="24"/>
          <w:szCs w:val="24"/>
        </w:rPr>
        <w:t>(some quantities are always positive) and no alphabets should be given as input in numerical inputs</w:t>
      </w:r>
      <w:r w:rsidR="00BF2232">
        <w:rPr>
          <w:sz w:val="24"/>
          <w:szCs w:val="24"/>
        </w:rPr>
        <w:t>.</w:t>
      </w:r>
    </w:p>
    <w:p w14:paraId="0B17AB08" w14:textId="0CE299D9" w:rsidR="00F46A23" w:rsidRDefault="00BF2232" w:rsidP="00F46A23">
      <w:pPr>
        <w:pStyle w:val="ListParagraph"/>
        <w:numPr>
          <w:ilvl w:val="0"/>
          <w:numId w:val="1"/>
        </w:numPr>
        <w:rPr>
          <w:b/>
          <w:bCs/>
          <w:sz w:val="24"/>
          <w:szCs w:val="24"/>
        </w:rPr>
      </w:pPr>
      <w:r>
        <w:rPr>
          <w:sz w:val="24"/>
          <w:szCs w:val="24"/>
        </w:rPr>
        <w:t xml:space="preserve">A </w:t>
      </w:r>
      <w:r w:rsidR="00F46A23">
        <w:rPr>
          <w:sz w:val="24"/>
          <w:szCs w:val="24"/>
        </w:rPr>
        <w:t>valid address of GPIB</w:t>
      </w:r>
      <w:r>
        <w:rPr>
          <w:sz w:val="24"/>
          <w:szCs w:val="24"/>
        </w:rPr>
        <w:t xml:space="preserve"> (can be verified from hardware)</w:t>
      </w:r>
      <w:r w:rsidR="00F46A23">
        <w:rPr>
          <w:sz w:val="24"/>
          <w:szCs w:val="24"/>
        </w:rPr>
        <w:t xml:space="preserve"> connection should be provide by </w:t>
      </w:r>
      <w:r>
        <w:rPr>
          <w:sz w:val="24"/>
          <w:szCs w:val="24"/>
        </w:rPr>
        <w:t xml:space="preserve">the </w:t>
      </w:r>
      <w:r w:rsidR="00F46A23">
        <w:rPr>
          <w:sz w:val="24"/>
          <w:szCs w:val="24"/>
        </w:rPr>
        <w:t>user</w:t>
      </w:r>
      <w:r>
        <w:rPr>
          <w:b/>
          <w:bCs/>
          <w:sz w:val="24"/>
          <w:szCs w:val="24"/>
        </w:rPr>
        <w:t>.</w:t>
      </w:r>
    </w:p>
    <w:p w14:paraId="6C34DADE" w14:textId="6548294E" w:rsidR="00BF2232" w:rsidRPr="00BF2232" w:rsidRDefault="00BF2232" w:rsidP="00F46A23">
      <w:pPr>
        <w:pStyle w:val="ListParagraph"/>
        <w:numPr>
          <w:ilvl w:val="0"/>
          <w:numId w:val="1"/>
        </w:numPr>
        <w:rPr>
          <w:b/>
          <w:bCs/>
          <w:sz w:val="24"/>
          <w:szCs w:val="24"/>
        </w:rPr>
      </w:pPr>
      <w:r>
        <w:rPr>
          <w:sz w:val="24"/>
          <w:szCs w:val="24"/>
        </w:rPr>
        <w:t xml:space="preserve">There should proper </w:t>
      </w:r>
      <w:r w:rsidR="00E8042A">
        <w:rPr>
          <w:sz w:val="24"/>
          <w:szCs w:val="24"/>
        </w:rPr>
        <w:t>connections (GPIB cable, interconnecting wire)</w:t>
      </w:r>
      <w:r>
        <w:rPr>
          <w:sz w:val="24"/>
          <w:szCs w:val="24"/>
        </w:rPr>
        <w:t xml:space="preserve"> among the</w:t>
      </w:r>
      <w:r w:rsidR="00E8042A">
        <w:rPr>
          <w:sz w:val="24"/>
          <w:szCs w:val="24"/>
        </w:rPr>
        <w:t xml:space="preserve"> devices</w:t>
      </w:r>
      <w:r>
        <w:rPr>
          <w:sz w:val="24"/>
          <w:szCs w:val="24"/>
        </w:rPr>
        <w:t>(Ohmmeter(6517B), Temperature controller, PC) and the testing sample (input wires of ohmmeter) for the functioning of software.</w:t>
      </w:r>
    </w:p>
    <w:p w14:paraId="53C7EFE9" w14:textId="6E9B227D" w:rsidR="00BF2232" w:rsidRDefault="00BF2232" w:rsidP="00E8042A">
      <w:pPr>
        <w:pStyle w:val="ListParagraph"/>
        <w:numPr>
          <w:ilvl w:val="0"/>
          <w:numId w:val="1"/>
        </w:numPr>
        <w:rPr>
          <w:b/>
          <w:bCs/>
          <w:sz w:val="24"/>
          <w:szCs w:val="24"/>
        </w:rPr>
      </w:pPr>
      <w:r w:rsidRPr="00E8042A">
        <w:rPr>
          <w:sz w:val="24"/>
          <w:szCs w:val="24"/>
        </w:rPr>
        <w:t xml:space="preserve">The software should not forcefully </w:t>
      </w:r>
      <w:proofErr w:type="gramStart"/>
      <w:r w:rsidRPr="00E8042A">
        <w:rPr>
          <w:sz w:val="24"/>
          <w:szCs w:val="24"/>
        </w:rPr>
        <w:t>closed</w:t>
      </w:r>
      <w:proofErr w:type="gramEnd"/>
      <w:r w:rsidRPr="00E8042A">
        <w:rPr>
          <w:sz w:val="24"/>
          <w:szCs w:val="24"/>
        </w:rPr>
        <w:t xml:space="preserve"> </w:t>
      </w:r>
      <w:r w:rsidR="00E8042A" w:rsidRPr="00E8042A">
        <w:rPr>
          <w:sz w:val="24"/>
          <w:szCs w:val="24"/>
        </w:rPr>
        <w:t xml:space="preserve">when it is </w:t>
      </w:r>
      <w:r w:rsidRPr="00E8042A">
        <w:rPr>
          <w:sz w:val="24"/>
          <w:szCs w:val="24"/>
        </w:rPr>
        <w:t>in between a process</w:t>
      </w:r>
      <w:r w:rsidR="00E8042A" w:rsidRPr="00E8042A">
        <w:rPr>
          <w:sz w:val="24"/>
          <w:szCs w:val="24"/>
        </w:rPr>
        <w:t>. It may corrupt the data and also harms the working devices.</w:t>
      </w:r>
    </w:p>
    <w:p w14:paraId="6BD8525B" w14:textId="77777777" w:rsidR="002A3EDA" w:rsidRDefault="002A3EDA" w:rsidP="00E8042A">
      <w:pPr>
        <w:rPr>
          <w:b/>
          <w:bCs/>
          <w:sz w:val="28"/>
          <w:szCs w:val="28"/>
        </w:rPr>
      </w:pPr>
    </w:p>
    <w:p w14:paraId="765B8077" w14:textId="77777777" w:rsidR="002A3EDA" w:rsidRDefault="002A3EDA" w:rsidP="00E8042A">
      <w:pPr>
        <w:rPr>
          <w:b/>
          <w:bCs/>
          <w:sz w:val="28"/>
          <w:szCs w:val="28"/>
        </w:rPr>
      </w:pPr>
    </w:p>
    <w:p w14:paraId="2485DCB5" w14:textId="64DC66AA" w:rsidR="00E8042A" w:rsidRDefault="00E8042A" w:rsidP="00E8042A">
      <w:pPr>
        <w:rPr>
          <w:sz w:val="24"/>
          <w:szCs w:val="24"/>
        </w:rPr>
      </w:pPr>
      <w:r>
        <w:rPr>
          <w:b/>
          <w:bCs/>
          <w:sz w:val="28"/>
          <w:szCs w:val="28"/>
        </w:rPr>
        <w:t>Design Constraints:</w:t>
      </w:r>
    </w:p>
    <w:p w14:paraId="4B379832" w14:textId="77777777" w:rsidR="008711D3" w:rsidRDefault="00E8042A" w:rsidP="00E8042A">
      <w:pPr>
        <w:rPr>
          <w:sz w:val="24"/>
          <w:szCs w:val="24"/>
        </w:rPr>
      </w:pPr>
      <w:r>
        <w:rPr>
          <w:sz w:val="24"/>
          <w:szCs w:val="24"/>
        </w:rPr>
        <w:t>While using or developing this software, some design constraints must be followed</w:t>
      </w:r>
      <w:r w:rsidR="008711D3">
        <w:rPr>
          <w:sz w:val="24"/>
          <w:szCs w:val="24"/>
        </w:rPr>
        <w:t>. This will work as precaution for the use of this software. The constraints are listed below:</w:t>
      </w:r>
    </w:p>
    <w:p w14:paraId="0E227EAC" w14:textId="5492140E" w:rsidR="00A25530" w:rsidRDefault="008711D3" w:rsidP="008711D3">
      <w:pPr>
        <w:pStyle w:val="ListParagraph"/>
        <w:numPr>
          <w:ilvl w:val="0"/>
          <w:numId w:val="2"/>
        </w:numPr>
        <w:rPr>
          <w:sz w:val="24"/>
          <w:szCs w:val="24"/>
        </w:rPr>
      </w:pPr>
      <w:r>
        <w:rPr>
          <w:sz w:val="24"/>
          <w:szCs w:val="24"/>
        </w:rPr>
        <w:t>This software is specifically designed for the Ke</w:t>
      </w:r>
      <w:r w:rsidR="00BC2E92">
        <w:rPr>
          <w:sz w:val="24"/>
          <w:szCs w:val="24"/>
        </w:rPr>
        <w:t>i</w:t>
      </w:r>
      <w:r>
        <w:rPr>
          <w:sz w:val="24"/>
          <w:szCs w:val="24"/>
        </w:rPr>
        <w:t>thl</w:t>
      </w:r>
      <w:r w:rsidR="00BC2E92">
        <w:rPr>
          <w:sz w:val="24"/>
          <w:szCs w:val="24"/>
        </w:rPr>
        <w:t>e</w:t>
      </w:r>
      <w:r>
        <w:rPr>
          <w:sz w:val="24"/>
          <w:szCs w:val="24"/>
        </w:rPr>
        <w:t>y 6517B model and 332 lakeshore Temperature Controller, so this software follows the logics that are compatible with these devices and give the correct output.</w:t>
      </w:r>
    </w:p>
    <w:p w14:paraId="50C02B8F" w14:textId="29FF47F6" w:rsidR="00176074" w:rsidRDefault="00176074" w:rsidP="008711D3">
      <w:pPr>
        <w:pStyle w:val="ListParagraph"/>
        <w:numPr>
          <w:ilvl w:val="0"/>
          <w:numId w:val="2"/>
        </w:numPr>
        <w:rPr>
          <w:sz w:val="24"/>
          <w:szCs w:val="24"/>
        </w:rPr>
      </w:pPr>
      <w:r>
        <w:rPr>
          <w:sz w:val="24"/>
          <w:szCs w:val="24"/>
        </w:rPr>
        <w:t xml:space="preserve"> For the interfacing between the software and the devices a GPIB connection is require. For using this GPIB connection a GPIB driver must be installed in the system which supports the device model(6517B). </w:t>
      </w:r>
    </w:p>
    <w:p w14:paraId="7FCAA4F1" w14:textId="6AB315EB" w:rsidR="00E8042A" w:rsidRDefault="00A25530" w:rsidP="008711D3">
      <w:pPr>
        <w:pStyle w:val="ListParagraph"/>
        <w:numPr>
          <w:ilvl w:val="0"/>
          <w:numId w:val="2"/>
        </w:numPr>
        <w:rPr>
          <w:sz w:val="24"/>
          <w:szCs w:val="24"/>
        </w:rPr>
      </w:pPr>
      <w:r>
        <w:rPr>
          <w:sz w:val="24"/>
          <w:szCs w:val="24"/>
        </w:rPr>
        <w:t xml:space="preserve">This Software can be used in windows and </w:t>
      </w:r>
      <w:r w:rsidR="0077558E">
        <w:rPr>
          <w:sz w:val="24"/>
          <w:szCs w:val="24"/>
        </w:rPr>
        <w:t>Linux</w:t>
      </w:r>
      <w:r>
        <w:rPr>
          <w:sz w:val="24"/>
          <w:szCs w:val="24"/>
        </w:rPr>
        <w:t xml:space="preserve"> as well but the version (of </w:t>
      </w:r>
      <w:r w:rsidR="0077558E">
        <w:rPr>
          <w:sz w:val="24"/>
          <w:szCs w:val="24"/>
        </w:rPr>
        <w:t>LabVIEW</w:t>
      </w:r>
      <w:r>
        <w:rPr>
          <w:sz w:val="24"/>
          <w:szCs w:val="24"/>
        </w:rPr>
        <w:t>) in which this software is developed must be same as in the system (despite of the OS) it is being used.</w:t>
      </w:r>
    </w:p>
    <w:p w14:paraId="17EB0724" w14:textId="5F2B4686" w:rsidR="00176074" w:rsidRPr="00176074" w:rsidRDefault="00176074" w:rsidP="00176074">
      <w:pPr>
        <w:pStyle w:val="ListParagraph"/>
        <w:numPr>
          <w:ilvl w:val="0"/>
          <w:numId w:val="2"/>
        </w:numPr>
        <w:rPr>
          <w:sz w:val="24"/>
          <w:szCs w:val="24"/>
        </w:rPr>
      </w:pPr>
      <w:r>
        <w:rPr>
          <w:sz w:val="24"/>
          <w:szCs w:val="24"/>
        </w:rPr>
        <w:t>The compatibility of the driver that is being used by the software (GPIB</w:t>
      </w:r>
      <w:r w:rsidR="00676056">
        <w:rPr>
          <w:sz w:val="24"/>
          <w:szCs w:val="24"/>
        </w:rPr>
        <w:t>-</w:t>
      </w:r>
      <w:r>
        <w:rPr>
          <w:sz w:val="24"/>
          <w:szCs w:val="24"/>
        </w:rPr>
        <w:t>488) should be confirmed with the OS in which it is being used.</w:t>
      </w:r>
    </w:p>
    <w:p w14:paraId="1232D2B4" w14:textId="4C91331C" w:rsidR="00A25530" w:rsidRDefault="00A25530" w:rsidP="00A25530">
      <w:pPr>
        <w:pStyle w:val="ListParagraph"/>
        <w:numPr>
          <w:ilvl w:val="0"/>
          <w:numId w:val="2"/>
        </w:numPr>
        <w:rPr>
          <w:sz w:val="24"/>
          <w:szCs w:val="24"/>
        </w:rPr>
      </w:pPr>
      <w:r>
        <w:rPr>
          <w:sz w:val="24"/>
          <w:szCs w:val="24"/>
        </w:rPr>
        <w:t>The platform that is being used for developing or using software must be same as in which it was formed or developed previously.</w:t>
      </w:r>
    </w:p>
    <w:p w14:paraId="7962946E" w14:textId="75F93C01" w:rsidR="00A25530" w:rsidRDefault="00AE4E6F" w:rsidP="00A25530">
      <w:pPr>
        <w:pStyle w:val="ListParagraph"/>
        <w:numPr>
          <w:ilvl w:val="0"/>
          <w:numId w:val="2"/>
        </w:numPr>
        <w:rPr>
          <w:sz w:val="24"/>
          <w:szCs w:val="24"/>
        </w:rPr>
      </w:pPr>
      <w:r>
        <w:rPr>
          <w:sz w:val="24"/>
          <w:szCs w:val="24"/>
        </w:rPr>
        <w:t xml:space="preserve">The output results during this process will be </w:t>
      </w:r>
      <w:r w:rsidR="00B63795">
        <w:rPr>
          <w:sz w:val="24"/>
          <w:szCs w:val="24"/>
        </w:rPr>
        <w:t>shown on the software itself (temporarily till the next task is not started or window has not been closed) also recorded data will be stored in the form of text file (permanently) in the system.</w:t>
      </w:r>
    </w:p>
    <w:p w14:paraId="76F858FD" w14:textId="42D9A6F5" w:rsidR="00B63795" w:rsidRDefault="00B63795" w:rsidP="00B63795">
      <w:pPr>
        <w:rPr>
          <w:sz w:val="24"/>
          <w:szCs w:val="24"/>
        </w:rPr>
      </w:pPr>
    </w:p>
    <w:p w14:paraId="000ED162" w14:textId="77777777" w:rsidR="002A3EDA" w:rsidRDefault="002A3EDA" w:rsidP="00B63795">
      <w:pPr>
        <w:rPr>
          <w:b/>
          <w:bCs/>
          <w:sz w:val="28"/>
          <w:szCs w:val="28"/>
        </w:rPr>
      </w:pPr>
    </w:p>
    <w:p w14:paraId="6F3C6598" w14:textId="77777777" w:rsidR="002A3EDA" w:rsidRDefault="002A3EDA" w:rsidP="00B63795">
      <w:pPr>
        <w:rPr>
          <w:b/>
          <w:bCs/>
          <w:sz w:val="28"/>
          <w:szCs w:val="28"/>
        </w:rPr>
      </w:pPr>
    </w:p>
    <w:p w14:paraId="0A194D3B" w14:textId="77777777" w:rsidR="002A3EDA" w:rsidRDefault="002A3EDA" w:rsidP="00B63795">
      <w:pPr>
        <w:rPr>
          <w:b/>
          <w:bCs/>
          <w:sz w:val="28"/>
          <w:szCs w:val="28"/>
        </w:rPr>
      </w:pPr>
    </w:p>
    <w:p w14:paraId="367CAD8E" w14:textId="77777777" w:rsidR="002A3EDA" w:rsidRDefault="002A3EDA" w:rsidP="00B63795">
      <w:pPr>
        <w:rPr>
          <w:b/>
          <w:bCs/>
          <w:sz w:val="28"/>
          <w:szCs w:val="28"/>
        </w:rPr>
      </w:pPr>
    </w:p>
    <w:p w14:paraId="32E6EDD4" w14:textId="3C02C61E" w:rsidR="00B63795" w:rsidRDefault="00B63795" w:rsidP="00B63795">
      <w:pPr>
        <w:rPr>
          <w:b/>
          <w:bCs/>
          <w:sz w:val="28"/>
          <w:szCs w:val="28"/>
        </w:rPr>
      </w:pPr>
      <w:r w:rsidRPr="00B63795">
        <w:rPr>
          <w:b/>
          <w:bCs/>
          <w:sz w:val="28"/>
          <w:szCs w:val="28"/>
        </w:rPr>
        <w:t>Non-functional</w:t>
      </w:r>
      <w:r>
        <w:rPr>
          <w:b/>
          <w:bCs/>
          <w:sz w:val="28"/>
          <w:szCs w:val="28"/>
        </w:rPr>
        <w:t xml:space="preserve"> Requirements:</w:t>
      </w:r>
    </w:p>
    <w:p w14:paraId="4A0312C8" w14:textId="5D21A4AF" w:rsidR="00F40473" w:rsidRPr="00F40473" w:rsidRDefault="00F40473" w:rsidP="00B63795">
      <w:pPr>
        <w:rPr>
          <w:sz w:val="24"/>
          <w:szCs w:val="24"/>
        </w:rPr>
      </w:pPr>
      <w:r>
        <w:rPr>
          <w:sz w:val="24"/>
          <w:szCs w:val="24"/>
        </w:rPr>
        <w:t>These are the requirements which are not do any thing with the software functionalities but as important as functionalities.</w:t>
      </w:r>
      <w:r w:rsidR="00780D88" w:rsidRPr="00F40473">
        <w:rPr>
          <w:sz w:val="24"/>
          <w:szCs w:val="24"/>
        </w:rPr>
        <w:t xml:space="preserve"> </w:t>
      </w:r>
      <w:r w:rsidR="00780D88">
        <w:rPr>
          <w:sz w:val="24"/>
          <w:szCs w:val="24"/>
        </w:rPr>
        <w:t xml:space="preserve">The requirement of </w:t>
      </w:r>
    </w:p>
    <w:p w14:paraId="2A4E5588" w14:textId="3A93ECE7" w:rsidR="00B63795" w:rsidRDefault="00B63795" w:rsidP="00B63795">
      <w:pPr>
        <w:rPr>
          <w:b/>
          <w:bCs/>
          <w:sz w:val="24"/>
          <w:szCs w:val="24"/>
        </w:rPr>
      </w:pPr>
      <w:r w:rsidRPr="00B63795">
        <w:rPr>
          <w:b/>
          <w:bCs/>
          <w:sz w:val="24"/>
          <w:szCs w:val="24"/>
        </w:rPr>
        <w:t>Reliability</w:t>
      </w:r>
      <w:r w:rsidR="002A3EDA">
        <w:rPr>
          <w:b/>
          <w:bCs/>
          <w:sz w:val="24"/>
          <w:szCs w:val="24"/>
        </w:rPr>
        <w:t>:</w:t>
      </w:r>
    </w:p>
    <w:p w14:paraId="6AFA394A" w14:textId="7E32FBF8" w:rsidR="002A3EDA" w:rsidRDefault="002A3EDA" w:rsidP="00B63795">
      <w:pPr>
        <w:rPr>
          <w:sz w:val="24"/>
          <w:szCs w:val="24"/>
        </w:rPr>
      </w:pPr>
      <w:r>
        <w:rPr>
          <w:sz w:val="24"/>
          <w:szCs w:val="24"/>
        </w:rPr>
        <w:t>The is totally reliable but as its input depend on other device, the reliability of this software dependence also on reliability of the corresponding devices.</w:t>
      </w:r>
    </w:p>
    <w:p w14:paraId="04F952B5" w14:textId="76277EDE" w:rsidR="002A3EDA" w:rsidRDefault="002A3EDA" w:rsidP="00B63795">
      <w:pPr>
        <w:rPr>
          <w:b/>
          <w:bCs/>
          <w:sz w:val="24"/>
          <w:szCs w:val="24"/>
        </w:rPr>
      </w:pPr>
      <w:r w:rsidRPr="002A3EDA">
        <w:rPr>
          <w:b/>
          <w:bCs/>
          <w:sz w:val="24"/>
          <w:szCs w:val="24"/>
        </w:rPr>
        <w:t>Compatibility</w:t>
      </w:r>
      <w:r>
        <w:rPr>
          <w:b/>
          <w:bCs/>
          <w:sz w:val="24"/>
          <w:szCs w:val="24"/>
        </w:rPr>
        <w:t>:</w:t>
      </w:r>
    </w:p>
    <w:p w14:paraId="643AFB6A" w14:textId="1A798986" w:rsidR="002A3EDA" w:rsidRDefault="002A3EDA" w:rsidP="00B63795">
      <w:pPr>
        <w:rPr>
          <w:sz w:val="24"/>
          <w:szCs w:val="24"/>
        </w:rPr>
      </w:pPr>
      <w:r>
        <w:rPr>
          <w:sz w:val="24"/>
          <w:szCs w:val="24"/>
        </w:rPr>
        <w:t xml:space="preserve">The software is compatible with both windows and </w:t>
      </w:r>
      <w:r w:rsidR="0077558E">
        <w:rPr>
          <w:sz w:val="24"/>
          <w:szCs w:val="24"/>
        </w:rPr>
        <w:t>Linux</w:t>
      </w:r>
      <w:r>
        <w:rPr>
          <w:sz w:val="24"/>
          <w:szCs w:val="24"/>
        </w:rPr>
        <w:t xml:space="preserve"> OS but the version of the </w:t>
      </w:r>
      <w:r w:rsidR="0077558E">
        <w:rPr>
          <w:sz w:val="24"/>
          <w:szCs w:val="24"/>
        </w:rPr>
        <w:t>LabVIEW</w:t>
      </w:r>
      <w:r>
        <w:rPr>
          <w:sz w:val="24"/>
          <w:szCs w:val="24"/>
        </w:rPr>
        <w:t xml:space="preserve"> or the platform on which the software is being used must be same as the developing platform (or </w:t>
      </w:r>
      <w:r w:rsidR="0077558E">
        <w:rPr>
          <w:sz w:val="24"/>
          <w:szCs w:val="24"/>
        </w:rPr>
        <w:t>LabVIEW</w:t>
      </w:r>
      <w:r>
        <w:rPr>
          <w:sz w:val="24"/>
          <w:szCs w:val="24"/>
        </w:rPr>
        <w:t xml:space="preserve"> version).</w:t>
      </w:r>
      <w:r w:rsidR="0077558E">
        <w:rPr>
          <w:sz w:val="24"/>
          <w:szCs w:val="24"/>
        </w:rPr>
        <w:t xml:space="preserve"> And also, as the software is made for using it in a Temperature range of 7K-300K (Kelvin) but it will also work in higher temperatures ranges</w:t>
      </w:r>
      <w:r w:rsidR="00B22514">
        <w:rPr>
          <w:sz w:val="24"/>
          <w:szCs w:val="24"/>
        </w:rPr>
        <w:t>.</w:t>
      </w:r>
    </w:p>
    <w:p w14:paraId="3F120EEF" w14:textId="3D85A300" w:rsidR="002A3EDA" w:rsidRDefault="002A3EDA" w:rsidP="00B63795">
      <w:pPr>
        <w:rPr>
          <w:b/>
          <w:bCs/>
          <w:sz w:val="24"/>
          <w:szCs w:val="24"/>
        </w:rPr>
      </w:pPr>
      <w:r w:rsidRPr="002A3EDA">
        <w:rPr>
          <w:b/>
          <w:bCs/>
          <w:sz w:val="24"/>
          <w:szCs w:val="24"/>
        </w:rPr>
        <w:t>Availability</w:t>
      </w:r>
      <w:r>
        <w:rPr>
          <w:b/>
          <w:bCs/>
          <w:sz w:val="24"/>
          <w:szCs w:val="24"/>
        </w:rPr>
        <w:t>:</w:t>
      </w:r>
    </w:p>
    <w:p w14:paraId="4ACB1C74" w14:textId="523CA07C" w:rsidR="002A3EDA" w:rsidRDefault="002A3EDA" w:rsidP="00B63795">
      <w:pPr>
        <w:rPr>
          <w:sz w:val="24"/>
          <w:szCs w:val="24"/>
        </w:rPr>
      </w:pPr>
      <w:r>
        <w:rPr>
          <w:sz w:val="24"/>
          <w:szCs w:val="24"/>
        </w:rPr>
        <w:t>This software is available to all the user who have installed it properly with the other required configurations or files.</w:t>
      </w:r>
    </w:p>
    <w:p w14:paraId="7AE5867E" w14:textId="14BA0961" w:rsidR="002A3EDA" w:rsidRDefault="00F40473" w:rsidP="00B63795">
      <w:pPr>
        <w:rPr>
          <w:b/>
          <w:bCs/>
          <w:sz w:val="24"/>
          <w:szCs w:val="24"/>
        </w:rPr>
      </w:pPr>
      <w:r w:rsidRPr="00F40473">
        <w:rPr>
          <w:b/>
          <w:bCs/>
          <w:sz w:val="24"/>
          <w:szCs w:val="24"/>
        </w:rPr>
        <w:t>Maintainability</w:t>
      </w:r>
      <w:r>
        <w:rPr>
          <w:b/>
          <w:bCs/>
          <w:sz w:val="24"/>
          <w:szCs w:val="24"/>
        </w:rPr>
        <w:t>:</w:t>
      </w:r>
    </w:p>
    <w:p w14:paraId="6397B5F0" w14:textId="77777777" w:rsidR="00780D88" w:rsidRDefault="00780D88" w:rsidP="00B63795">
      <w:pPr>
        <w:rPr>
          <w:sz w:val="24"/>
          <w:szCs w:val="24"/>
        </w:rPr>
      </w:pPr>
      <w:r>
        <w:rPr>
          <w:sz w:val="24"/>
          <w:szCs w:val="24"/>
        </w:rPr>
        <w:t>This software can recover from the system crash as the auto saving property stores the data in the storage continuously. Recovery from the disk crash is may not be possible.</w:t>
      </w:r>
    </w:p>
    <w:p w14:paraId="40068B4E" w14:textId="228BADCF" w:rsidR="00780D88" w:rsidRPr="00780D88" w:rsidRDefault="00780D88" w:rsidP="00B63795">
      <w:pPr>
        <w:rPr>
          <w:sz w:val="24"/>
          <w:szCs w:val="24"/>
        </w:rPr>
      </w:pPr>
      <w:r>
        <w:rPr>
          <w:sz w:val="24"/>
          <w:szCs w:val="24"/>
        </w:rPr>
        <w:t xml:space="preserve"> </w:t>
      </w:r>
    </w:p>
    <w:p w14:paraId="4A860A91" w14:textId="6F8CEB80" w:rsidR="00780D88" w:rsidRPr="00780D88" w:rsidRDefault="00780D88" w:rsidP="00780D88">
      <w:pPr>
        <w:rPr>
          <w:sz w:val="24"/>
          <w:szCs w:val="24"/>
        </w:rPr>
      </w:pPr>
      <w:r>
        <w:rPr>
          <w:sz w:val="24"/>
          <w:szCs w:val="24"/>
        </w:rPr>
        <w:t>Before using this software, a 1-hour pre-training is required under a well practitioner to the software or by using the user manual as a guide.</w:t>
      </w:r>
      <w:r w:rsidR="00D036E5">
        <w:rPr>
          <w:sz w:val="24"/>
          <w:szCs w:val="24"/>
        </w:rPr>
        <w:t xml:space="preserve"> This help in under standing the use of software and also the associated attributes in GUI (Graphical User Interface), the connections among the devices and the other requirements for using software.  </w:t>
      </w:r>
    </w:p>
    <w:p w14:paraId="13502BF4" w14:textId="5E3D8E85" w:rsidR="00780D88" w:rsidRDefault="00780D88" w:rsidP="00780D88">
      <w:pPr>
        <w:rPr>
          <w:sz w:val="24"/>
          <w:szCs w:val="24"/>
        </w:rPr>
      </w:pPr>
    </w:p>
    <w:p w14:paraId="36C6DBBC" w14:textId="77777777" w:rsidR="00BC2E92" w:rsidRDefault="00BC2E92" w:rsidP="00780D88">
      <w:pPr>
        <w:rPr>
          <w:b/>
          <w:bCs/>
          <w:sz w:val="28"/>
          <w:szCs w:val="28"/>
        </w:rPr>
      </w:pPr>
    </w:p>
    <w:p w14:paraId="45B9DC61" w14:textId="77777777" w:rsidR="00BC2E92" w:rsidRDefault="00BC2E92" w:rsidP="00780D88">
      <w:pPr>
        <w:rPr>
          <w:b/>
          <w:bCs/>
          <w:sz w:val="28"/>
          <w:szCs w:val="28"/>
        </w:rPr>
      </w:pPr>
    </w:p>
    <w:p w14:paraId="1FBDDC0D" w14:textId="77777777" w:rsidR="00BC2E92" w:rsidRDefault="00BC2E92" w:rsidP="00780D88">
      <w:pPr>
        <w:rPr>
          <w:b/>
          <w:bCs/>
          <w:sz w:val="28"/>
          <w:szCs w:val="28"/>
        </w:rPr>
      </w:pPr>
    </w:p>
    <w:p w14:paraId="5A09835C" w14:textId="77777777" w:rsidR="00BC2E92" w:rsidRDefault="00BC2E92" w:rsidP="00780D88">
      <w:pPr>
        <w:rPr>
          <w:b/>
          <w:bCs/>
          <w:sz w:val="28"/>
          <w:szCs w:val="28"/>
        </w:rPr>
      </w:pPr>
    </w:p>
    <w:p w14:paraId="5C55CBD0" w14:textId="77777777" w:rsidR="00BC2E92" w:rsidRDefault="00BC2E92" w:rsidP="00780D88">
      <w:pPr>
        <w:rPr>
          <w:b/>
          <w:bCs/>
          <w:sz w:val="28"/>
          <w:szCs w:val="28"/>
        </w:rPr>
      </w:pPr>
    </w:p>
    <w:p w14:paraId="4F020A5B" w14:textId="77777777" w:rsidR="00BC2E92" w:rsidRDefault="00BC2E92" w:rsidP="00780D88">
      <w:pPr>
        <w:rPr>
          <w:b/>
          <w:bCs/>
          <w:sz w:val="28"/>
          <w:szCs w:val="28"/>
        </w:rPr>
      </w:pPr>
    </w:p>
    <w:p w14:paraId="7A917EAC" w14:textId="31FAC8D2" w:rsidR="00857AD5" w:rsidRDefault="00857AD5" w:rsidP="00780D88">
      <w:pPr>
        <w:rPr>
          <w:b/>
          <w:bCs/>
          <w:sz w:val="28"/>
          <w:szCs w:val="28"/>
        </w:rPr>
      </w:pPr>
      <w:r w:rsidRPr="00857AD5">
        <w:rPr>
          <w:b/>
          <w:bCs/>
          <w:sz w:val="28"/>
          <w:szCs w:val="28"/>
        </w:rPr>
        <w:t>Introduction</w:t>
      </w:r>
      <w:r>
        <w:rPr>
          <w:b/>
          <w:bCs/>
          <w:sz w:val="28"/>
          <w:szCs w:val="28"/>
        </w:rPr>
        <w:t>:</w:t>
      </w:r>
    </w:p>
    <w:p w14:paraId="7CF700DE" w14:textId="23AAF194" w:rsidR="0014219A" w:rsidRDefault="0014219A" w:rsidP="00780D88">
      <w:pPr>
        <w:rPr>
          <w:b/>
          <w:bCs/>
          <w:sz w:val="28"/>
          <w:szCs w:val="28"/>
        </w:rPr>
      </w:pPr>
      <w:r w:rsidRPr="0014219A">
        <w:rPr>
          <w:b/>
          <w:bCs/>
          <w:sz w:val="24"/>
          <w:szCs w:val="24"/>
        </w:rPr>
        <w:t>Overview</w:t>
      </w:r>
      <w:r>
        <w:rPr>
          <w:b/>
          <w:bCs/>
          <w:sz w:val="28"/>
          <w:szCs w:val="28"/>
        </w:rPr>
        <w:t>:</w:t>
      </w:r>
    </w:p>
    <w:p w14:paraId="1FAFB64A" w14:textId="217DDB3A" w:rsidR="00B63795" w:rsidRDefault="00801B7F" w:rsidP="00B63795">
      <w:pPr>
        <w:rPr>
          <w:sz w:val="24"/>
          <w:szCs w:val="24"/>
        </w:rPr>
      </w:pPr>
      <w:r>
        <w:rPr>
          <w:sz w:val="24"/>
          <w:szCs w:val="24"/>
        </w:rPr>
        <w:t>This Software Requirement Specification(SRS)</w:t>
      </w:r>
      <w:r w:rsidR="0014219A">
        <w:rPr>
          <w:sz w:val="24"/>
          <w:szCs w:val="24"/>
        </w:rPr>
        <w:t xml:space="preserve"> document</w:t>
      </w:r>
      <w:r>
        <w:rPr>
          <w:sz w:val="24"/>
          <w:szCs w:val="24"/>
        </w:rPr>
        <w:t xml:space="preserve"> describes the </w:t>
      </w:r>
      <w:r w:rsidR="00857AD5" w:rsidRPr="00801B7F">
        <w:rPr>
          <w:sz w:val="24"/>
          <w:szCs w:val="24"/>
        </w:rPr>
        <w:t xml:space="preserve">Software Application </w:t>
      </w:r>
      <w:r w:rsidRPr="00801B7F">
        <w:rPr>
          <w:sz w:val="24"/>
          <w:szCs w:val="24"/>
        </w:rPr>
        <w:t>for</w:t>
      </w:r>
      <w:r w:rsidR="00857AD5" w:rsidRPr="00801B7F">
        <w:rPr>
          <w:sz w:val="24"/>
          <w:szCs w:val="24"/>
        </w:rPr>
        <w:t xml:space="preserve"> Interfacing and</w:t>
      </w:r>
      <w:r>
        <w:rPr>
          <w:sz w:val="24"/>
          <w:szCs w:val="24"/>
        </w:rPr>
        <w:t xml:space="preserve"> </w:t>
      </w:r>
      <w:r w:rsidR="00857AD5" w:rsidRPr="00801B7F">
        <w:rPr>
          <w:sz w:val="24"/>
          <w:szCs w:val="24"/>
        </w:rPr>
        <w:t xml:space="preserve">Controlling </w:t>
      </w:r>
      <w:r w:rsidRPr="00801B7F">
        <w:rPr>
          <w:sz w:val="24"/>
          <w:szCs w:val="24"/>
        </w:rPr>
        <w:t>a</w:t>
      </w:r>
      <w:r w:rsidR="00857AD5" w:rsidRPr="00801B7F">
        <w:rPr>
          <w:sz w:val="24"/>
          <w:szCs w:val="24"/>
        </w:rPr>
        <w:t xml:space="preserve"> High Resistance Meter an</w:t>
      </w:r>
      <w:r>
        <w:rPr>
          <w:sz w:val="24"/>
          <w:szCs w:val="24"/>
        </w:rPr>
        <w:t xml:space="preserve">d </w:t>
      </w:r>
      <w:r w:rsidR="00857AD5" w:rsidRPr="00801B7F">
        <w:rPr>
          <w:sz w:val="24"/>
          <w:szCs w:val="24"/>
        </w:rPr>
        <w:t>Temperature Controller</w:t>
      </w:r>
      <w:r>
        <w:rPr>
          <w:sz w:val="24"/>
          <w:szCs w:val="24"/>
        </w:rPr>
        <w:t xml:space="preserve">. This software will contain two parts one will be used for displaying (graphs and numerical values) and also showing the measured data from </w:t>
      </w:r>
      <w:bookmarkStart w:id="0" w:name="_Hlk504589511"/>
      <w:r>
        <w:rPr>
          <w:sz w:val="24"/>
          <w:szCs w:val="24"/>
        </w:rPr>
        <w:t>the High Resistance Meter (</w:t>
      </w:r>
      <w:r w:rsidR="00BC2E92">
        <w:rPr>
          <w:sz w:val="24"/>
          <w:szCs w:val="24"/>
        </w:rPr>
        <w:t>Keithley</w:t>
      </w:r>
      <w:r>
        <w:rPr>
          <w:sz w:val="24"/>
          <w:szCs w:val="24"/>
        </w:rPr>
        <w:t xml:space="preserve"> 6517B) and Temperature Controller (Lakeshore 332)</w:t>
      </w:r>
      <w:bookmarkEnd w:id="0"/>
      <w:r>
        <w:rPr>
          <w:sz w:val="24"/>
          <w:szCs w:val="24"/>
        </w:rPr>
        <w:t xml:space="preserve"> and also to store them, and the other part will just plot the graph for the user’s inputted data. This SRS will describe the </w:t>
      </w:r>
      <w:r w:rsidR="00BC2E92">
        <w:rPr>
          <w:sz w:val="24"/>
          <w:szCs w:val="24"/>
        </w:rPr>
        <w:t xml:space="preserve">comprehensive details in a systematic manner. </w:t>
      </w:r>
      <w:r w:rsidR="0077558E">
        <w:rPr>
          <w:sz w:val="24"/>
          <w:szCs w:val="24"/>
        </w:rPr>
        <w:t>Firstly, there will the introduction</w:t>
      </w:r>
      <w:r w:rsidR="00AA4034">
        <w:rPr>
          <w:sz w:val="24"/>
          <w:szCs w:val="24"/>
        </w:rPr>
        <w:t xml:space="preserve"> section</w:t>
      </w:r>
      <w:r w:rsidR="0077558E">
        <w:rPr>
          <w:sz w:val="24"/>
          <w:szCs w:val="24"/>
        </w:rPr>
        <w:t xml:space="preserve"> </w:t>
      </w:r>
      <w:r w:rsidR="00A42C3E">
        <w:rPr>
          <w:sz w:val="24"/>
          <w:szCs w:val="24"/>
        </w:rPr>
        <w:t xml:space="preserve">of the software that contain the purpose, scope and some definitions that will helpful in making the understanding better, then </w:t>
      </w:r>
      <w:r w:rsidR="00BC2E92">
        <w:rPr>
          <w:sz w:val="24"/>
          <w:szCs w:val="24"/>
        </w:rPr>
        <w:t>a general description</w:t>
      </w:r>
      <w:r w:rsidR="00A42C3E">
        <w:rPr>
          <w:sz w:val="24"/>
          <w:szCs w:val="24"/>
        </w:rPr>
        <w:t>(refer section 2 of index)</w:t>
      </w:r>
      <w:r w:rsidR="00BC2E92">
        <w:rPr>
          <w:sz w:val="24"/>
          <w:szCs w:val="24"/>
        </w:rPr>
        <w:t xml:space="preserve"> about the software is provided which will supply the general details about the software</w:t>
      </w:r>
      <w:r w:rsidR="0077558E">
        <w:rPr>
          <w:sz w:val="24"/>
          <w:szCs w:val="24"/>
        </w:rPr>
        <w:t xml:space="preserve"> </w:t>
      </w:r>
      <w:r w:rsidR="00BC2E92">
        <w:rPr>
          <w:sz w:val="24"/>
          <w:szCs w:val="24"/>
        </w:rPr>
        <w:t>(like functions,</w:t>
      </w:r>
      <w:r w:rsidR="0077558E">
        <w:rPr>
          <w:sz w:val="24"/>
          <w:szCs w:val="24"/>
        </w:rPr>
        <w:t xml:space="preserve"> </w:t>
      </w:r>
      <w:r w:rsidR="00BC2E92">
        <w:rPr>
          <w:sz w:val="24"/>
          <w:szCs w:val="24"/>
        </w:rPr>
        <w:t xml:space="preserve">user characteristics </w:t>
      </w:r>
      <w:r w:rsidR="0077558E">
        <w:rPr>
          <w:sz w:val="24"/>
          <w:szCs w:val="24"/>
        </w:rPr>
        <w:t>etc.</w:t>
      </w:r>
      <w:r w:rsidR="00BC2E92">
        <w:rPr>
          <w:sz w:val="24"/>
          <w:szCs w:val="24"/>
        </w:rPr>
        <w:t xml:space="preserve">) then </w:t>
      </w:r>
      <w:r w:rsidR="0077558E">
        <w:rPr>
          <w:sz w:val="24"/>
          <w:szCs w:val="24"/>
        </w:rPr>
        <w:t>some specific requirements</w:t>
      </w:r>
      <w:r w:rsidR="00A42C3E">
        <w:rPr>
          <w:sz w:val="24"/>
          <w:szCs w:val="24"/>
        </w:rPr>
        <w:t>(refer section 3 of index)</w:t>
      </w:r>
      <w:r w:rsidR="0077558E">
        <w:rPr>
          <w:sz w:val="24"/>
          <w:szCs w:val="24"/>
        </w:rPr>
        <w:t xml:space="preserve"> are described such as interfaces (external), functional</w:t>
      </w:r>
      <w:r w:rsidR="00A42C3E">
        <w:rPr>
          <w:sz w:val="24"/>
          <w:szCs w:val="24"/>
        </w:rPr>
        <w:t xml:space="preserve"> and non-functional requirements</w:t>
      </w:r>
      <w:r w:rsidR="00BC2E92">
        <w:rPr>
          <w:sz w:val="24"/>
          <w:szCs w:val="24"/>
        </w:rPr>
        <w:t xml:space="preserve"> </w:t>
      </w:r>
      <w:r w:rsidR="00A42C3E">
        <w:rPr>
          <w:sz w:val="24"/>
          <w:szCs w:val="24"/>
        </w:rPr>
        <w:t>then some other requirements. In this sequence the description of the software is provided.</w:t>
      </w:r>
    </w:p>
    <w:p w14:paraId="20CC82EE" w14:textId="7D3AC914" w:rsidR="00A42C3E" w:rsidRDefault="00A42C3E" w:rsidP="00B63795">
      <w:pPr>
        <w:rPr>
          <w:b/>
          <w:bCs/>
          <w:sz w:val="24"/>
          <w:szCs w:val="24"/>
        </w:rPr>
      </w:pPr>
      <w:r w:rsidRPr="00A42C3E">
        <w:rPr>
          <w:b/>
          <w:bCs/>
          <w:sz w:val="24"/>
          <w:szCs w:val="24"/>
        </w:rPr>
        <w:t>Purpose</w:t>
      </w:r>
      <w:r>
        <w:rPr>
          <w:b/>
          <w:bCs/>
          <w:sz w:val="24"/>
          <w:szCs w:val="24"/>
        </w:rPr>
        <w:t>:</w:t>
      </w:r>
    </w:p>
    <w:p w14:paraId="19EB3184" w14:textId="74745CFE" w:rsidR="00AA4034" w:rsidRDefault="00AA4034" w:rsidP="00B63795">
      <w:pPr>
        <w:rPr>
          <w:sz w:val="24"/>
          <w:szCs w:val="24"/>
        </w:rPr>
      </w:pPr>
      <w:r>
        <w:rPr>
          <w:sz w:val="24"/>
          <w:szCs w:val="24"/>
        </w:rPr>
        <w:t>The main purpose of this software is to</w:t>
      </w:r>
      <w:r w:rsidRPr="00AA4034">
        <w:t xml:space="preserve"> </w:t>
      </w:r>
      <w:r w:rsidRPr="00AA4034">
        <w:rPr>
          <w:sz w:val="24"/>
          <w:szCs w:val="24"/>
        </w:rPr>
        <w:t xml:space="preserve">facilitate </w:t>
      </w:r>
      <w:r>
        <w:rPr>
          <w:sz w:val="24"/>
          <w:szCs w:val="24"/>
        </w:rPr>
        <w:t>an interface between the devices and the user</w:t>
      </w:r>
      <w:r w:rsidR="006F599B">
        <w:rPr>
          <w:sz w:val="24"/>
          <w:szCs w:val="24"/>
        </w:rPr>
        <w:t>s</w:t>
      </w:r>
      <w:r>
        <w:rPr>
          <w:sz w:val="24"/>
          <w:szCs w:val="24"/>
        </w:rPr>
        <w:t xml:space="preserve"> so </w:t>
      </w:r>
      <w:r w:rsidR="006F599B">
        <w:rPr>
          <w:sz w:val="24"/>
          <w:szCs w:val="24"/>
        </w:rPr>
        <w:t>that the output can be displayed in more understanding manner (such as graphs) and also to do all calculation itself to provide direct outputs (here Resistivity and Temperature). And also, it can be used to plot graphs for user</w:t>
      </w:r>
      <w:r w:rsidR="00B22514">
        <w:rPr>
          <w:sz w:val="24"/>
          <w:szCs w:val="24"/>
        </w:rPr>
        <w:t>’s</w:t>
      </w:r>
      <w:r w:rsidR="006F599B">
        <w:rPr>
          <w:sz w:val="24"/>
          <w:szCs w:val="24"/>
        </w:rPr>
        <w:t xml:space="preserve"> inputs (manually).</w:t>
      </w:r>
    </w:p>
    <w:p w14:paraId="6CCC02D0" w14:textId="68AAEA43" w:rsidR="006F599B" w:rsidRDefault="006F599B" w:rsidP="00B63795">
      <w:pPr>
        <w:rPr>
          <w:b/>
          <w:bCs/>
          <w:sz w:val="24"/>
          <w:szCs w:val="24"/>
        </w:rPr>
      </w:pPr>
      <w:r w:rsidRPr="006F599B">
        <w:rPr>
          <w:b/>
          <w:bCs/>
          <w:sz w:val="24"/>
          <w:szCs w:val="24"/>
        </w:rPr>
        <w:t>Scope:</w:t>
      </w:r>
    </w:p>
    <w:p w14:paraId="770FBE0C" w14:textId="7BDA7E14" w:rsidR="0014219A" w:rsidRDefault="006F599B" w:rsidP="00B63795">
      <w:pPr>
        <w:rPr>
          <w:sz w:val="24"/>
          <w:szCs w:val="24"/>
        </w:rPr>
      </w:pPr>
      <w:r>
        <w:rPr>
          <w:sz w:val="24"/>
          <w:szCs w:val="24"/>
        </w:rPr>
        <w:t>Th</w:t>
      </w:r>
      <w:r w:rsidR="00334C63">
        <w:rPr>
          <w:sz w:val="24"/>
          <w:szCs w:val="24"/>
        </w:rPr>
        <w:t>e interfacing software’s scope is limited to the devices which are getting used (High Resistance Meter (Keithley 6517B) and Temperature Controller (Lakeshore 332)) and can be extended to the similar devices (works on same logics, input, output and the interfacing drive/medium). But on the other hand, the graph forming part of this software have no limitation on its functionalities as it is independent of the other devices and only depends upon the user’s input.</w:t>
      </w:r>
    </w:p>
    <w:p w14:paraId="7FE9EC65" w14:textId="33243486" w:rsidR="006F599B" w:rsidRDefault="006F599B" w:rsidP="00B63795">
      <w:pPr>
        <w:rPr>
          <w:sz w:val="24"/>
          <w:szCs w:val="24"/>
        </w:rPr>
      </w:pPr>
    </w:p>
    <w:p w14:paraId="345F89CC" w14:textId="70E4E228" w:rsidR="00AA4034" w:rsidRDefault="00AA4034" w:rsidP="00B63795">
      <w:pPr>
        <w:rPr>
          <w:sz w:val="24"/>
          <w:szCs w:val="24"/>
        </w:rPr>
      </w:pPr>
      <w:r w:rsidRPr="00AA4034">
        <w:rPr>
          <w:b/>
          <w:bCs/>
          <w:sz w:val="24"/>
          <w:szCs w:val="24"/>
        </w:rPr>
        <w:t>Definitions and Abbreviations</w:t>
      </w:r>
      <w:r w:rsidRPr="00AA4034">
        <w:rPr>
          <w:sz w:val="24"/>
          <w:szCs w:val="24"/>
        </w:rPr>
        <w:t>:</w:t>
      </w:r>
    </w:p>
    <w:p w14:paraId="5D576F11" w14:textId="2843D221" w:rsidR="00AA4034" w:rsidRDefault="00AA4034" w:rsidP="00AA4034">
      <w:pPr>
        <w:rPr>
          <w:sz w:val="24"/>
          <w:szCs w:val="24"/>
        </w:rPr>
      </w:pPr>
      <w:r w:rsidRPr="006F599B">
        <w:rPr>
          <w:b/>
          <w:bCs/>
          <w:sz w:val="24"/>
          <w:szCs w:val="24"/>
        </w:rPr>
        <w:t>GPIB (General Purpose Interface bus)</w:t>
      </w:r>
      <w:r w:rsidR="001E352B">
        <w:rPr>
          <w:sz w:val="24"/>
          <w:szCs w:val="24"/>
        </w:rPr>
        <w:t xml:space="preserve"> - </w:t>
      </w:r>
      <w:r w:rsidRPr="00AA4034">
        <w:rPr>
          <w:sz w:val="24"/>
          <w:szCs w:val="24"/>
        </w:rPr>
        <w:t>An IEEE 488 standard parallel interface used for attaching sensors and programmable instruments to a computer.</w:t>
      </w:r>
      <w:r w:rsidR="001E352B">
        <w:rPr>
          <w:sz w:val="24"/>
          <w:szCs w:val="24"/>
        </w:rPr>
        <w:t xml:space="preserve"> This require to set the same address (</w:t>
      </w:r>
      <w:r w:rsidR="00B22514">
        <w:rPr>
          <w:sz w:val="24"/>
          <w:szCs w:val="24"/>
        </w:rPr>
        <w:t xml:space="preserve">for </w:t>
      </w:r>
      <w:r w:rsidR="001E352B">
        <w:rPr>
          <w:sz w:val="24"/>
          <w:szCs w:val="24"/>
        </w:rPr>
        <w:t>GPIB address</w:t>
      </w:r>
      <w:r w:rsidR="00B22514">
        <w:rPr>
          <w:sz w:val="24"/>
          <w:szCs w:val="24"/>
        </w:rPr>
        <w:t xml:space="preserve"> setting, </w:t>
      </w:r>
      <w:r w:rsidR="001E352B">
        <w:rPr>
          <w:sz w:val="24"/>
          <w:szCs w:val="24"/>
        </w:rPr>
        <w:t>check the device manual or user’s manual) between the devices that has to be interfaced.</w:t>
      </w:r>
    </w:p>
    <w:p w14:paraId="62656DF1" w14:textId="77777777" w:rsidR="006728D7" w:rsidRDefault="001E352B" w:rsidP="00AA4034">
      <w:pPr>
        <w:rPr>
          <w:sz w:val="24"/>
          <w:szCs w:val="24"/>
        </w:rPr>
      </w:pPr>
      <w:r w:rsidRPr="001E352B">
        <w:rPr>
          <w:b/>
          <w:bCs/>
          <w:sz w:val="24"/>
          <w:szCs w:val="24"/>
        </w:rPr>
        <w:t>IEEE</w:t>
      </w:r>
      <w:r w:rsidR="006F599B">
        <w:rPr>
          <w:b/>
          <w:bCs/>
          <w:sz w:val="24"/>
          <w:szCs w:val="24"/>
        </w:rPr>
        <w:t xml:space="preserve"> (Institute of Electrical and Electronics Engineers)</w:t>
      </w:r>
      <w:r w:rsidRPr="001E352B">
        <w:rPr>
          <w:b/>
          <w:bCs/>
          <w:sz w:val="24"/>
          <w:szCs w:val="24"/>
        </w:rPr>
        <w:t xml:space="preserve"> 488</w:t>
      </w:r>
      <w:r>
        <w:rPr>
          <w:b/>
          <w:bCs/>
          <w:sz w:val="24"/>
          <w:szCs w:val="24"/>
        </w:rPr>
        <w:t xml:space="preserve"> – </w:t>
      </w:r>
      <w:r>
        <w:rPr>
          <w:sz w:val="24"/>
          <w:szCs w:val="24"/>
        </w:rPr>
        <w:t>It is a digital communication bus specification invented by Hewlett Packard and used to connect short range communication devices. This connection can be made easily achieve by wired connection using suitable ports.</w:t>
      </w:r>
    </w:p>
    <w:p w14:paraId="3ACEAB95" w14:textId="0FDDCA76" w:rsidR="001E352B" w:rsidRDefault="009D0297" w:rsidP="00AA4034">
      <w:pPr>
        <w:rPr>
          <w:sz w:val="24"/>
          <w:szCs w:val="24"/>
        </w:rPr>
      </w:pPr>
      <w:r w:rsidRPr="006728D7">
        <w:rPr>
          <w:rFonts w:cstheme="minorHAnsi"/>
          <w:b/>
          <w:bCs/>
          <w:color w:val="222222"/>
          <w:sz w:val="24"/>
          <w:szCs w:val="24"/>
          <w:shd w:val="clear" w:color="auto" w:fill="FFFFFF"/>
        </w:rPr>
        <w:lastRenderedPageBreak/>
        <w:t>DAQ</w:t>
      </w:r>
      <w:r w:rsidRPr="006728D7">
        <w:rPr>
          <w:rFonts w:cstheme="minorHAnsi"/>
          <w:b/>
          <w:bCs/>
          <w:color w:val="222222"/>
          <w:sz w:val="24"/>
          <w:szCs w:val="24"/>
          <w:shd w:val="clear" w:color="auto" w:fill="FFFFFF"/>
        </w:rPr>
        <w:t xml:space="preserve"> </w:t>
      </w:r>
      <w:r>
        <w:rPr>
          <w:rFonts w:cstheme="minorHAnsi"/>
          <w:b/>
          <w:bCs/>
          <w:color w:val="222222"/>
          <w:sz w:val="24"/>
          <w:szCs w:val="24"/>
          <w:shd w:val="clear" w:color="auto" w:fill="FFFFFF"/>
        </w:rPr>
        <w:t>(</w:t>
      </w:r>
      <w:r w:rsidR="006728D7" w:rsidRPr="006728D7">
        <w:rPr>
          <w:rFonts w:cstheme="minorHAnsi"/>
          <w:b/>
          <w:bCs/>
          <w:color w:val="222222"/>
          <w:sz w:val="24"/>
          <w:szCs w:val="24"/>
          <w:shd w:val="clear" w:color="auto" w:fill="FFFFFF"/>
        </w:rPr>
        <w:t>Data acquisition</w:t>
      </w:r>
      <w:r w:rsidRPr="009D0297">
        <w:rPr>
          <w:rFonts w:cstheme="minorHAnsi"/>
          <w:b/>
          <w:bCs/>
          <w:color w:val="222222"/>
          <w:sz w:val="24"/>
          <w:szCs w:val="24"/>
          <w:shd w:val="clear" w:color="auto" w:fill="FFFFFF"/>
        </w:rPr>
        <w:t>)</w:t>
      </w:r>
      <w:r w:rsidR="006728D7">
        <w:rPr>
          <w:rFonts w:cstheme="minorHAnsi"/>
          <w:color w:val="222222"/>
          <w:sz w:val="24"/>
          <w:szCs w:val="24"/>
          <w:shd w:val="clear" w:color="auto" w:fill="FFFFFF"/>
        </w:rPr>
        <w:t>: It</w:t>
      </w:r>
      <w:r w:rsidR="006728D7" w:rsidRPr="006728D7">
        <w:rPr>
          <w:rFonts w:cstheme="minorHAnsi"/>
          <w:color w:val="222222"/>
          <w:sz w:val="24"/>
          <w:szCs w:val="24"/>
          <w:shd w:val="clear" w:color="auto" w:fill="FFFFFF"/>
        </w:rPr>
        <w:t xml:space="preserve"> is the process of measuring an electrical or physical phenomenon such as voltage, current, temperature, pressure, or sound with a computer. A </w:t>
      </w:r>
      <w:r w:rsidR="006728D7" w:rsidRPr="006728D7">
        <w:rPr>
          <w:rFonts w:cstheme="minorHAnsi"/>
          <w:b/>
          <w:bCs/>
          <w:color w:val="222222"/>
          <w:sz w:val="24"/>
          <w:szCs w:val="24"/>
          <w:shd w:val="clear" w:color="auto" w:fill="FFFFFF"/>
        </w:rPr>
        <w:t>DAQ</w:t>
      </w:r>
      <w:r w:rsidR="006728D7" w:rsidRPr="006728D7">
        <w:rPr>
          <w:rFonts w:cstheme="minorHAnsi"/>
          <w:color w:val="222222"/>
          <w:sz w:val="24"/>
          <w:szCs w:val="24"/>
          <w:shd w:val="clear" w:color="auto" w:fill="FFFFFF"/>
        </w:rPr>
        <w:t> system consists of sensors, </w:t>
      </w:r>
      <w:r w:rsidR="006728D7" w:rsidRPr="006728D7">
        <w:rPr>
          <w:rFonts w:cstheme="minorHAnsi"/>
          <w:b/>
          <w:bCs/>
          <w:color w:val="222222"/>
          <w:sz w:val="24"/>
          <w:szCs w:val="24"/>
          <w:shd w:val="clear" w:color="auto" w:fill="FFFFFF"/>
        </w:rPr>
        <w:t>DAQ</w:t>
      </w:r>
      <w:r w:rsidR="006728D7" w:rsidRPr="006728D7">
        <w:rPr>
          <w:rFonts w:cstheme="minorHAnsi"/>
          <w:color w:val="222222"/>
          <w:sz w:val="24"/>
          <w:szCs w:val="24"/>
          <w:shd w:val="clear" w:color="auto" w:fill="FFFFFF"/>
        </w:rPr>
        <w:t> measurement hardware, and a computer with programmable software</w:t>
      </w:r>
      <w:r w:rsidR="006728D7">
        <w:rPr>
          <w:sz w:val="24"/>
          <w:szCs w:val="24"/>
        </w:rPr>
        <w:t>.</w:t>
      </w:r>
    </w:p>
    <w:p w14:paraId="732638C0" w14:textId="1AB7DC7C" w:rsidR="006728D7" w:rsidRDefault="006728D7" w:rsidP="00AA4034">
      <w:pPr>
        <w:rPr>
          <w:rFonts w:cstheme="minorHAnsi"/>
          <w:sz w:val="24"/>
          <w:szCs w:val="24"/>
        </w:rPr>
      </w:pPr>
      <w:r w:rsidRPr="009D0297">
        <w:rPr>
          <w:rFonts w:cstheme="minorHAnsi"/>
          <w:b/>
          <w:bCs/>
          <w:color w:val="222222"/>
          <w:sz w:val="24"/>
          <w:szCs w:val="24"/>
          <w:shd w:val="clear" w:color="auto" w:fill="FFFFFF"/>
        </w:rPr>
        <w:t>GUI</w:t>
      </w:r>
      <w:r w:rsidR="009D0297">
        <w:rPr>
          <w:rFonts w:cstheme="minorHAnsi"/>
          <w:b/>
          <w:bCs/>
          <w:color w:val="222222"/>
          <w:sz w:val="24"/>
          <w:szCs w:val="24"/>
          <w:shd w:val="clear" w:color="auto" w:fill="FFFFFF"/>
        </w:rPr>
        <w:t xml:space="preserve"> (</w:t>
      </w:r>
      <w:r w:rsidR="009D0297" w:rsidRPr="009D0297">
        <w:rPr>
          <w:rFonts w:cstheme="minorHAnsi"/>
          <w:b/>
          <w:bCs/>
          <w:color w:val="222222"/>
          <w:sz w:val="24"/>
          <w:szCs w:val="24"/>
          <w:shd w:val="clear" w:color="auto" w:fill="FFFFFF"/>
        </w:rPr>
        <w:t>G</w:t>
      </w:r>
      <w:r w:rsidR="009D0297" w:rsidRPr="009D0297">
        <w:rPr>
          <w:rFonts w:cstheme="minorHAnsi"/>
          <w:b/>
          <w:bCs/>
          <w:color w:val="222222"/>
          <w:sz w:val="24"/>
          <w:szCs w:val="24"/>
          <w:shd w:val="clear" w:color="auto" w:fill="FFFFFF"/>
        </w:rPr>
        <w:t xml:space="preserve">raphical </w:t>
      </w:r>
      <w:r w:rsidR="009D0297" w:rsidRPr="009D0297">
        <w:rPr>
          <w:rFonts w:cstheme="minorHAnsi"/>
          <w:b/>
          <w:bCs/>
          <w:color w:val="222222"/>
          <w:sz w:val="24"/>
          <w:szCs w:val="24"/>
          <w:shd w:val="clear" w:color="auto" w:fill="FFFFFF"/>
        </w:rPr>
        <w:t>U</w:t>
      </w:r>
      <w:r w:rsidR="009D0297" w:rsidRPr="009D0297">
        <w:rPr>
          <w:rFonts w:cstheme="minorHAnsi"/>
          <w:b/>
          <w:bCs/>
          <w:color w:val="222222"/>
          <w:sz w:val="24"/>
          <w:szCs w:val="24"/>
          <w:shd w:val="clear" w:color="auto" w:fill="FFFFFF"/>
        </w:rPr>
        <w:t xml:space="preserve">ser </w:t>
      </w:r>
      <w:r w:rsidR="009D0297" w:rsidRPr="009D0297">
        <w:rPr>
          <w:rFonts w:cstheme="minorHAnsi"/>
          <w:b/>
          <w:bCs/>
          <w:color w:val="222222"/>
          <w:sz w:val="24"/>
          <w:szCs w:val="24"/>
          <w:shd w:val="clear" w:color="auto" w:fill="FFFFFF"/>
        </w:rPr>
        <w:t>I</w:t>
      </w:r>
      <w:r w:rsidR="009D0297" w:rsidRPr="009D0297">
        <w:rPr>
          <w:rFonts w:cstheme="minorHAnsi"/>
          <w:b/>
          <w:bCs/>
          <w:color w:val="222222"/>
          <w:sz w:val="24"/>
          <w:szCs w:val="24"/>
          <w:shd w:val="clear" w:color="auto" w:fill="FFFFFF"/>
        </w:rPr>
        <w:t>nterface</w:t>
      </w:r>
      <w:r w:rsidR="009D0297">
        <w:rPr>
          <w:rFonts w:cstheme="minorHAnsi"/>
          <w:b/>
          <w:bCs/>
          <w:color w:val="222222"/>
          <w:sz w:val="24"/>
          <w:szCs w:val="24"/>
          <w:shd w:val="clear" w:color="auto" w:fill="FFFFFF"/>
        </w:rPr>
        <w:t>)</w:t>
      </w:r>
      <w:r w:rsidR="009D0297">
        <w:rPr>
          <w:rFonts w:cstheme="minorHAnsi"/>
          <w:color w:val="222222"/>
          <w:sz w:val="24"/>
          <w:szCs w:val="24"/>
          <w:shd w:val="clear" w:color="auto" w:fill="FFFFFF"/>
        </w:rPr>
        <w:t xml:space="preserve">: It </w:t>
      </w:r>
      <w:r w:rsidRPr="009D0297">
        <w:rPr>
          <w:rFonts w:cstheme="minorHAnsi"/>
          <w:color w:val="222222"/>
          <w:sz w:val="24"/>
          <w:szCs w:val="24"/>
          <w:shd w:val="clear" w:color="auto" w:fill="FFFFFF"/>
        </w:rPr>
        <w:t>is a type of user interface that allows users to interact with electronic devices through graphical icons and visual indicators such as secondary notation, instead of text-based user interfaces, typed command labels or text navigation.</w:t>
      </w:r>
    </w:p>
    <w:p w14:paraId="65201FFE" w14:textId="77777777" w:rsidR="003D0CCD" w:rsidRDefault="003D0CCD" w:rsidP="00AA4034">
      <w:pPr>
        <w:rPr>
          <w:rFonts w:cstheme="minorHAnsi"/>
          <w:color w:val="000000" w:themeColor="text1"/>
          <w:sz w:val="24"/>
          <w:szCs w:val="24"/>
        </w:rPr>
      </w:pPr>
      <w:r w:rsidRPr="003D0CCD">
        <w:rPr>
          <w:rFonts w:cstheme="minorHAnsi"/>
          <w:b/>
          <w:bCs/>
          <w:color w:val="000000" w:themeColor="text1"/>
          <w:sz w:val="24"/>
          <w:szCs w:val="24"/>
        </w:rPr>
        <w:t>Temperature Controller:</w:t>
      </w:r>
      <w:r>
        <w:rPr>
          <w:rFonts w:cstheme="minorHAnsi"/>
          <w:color w:val="000000" w:themeColor="text1"/>
          <w:sz w:val="24"/>
          <w:szCs w:val="24"/>
        </w:rPr>
        <w:t xml:space="preserve"> </w:t>
      </w:r>
      <w:r w:rsidR="009D0297" w:rsidRPr="003D0CCD">
        <w:rPr>
          <w:rFonts w:cstheme="minorHAnsi"/>
          <w:color w:val="000000" w:themeColor="text1"/>
          <w:sz w:val="24"/>
          <w:szCs w:val="24"/>
        </w:rPr>
        <w:t>As the name implies, a </w:t>
      </w:r>
      <w:r w:rsidR="009D0297" w:rsidRPr="003D0CCD">
        <w:rPr>
          <w:rStyle w:val="Strong"/>
          <w:rFonts w:cstheme="minorHAnsi"/>
          <w:color w:val="000000" w:themeColor="text1"/>
          <w:sz w:val="24"/>
          <w:szCs w:val="24"/>
        </w:rPr>
        <w:t>temperature controller</w:t>
      </w:r>
      <w:r w:rsidR="009D0297" w:rsidRPr="003D0CCD">
        <w:rPr>
          <w:rFonts w:cstheme="minorHAnsi"/>
          <w:color w:val="000000" w:themeColor="text1"/>
          <w:sz w:val="24"/>
          <w:szCs w:val="24"/>
        </w:rPr>
        <w:t> - often called a </w:t>
      </w:r>
      <w:r w:rsidR="009D0297" w:rsidRPr="003D0CCD">
        <w:rPr>
          <w:rStyle w:val="Strong"/>
          <w:rFonts w:cstheme="minorHAnsi"/>
          <w:color w:val="000000" w:themeColor="text1"/>
          <w:sz w:val="24"/>
          <w:szCs w:val="24"/>
        </w:rPr>
        <w:t>PID controller</w:t>
      </w:r>
      <w:r w:rsidR="009D0297" w:rsidRPr="003D0CCD">
        <w:rPr>
          <w:rFonts w:cstheme="minorHAnsi"/>
          <w:color w:val="000000" w:themeColor="text1"/>
          <w:sz w:val="24"/>
          <w:szCs w:val="24"/>
        </w:rPr>
        <w:t> is an instrument used to control temperature. The temperature controller takes an input from a temperature sensor and has an output that is connected to a control element such as a heater or fan.</w:t>
      </w:r>
    </w:p>
    <w:p w14:paraId="1A924F0D" w14:textId="27125584" w:rsidR="009D0297" w:rsidRDefault="003D0CCD" w:rsidP="00AA4034">
      <w:pPr>
        <w:rPr>
          <w:rFonts w:cstheme="minorHAnsi"/>
          <w:color w:val="000000" w:themeColor="text1"/>
          <w:sz w:val="24"/>
          <w:szCs w:val="24"/>
        </w:rPr>
      </w:pPr>
      <w:r w:rsidRPr="003D0CCD">
        <w:rPr>
          <w:rFonts w:cstheme="minorHAnsi"/>
          <w:b/>
          <w:bCs/>
          <w:color w:val="222222"/>
          <w:sz w:val="24"/>
          <w:szCs w:val="24"/>
          <w:shd w:val="clear" w:color="auto" w:fill="FFFFFF"/>
        </w:rPr>
        <w:t>PID controller</w:t>
      </w:r>
      <w:r>
        <w:rPr>
          <w:rFonts w:cstheme="minorHAnsi"/>
          <w:color w:val="222222"/>
          <w:sz w:val="24"/>
          <w:szCs w:val="24"/>
          <w:shd w:val="clear" w:color="auto" w:fill="FFFFFF"/>
        </w:rPr>
        <w:t xml:space="preserve"> (</w:t>
      </w:r>
      <w:r w:rsidRPr="003D0CCD">
        <w:rPr>
          <w:rFonts w:cstheme="minorHAnsi"/>
          <w:b/>
          <w:bCs/>
          <w:color w:val="222222"/>
          <w:sz w:val="24"/>
          <w:szCs w:val="24"/>
          <w:shd w:val="clear" w:color="auto" w:fill="FFFFFF"/>
        </w:rPr>
        <w:t>proportional–integral–derivative</w:t>
      </w:r>
      <w:r>
        <w:rPr>
          <w:rFonts w:cstheme="minorHAnsi"/>
          <w:b/>
          <w:bCs/>
          <w:color w:val="222222"/>
          <w:sz w:val="24"/>
          <w:szCs w:val="24"/>
          <w:shd w:val="clear" w:color="auto" w:fill="FFFFFF"/>
        </w:rPr>
        <w:t>)</w:t>
      </w:r>
      <w:r>
        <w:rPr>
          <w:rFonts w:cstheme="minorHAnsi"/>
          <w:color w:val="222222"/>
          <w:sz w:val="24"/>
          <w:szCs w:val="24"/>
          <w:shd w:val="clear" w:color="auto" w:fill="FFFFFF"/>
        </w:rPr>
        <w:t>: It i</w:t>
      </w:r>
      <w:r w:rsidRPr="003D0CCD">
        <w:rPr>
          <w:rFonts w:cstheme="minorHAnsi"/>
          <w:color w:val="222222"/>
          <w:sz w:val="24"/>
          <w:szCs w:val="24"/>
          <w:shd w:val="clear" w:color="auto" w:fill="FFFFFF"/>
        </w:rPr>
        <w:t>s a control loop feedback mechanism widely used in industrial control systems and a variety of other applications requiring continuously modulated control.</w:t>
      </w:r>
      <w:r w:rsidR="009D0297" w:rsidRPr="003D0CCD">
        <w:rPr>
          <w:rFonts w:cstheme="minorHAnsi"/>
          <w:color w:val="000000" w:themeColor="text1"/>
          <w:sz w:val="24"/>
          <w:szCs w:val="24"/>
        </w:rPr>
        <w:t> </w:t>
      </w:r>
    </w:p>
    <w:p w14:paraId="0567796E" w14:textId="784668D2" w:rsidR="003D0CCD" w:rsidRPr="00B9455F" w:rsidRDefault="003D0CCD" w:rsidP="00AA4034">
      <w:pPr>
        <w:rPr>
          <w:rFonts w:cstheme="minorHAnsi"/>
          <w:color w:val="000000" w:themeColor="text1"/>
          <w:sz w:val="24"/>
          <w:szCs w:val="24"/>
        </w:rPr>
      </w:pPr>
      <w:r w:rsidRPr="003D0CCD">
        <w:rPr>
          <w:rFonts w:cstheme="minorHAnsi"/>
          <w:b/>
          <w:bCs/>
          <w:color w:val="000000" w:themeColor="text1"/>
          <w:sz w:val="24"/>
          <w:szCs w:val="24"/>
        </w:rPr>
        <w:t>High Resistance Meter:</w:t>
      </w:r>
      <w:r w:rsidR="00B9455F">
        <w:rPr>
          <w:rFonts w:cstheme="minorHAnsi"/>
          <w:b/>
          <w:bCs/>
          <w:color w:val="000000" w:themeColor="text1"/>
          <w:sz w:val="24"/>
          <w:szCs w:val="24"/>
        </w:rPr>
        <w:t xml:space="preserve"> </w:t>
      </w:r>
      <w:r w:rsidR="00B9455F">
        <w:rPr>
          <w:rFonts w:cstheme="minorHAnsi"/>
          <w:color w:val="000000" w:themeColor="text1"/>
          <w:sz w:val="24"/>
          <w:szCs w:val="24"/>
        </w:rPr>
        <w:t xml:space="preserve">It measures voltage across the test sample having low current supplies. </w:t>
      </w:r>
      <w:bookmarkStart w:id="1" w:name="_GoBack"/>
      <w:bookmarkEnd w:id="1"/>
      <w:r w:rsidR="00B9455F">
        <w:rPr>
          <w:rFonts w:cstheme="minorHAnsi"/>
          <w:color w:val="000000" w:themeColor="text1"/>
          <w:sz w:val="24"/>
          <w:szCs w:val="24"/>
        </w:rPr>
        <w:t xml:space="preserve"> </w:t>
      </w:r>
    </w:p>
    <w:p w14:paraId="0EFFD8D1" w14:textId="5472C71D" w:rsidR="0014219A" w:rsidRDefault="0014219A" w:rsidP="0014219A">
      <w:pPr>
        <w:rPr>
          <w:b/>
          <w:bCs/>
          <w:sz w:val="24"/>
          <w:szCs w:val="24"/>
        </w:rPr>
      </w:pPr>
      <w:r w:rsidRPr="0014219A">
        <w:rPr>
          <w:b/>
          <w:bCs/>
          <w:sz w:val="24"/>
          <w:szCs w:val="24"/>
        </w:rPr>
        <w:t>References</w:t>
      </w:r>
      <w:r>
        <w:rPr>
          <w:b/>
          <w:bCs/>
          <w:sz w:val="24"/>
          <w:szCs w:val="24"/>
        </w:rPr>
        <w:t>:</w:t>
      </w:r>
    </w:p>
    <w:p w14:paraId="524D913B" w14:textId="26191238" w:rsidR="0014219A" w:rsidRDefault="0014219A" w:rsidP="0014219A">
      <w:pPr>
        <w:pStyle w:val="ListParagraph"/>
        <w:numPr>
          <w:ilvl w:val="0"/>
          <w:numId w:val="4"/>
        </w:numPr>
        <w:rPr>
          <w:sz w:val="24"/>
          <w:szCs w:val="24"/>
        </w:rPr>
      </w:pPr>
      <w:r>
        <w:rPr>
          <w:sz w:val="24"/>
          <w:szCs w:val="24"/>
        </w:rPr>
        <w:t>National Instruments website for details</w:t>
      </w:r>
      <w:r w:rsidR="00543854">
        <w:rPr>
          <w:sz w:val="24"/>
          <w:szCs w:val="24"/>
        </w:rPr>
        <w:t xml:space="preserve"> and </w:t>
      </w:r>
      <w:r w:rsidR="007A321E">
        <w:rPr>
          <w:sz w:val="24"/>
          <w:szCs w:val="24"/>
        </w:rPr>
        <w:t>tutorials about</w:t>
      </w:r>
      <w:r>
        <w:rPr>
          <w:sz w:val="24"/>
          <w:szCs w:val="24"/>
        </w:rPr>
        <w:t xml:space="preserve"> LabVIEW software. </w:t>
      </w:r>
      <w:r>
        <w:rPr>
          <w:sz w:val="24"/>
          <w:szCs w:val="24"/>
        </w:rPr>
        <w:tab/>
      </w:r>
      <w:r>
        <w:rPr>
          <w:sz w:val="24"/>
          <w:szCs w:val="24"/>
        </w:rPr>
        <w:tab/>
        <w:t xml:space="preserve">Link- </w:t>
      </w:r>
      <w:hyperlink r:id="rId6" w:history="1">
        <w:r w:rsidRPr="008F6513">
          <w:rPr>
            <w:rStyle w:val="Hyperlink"/>
            <w:sz w:val="24"/>
            <w:szCs w:val="24"/>
          </w:rPr>
          <w:t>http://www.ni.com/en-in/shop/labview.html</w:t>
        </w:r>
      </w:hyperlink>
    </w:p>
    <w:p w14:paraId="233B3C98" w14:textId="110E38FB" w:rsidR="0014219A" w:rsidRDefault="0014219A" w:rsidP="00253BC0">
      <w:pPr>
        <w:pStyle w:val="ListParagraph"/>
        <w:numPr>
          <w:ilvl w:val="0"/>
          <w:numId w:val="4"/>
        </w:numPr>
        <w:rPr>
          <w:sz w:val="24"/>
          <w:szCs w:val="24"/>
        </w:rPr>
      </w:pPr>
      <w:r>
        <w:rPr>
          <w:sz w:val="24"/>
          <w:szCs w:val="24"/>
        </w:rPr>
        <w:t>User</w:t>
      </w:r>
      <w:r w:rsidR="00253BC0">
        <w:rPr>
          <w:sz w:val="24"/>
          <w:szCs w:val="24"/>
        </w:rPr>
        <w:t>’s manual of High Resistance Meter (Keithley 6517B).</w:t>
      </w:r>
      <w:r w:rsidR="00253BC0">
        <w:rPr>
          <w:sz w:val="24"/>
          <w:szCs w:val="24"/>
        </w:rPr>
        <w:tab/>
      </w:r>
      <w:r w:rsidR="00253BC0">
        <w:rPr>
          <w:sz w:val="24"/>
          <w:szCs w:val="24"/>
        </w:rPr>
        <w:tab/>
      </w:r>
      <w:r w:rsidR="00253BC0">
        <w:rPr>
          <w:sz w:val="24"/>
          <w:szCs w:val="24"/>
        </w:rPr>
        <w:tab/>
      </w:r>
      <w:r w:rsidR="00253BC0">
        <w:rPr>
          <w:sz w:val="24"/>
          <w:szCs w:val="24"/>
        </w:rPr>
        <w:tab/>
      </w:r>
      <w:r w:rsidR="00253BC0">
        <w:rPr>
          <w:sz w:val="24"/>
          <w:szCs w:val="24"/>
        </w:rPr>
        <w:tab/>
        <w:t xml:space="preserve">Link - </w:t>
      </w:r>
      <w:hyperlink r:id="rId7" w:history="1">
        <w:r w:rsidR="00253BC0" w:rsidRPr="008F6513">
          <w:rPr>
            <w:rStyle w:val="Hyperlink"/>
            <w:sz w:val="24"/>
            <w:szCs w:val="24"/>
          </w:rPr>
          <w:t>https://www.tek.com/low-level-sensitive-and-specialty-instruments/high-resistance-low-current-electrometers-series-650-6</w:t>
        </w:r>
      </w:hyperlink>
    </w:p>
    <w:p w14:paraId="2B6DA428" w14:textId="081D19DD" w:rsidR="00253BC0" w:rsidRDefault="00253BC0" w:rsidP="00253BC0">
      <w:pPr>
        <w:pStyle w:val="ListParagraph"/>
        <w:numPr>
          <w:ilvl w:val="0"/>
          <w:numId w:val="4"/>
        </w:numPr>
        <w:rPr>
          <w:sz w:val="24"/>
          <w:szCs w:val="24"/>
        </w:rPr>
      </w:pPr>
      <w:r>
        <w:rPr>
          <w:sz w:val="24"/>
          <w:szCs w:val="24"/>
        </w:rPr>
        <w:t>User’s manual of and Temperature Controller (Lakeshore 332).</w:t>
      </w:r>
      <w:r>
        <w:rPr>
          <w:sz w:val="24"/>
          <w:szCs w:val="24"/>
        </w:rPr>
        <w:tab/>
      </w:r>
      <w:r>
        <w:rPr>
          <w:sz w:val="24"/>
          <w:szCs w:val="24"/>
        </w:rPr>
        <w:tab/>
      </w:r>
      <w:r>
        <w:rPr>
          <w:sz w:val="24"/>
          <w:szCs w:val="24"/>
        </w:rPr>
        <w:tab/>
      </w:r>
      <w:r>
        <w:rPr>
          <w:sz w:val="24"/>
          <w:szCs w:val="24"/>
        </w:rPr>
        <w:tab/>
        <w:t>Link-</w:t>
      </w:r>
      <w:r w:rsidRPr="00253BC0">
        <w:rPr>
          <w:rFonts w:ascii="Arial" w:hAnsi="Arial" w:cs="Arial"/>
          <w:color w:val="006621"/>
          <w:sz w:val="21"/>
          <w:szCs w:val="21"/>
          <w:shd w:val="clear" w:color="auto" w:fill="FFFFFF"/>
        </w:rPr>
        <w:t xml:space="preserve"> </w:t>
      </w:r>
      <w:r>
        <w:rPr>
          <w:rFonts w:ascii="Arial" w:hAnsi="Arial" w:cs="Arial"/>
          <w:color w:val="006621"/>
          <w:sz w:val="21"/>
          <w:szCs w:val="21"/>
          <w:shd w:val="clear" w:color="auto" w:fill="FFFFFF"/>
        </w:rPr>
        <w:t>https://www.lakeshore.com/ObsoleteAndResearchDocs/332_Manual.pdf</w:t>
      </w:r>
      <w:r>
        <w:rPr>
          <w:sz w:val="24"/>
          <w:szCs w:val="24"/>
        </w:rPr>
        <w:t xml:space="preserve"> </w:t>
      </w:r>
    </w:p>
    <w:p w14:paraId="5F75E9FB" w14:textId="366EF8D5" w:rsidR="00543854" w:rsidRDefault="00543854" w:rsidP="00543854">
      <w:pPr>
        <w:pStyle w:val="ListParagraph"/>
        <w:numPr>
          <w:ilvl w:val="0"/>
          <w:numId w:val="4"/>
        </w:numPr>
        <w:rPr>
          <w:sz w:val="24"/>
          <w:szCs w:val="24"/>
        </w:rPr>
      </w:pPr>
      <w:r>
        <w:rPr>
          <w:sz w:val="24"/>
          <w:szCs w:val="24"/>
        </w:rPr>
        <w:t>GPIB learning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link- </w:t>
      </w:r>
      <w:r w:rsidRPr="00543854">
        <w:rPr>
          <w:sz w:val="24"/>
          <w:szCs w:val="24"/>
        </w:rPr>
        <w:t>http://g2pc1.bu.edu/~qzpeng/gpib/manual/GpibProgTut.pdf</w:t>
      </w:r>
      <w:r>
        <w:rPr>
          <w:sz w:val="24"/>
          <w:szCs w:val="24"/>
        </w:rPr>
        <w:tab/>
        <w:t xml:space="preserve"> </w:t>
      </w:r>
    </w:p>
    <w:p w14:paraId="6DA9E621" w14:textId="1B747EA5" w:rsidR="00253BC0" w:rsidRPr="00676056" w:rsidRDefault="00543854" w:rsidP="00676056">
      <w:pPr>
        <w:pStyle w:val="ListParagraph"/>
        <w:numPr>
          <w:ilvl w:val="0"/>
          <w:numId w:val="4"/>
        </w:numPr>
        <w:rPr>
          <w:sz w:val="24"/>
          <w:szCs w:val="24"/>
        </w:rPr>
      </w:pPr>
      <w:r>
        <w:rPr>
          <w:sz w:val="24"/>
          <w:szCs w:val="24"/>
        </w:rPr>
        <w:t xml:space="preserve">Google Search engine for gathering </w:t>
      </w:r>
      <w:r w:rsidR="00676056">
        <w:rPr>
          <w:sz w:val="24"/>
          <w:szCs w:val="24"/>
        </w:rPr>
        <w:t>other requisite</w:t>
      </w:r>
      <w:r w:rsidRPr="00676056">
        <w:rPr>
          <w:sz w:val="24"/>
          <w:szCs w:val="24"/>
        </w:rPr>
        <w:t xml:space="preserve"> </w:t>
      </w:r>
      <w:r w:rsidR="00676056" w:rsidRPr="00676056">
        <w:rPr>
          <w:sz w:val="24"/>
          <w:szCs w:val="24"/>
        </w:rPr>
        <w:t>information</w:t>
      </w:r>
      <w:r w:rsidRPr="00676056">
        <w:rPr>
          <w:sz w:val="24"/>
          <w:szCs w:val="24"/>
        </w:rPr>
        <w:t xml:space="preserve"> and knowledge. </w:t>
      </w:r>
    </w:p>
    <w:p w14:paraId="6755B203" w14:textId="77777777" w:rsidR="00AA4034" w:rsidRPr="00AA4034" w:rsidRDefault="00AA4034" w:rsidP="00AA4034">
      <w:pPr>
        <w:pStyle w:val="ListParagraph"/>
        <w:rPr>
          <w:sz w:val="24"/>
          <w:szCs w:val="24"/>
        </w:rPr>
      </w:pPr>
    </w:p>
    <w:p w14:paraId="6164C831" w14:textId="77777777" w:rsidR="00B63795" w:rsidRPr="00B63795" w:rsidRDefault="00B63795" w:rsidP="00B63795">
      <w:pPr>
        <w:rPr>
          <w:sz w:val="24"/>
          <w:szCs w:val="24"/>
        </w:rPr>
      </w:pPr>
    </w:p>
    <w:p w14:paraId="43D42B3D" w14:textId="77777777" w:rsidR="00E8042A" w:rsidRPr="00E8042A" w:rsidRDefault="00E8042A" w:rsidP="00E8042A">
      <w:pPr>
        <w:ind w:left="360"/>
        <w:rPr>
          <w:b/>
          <w:bCs/>
          <w:sz w:val="24"/>
          <w:szCs w:val="24"/>
        </w:rPr>
      </w:pPr>
    </w:p>
    <w:p w14:paraId="1FB980FA" w14:textId="61B58CAC" w:rsidR="00BF2232" w:rsidRPr="00F46A23" w:rsidRDefault="00BF2232" w:rsidP="00BF2232">
      <w:pPr>
        <w:pStyle w:val="ListParagraph"/>
        <w:rPr>
          <w:b/>
          <w:bCs/>
          <w:sz w:val="24"/>
          <w:szCs w:val="24"/>
        </w:rPr>
      </w:pPr>
    </w:p>
    <w:sectPr w:rsidR="00BF2232" w:rsidRPr="00F46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3BBF"/>
    <w:multiLevelType w:val="hybridMultilevel"/>
    <w:tmpl w:val="7784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6791C"/>
    <w:multiLevelType w:val="hybridMultilevel"/>
    <w:tmpl w:val="D102EE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6187868"/>
    <w:multiLevelType w:val="hybridMultilevel"/>
    <w:tmpl w:val="E26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93CF1"/>
    <w:multiLevelType w:val="hybridMultilevel"/>
    <w:tmpl w:val="6308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23"/>
    <w:rsid w:val="000031F2"/>
    <w:rsid w:val="0014219A"/>
    <w:rsid w:val="00176074"/>
    <w:rsid w:val="001E352B"/>
    <w:rsid w:val="00253BC0"/>
    <w:rsid w:val="002A3EDA"/>
    <w:rsid w:val="00334C63"/>
    <w:rsid w:val="003D0CCD"/>
    <w:rsid w:val="0044178E"/>
    <w:rsid w:val="00543854"/>
    <w:rsid w:val="006728D7"/>
    <w:rsid w:val="00676056"/>
    <w:rsid w:val="006F599B"/>
    <w:rsid w:val="0077558E"/>
    <w:rsid w:val="00780D88"/>
    <w:rsid w:val="007A321E"/>
    <w:rsid w:val="00801B7F"/>
    <w:rsid w:val="00857AD5"/>
    <w:rsid w:val="008711D3"/>
    <w:rsid w:val="009D0297"/>
    <w:rsid w:val="00A25530"/>
    <w:rsid w:val="00A42C3E"/>
    <w:rsid w:val="00AA4034"/>
    <w:rsid w:val="00AE4E6F"/>
    <w:rsid w:val="00B22514"/>
    <w:rsid w:val="00B63795"/>
    <w:rsid w:val="00B9455F"/>
    <w:rsid w:val="00BC2E92"/>
    <w:rsid w:val="00BF2232"/>
    <w:rsid w:val="00D036E5"/>
    <w:rsid w:val="00E8042A"/>
    <w:rsid w:val="00F40473"/>
    <w:rsid w:val="00F46A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1C36"/>
  <w15:chartTrackingRefBased/>
  <w15:docId w15:val="{393AD1B5-4421-458A-BA16-F39774C6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A23"/>
    <w:pPr>
      <w:ind w:left="720"/>
      <w:contextualSpacing/>
    </w:pPr>
  </w:style>
  <w:style w:type="character" w:styleId="Hyperlink">
    <w:name w:val="Hyperlink"/>
    <w:basedOn w:val="DefaultParagraphFont"/>
    <w:uiPriority w:val="99"/>
    <w:unhideWhenUsed/>
    <w:rsid w:val="0014219A"/>
    <w:rPr>
      <w:color w:val="0563C1" w:themeColor="hyperlink"/>
      <w:u w:val="single"/>
    </w:rPr>
  </w:style>
  <w:style w:type="character" w:styleId="UnresolvedMention">
    <w:name w:val="Unresolved Mention"/>
    <w:basedOn w:val="DefaultParagraphFont"/>
    <w:uiPriority w:val="99"/>
    <w:semiHidden/>
    <w:unhideWhenUsed/>
    <w:rsid w:val="0014219A"/>
    <w:rPr>
      <w:color w:val="808080"/>
      <w:shd w:val="clear" w:color="auto" w:fill="E6E6E6"/>
    </w:rPr>
  </w:style>
  <w:style w:type="character" w:styleId="Strong">
    <w:name w:val="Strong"/>
    <w:basedOn w:val="DefaultParagraphFont"/>
    <w:uiPriority w:val="22"/>
    <w:qFormat/>
    <w:rsid w:val="009D0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k.com/low-level-sensitive-and-specialty-instruments/high-resistance-low-current-electrometers-series-65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com/en-in/shop/labview.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4DA89-8BC7-41EC-ABDB-C2CCC3B58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Mantri</dc:creator>
  <cp:keywords/>
  <dc:description/>
  <cp:lastModifiedBy>Ayush Mantri</cp:lastModifiedBy>
  <cp:revision>5</cp:revision>
  <dcterms:created xsi:type="dcterms:W3CDTF">2018-01-23T15:16:00Z</dcterms:created>
  <dcterms:modified xsi:type="dcterms:W3CDTF">2018-01-24T18:39:00Z</dcterms:modified>
</cp:coreProperties>
</file>