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ULTRON — Build &amp; Evolution Roadmap</w:t>
      </w:r>
    </w:p>
    <w:p>
      <w:pPr>
        <w:jc w:val="center"/>
      </w:pPr>
      <w:r>
        <w:rPr>
          <w:i/>
        </w:rPr>
        <w:t>Capability-based • No timeline • Build and use in parallel</w:t>
      </w:r>
    </w:p>
    <w:p>
      <w:pPr>
        <w:pStyle w:val="Heading1"/>
      </w:pPr>
      <w:r>
        <w:t>0. Existing Foundation — Stabilize</w:t>
      </w:r>
    </w:p>
    <w:p>
      <w:r>
        <w:t>Protect the current Ultron foundation instead of rewriting it.</w:t>
        <w:br/>
        <w:t>Keep: PySide6 UI, Ollama/local LLM, Brain/conversation, streaming, voice/STT/TTS/wake-word, memory, planner, automation, desktop controller, security, plugins, tests and latency diagnostics.</w:t>
        <w:br/>
        <w:t>Done when: Ultron launches reliably, existing tests/features work, and every future change can be rolled back safely.</w:t>
      </w:r>
    </w:p>
    <w:p>
      <w:pPr>
        <w:pStyle w:val="Heading1"/>
      </w:pPr>
      <w:r>
        <w:t>1. Desktop Presence</w:t>
      </w:r>
    </w:p>
    <w:p>
      <w:r>
        <w:t>Build Windows startup, lightweight background runtime, system tray, floating Ultron orb, global hotkey and state indicators.</w:t>
        <w:br/>
        <w:t>States: Ready, Listening, Thinking, Working, Recording, Waiting for Permission, Error.</w:t>
        <w:br/>
        <w:t>Use it immediately as the daily desktop companion.</w:t>
        <w:br/>
        <w:t>Done when: Windows login → Ultron quietly starts → the orb is available without manually opening the app.</w:t>
      </w:r>
    </w:p>
    <w:p>
      <w:pPr>
        <w:pStyle w:val="Heading1"/>
      </w:pPr>
      <w:r>
        <w:t>2. Fast, Human-Like Interaction</w:t>
      </w:r>
    </w:p>
    <w:p>
      <w:r>
        <w:t>Improve wake word, VAD, streaming STT, streaming LLM output, natural TTS and interruptible speech.</w:t>
        <w:br/>
        <w:t>Add a Fast Path so deterministic commands do not invoke an LLM.</w:t>
        <w:br/>
        <w:t>Examples: open app, start/stop session, start/stop recording, show today's progress.</w:t>
        <w:br/>
        <w:t>Done when simple commands feel instant and conversations do not feel robotic.</w:t>
      </w:r>
    </w:p>
    <w:p>
      <w:pPr>
        <w:pStyle w:val="Heading1"/>
      </w:pPr>
      <w:r>
        <w:t>3. Unified Tool System</w:t>
      </w:r>
    </w:p>
    <w:p>
      <w:r>
        <w:t>Create a standard tool interface with name, description, schemas, permissions, risk level, timeout and verification.</w:t>
        <w:br/>
        <w:t>Initial tools: desktop, filesystem, terminal, clipboard, browser, screenshot, processes, Git, GitHub, VS Code and Docker.</w:t>
        <w:br/>
        <w:t>Agents must call controlled tools rather than directly manipulating the OS.</w:t>
      </w:r>
    </w:p>
    <w:p>
      <w:pPr>
        <w:pStyle w:val="Heading1"/>
      </w:pPr>
      <w:r>
        <w:t>4. LLM Gateway + Router</w:t>
      </w:r>
    </w:p>
    <w:p>
      <w:r>
        <w:t>Separate Ultron intelligence from any single provider.</w:t>
        <w:br/>
        <w:t>Support chat, streaming, tool calling, structured output, coding/reasoning and future vision.</w:t>
        <w:br/>
        <w:t>Route by complexity, privacy, latency, cost, context and hardware.</w:t>
        <w:br/>
        <w:t>Default: local first → optional cloud escalation.</w:t>
        <w:br/>
        <w:t>Benchmark local models on real Ultron tasks before selecting the default.</w:t>
      </w:r>
    </w:p>
    <w:p>
      <w:pPr>
        <w:pStyle w:val="Heading1"/>
      </w:pPr>
      <w:r>
        <w:t>5. Memory 2.0</w:t>
      </w:r>
    </w:p>
    <w:p>
      <w:r>
        <w:t>Evolve memory into short-term, long-term, semantic, episodic, workflow and project memory.</w:t>
        <w:br/>
        <w:t>Add importance scoring, deduplication, retrieval ranking, lifecycle rules, inspection and user-controlled deletion.</w:t>
        <w:br/>
        <w:t>Use successful past workflows as reusable context.</w:t>
      </w:r>
    </w:p>
    <w:p>
      <w:pPr>
        <w:pStyle w:val="Heading1"/>
      </w:pPr>
      <w:r>
        <w:t>6. Task Planner + Agent Orchestrator</w:t>
      </w:r>
    </w:p>
    <w:p>
      <w:r>
        <w:t>Move from command execution to goal execution.</w:t>
        <w:br/>
        <w:t>Flow: understand goal → plan → choose tools/agents → execute → observe → recover → verify → report.</w:t>
        <w:br/>
        <w:t>Example: inspect an Ally repository, diagnose logs, fix code, run tests and verify the result.</w:t>
      </w:r>
    </w:p>
    <w:p>
      <w:pPr>
        <w:pStyle w:val="Heading1"/>
      </w:pPr>
      <w:r>
        <w:t>7. Agent Runtime</w:t>
      </w:r>
    </w:p>
    <w:p>
      <w:r>
        <w:t>Create a standard runtime for agents: identity, purpose, tools, permissions, memory, context, task state, logs, timeout, resource limits and verification.</w:t>
        <w:br/>
        <w:t>Initial agents: Coding, Research, Browser, File, Learning, Productivity, System and Verification.</w:t>
      </w:r>
    </w:p>
    <w:p>
      <w:pPr>
        <w:pStyle w:val="Heading1"/>
      </w:pPr>
      <w:r>
        <w:t>8. Agent Factory — Self-Creation</w:t>
      </w:r>
    </w:p>
    <w:p>
      <w:r>
        <w:t>Let the user request a capability in natural language.</w:t>
        <w:br/>
        <w:t>Pipeline: requirement analysis → capability plan → agent design → code/tool generation → test generation → sandbox → security check → verification → registry → activation.</w:t>
        <w:br/>
        <w:t>The factory may extend the capability layer but must not freely rewrite the protected security kernel.</w:t>
      </w:r>
    </w:p>
    <w:p>
      <w:pPr>
        <w:pStyle w:val="Heading1"/>
      </w:pPr>
      <w:r>
        <w:t>9. Skill Registry + Plugin Evolution</w:t>
      </w:r>
    </w:p>
    <w:p>
      <w:r>
        <w:t>Turn the current plugin system into a versioned capability ecosystem.</w:t>
        <w:br/>
        <w:t>Support built-in, user-created, generated and imported skills.</w:t>
        <w:br/>
        <w:t>Every skill has name, version, description, inputs, outputs, permissions, dependencies, source, license, tests and status.</w:t>
      </w:r>
    </w:p>
    <w:p>
      <w:pPr>
        <w:pStyle w:val="Heading1"/>
      </w:pPr>
      <w:r>
        <w:t>10. GitHub Skill Importer</w:t>
      </w:r>
    </w:p>
    <w:p>
      <w:r>
        <w:t>User provides a GitHub repository and asks Ultron to find useful capabilities.</w:t>
        <w:br/>
        <w:t>Safe flow: quarantine clone → docs/code analysis → capability extraction → dependency/license/security checks → compatibility analysis → adapter generation → tests → sandbox → verification → registry → activation.</w:t>
        <w:br/>
        <w:t>Never blindly trust or execute imported code.</w:t>
      </w:r>
    </w:p>
    <w:p>
      <w:pPr>
        <w:pStyle w:val="Heading1"/>
      </w:pPr>
      <w:r>
        <w:t>11. Self-Improvement</w:t>
      </w:r>
    </w:p>
    <w:p>
      <w:r>
        <w:t>Detect repeated tasks, slow workflows and failed strategies.</w:t>
        <w:br/>
        <w:t>Loop: observe → identify inefficiency → propose improvement → generate new version → test → benchmark → activate or rollback.</w:t>
        <w:br/>
        <w:t>Repeated successful workflows can become reusable skills.</w:t>
      </w:r>
    </w:p>
    <w:p>
      <w:pPr>
        <w:pStyle w:val="Heading1"/>
      </w:pPr>
      <w:r>
        <w:t>12. Screen Recording + Session Intelligence</w:t>
      </w:r>
    </w:p>
    <w:p>
      <w:r>
        <w:t>Recording is OFF by default and starts only by explicit user command.</w:t>
        <w:br/>
        <w:t>Build segmented recordings, session metadata, storage monitoring, retention settings, bulk deletion and a permanent recording indicator.</w:t>
        <w:br/>
        <w:t>Keep recordings local by default. Do not continuously send video to the LLM; use events/screenshots only when needed.</w:t>
      </w:r>
    </w:p>
    <w:p>
      <w:pPr>
        <w:pStyle w:val="Heading1"/>
      </w:pPr>
      <w:r>
        <w:t>13. Work + Learning Sessions</w:t>
      </w:r>
    </w:p>
    <w:p>
      <w:r>
        <w:t>Support voice commands such as 'start a work session' and 'start a learning session'.</w:t>
        <w:br/>
        <w:t>Track duration, project/topic, goals, tasks, applications, files, Git activity, notes, reflection and optional recording.</w:t>
        <w:br/>
        <w:t>Use meaningful focused time rather than simply screen-on time.</w:t>
      </w:r>
    </w:p>
    <w:p>
      <w:pPr>
        <w:pStyle w:val="Heading1"/>
      </w:pPr>
      <w:r>
        <w:t>14. Productivity + Learning Insights</w:t>
      </w:r>
    </w:p>
    <w:p>
      <w:r>
        <w:t>Daily: what did I do today?</w:t>
        <w:br/>
        <w:t>Weekly: how did I perform this week?</w:t>
        <w:br/>
        <w:t>Monthly: what did I accomplish and learn?</w:t>
        <w:br/>
        <w:t>Long-term: what have I learned over the last three months?</w:t>
        <w:br/>
        <w:t>Track work time, learning time, active days, projects, tasks, topics, consistency and trends. Clearly separate measured data from AI interpretation.</w:t>
      </w:r>
    </w:p>
    <w:p>
      <w:pPr>
        <w:pStyle w:val="Heading1"/>
      </w:pPr>
      <w:r>
        <w:t>15. Knowledge + RAG</w:t>
      </w:r>
    </w:p>
    <w:p>
      <w:r>
        <w:t>Create a searchable personal knowledge layer for local documents, notes, PDFs, Markdown, projects, imported repositories and learning material.</w:t>
        <w:br/>
        <w:t>Pipeline: ingestion → cleaning → chunking → embeddings → vector store → retrieval → optional reranking → LLM.</w:t>
      </w:r>
    </w:p>
    <w:p>
      <w:pPr>
        <w:pStyle w:val="Heading1"/>
      </w:pPr>
      <w:r>
        <w:t>16. Vision + Computer Understanding</w:t>
      </w:r>
    </w:p>
    <w:p>
      <w:r>
        <w:t>Add on-demand screenshot/UI understanding for visual verification, error recognition and desktop context.</w:t>
        <w:br/>
        <w:t>Do not continuously run vision models; invoke them when a task requires visual understanding.</w:t>
      </w:r>
    </w:p>
    <w:p>
      <w:pPr>
        <w:pStyle w:val="Heading1"/>
      </w:pPr>
      <w:r>
        <w:t>17. Security Kernel</w:t>
      </w:r>
    </w:p>
    <w:p>
      <w:r>
        <w:t>Strengthen permission management, sandboxing, audit logs, resource limits, secrets handling, import quarantine and rollback.</w:t>
        <w:br/>
        <w:t>Use least privilege.</w:t>
        <w:br/>
        <w:t>Separate READ, WRITE, EXECUTE, NETWORK, SENSITIVE DATA and DESTRUCTIVE permissions.</w:t>
      </w:r>
    </w:p>
    <w:p>
      <w:pPr>
        <w:pStyle w:val="Heading1"/>
      </w:pPr>
      <w:r>
        <w:t>18. Verification + Rollback</w:t>
      </w:r>
    </w:p>
    <w:p>
      <w:r>
        <w:t>Every generated capability gets tests, sandbox execution, security checks, regression checks and versioning.</w:t>
        <w:br/>
        <w:t>Never replace a known-good version with an unverified generated version.</w:t>
        <w:br/>
        <w:t>Stable v1 → generate v2 → test → benchmark → activate → monitor → rollback if needed.</w:t>
      </w:r>
    </w:p>
    <w:p>
      <w:pPr>
        <w:pStyle w:val="Heading1"/>
      </w:pPr>
      <w:r>
        <w:t>19. Resource Manager</w:t>
      </w:r>
    </w:p>
    <w:p>
      <w:r>
        <w:t>Optimize for the target Windows laptop with 16 GB RAM and integrated graphics.</w:t>
        <w:br/>
        <w:t>Use lazy model loading, model unloading, CPU/RAM/disk monitoring, background-task limits, agent concurrency limits and recording storage limits.</w:t>
      </w:r>
    </w:p>
    <w:p>
      <w:pPr>
        <w:pStyle w:val="Heading1"/>
      </w:pPr>
      <w:r>
        <w:t>20. Observability + Backup</w:t>
      </w:r>
    </w:p>
    <w:p>
      <w:r>
        <w:t>Track LLM/STT/TTS/tool/agent latency, CPU, RAM, disk, errors and skill performance.</w:t>
        <w:br/>
        <w:t>Provide local database/config/skill/memory backups, snapshots and restore. Optional encrypted cloud backup can come later.</w:t>
      </w:r>
    </w:p>
    <w:p>
      <w:pPr>
        <w:pStyle w:val="Heading1"/>
      </w:pPr>
      <w:r>
        <w:t>21. CI/CD + Developer Experience</w:t>
      </w:r>
    </w:p>
    <w:p>
      <w:r>
        <w:t>Keep module boundaries clean, add type checking, tests, structured logs, local development scripts, architecture tests and release automation.</w:t>
        <w:br/>
        <w:t>Pipeline: commit → lint/type check → unit tests → integration tests → build → smoke test → release.</w:t>
      </w:r>
    </w:p>
    <w:p>
      <w:pPr>
        <w:pStyle w:val="Heading1"/>
      </w:pPr>
      <w:r>
        <w:t>22. Full Integration — Personal AI OS</w:t>
      </w:r>
    </w:p>
    <w:p>
      <w:r>
        <w:t>Final loop: User → Voice/Text/Orb → Intent → Fast Path or LLM → Planner → Agent Orchestrator → Tools/Skills/Agents → Execution → Verification → Memory/Productivity → Insight.</w:t>
        <w:br/>
        <w:t>Missing capability loop: capability gap → Agent Factory → generate → test → sandbox → verify → register → use.</w:t>
        <w:br/>
        <w:t>The final product should let the user think in goals rather than software.</w:t>
      </w:r>
    </w:p>
    <w:p>
      <w:pPr>
        <w:pStyle w:val="Heading1"/>
      </w:pPr>
      <w:r>
        <w:t>Parallel Development Tracks</w:t>
      </w:r>
    </w:p>
    <w:p>
      <w:pPr>
        <w:pStyle w:val="ListBullet"/>
      </w:pPr>
      <w:r>
        <w:t>Desktop Experience — startup, orb, tray, hotkeys, UI, notifications</w:t>
      </w:r>
    </w:p>
    <w:p>
      <w:pPr>
        <w:pStyle w:val="ListBullet"/>
      </w:pPr>
      <w:r>
        <w:t>Voice — wake word, VAD, STT, TTS, streaming, interruption</w:t>
      </w:r>
    </w:p>
    <w:p>
      <w:pPr>
        <w:pStyle w:val="ListBullet"/>
      </w:pPr>
      <w:r>
        <w:t>Intelligence — LLM gateway, router, context, planning, reasoning</w:t>
      </w:r>
    </w:p>
    <w:p>
      <w:pPr>
        <w:pStyle w:val="ListBullet"/>
      </w:pPr>
      <w:r>
        <w:t>Agents — runtime, orchestrator, factory, lifecycle</w:t>
      </w:r>
    </w:p>
    <w:p>
      <w:pPr>
        <w:pStyle w:val="ListBullet"/>
      </w:pPr>
      <w:r>
        <w:t>Skills — tool registry, skill registry, plugins, GitHub importer, generated skills</w:t>
      </w:r>
    </w:p>
    <w:p>
      <w:pPr>
        <w:pStyle w:val="ListBullet"/>
      </w:pPr>
      <w:r>
        <w:t>Memory &amp; Knowledge — memory, RAG, workflow memory</w:t>
      </w:r>
    </w:p>
    <w:p>
      <w:pPr>
        <w:pStyle w:val="ListBullet"/>
      </w:pPr>
      <w:r>
        <w:t>Productivity — work, learning, recording sessions, insights</w:t>
      </w:r>
    </w:p>
    <w:p>
      <w:pPr>
        <w:pStyle w:val="ListBullet"/>
      </w:pPr>
      <w:r>
        <w:t>Security — permissions, sandbox, audit, verification, rollback</w:t>
      </w:r>
    </w:p>
    <w:p>
      <w:pPr>
        <w:pStyle w:val="ListBullet"/>
      </w:pPr>
      <w:r>
        <w:t>Platform — storage, resource manager, backup, observability, updates</w:t>
      </w:r>
    </w:p>
    <w:p>
      <w:r>
        <w:t>These tracks can progress in parallel but must integrate through stable interfaces.</w:t>
      </w:r>
    </w:p>
    <w:p>
      <w:pPr>
        <w:pStyle w:val="Heading1"/>
      </w:pPr>
      <w:r>
        <w:t>Recommended Dependency Order</w:t>
      </w:r>
    </w:p>
    <w:p>
      <w:r>
        <w:t>Existing Foundation → Desktop Presence → Fast Human-Like Interaction → Unified Tool System → LLM Gateway + Router → Memory 2.0 → Planner → Agent Orchestrator → Agent Runtime → Security + Sandbox → Agent Factory → Skill Registry → GitHub Skill Importer → Self-Improvement → Recording + Sessions → Work/Learning Intelligence → RAG + Knowledge → Vision → Observability + Backup → Full Ultron Personal OS</w:t>
      </w:r>
    </w:p>
    <w:p>
      <w:pPr>
        <w:pStyle w:val="Heading1"/>
      </w:pPr>
      <w:r>
        <w:t>Capability Gate</w:t>
      </w:r>
    </w:p>
    <w:p>
      <w:pPr>
        <w:pStyle w:val="ListNumber"/>
      </w:pPr>
      <w:r>
        <w:t>I can use it.</w:t>
      </w:r>
    </w:p>
    <w:p>
      <w:pPr>
        <w:pStyle w:val="ListNumber"/>
      </w:pPr>
      <w:r>
        <w:t>It is reliable enough for real work.</w:t>
      </w:r>
    </w:p>
    <w:p>
      <w:pPr>
        <w:pStyle w:val="ListNumber"/>
      </w:pPr>
      <w:r>
        <w:t>Ultron can explain what it did.</w:t>
      </w:r>
    </w:p>
    <w:p>
      <w:pPr>
        <w:pStyle w:val="ListNumber"/>
      </w:pPr>
      <w:r>
        <w:t>Failure handling exists.</w:t>
      </w:r>
    </w:p>
    <w:p>
      <w:pPr>
        <w:pStyle w:val="ListNumber"/>
      </w:pPr>
      <w:r>
        <w:t>Security boundaries exist.</w:t>
      </w:r>
    </w:p>
    <w:p>
      <w:pPr>
        <w:pStyle w:val="ListNumber"/>
      </w:pPr>
      <w:r>
        <w:t>It is testable.</w:t>
      </w:r>
    </w:p>
    <w:p>
      <w:pPr>
        <w:pStyle w:val="ListNumber"/>
      </w:pPr>
      <w:r>
        <w:t>It can be rolled back when appropriate.</w:t>
      </w:r>
    </w:p>
    <w:p>
      <w:pPr>
        <w:pStyle w:val="ListNumber"/>
      </w:pPr>
      <w:r>
        <w:t>Existing functionality still works.</w:t>
      </w:r>
    </w:p>
    <w:p>
      <w:pPr>
        <w:pStyle w:val="Heading1"/>
      </w:pPr>
      <w:r>
        <w:t>North Star</w:t>
      </w:r>
    </w:p>
    <w:p>
      <w:r>
        <w:t>Ultron should make the user think in goals, not software.</w:t>
      </w:r>
    </w:p>
    <w:p>
      <w:r>
        <w:t>The final product is a personal AI operating layer that lives on the user's computer, understands goals, acts through the computer, remembers what matters, learns workflows, creates capabilities, verifies its work, measures work and learning, protects privacy, works offline whenever possible, and uses cloud intelligence only when needed.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