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1DB77" w14:textId="687C48B3" w:rsidR="00777B9B" w:rsidRPr="00777B9B" w:rsidRDefault="00FB0CFA" w:rsidP="00777B9B">
      <w:pPr>
        <w:spacing w:after="0" w:line="720" w:lineRule="auto"/>
        <w:jc w:val="center"/>
        <w:rPr>
          <w:rFonts w:ascii="Times New Roman" w:hAnsi="Times New Roman" w:cs="Times New Roman"/>
          <w:b/>
          <w:bCs/>
          <w:spacing w:val="22"/>
          <w:sz w:val="36"/>
          <w:szCs w:val="36"/>
        </w:rPr>
      </w:pPr>
      <w:r>
        <w:rPr>
          <w:rFonts w:ascii="Times New Roman" w:hAnsi="Times New Roman" w:cs="Times New Roman"/>
          <w:b/>
          <w:bCs/>
          <w:spacing w:val="22"/>
          <w:sz w:val="36"/>
          <w:szCs w:val="36"/>
        </w:rPr>
        <w:t xml:space="preserve">Project </w:t>
      </w:r>
      <w:r w:rsidR="00743512" w:rsidRPr="00777B9B">
        <w:rPr>
          <w:rFonts w:ascii="Times New Roman" w:hAnsi="Times New Roman" w:cs="Times New Roman"/>
          <w:b/>
          <w:bCs/>
          <w:spacing w:val="22"/>
          <w:sz w:val="36"/>
          <w:szCs w:val="36"/>
        </w:rPr>
        <w:t>Lip Reading</w:t>
      </w:r>
      <w:r w:rsidR="00E324DF" w:rsidRPr="00777B9B">
        <w:rPr>
          <w:rFonts w:ascii="Times New Roman" w:hAnsi="Times New Roman" w:cs="Times New Roman"/>
          <w:b/>
          <w:bCs/>
          <w:spacing w:val="22"/>
          <w:sz w:val="36"/>
          <w:szCs w:val="36"/>
        </w:rPr>
        <w:t xml:space="preserve"> </w:t>
      </w:r>
      <w:r>
        <w:rPr>
          <w:rFonts w:ascii="Times New Roman" w:hAnsi="Times New Roman" w:cs="Times New Roman"/>
          <w:b/>
          <w:bCs/>
          <w:spacing w:val="22"/>
          <w:sz w:val="36"/>
          <w:szCs w:val="36"/>
        </w:rPr>
        <w:t>Diverse Testing</w:t>
      </w:r>
    </w:p>
    <w:p w14:paraId="25EDB8F2" w14:textId="745A5410" w:rsidR="00743512" w:rsidRPr="00777B9B" w:rsidRDefault="00FB0CFA" w:rsidP="009B260B">
      <w:pPr>
        <w:spacing w:line="276" w:lineRule="auto"/>
        <w:jc w:val="center"/>
        <w:rPr>
          <w:rFonts w:ascii="Times New Roman" w:hAnsi="Times New Roman" w:cs="Times New Roman"/>
          <w:b/>
          <w:bCs/>
          <w:spacing w:val="22"/>
          <w:sz w:val="32"/>
          <w:szCs w:val="32"/>
        </w:rPr>
      </w:pPr>
      <w:r>
        <w:rPr>
          <w:rFonts w:ascii="Times New Roman" w:hAnsi="Times New Roman" w:cs="Times New Roman"/>
          <w:spacing w:val="2"/>
          <w:sz w:val="28"/>
          <w:szCs w:val="28"/>
        </w:rPr>
        <w:t>Dr Vikas Tripathi</w:t>
      </w:r>
      <w:r w:rsidR="00594219">
        <w:rPr>
          <w:rFonts w:ascii="Times New Roman" w:hAnsi="Times New Roman" w:cs="Times New Roman"/>
          <w:spacing w:val="2"/>
          <w:sz w:val="28"/>
          <w:szCs w:val="28"/>
          <w:vertAlign w:val="superscript"/>
        </w:rPr>
        <w:t xml:space="preserve"> </w:t>
      </w:r>
      <w:r w:rsidR="00594219" w:rsidRPr="00AF7C56">
        <w:rPr>
          <w:rFonts w:ascii="Times New Roman" w:hAnsi="Times New Roman" w:cs="Times New Roman"/>
          <w:spacing w:val="2"/>
          <w:sz w:val="28"/>
          <w:szCs w:val="28"/>
          <w:vertAlign w:val="superscript"/>
        </w:rPr>
        <w:t>1</w:t>
      </w:r>
      <w:r w:rsidR="00594219" w:rsidRPr="009B260B">
        <w:rPr>
          <w:rFonts w:ascii="Times New Roman" w:hAnsi="Times New Roman" w:cs="Times New Roman"/>
          <w:spacing w:val="2"/>
          <w:sz w:val="28"/>
          <w:szCs w:val="28"/>
        </w:rPr>
        <w:t>,</w:t>
      </w:r>
      <w:r>
        <w:rPr>
          <w:rFonts w:ascii="Times New Roman" w:hAnsi="Times New Roman" w:cs="Times New Roman"/>
          <w:spacing w:val="2"/>
          <w:sz w:val="28"/>
          <w:szCs w:val="28"/>
        </w:rPr>
        <w:t xml:space="preserve"> </w:t>
      </w:r>
      <w:r w:rsidR="00743512" w:rsidRPr="00E324DF">
        <w:rPr>
          <w:rFonts w:ascii="Times New Roman" w:hAnsi="Times New Roman" w:cs="Times New Roman"/>
          <w:spacing w:val="2"/>
          <w:sz w:val="28"/>
          <w:szCs w:val="28"/>
        </w:rPr>
        <w:t>Ayush Saklani</w:t>
      </w:r>
      <w:r w:rsidR="00594219">
        <w:rPr>
          <w:rFonts w:ascii="Times New Roman" w:hAnsi="Times New Roman" w:cs="Times New Roman"/>
          <w:spacing w:val="2"/>
          <w:sz w:val="28"/>
          <w:szCs w:val="28"/>
          <w:vertAlign w:val="superscript"/>
        </w:rPr>
        <w:t xml:space="preserve"> 2 </w:t>
      </w:r>
      <w:r w:rsidR="00594219" w:rsidRPr="00E324DF">
        <w:rPr>
          <w:rFonts w:ascii="Times New Roman" w:hAnsi="Times New Roman" w:cs="Times New Roman"/>
          <w:spacing w:val="2"/>
          <w:sz w:val="28"/>
          <w:szCs w:val="28"/>
        </w:rPr>
        <w:t>and</w:t>
      </w:r>
      <w:r w:rsidR="00743512" w:rsidRPr="00E324DF">
        <w:rPr>
          <w:rFonts w:ascii="Times New Roman" w:hAnsi="Times New Roman" w:cs="Times New Roman"/>
          <w:spacing w:val="2"/>
          <w:sz w:val="28"/>
          <w:szCs w:val="28"/>
        </w:rPr>
        <w:t xml:space="preserve"> Devanshu Rawat</w:t>
      </w:r>
      <w:r w:rsidR="00594219">
        <w:rPr>
          <w:rFonts w:ascii="Times New Roman" w:hAnsi="Times New Roman" w:cs="Times New Roman"/>
          <w:spacing w:val="2"/>
          <w:sz w:val="28"/>
          <w:szCs w:val="28"/>
          <w:vertAlign w:val="superscript"/>
        </w:rPr>
        <w:t xml:space="preserve"> </w:t>
      </w:r>
      <w:r w:rsidR="00AF7C56">
        <w:rPr>
          <w:rFonts w:ascii="Times New Roman" w:hAnsi="Times New Roman" w:cs="Times New Roman"/>
          <w:spacing w:val="2"/>
          <w:sz w:val="28"/>
          <w:szCs w:val="28"/>
          <w:vertAlign w:val="superscript"/>
        </w:rPr>
        <w:t>2</w:t>
      </w:r>
      <w:r w:rsidR="00594219">
        <w:rPr>
          <w:rFonts w:ascii="Times New Roman" w:hAnsi="Times New Roman" w:cs="Times New Roman"/>
          <w:spacing w:val="2"/>
          <w:sz w:val="28"/>
          <w:szCs w:val="28"/>
          <w:vertAlign w:val="superscript"/>
        </w:rPr>
        <w:t xml:space="preserve"> </w:t>
      </w:r>
    </w:p>
    <w:p w14:paraId="2BDCE7F8" w14:textId="00B1AF56" w:rsidR="00743512" w:rsidRDefault="00AF7C56" w:rsidP="003A717E">
      <w:pPr>
        <w:spacing w:line="276" w:lineRule="auto"/>
        <w:jc w:val="center"/>
        <w:rPr>
          <w:rFonts w:ascii="Times New Roman" w:hAnsi="Times New Roman" w:cs="Times New Roman"/>
          <w:spacing w:val="2"/>
          <w:sz w:val="28"/>
          <w:szCs w:val="28"/>
        </w:rPr>
      </w:pPr>
      <w:r w:rsidRPr="00AF7C56">
        <w:rPr>
          <w:rFonts w:ascii="Times New Roman" w:hAnsi="Times New Roman" w:cs="Times New Roman"/>
          <w:spacing w:val="2"/>
          <w:sz w:val="28"/>
          <w:szCs w:val="28"/>
          <w:vertAlign w:val="superscript"/>
        </w:rPr>
        <w:t>1</w:t>
      </w:r>
      <w:r w:rsidR="00594219">
        <w:rPr>
          <w:rFonts w:ascii="Times New Roman" w:hAnsi="Times New Roman" w:cs="Times New Roman"/>
          <w:spacing w:val="2"/>
          <w:sz w:val="28"/>
          <w:szCs w:val="28"/>
          <w:vertAlign w:val="superscript"/>
        </w:rPr>
        <w:t xml:space="preserve"> </w:t>
      </w:r>
      <w:r w:rsidR="00FB0CFA">
        <w:rPr>
          <w:rFonts w:ascii="Times New Roman" w:hAnsi="Times New Roman" w:cs="Times New Roman"/>
          <w:spacing w:val="2"/>
          <w:sz w:val="28"/>
          <w:szCs w:val="28"/>
        </w:rPr>
        <w:t>Graphic Era University,</w:t>
      </w:r>
      <w:r w:rsidR="00594219">
        <w:rPr>
          <w:rFonts w:ascii="Times New Roman" w:hAnsi="Times New Roman" w:cs="Times New Roman"/>
          <w:spacing w:val="2"/>
          <w:sz w:val="28"/>
          <w:szCs w:val="28"/>
        </w:rPr>
        <w:t xml:space="preserve"> </w:t>
      </w:r>
      <w:r>
        <w:rPr>
          <w:rFonts w:ascii="Times New Roman" w:hAnsi="Times New Roman" w:cs="Times New Roman"/>
          <w:spacing w:val="2"/>
          <w:sz w:val="28"/>
          <w:szCs w:val="28"/>
          <w:vertAlign w:val="superscript"/>
        </w:rPr>
        <w:t>2</w:t>
      </w:r>
      <w:r w:rsidR="00594219">
        <w:rPr>
          <w:rFonts w:ascii="Times New Roman" w:hAnsi="Times New Roman" w:cs="Times New Roman"/>
          <w:spacing w:val="2"/>
          <w:sz w:val="28"/>
          <w:szCs w:val="28"/>
          <w:vertAlign w:val="superscript"/>
        </w:rPr>
        <w:t xml:space="preserve"> </w:t>
      </w:r>
      <w:r w:rsidR="00E324DF" w:rsidRPr="00E324DF">
        <w:rPr>
          <w:rFonts w:ascii="Times New Roman" w:hAnsi="Times New Roman" w:cs="Times New Roman"/>
          <w:spacing w:val="2"/>
          <w:sz w:val="28"/>
          <w:szCs w:val="28"/>
        </w:rPr>
        <w:t xml:space="preserve">Graphic Era Hill </w:t>
      </w:r>
      <w:r w:rsidR="00743512" w:rsidRPr="00E324DF">
        <w:rPr>
          <w:rFonts w:ascii="Times New Roman" w:hAnsi="Times New Roman" w:cs="Times New Roman"/>
          <w:spacing w:val="2"/>
          <w:sz w:val="28"/>
          <w:szCs w:val="28"/>
        </w:rPr>
        <w:t>University</w:t>
      </w:r>
    </w:p>
    <w:p w14:paraId="54BBD695" w14:textId="471A8EBA" w:rsidR="00743512" w:rsidRPr="00E324DF" w:rsidRDefault="00F67FDD" w:rsidP="00F67FDD">
      <w:pPr>
        <w:tabs>
          <w:tab w:val="center" w:pos="4513"/>
          <w:tab w:val="left" w:pos="7570"/>
        </w:tabs>
        <w:spacing w:line="720" w:lineRule="auto"/>
        <w:rPr>
          <w:rFonts w:ascii="Times New Roman" w:hAnsi="Times New Roman" w:cs="Times New Roman"/>
          <w:spacing w:val="2"/>
          <w:sz w:val="28"/>
          <w:szCs w:val="28"/>
        </w:rPr>
      </w:pPr>
      <w:r>
        <w:rPr>
          <w:rFonts w:ascii="Times New Roman" w:hAnsi="Times New Roman" w:cs="Times New Roman"/>
          <w:spacing w:val="2"/>
          <w:sz w:val="28"/>
          <w:szCs w:val="28"/>
        </w:rPr>
        <w:tab/>
      </w:r>
      <w:r w:rsidR="00FB0CFA">
        <w:rPr>
          <w:rFonts w:ascii="Times New Roman" w:hAnsi="Times New Roman" w:cs="Times New Roman"/>
          <w:spacing w:val="2"/>
          <w:sz w:val="28"/>
          <w:szCs w:val="28"/>
        </w:rPr>
        <w:t>Dehradun, Uttarakhand, India.</w:t>
      </w:r>
      <w:r>
        <w:rPr>
          <w:rFonts w:ascii="Times New Roman" w:hAnsi="Times New Roman" w:cs="Times New Roman"/>
          <w:spacing w:val="2"/>
          <w:sz w:val="28"/>
          <w:szCs w:val="28"/>
        </w:rPr>
        <w:tab/>
      </w:r>
    </w:p>
    <w:p w14:paraId="7E6EBBAB" w14:textId="6D082CB3" w:rsidR="00743512" w:rsidRPr="00E324DF" w:rsidRDefault="00743512" w:rsidP="00777B9B">
      <w:pPr>
        <w:spacing w:line="312" w:lineRule="auto"/>
        <w:jc w:val="both"/>
        <w:rPr>
          <w:rFonts w:ascii="Times New Roman" w:hAnsi="Times New Roman" w:cs="Times New Roman"/>
          <w:spacing w:val="2"/>
          <w:sz w:val="28"/>
          <w:szCs w:val="28"/>
        </w:rPr>
      </w:pPr>
      <w:r w:rsidRPr="00E324DF">
        <w:rPr>
          <w:rFonts w:ascii="Times New Roman" w:hAnsi="Times New Roman" w:cs="Times New Roman"/>
          <w:b/>
          <w:bCs/>
          <w:spacing w:val="2"/>
          <w:sz w:val="28"/>
          <w:szCs w:val="28"/>
        </w:rPr>
        <w:t>Abstract.</w:t>
      </w:r>
      <w:r w:rsidRPr="00E324DF">
        <w:rPr>
          <w:rFonts w:ascii="Times New Roman" w:hAnsi="Times New Roman" w:cs="Times New Roman"/>
          <w:spacing w:val="2"/>
          <w:sz w:val="28"/>
          <w:szCs w:val="28"/>
        </w:rPr>
        <w:t xml:space="preserve"> Our aim is to recognise the words being spoken by a talking face, </w:t>
      </w:r>
      <w:r w:rsidR="00D17D84">
        <w:rPr>
          <w:rFonts w:ascii="Times New Roman" w:hAnsi="Times New Roman" w:cs="Times New Roman"/>
          <w:spacing w:val="2"/>
          <w:sz w:val="28"/>
          <w:szCs w:val="28"/>
        </w:rPr>
        <w:t xml:space="preserve">solely by the </w:t>
      </w:r>
      <w:r w:rsidRPr="00E324DF">
        <w:rPr>
          <w:rFonts w:ascii="Times New Roman" w:hAnsi="Times New Roman" w:cs="Times New Roman"/>
          <w:spacing w:val="2"/>
          <w:sz w:val="28"/>
          <w:szCs w:val="28"/>
        </w:rPr>
        <w:t xml:space="preserve">video not the audio. </w:t>
      </w:r>
      <w:r w:rsidR="00D17D84">
        <w:rPr>
          <w:rFonts w:ascii="Times New Roman" w:hAnsi="Times New Roman" w:cs="Times New Roman"/>
          <w:spacing w:val="2"/>
          <w:sz w:val="28"/>
          <w:szCs w:val="28"/>
        </w:rPr>
        <w:t>Previous research has primarily focused on recognizing a few utterances in controlled environments, such as digits and alphabets, partly due to a lack of suitable datasets.</w:t>
      </w:r>
    </w:p>
    <w:p w14:paraId="1ECF6F7A" w14:textId="4CEA35E9" w:rsidR="00E97619" w:rsidRDefault="00AE777A" w:rsidP="00777B9B">
      <w:pPr>
        <w:spacing w:line="312" w:lineRule="auto"/>
        <w:jc w:val="both"/>
        <w:rPr>
          <w:rFonts w:ascii="Times New Roman" w:hAnsi="Times New Roman" w:cs="Times New Roman"/>
          <w:spacing w:val="2"/>
          <w:sz w:val="28"/>
          <w:szCs w:val="28"/>
        </w:rPr>
      </w:pPr>
      <w:r w:rsidRPr="00AE777A">
        <w:rPr>
          <w:rFonts w:ascii="Times New Roman" w:hAnsi="Times New Roman" w:cs="Times New Roman"/>
          <w:spacing w:val="2"/>
          <w:sz w:val="28"/>
          <w:szCs w:val="28"/>
        </w:rPr>
        <w:t xml:space="preserve">This paper investigates the performance of </w:t>
      </w:r>
      <w:r>
        <w:rPr>
          <w:rFonts w:ascii="Times New Roman" w:hAnsi="Times New Roman" w:cs="Times New Roman"/>
          <w:spacing w:val="2"/>
          <w:sz w:val="28"/>
          <w:szCs w:val="28"/>
        </w:rPr>
        <w:t xml:space="preserve">benchmark model </w:t>
      </w:r>
      <w:r w:rsidRPr="00AE777A">
        <w:rPr>
          <w:rFonts w:ascii="Times New Roman" w:hAnsi="Times New Roman" w:cs="Times New Roman"/>
          <w:spacing w:val="2"/>
          <w:sz w:val="28"/>
          <w:szCs w:val="28"/>
        </w:rPr>
        <w:t>for isolated word lip-reading</w:t>
      </w:r>
      <w:r>
        <w:rPr>
          <w:rFonts w:ascii="Times New Roman" w:hAnsi="Times New Roman" w:cs="Times New Roman"/>
          <w:spacing w:val="2"/>
          <w:sz w:val="28"/>
          <w:szCs w:val="28"/>
        </w:rPr>
        <w:t xml:space="preserve"> under different languages and different accent either by using the existing datasets like LRW-1000</w:t>
      </w:r>
      <w:sdt>
        <w:sdtPr>
          <w:rPr>
            <w:rFonts w:ascii="Times New Roman" w:hAnsi="Times New Roman" w:cs="Times New Roman"/>
            <w:color w:val="000000"/>
            <w:spacing w:val="2"/>
            <w:sz w:val="28"/>
            <w:szCs w:val="28"/>
          </w:rPr>
          <w:tag w:val="MENDELEY_CITATION_v3_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"/>
          <w:id w:val="-1358431272"/>
          <w:placeholder>
            <w:docPart w:val="DefaultPlaceholder_-1854013440"/>
          </w:placeholder>
        </w:sdtPr>
        <w:sdtContent>
          <w:r w:rsidR="00A52CE4" w:rsidRPr="00A52CE4">
            <w:rPr>
              <w:rFonts w:ascii="Times New Roman" w:hAnsi="Times New Roman" w:cs="Times New Roman"/>
              <w:color w:val="000000"/>
              <w:spacing w:val="2"/>
              <w:sz w:val="28"/>
              <w:szCs w:val="28"/>
            </w:rPr>
            <w:t>[1]</w:t>
          </w:r>
        </w:sdtContent>
      </w:sdt>
      <w:r>
        <w:rPr>
          <w:rFonts w:ascii="Times New Roman" w:hAnsi="Times New Roman" w:cs="Times New Roman"/>
          <w:spacing w:val="2"/>
          <w:sz w:val="28"/>
          <w:szCs w:val="28"/>
        </w:rPr>
        <w:t xml:space="preserve"> and Glips</w:t>
      </w:r>
      <w:sdt>
        <w:sdtPr>
          <w:rPr>
            <w:rFonts w:ascii="Times New Roman" w:hAnsi="Times New Roman" w:cs="Times New Roman"/>
            <w:color w:val="000000"/>
            <w:spacing w:val="2"/>
            <w:sz w:val="28"/>
            <w:szCs w:val="28"/>
          </w:rPr>
          <w:tag w:val="MENDELEY_CITATION_v3_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"/>
          <w:id w:val="504640610"/>
          <w:placeholder>
            <w:docPart w:val="DefaultPlaceholder_-1854013440"/>
          </w:placeholder>
        </w:sdtPr>
        <w:sdtContent>
          <w:r w:rsidR="00A52CE4" w:rsidRPr="00A52CE4">
            <w:rPr>
              <w:rFonts w:ascii="Times New Roman" w:hAnsi="Times New Roman" w:cs="Times New Roman"/>
              <w:color w:val="000000"/>
              <w:spacing w:val="2"/>
              <w:sz w:val="28"/>
              <w:szCs w:val="28"/>
            </w:rPr>
            <w:t>[2]</w:t>
          </w:r>
        </w:sdtContent>
      </w:sdt>
      <w:r>
        <w:rPr>
          <w:rFonts w:ascii="Times New Roman" w:hAnsi="Times New Roman" w:cs="Times New Roman"/>
          <w:spacing w:val="2"/>
          <w:sz w:val="28"/>
          <w:szCs w:val="28"/>
        </w:rPr>
        <w:t xml:space="preserve"> or by making </w:t>
      </w:r>
      <w:r w:rsidR="00E97619">
        <w:rPr>
          <w:rFonts w:ascii="Times New Roman" w:hAnsi="Times New Roman" w:cs="Times New Roman"/>
          <w:spacing w:val="2"/>
          <w:sz w:val="28"/>
          <w:szCs w:val="28"/>
        </w:rPr>
        <w:t>our</w:t>
      </w:r>
      <w:r>
        <w:rPr>
          <w:rFonts w:ascii="Times New Roman" w:hAnsi="Times New Roman" w:cs="Times New Roman"/>
          <w:spacing w:val="2"/>
          <w:sz w:val="28"/>
          <w:szCs w:val="28"/>
        </w:rPr>
        <w:t xml:space="preserve"> own dataset</w:t>
      </w:r>
      <w:r w:rsidRPr="00AE777A">
        <w:rPr>
          <w:rFonts w:ascii="Times New Roman" w:hAnsi="Times New Roman" w:cs="Times New Roman"/>
          <w:spacing w:val="2"/>
          <w:sz w:val="28"/>
          <w:szCs w:val="28"/>
        </w:rPr>
        <w:t>.</w:t>
      </w:r>
    </w:p>
    <w:p w14:paraId="0EF630DE" w14:textId="4D3AF911" w:rsidR="00AE777A" w:rsidRDefault="00E97619" w:rsidP="00777B9B">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The current model</w:t>
      </w:r>
      <w:sdt>
        <w:sdtPr>
          <w:rPr>
            <w:rFonts w:ascii="Times New Roman" w:hAnsi="Times New Roman" w:cs="Times New Roman"/>
            <w:color w:val="000000"/>
            <w:spacing w:val="2"/>
            <w:sz w:val="28"/>
            <w:szCs w:val="28"/>
          </w:rPr>
          <w:tag w:val="MENDELEY_CITATION_v3_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"/>
          <w:id w:val="-968435220"/>
          <w:placeholder>
            <w:docPart w:val="DefaultPlaceholder_-1854013440"/>
          </w:placeholder>
        </w:sdtPr>
        <w:sdtContent>
          <w:r w:rsidR="00A52CE4" w:rsidRPr="00A52CE4">
            <w:rPr>
              <w:rFonts w:ascii="Times New Roman" w:hAnsi="Times New Roman" w:cs="Times New Roman"/>
              <w:color w:val="000000"/>
              <w:spacing w:val="2"/>
              <w:sz w:val="28"/>
              <w:szCs w:val="28"/>
            </w:rPr>
            <w:t>[3]</w:t>
          </w:r>
        </w:sdtContent>
      </w:sdt>
      <w:r>
        <w:rPr>
          <w:rFonts w:ascii="Times New Roman" w:hAnsi="Times New Roman" w:cs="Times New Roman"/>
          <w:spacing w:val="2"/>
          <w:sz w:val="28"/>
          <w:szCs w:val="28"/>
        </w:rPr>
        <w:t xml:space="preserve"> we are using in this research was introduced in 2022 that gives an </w:t>
      </w:r>
      <w:r w:rsidR="00AE777A" w:rsidRPr="00AE777A">
        <w:rPr>
          <w:rFonts w:ascii="Times New Roman" w:hAnsi="Times New Roman" w:cs="Times New Roman"/>
          <w:spacing w:val="2"/>
          <w:sz w:val="28"/>
          <w:szCs w:val="28"/>
        </w:rPr>
        <w:t>accuracy of 93.4%</w:t>
      </w:r>
      <w:r>
        <w:rPr>
          <w:rFonts w:ascii="Times New Roman" w:hAnsi="Times New Roman" w:cs="Times New Roman"/>
          <w:spacing w:val="2"/>
          <w:sz w:val="28"/>
          <w:szCs w:val="28"/>
        </w:rPr>
        <w:t xml:space="preserve"> on LRW dataset</w:t>
      </w:r>
      <w:r w:rsidR="00AE777A" w:rsidRPr="00AE777A">
        <w:rPr>
          <w:rFonts w:ascii="Times New Roman" w:hAnsi="Times New Roman" w:cs="Times New Roman"/>
          <w:spacing w:val="2"/>
          <w:sz w:val="28"/>
          <w:szCs w:val="28"/>
        </w:rPr>
        <w:t xml:space="preserve">, </w:t>
      </w:r>
      <w:r w:rsidR="006F31C5">
        <w:rPr>
          <w:rFonts w:ascii="Times New Roman" w:hAnsi="Times New Roman" w:cs="Times New Roman"/>
          <w:spacing w:val="2"/>
          <w:sz w:val="28"/>
          <w:szCs w:val="28"/>
        </w:rPr>
        <w:t>which</w:t>
      </w:r>
      <w:r>
        <w:rPr>
          <w:rFonts w:ascii="Times New Roman" w:hAnsi="Times New Roman" w:cs="Times New Roman"/>
          <w:spacing w:val="2"/>
          <w:sz w:val="28"/>
          <w:szCs w:val="28"/>
        </w:rPr>
        <w:t xml:space="preserve"> constitute </w:t>
      </w:r>
      <w:r w:rsidR="00AE777A" w:rsidRPr="00AE777A">
        <w:rPr>
          <w:rFonts w:ascii="Times New Roman" w:hAnsi="Times New Roman" w:cs="Times New Roman"/>
          <w:spacing w:val="2"/>
          <w:sz w:val="28"/>
          <w:szCs w:val="28"/>
        </w:rPr>
        <w:t>an improvement of 4.6% over</w:t>
      </w:r>
      <w:r>
        <w:rPr>
          <w:rFonts w:ascii="Times New Roman" w:hAnsi="Times New Roman" w:cs="Times New Roman"/>
          <w:spacing w:val="2"/>
          <w:sz w:val="28"/>
          <w:szCs w:val="28"/>
        </w:rPr>
        <w:t xml:space="preserve"> previous</w:t>
      </w:r>
      <w:r w:rsidR="00AE777A" w:rsidRPr="00AE777A">
        <w:rPr>
          <w:rFonts w:ascii="Times New Roman" w:hAnsi="Times New Roman" w:cs="Times New Roman"/>
          <w:spacing w:val="2"/>
          <w:sz w:val="28"/>
          <w:szCs w:val="28"/>
        </w:rPr>
        <w:t xml:space="preserve"> state-of-the-art</w:t>
      </w:r>
      <w:r>
        <w:rPr>
          <w:rFonts w:ascii="Times New Roman" w:hAnsi="Times New Roman" w:cs="Times New Roman"/>
          <w:spacing w:val="2"/>
          <w:sz w:val="28"/>
          <w:szCs w:val="28"/>
        </w:rPr>
        <w:t xml:space="preserve"> model’s</w:t>
      </w:r>
      <w:r w:rsidR="00AE777A" w:rsidRPr="00AE777A">
        <w:rPr>
          <w:rFonts w:ascii="Times New Roman" w:hAnsi="Times New Roman" w:cs="Times New Roman"/>
          <w:spacing w:val="2"/>
          <w:sz w:val="28"/>
          <w:szCs w:val="28"/>
        </w:rPr>
        <w:t xml:space="preserve"> performance.</w:t>
      </w:r>
    </w:p>
    <w:p w14:paraId="00126DC6" w14:textId="52F109D5" w:rsidR="00A20F0D" w:rsidRPr="00C4416A" w:rsidRDefault="00A20F0D" w:rsidP="002457E5">
      <w:pPr>
        <w:spacing w:line="312" w:lineRule="auto"/>
        <w:jc w:val="both"/>
        <w:rPr>
          <w:rFonts w:ascii="Times New Roman" w:hAnsi="Times New Roman" w:cs="Times New Roman"/>
          <w:b/>
          <w:bCs/>
          <w:spacing w:val="2"/>
          <w:sz w:val="28"/>
          <w:szCs w:val="28"/>
        </w:rPr>
      </w:pPr>
      <w:r w:rsidRPr="00C4416A">
        <w:rPr>
          <w:rFonts w:ascii="Times New Roman" w:hAnsi="Times New Roman" w:cs="Times New Roman"/>
          <w:b/>
          <w:bCs/>
          <w:spacing w:val="2"/>
          <w:sz w:val="28"/>
          <w:szCs w:val="28"/>
        </w:rPr>
        <w:t>Keywords – Lipreading, LRW, LRW-1000, Glips, Machine Learning, Computer Vision, Lip reading in the wild</w:t>
      </w:r>
      <w:r w:rsidR="002457E5" w:rsidRPr="00C4416A">
        <w:rPr>
          <w:rFonts w:ascii="Times New Roman" w:hAnsi="Times New Roman" w:cs="Times New Roman"/>
          <w:b/>
          <w:bCs/>
          <w:spacing w:val="2"/>
          <w:sz w:val="28"/>
          <w:szCs w:val="28"/>
        </w:rPr>
        <w:t>,</w:t>
      </w:r>
      <w:r w:rsidR="002457E5" w:rsidRPr="00C4416A">
        <w:rPr>
          <w:b/>
          <w:bCs/>
        </w:rPr>
        <w:t xml:space="preserve"> </w:t>
      </w:r>
      <w:r w:rsidR="002457E5" w:rsidRPr="00C4416A">
        <w:rPr>
          <w:rFonts w:ascii="Times New Roman" w:hAnsi="Times New Roman" w:cs="Times New Roman"/>
          <w:b/>
          <w:bCs/>
          <w:spacing w:val="2"/>
          <w:sz w:val="28"/>
          <w:szCs w:val="28"/>
        </w:rPr>
        <w:t>Visual speech recognition, deep learning, feature extraction</w:t>
      </w:r>
      <w:r w:rsidRPr="00C4416A">
        <w:rPr>
          <w:rFonts w:ascii="Times New Roman" w:hAnsi="Times New Roman" w:cs="Times New Roman"/>
          <w:b/>
          <w:bCs/>
          <w:spacing w:val="2"/>
          <w:sz w:val="28"/>
          <w:szCs w:val="28"/>
        </w:rPr>
        <w:t>.</w:t>
      </w:r>
    </w:p>
    <w:p w14:paraId="417A478F" w14:textId="1F8E82B1" w:rsidR="00743512" w:rsidRPr="00E324DF" w:rsidRDefault="00743512" w:rsidP="00777B9B">
      <w:pPr>
        <w:spacing w:line="312" w:lineRule="auto"/>
        <w:jc w:val="both"/>
        <w:rPr>
          <w:rFonts w:ascii="Times New Roman" w:hAnsi="Times New Roman" w:cs="Times New Roman"/>
          <w:b/>
          <w:bCs/>
          <w:spacing w:val="2"/>
          <w:sz w:val="28"/>
          <w:szCs w:val="28"/>
        </w:rPr>
      </w:pPr>
      <w:r w:rsidRPr="00E324DF">
        <w:rPr>
          <w:rFonts w:ascii="Times New Roman" w:hAnsi="Times New Roman" w:cs="Times New Roman"/>
          <w:b/>
          <w:bCs/>
          <w:spacing w:val="2"/>
          <w:sz w:val="28"/>
          <w:szCs w:val="28"/>
        </w:rPr>
        <w:t>1</w:t>
      </w:r>
      <w:r w:rsidR="00194F99">
        <w:rPr>
          <w:rFonts w:ascii="Times New Roman" w:hAnsi="Times New Roman" w:cs="Times New Roman"/>
          <w:b/>
          <w:bCs/>
          <w:spacing w:val="2"/>
          <w:sz w:val="28"/>
          <w:szCs w:val="28"/>
        </w:rPr>
        <w:t>.</w:t>
      </w:r>
      <w:r w:rsidRPr="00E324DF">
        <w:rPr>
          <w:rFonts w:ascii="Times New Roman" w:hAnsi="Times New Roman" w:cs="Times New Roman"/>
          <w:b/>
          <w:bCs/>
          <w:spacing w:val="2"/>
          <w:sz w:val="28"/>
          <w:szCs w:val="28"/>
        </w:rPr>
        <w:t xml:space="preserve"> Introduction</w:t>
      </w:r>
    </w:p>
    <w:p w14:paraId="2A3E84EB" w14:textId="2E16EF6E" w:rsidR="00D86860" w:rsidRDefault="006F31C5" w:rsidP="00D86860">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The ability to comprehend speech solely through visual cues, or lip-reading, is a very appealing field. It is obviously useful for voice transcription in situations when audio is not accessible.</w:t>
      </w:r>
    </w:p>
    <w:p w14:paraId="231FA1CD" w14:textId="70FBB2C5" w:rsidR="00743512" w:rsidRDefault="00D86860" w:rsidP="00D86860">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Our inspiration for doing research on this topic is to contribute to the </w:t>
      </w:r>
      <w:r w:rsidR="00AE777A">
        <w:rPr>
          <w:rFonts w:ascii="Times New Roman" w:hAnsi="Times New Roman" w:cs="Times New Roman"/>
          <w:spacing w:val="2"/>
          <w:sz w:val="28"/>
          <w:szCs w:val="28"/>
        </w:rPr>
        <w:t xml:space="preserve">automation of forensic lip reading </w:t>
      </w:r>
      <w:r>
        <w:rPr>
          <w:rFonts w:ascii="Times New Roman" w:hAnsi="Times New Roman" w:cs="Times New Roman"/>
          <w:spacing w:val="2"/>
          <w:sz w:val="28"/>
          <w:szCs w:val="28"/>
        </w:rPr>
        <w:t xml:space="preserve">and effective automation </w:t>
      </w:r>
      <w:r w:rsidR="00AE777A">
        <w:rPr>
          <w:rFonts w:ascii="Times New Roman" w:hAnsi="Times New Roman" w:cs="Times New Roman"/>
          <w:spacing w:val="2"/>
          <w:sz w:val="28"/>
          <w:szCs w:val="28"/>
        </w:rPr>
        <w:t>in military reconnaissance.</w:t>
      </w:r>
    </w:p>
    <w:p w14:paraId="15B6EA4C" w14:textId="43B1E2C8" w:rsidR="000A6ECD" w:rsidRPr="009516F3" w:rsidRDefault="000A6ECD" w:rsidP="0030791A">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L</w:t>
      </w:r>
      <w:r>
        <w:rPr>
          <w:rFonts w:ascii="Times New Roman" w:hAnsi="Times New Roman" w:cs="Times New Roman"/>
          <w:spacing w:val="2"/>
          <w:sz w:val="28"/>
          <w:szCs w:val="28"/>
        </w:rPr>
        <w:t>RW</w:t>
      </w:r>
      <w:r w:rsidRPr="009516F3">
        <w:rPr>
          <w:rFonts w:ascii="Times New Roman" w:hAnsi="Times New Roman" w:cs="Times New Roman"/>
          <w:spacing w:val="2"/>
          <w:sz w:val="28"/>
          <w:szCs w:val="28"/>
        </w:rPr>
        <w:t xml:space="preserve"> has been the dataset that is treated as the benchmarks by majority of paper.</w:t>
      </w:r>
      <w:r w:rsidR="0030791A">
        <w:rPr>
          <w:rFonts w:ascii="Times New Roman" w:hAnsi="Times New Roman" w:cs="Times New Roman"/>
          <w:spacing w:val="2"/>
          <w:sz w:val="28"/>
          <w:szCs w:val="28"/>
        </w:rPr>
        <w:t xml:space="preserve"> </w:t>
      </w:r>
      <w:r w:rsidRPr="009516F3">
        <w:rPr>
          <w:rFonts w:ascii="Times New Roman" w:hAnsi="Times New Roman" w:cs="Times New Roman"/>
          <w:spacing w:val="2"/>
          <w:sz w:val="28"/>
          <w:szCs w:val="28"/>
        </w:rPr>
        <w:t xml:space="preserve">Our approach for this diverse testing is evaluating the model </w:t>
      </w:r>
      <w:r>
        <w:rPr>
          <w:rFonts w:ascii="Times New Roman" w:hAnsi="Times New Roman" w:cs="Times New Roman"/>
          <w:spacing w:val="2"/>
          <w:sz w:val="28"/>
          <w:szCs w:val="28"/>
        </w:rPr>
        <w:t>(</w:t>
      </w:r>
      <w:r w:rsidRPr="009516F3">
        <w:rPr>
          <w:rFonts w:ascii="Times New Roman" w:hAnsi="Times New Roman" w:cs="Times New Roman"/>
          <w:spacing w:val="2"/>
          <w:sz w:val="28"/>
          <w:szCs w:val="28"/>
        </w:rPr>
        <w:t>that is</w:t>
      </w:r>
      <w:r>
        <w:rPr>
          <w:rFonts w:ascii="Times New Roman" w:hAnsi="Times New Roman" w:cs="Times New Roman"/>
          <w:spacing w:val="2"/>
          <w:sz w:val="28"/>
          <w:szCs w:val="28"/>
        </w:rPr>
        <w:t xml:space="preserve"> tried and tested</w:t>
      </w:r>
      <w:r w:rsidRPr="009516F3">
        <w:rPr>
          <w:rFonts w:ascii="Times New Roman" w:hAnsi="Times New Roman" w:cs="Times New Roman"/>
          <w:spacing w:val="2"/>
          <w:sz w:val="28"/>
          <w:szCs w:val="28"/>
        </w:rPr>
        <w:t xml:space="preserve"> on English</w:t>
      </w:r>
      <w:r>
        <w:rPr>
          <w:rFonts w:ascii="Times New Roman" w:hAnsi="Times New Roman" w:cs="Times New Roman"/>
          <w:spacing w:val="2"/>
          <w:sz w:val="28"/>
          <w:szCs w:val="28"/>
        </w:rPr>
        <w:t>)</w:t>
      </w:r>
      <w:r w:rsidRPr="009516F3">
        <w:rPr>
          <w:rFonts w:ascii="Times New Roman" w:hAnsi="Times New Roman" w:cs="Times New Roman"/>
          <w:spacing w:val="2"/>
          <w:sz w:val="28"/>
          <w:szCs w:val="28"/>
        </w:rPr>
        <w:t xml:space="preserve"> and testing the accuracy on German dataset. </w:t>
      </w:r>
    </w:p>
    <w:p w14:paraId="5D953DF7" w14:textId="39388071" w:rsidR="00777B9B" w:rsidRPr="00E324DF" w:rsidRDefault="00777B9B" w:rsidP="00777B9B">
      <w:pPr>
        <w:spacing w:line="312" w:lineRule="auto"/>
        <w:jc w:val="both"/>
        <w:rPr>
          <w:rFonts w:ascii="Times New Roman" w:hAnsi="Times New Roman" w:cs="Times New Roman"/>
          <w:b/>
          <w:bCs/>
          <w:spacing w:val="2"/>
          <w:sz w:val="28"/>
          <w:szCs w:val="28"/>
        </w:rPr>
      </w:pPr>
      <w:r>
        <w:rPr>
          <w:rFonts w:ascii="Times New Roman" w:hAnsi="Times New Roman" w:cs="Times New Roman"/>
          <w:b/>
          <w:bCs/>
          <w:spacing w:val="2"/>
          <w:sz w:val="28"/>
          <w:szCs w:val="28"/>
        </w:rPr>
        <w:lastRenderedPageBreak/>
        <w:t>2</w:t>
      </w:r>
      <w:r w:rsidR="00194F99">
        <w:rPr>
          <w:rFonts w:ascii="Times New Roman" w:hAnsi="Times New Roman" w:cs="Times New Roman"/>
          <w:b/>
          <w:bCs/>
          <w:spacing w:val="2"/>
          <w:sz w:val="28"/>
          <w:szCs w:val="28"/>
        </w:rPr>
        <w:t>.</w:t>
      </w:r>
      <w:r w:rsidRPr="00E324DF">
        <w:rPr>
          <w:rFonts w:ascii="Times New Roman" w:hAnsi="Times New Roman" w:cs="Times New Roman"/>
          <w:b/>
          <w:bCs/>
          <w:spacing w:val="2"/>
          <w:sz w:val="28"/>
          <w:szCs w:val="28"/>
        </w:rPr>
        <w:t xml:space="preserve"> </w:t>
      </w:r>
      <w:r>
        <w:rPr>
          <w:rFonts w:ascii="Times New Roman" w:hAnsi="Times New Roman" w:cs="Times New Roman"/>
          <w:b/>
          <w:bCs/>
          <w:spacing w:val="2"/>
          <w:sz w:val="28"/>
          <w:szCs w:val="28"/>
        </w:rPr>
        <w:t>Literature Review</w:t>
      </w:r>
    </w:p>
    <w:p w14:paraId="74F08F17" w14:textId="4808F423" w:rsidR="00A824FA" w:rsidRPr="009516F3" w:rsidRDefault="00A824FA" w:rsidP="0030791A">
      <w:pPr>
        <w:spacing w:line="312" w:lineRule="auto"/>
        <w:jc w:val="both"/>
        <w:rPr>
          <w:rFonts w:ascii="Times New Roman" w:hAnsi="Times New Roman" w:cs="Times New Roman"/>
          <w:spacing w:val="2"/>
          <w:sz w:val="28"/>
          <w:szCs w:val="28"/>
        </w:rPr>
      </w:pPr>
      <w:r w:rsidRPr="009516F3">
        <w:rPr>
          <w:rFonts w:ascii="Times New Roman" w:hAnsi="Times New Roman" w:cs="Times New Roman"/>
          <w:spacing w:val="2"/>
          <w:sz w:val="28"/>
          <w:szCs w:val="28"/>
        </w:rPr>
        <w:t>The Lip Reading in the Wild (LRW)</w:t>
      </w:r>
      <w:sdt>
        <w:sdtPr>
          <w:rPr>
            <w:rFonts w:ascii="Times New Roman" w:hAnsi="Times New Roman" w:cs="Times New Roman"/>
            <w:color w:val="000000"/>
            <w:spacing w:val="2"/>
            <w:sz w:val="28"/>
            <w:szCs w:val="28"/>
          </w:rPr>
          <w:tag w:val="MENDELEY_CITATION_v3_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"/>
          <w:id w:val="-362595541"/>
          <w:placeholder>
            <w:docPart w:val="DefaultPlaceholder_-1854013440"/>
          </w:placeholder>
        </w:sdtPr>
        <w:sdtContent>
          <w:r w:rsidR="00A52CE4" w:rsidRPr="00A52CE4">
            <w:rPr>
              <w:rFonts w:ascii="Times New Roman" w:hAnsi="Times New Roman" w:cs="Times New Roman"/>
              <w:color w:val="000000"/>
              <w:spacing w:val="2"/>
              <w:sz w:val="28"/>
              <w:szCs w:val="28"/>
            </w:rPr>
            <w:t>[4]</w:t>
          </w:r>
        </w:sdtContent>
      </w:sdt>
      <w:r w:rsidRPr="009516F3">
        <w:rPr>
          <w:rFonts w:ascii="Times New Roman" w:hAnsi="Times New Roman" w:cs="Times New Roman"/>
          <w:spacing w:val="2"/>
          <w:sz w:val="28"/>
          <w:szCs w:val="28"/>
        </w:rPr>
        <w:t xml:space="preserve"> dataset is a large-scale audio-visual database of 500 words spoken by over 1,000 speakers. </w:t>
      </w:r>
      <w:r>
        <w:rPr>
          <w:rFonts w:ascii="Times New Roman" w:hAnsi="Times New Roman" w:cs="Times New Roman"/>
          <w:spacing w:val="2"/>
          <w:sz w:val="28"/>
          <w:szCs w:val="28"/>
        </w:rPr>
        <w:t>It was</w:t>
      </w:r>
      <w:r w:rsidRPr="009516F3">
        <w:rPr>
          <w:rFonts w:ascii="Times New Roman" w:hAnsi="Times New Roman" w:cs="Times New Roman"/>
          <w:spacing w:val="2"/>
          <w:sz w:val="28"/>
          <w:szCs w:val="28"/>
        </w:rPr>
        <w:t xml:space="preserve"> </w:t>
      </w:r>
      <w:r>
        <w:rPr>
          <w:rFonts w:ascii="Times New Roman" w:hAnsi="Times New Roman" w:cs="Times New Roman"/>
          <w:spacing w:val="2"/>
          <w:sz w:val="28"/>
          <w:szCs w:val="28"/>
        </w:rPr>
        <w:t xml:space="preserve">initially </w:t>
      </w:r>
      <w:r w:rsidRPr="009516F3">
        <w:rPr>
          <w:rFonts w:ascii="Times New Roman" w:hAnsi="Times New Roman" w:cs="Times New Roman"/>
          <w:spacing w:val="2"/>
          <w:sz w:val="28"/>
          <w:szCs w:val="28"/>
        </w:rPr>
        <w:t xml:space="preserve">released in 2016. </w:t>
      </w:r>
      <w:r w:rsidR="00B45BAC" w:rsidRPr="009516F3">
        <w:rPr>
          <w:rFonts w:ascii="Times New Roman" w:hAnsi="Times New Roman" w:cs="Times New Roman"/>
          <w:spacing w:val="2"/>
          <w:sz w:val="28"/>
          <w:szCs w:val="28"/>
        </w:rPr>
        <w:t>The BBC collected the dataset</w:t>
      </w:r>
      <w:r w:rsidRPr="009516F3">
        <w:rPr>
          <w:rFonts w:ascii="Times New Roman" w:hAnsi="Times New Roman" w:cs="Times New Roman"/>
          <w:spacing w:val="2"/>
          <w:sz w:val="28"/>
          <w:szCs w:val="28"/>
        </w:rPr>
        <w:t xml:space="preserve">. You need to ask the BBC for permission to use the dataset. </w:t>
      </w:r>
      <w:r>
        <w:rPr>
          <w:rFonts w:ascii="Times New Roman" w:hAnsi="Times New Roman" w:cs="Times New Roman"/>
          <w:spacing w:val="2"/>
          <w:sz w:val="28"/>
          <w:szCs w:val="28"/>
        </w:rPr>
        <w:t xml:space="preserve">The dataset for LRW is separated into test, validation, and training sets. The target word appears in the centre of each of the 29 frames (1.16 seconds) that make up an utterance. The metadata contains the word duration. </w:t>
      </w:r>
      <w:r w:rsidRPr="009516F3">
        <w:rPr>
          <w:rFonts w:ascii="Times New Roman" w:hAnsi="Times New Roman" w:cs="Times New Roman"/>
          <w:spacing w:val="2"/>
          <w:sz w:val="28"/>
          <w:szCs w:val="28"/>
        </w:rPr>
        <w:t xml:space="preserve">The LRW dataset Is one of several audio-visual speech recognition datasets </w:t>
      </w:r>
      <w:r>
        <w:rPr>
          <w:rFonts w:ascii="Times New Roman" w:hAnsi="Times New Roman" w:cs="Times New Roman"/>
          <w:spacing w:val="2"/>
          <w:sz w:val="28"/>
          <w:szCs w:val="28"/>
        </w:rPr>
        <w:t>from BBC</w:t>
      </w:r>
      <w:r w:rsidRPr="009516F3">
        <w:rPr>
          <w:rFonts w:ascii="Times New Roman" w:hAnsi="Times New Roman" w:cs="Times New Roman"/>
          <w:spacing w:val="2"/>
          <w:sz w:val="28"/>
          <w:szCs w:val="28"/>
        </w:rPr>
        <w:t>. The other datasets are LRS2 and LRS3</w:t>
      </w:r>
      <w:r>
        <w:rPr>
          <w:rFonts w:ascii="Times New Roman" w:hAnsi="Times New Roman" w:cs="Times New Roman"/>
          <w:spacing w:val="2"/>
          <w:sz w:val="28"/>
          <w:szCs w:val="28"/>
        </w:rPr>
        <w:t xml:space="preserve"> </w:t>
      </w:r>
      <w:r w:rsidR="006F31C5">
        <w:rPr>
          <w:rFonts w:ascii="Times New Roman" w:hAnsi="Times New Roman" w:cs="Times New Roman"/>
          <w:spacing w:val="2"/>
          <w:sz w:val="28"/>
          <w:szCs w:val="28"/>
        </w:rPr>
        <w:t>i.e.,</w:t>
      </w:r>
      <w:r>
        <w:rPr>
          <w:rFonts w:ascii="Times New Roman" w:hAnsi="Times New Roman" w:cs="Times New Roman"/>
          <w:spacing w:val="2"/>
          <w:sz w:val="28"/>
          <w:szCs w:val="28"/>
        </w:rPr>
        <w:t xml:space="preserve"> lipreading sentence containing whole sentences.</w:t>
      </w:r>
      <w:r w:rsidR="00902BFF" w:rsidRPr="00902BFF">
        <w:rPr>
          <w:rFonts w:ascii="Times New Roman" w:hAnsi="Times New Roman" w:cs="Times New Roman"/>
          <w:spacing w:val="2"/>
          <w:sz w:val="28"/>
          <w:szCs w:val="28"/>
        </w:rPr>
        <w:t xml:space="preserve"> </w:t>
      </w:r>
      <w:r w:rsidR="00902BFF" w:rsidRPr="009516F3">
        <w:rPr>
          <w:rFonts w:ascii="Times New Roman" w:hAnsi="Times New Roman" w:cs="Times New Roman"/>
          <w:spacing w:val="2"/>
          <w:sz w:val="28"/>
          <w:szCs w:val="28"/>
        </w:rPr>
        <w:t>L</w:t>
      </w:r>
      <w:r w:rsidR="00902BFF">
        <w:rPr>
          <w:rFonts w:ascii="Times New Roman" w:hAnsi="Times New Roman" w:cs="Times New Roman"/>
          <w:spacing w:val="2"/>
          <w:sz w:val="28"/>
          <w:szCs w:val="28"/>
        </w:rPr>
        <w:t>RW</w:t>
      </w:r>
      <w:r w:rsidR="00902BFF" w:rsidRPr="009516F3">
        <w:rPr>
          <w:rFonts w:ascii="Times New Roman" w:hAnsi="Times New Roman" w:cs="Times New Roman"/>
          <w:spacing w:val="2"/>
          <w:sz w:val="28"/>
          <w:szCs w:val="28"/>
        </w:rPr>
        <w:t xml:space="preserve"> has been the dataset that is treated as the benchmarks by majority of </w:t>
      </w:r>
      <w:r w:rsidR="006C2A75" w:rsidRPr="009516F3">
        <w:rPr>
          <w:rFonts w:ascii="Times New Roman" w:hAnsi="Times New Roman" w:cs="Times New Roman"/>
          <w:spacing w:val="2"/>
          <w:sz w:val="28"/>
          <w:szCs w:val="28"/>
        </w:rPr>
        <w:t>paper.</w:t>
      </w:r>
    </w:p>
    <w:p w14:paraId="79AF30F8" w14:textId="7C54DB1F" w:rsidR="00A824FA" w:rsidRPr="009516F3" w:rsidRDefault="00A824FA" w:rsidP="00A824FA">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LRW-1000</w:t>
      </w:r>
      <w:sdt>
        <w:sdtPr>
          <w:rPr>
            <w:rFonts w:ascii="Times New Roman" w:hAnsi="Times New Roman" w:cs="Times New Roman"/>
            <w:color w:val="000000"/>
            <w:spacing w:val="2"/>
            <w:sz w:val="28"/>
            <w:szCs w:val="28"/>
          </w:rPr>
          <w:tag w:val="MENDELEY_CITATION_v3_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"/>
          <w:id w:val="1364245500"/>
          <w:placeholder>
            <w:docPart w:val="DefaultPlaceholder_-1854013440"/>
          </w:placeholder>
        </w:sdtPr>
        <w:sdtContent>
          <w:r w:rsidR="00A52CE4" w:rsidRPr="00A52CE4">
            <w:rPr>
              <w:rFonts w:ascii="Times New Roman" w:hAnsi="Times New Roman" w:cs="Times New Roman"/>
              <w:color w:val="000000"/>
              <w:spacing w:val="2"/>
              <w:sz w:val="28"/>
              <w:szCs w:val="28"/>
            </w:rPr>
            <w:t>[1]</w:t>
          </w:r>
        </w:sdtContent>
      </w:sdt>
      <w:r>
        <w:rPr>
          <w:rFonts w:ascii="Times New Roman" w:hAnsi="Times New Roman" w:cs="Times New Roman"/>
          <w:spacing w:val="2"/>
          <w:sz w:val="28"/>
          <w:szCs w:val="28"/>
        </w:rPr>
        <w:t xml:space="preserve"> is a </w:t>
      </w:r>
      <w:r w:rsidRPr="009516F3">
        <w:rPr>
          <w:rFonts w:ascii="Times New Roman" w:hAnsi="Times New Roman" w:cs="Times New Roman"/>
          <w:spacing w:val="2"/>
          <w:sz w:val="28"/>
          <w:szCs w:val="28"/>
        </w:rPr>
        <w:t>Mandarin</w:t>
      </w:r>
      <w:r>
        <w:rPr>
          <w:rFonts w:ascii="Times New Roman" w:hAnsi="Times New Roman" w:cs="Times New Roman"/>
          <w:spacing w:val="2"/>
          <w:sz w:val="28"/>
          <w:szCs w:val="28"/>
        </w:rPr>
        <w:t xml:space="preserve"> language </w:t>
      </w:r>
      <w:r w:rsidRPr="009516F3">
        <w:rPr>
          <w:rFonts w:ascii="Times New Roman" w:hAnsi="Times New Roman" w:cs="Times New Roman"/>
          <w:spacing w:val="2"/>
          <w:sz w:val="28"/>
          <w:szCs w:val="28"/>
        </w:rPr>
        <w:t>large-scale benchmark for word-level lipreading</w:t>
      </w:r>
      <w:r>
        <w:rPr>
          <w:rFonts w:ascii="Times New Roman" w:hAnsi="Times New Roman" w:cs="Times New Roman"/>
          <w:spacing w:val="2"/>
          <w:sz w:val="28"/>
          <w:szCs w:val="28"/>
        </w:rPr>
        <w:t xml:space="preserve">. It is </w:t>
      </w:r>
      <w:r w:rsidRPr="009516F3">
        <w:rPr>
          <w:rFonts w:ascii="Times New Roman" w:hAnsi="Times New Roman" w:cs="Times New Roman"/>
          <w:spacing w:val="2"/>
          <w:sz w:val="28"/>
          <w:szCs w:val="28"/>
        </w:rPr>
        <w:t xml:space="preserve">video dataset </w:t>
      </w:r>
      <w:r>
        <w:rPr>
          <w:rFonts w:ascii="Times New Roman" w:hAnsi="Times New Roman" w:cs="Times New Roman"/>
          <w:spacing w:val="2"/>
          <w:sz w:val="28"/>
          <w:szCs w:val="28"/>
        </w:rPr>
        <w:t xml:space="preserve">used for lipreading that was firstly released in 2019. </w:t>
      </w:r>
      <w:r w:rsidRPr="009516F3">
        <w:rPr>
          <w:rFonts w:ascii="Times New Roman" w:hAnsi="Times New Roman" w:cs="Times New Roman"/>
          <w:spacing w:val="2"/>
          <w:sz w:val="28"/>
          <w:szCs w:val="28"/>
        </w:rPr>
        <w:t>It has been renamed as CAS-VSR-W1k. The dataset includes 1,000 classes</w:t>
      </w:r>
      <w:r>
        <w:rPr>
          <w:rFonts w:ascii="Times New Roman" w:hAnsi="Times New Roman" w:cs="Times New Roman"/>
          <w:spacing w:val="2"/>
          <w:sz w:val="28"/>
          <w:szCs w:val="28"/>
        </w:rPr>
        <w:t xml:space="preserve">, </w:t>
      </w:r>
      <w:r w:rsidRPr="009516F3">
        <w:rPr>
          <w:rFonts w:ascii="Times New Roman" w:hAnsi="Times New Roman" w:cs="Times New Roman"/>
          <w:spacing w:val="2"/>
          <w:sz w:val="28"/>
          <w:szCs w:val="28"/>
        </w:rPr>
        <w:t>718,018 video samples</w:t>
      </w:r>
      <w:r>
        <w:rPr>
          <w:rFonts w:ascii="Times New Roman" w:hAnsi="Times New Roman" w:cs="Times New Roman"/>
          <w:spacing w:val="2"/>
          <w:sz w:val="28"/>
          <w:szCs w:val="28"/>
        </w:rPr>
        <w:t xml:space="preserve"> by more </w:t>
      </w:r>
      <w:r w:rsidRPr="009516F3">
        <w:rPr>
          <w:rFonts w:ascii="Times New Roman" w:hAnsi="Times New Roman" w:cs="Times New Roman"/>
          <w:spacing w:val="2"/>
          <w:sz w:val="28"/>
          <w:szCs w:val="28"/>
        </w:rPr>
        <w:t>than 2,000 speakers</w:t>
      </w:r>
      <w:r>
        <w:rPr>
          <w:rFonts w:ascii="Times New Roman" w:hAnsi="Times New Roman" w:cs="Times New Roman"/>
          <w:spacing w:val="2"/>
          <w:sz w:val="28"/>
          <w:szCs w:val="28"/>
        </w:rPr>
        <w:t xml:space="preserve"> containing m</w:t>
      </w:r>
      <w:r w:rsidRPr="009516F3">
        <w:rPr>
          <w:rFonts w:ascii="Times New Roman" w:hAnsi="Times New Roman" w:cs="Times New Roman"/>
          <w:spacing w:val="2"/>
          <w:sz w:val="28"/>
          <w:szCs w:val="28"/>
        </w:rPr>
        <w:t xml:space="preserve">ore than 1,000,000 Chinese character instances. </w:t>
      </w:r>
    </w:p>
    <w:p w14:paraId="201CC0D6" w14:textId="4A3A0D72" w:rsidR="00A824FA" w:rsidRDefault="00A824FA" w:rsidP="00A824FA">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The Glips</w:t>
      </w:r>
      <w:sdt>
        <w:sdtPr>
          <w:rPr>
            <w:rFonts w:ascii="Times New Roman" w:hAnsi="Times New Roman" w:cs="Times New Roman"/>
            <w:color w:val="000000"/>
            <w:spacing w:val="2"/>
            <w:sz w:val="28"/>
            <w:szCs w:val="28"/>
          </w:rPr>
          <w:tag w:val="MENDELEY_CITATION_v3_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"/>
          <w:id w:val="-1239945656"/>
          <w:placeholder>
            <w:docPart w:val="DefaultPlaceholder_-1854013440"/>
          </w:placeholder>
        </w:sdtPr>
        <w:sdtContent>
          <w:r w:rsidR="00A52CE4" w:rsidRPr="00A52CE4">
            <w:rPr>
              <w:rFonts w:ascii="Times New Roman" w:hAnsi="Times New Roman" w:cs="Times New Roman"/>
              <w:color w:val="000000"/>
              <w:spacing w:val="2"/>
              <w:sz w:val="28"/>
              <w:szCs w:val="28"/>
            </w:rPr>
            <w:t>[2]</w:t>
          </w:r>
        </w:sdtContent>
      </w:sdt>
      <w:r>
        <w:rPr>
          <w:rFonts w:ascii="Times New Roman" w:hAnsi="Times New Roman" w:cs="Times New Roman"/>
          <w:spacing w:val="2"/>
          <w:sz w:val="28"/>
          <w:szCs w:val="28"/>
        </w:rPr>
        <w:t xml:space="preserve"> dataset comprises 250,000 publicly accessible videos featuring the faces of speakers from the Hessian Parliament, a German province. The videos were subjected to an autonomous pipeline for word-level lip reading. With each video encoding one word of interest in a context lasting 1.16 seconds, the format is like that of the Lip Reading in the Wild (LRW) dataset, making it compatible for research on transfer learning between the two datasets. Each of the distinct spoken words, which range in length from 4 to 18 characters, has 500 instances and distinct MPEG-4 audio and text metadata files that come from 1018 parliamentary sessions.</w:t>
      </w:r>
    </w:p>
    <w:p w14:paraId="17AE0D8C" w14:textId="342229A5" w:rsidR="00902BFF" w:rsidRPr="009516F3" w:rsidRDefault="00C978CF" w:rsidP="00902BFF">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The model</w:t>
      </w:r>
      <w:sdt>
        <w:sdtPr>
          <w:rPr>
            <w:rFonts w:ascii="Times New Roman" w:hAnsi="Times New Roman" w:cs="Times New Roman"/>
            <w:color w:val="000000"/>
            <w:spacing w:val="2"/>
            <w:sz w:val="28"/>
            <w:szCs w:val="28"/>
          </w:rPr>
          <w:tag w:val="MENDELEY_CITATION_v3_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"/>
          <w:id w:val="-19392930"/>
          <w:placeholder>
            <w:docPart w:val="DefaultPlaceholder_-1854013440"/>
          </w:placeholder>
        </w:sdtPr>
        <w:sdtContent>
          <w:r w:rsidR="00A52CE4" w:rsidRPr="00A52CE4">
            <w:rPr>
              <w:rFonts w:ascii="Times New Roman" w:hAnsi="Times New Roman" w:cs="Times New Roman"/>
              <w:color w:val="000000"/>
              <w:spacing w:val="2"/>
              <w:sz w:val="28"/>
              <w:szCs w:val="28"/>
            </w:rPr>
            <w:t>[3]</w:t>
          </w:r>
        </w:sdtContent>
      </w:sdt>
      <w:r>
        <w:rPr>
          <w:rFonts w:ascii="Times New Roman" w:hAnsi="Times New Roman" w:cs="Times New Roman"/>
          <w:spacing w:val="2"/>
          <w:sz w:val="28"/>
          <w:szCs w:val="28"/>
        </w:rPr>
        <w:t xml:space="preserve"> we are now utilizing in this study was released in 2022 and has an accuracy of 93.4 percent on the LRW dataset, which is 4.6 percent better than the performance of the previous state-of-the-art </w:t>
      </w:r>
      <w:r w:rsidR="006C2A75">
        <w:rPr>
          <w:rFonts w:ascii="Times New Roman" w:hAnsi="Times New Roman" w:cs="Times New Roman"/>
          <w:spacing w:val="2"/>
          <w:sz w:val="28"/>
          <w:szCs w:val="28"/>
        </w:rPr>
        <w:t>model.</w:t>
      </w:r>
      <w:r w:rsidR="006C2A75" w:rsidRPr="009516F3">
        <w:rPr>
          <w:rFonts w:ascii="Times New Roman" w:hAnsi="Times New Roman" w:cs="Times New Roman"/>
          <w:spacing w:val="2"/>
          <w:sz w:val="28"/>
          <w:szCs w:val="28"/>
        </w:rPr>
        <w:t xml:space="preserve"> Our</w:t>
      </w:r>
      <w:r w:rsidR="00902BFF" w:rsidRPr="009516F3">
        <w:rPr>
          <w:rFonts w:ascii="Times New Roman" w:hAnsi="Times New Roman" w:cs="Times New Roman"/>
          <w:spacing w:val="2"/>
          <w:sz w:val="28"/>
          <w:szCs w:val="28"/>
        </w:rPr>
        <w:t xml:space="preserve"> approach for this diverse testing is </w:t>
      </w:r>
      <w:r w:rsidR="00B45BAC" w:rsidRPr="009516F3">
        <w:rPr>
          <w:rFonts w:ascii="Times New Roman" w:hAnsi="Times New Roman" w:cs="Times New Roman"/>
          <w:spacing w:val="2"/>
          <w:sz w:val="28"/>
          <w:szCs w:val="28"/>
        </w:rPr>
        <w:t>evaluating</w:t>
      </w:r>
      <w:r w:rsidR="00902BFF" w:rsidRPr="009516F3">
        <w:rPr>
          <w:rFonts w:ascii="Times New Roman" w:hAnsi="Times New Roman" w:cs="Times New Roman"/>
          <w:spacing w:val="2"/>
          <w:sz w:val="28"/>
          <w:szCs w:val="28"/>
        </w:rPr>
        <w:t xml:space="preserve"> the model </w:t>
      </w:r>
      <w:r w:rsidR="00902BFF">
        <w:rPr>
          <w:rFonts w:ascii="Times New Roman" w:hAnsi="Times New Roman" w:cs="Times New Roman"/>
          <w:spacing w:val="2"/>
          <w:sz w:val="28"/>
          <w:szCs w:val="28"/>
        </w:rPr>
        <w:t>(</w:t>
      </w:r>
      <w:r w:rsidR="00902BFF" w:rsidRPr="009516F3">
        <w:rPr>
          <w:rFonts w:ascii="Times New Roman" w:hAnsi="Times New Roman" w:cs="Times New Roman"/>
          <w:spacing w:val="2"/>
          <w:sz w:val="28"/>
          <w:szCs w:val="28"/>
        </w:rPr>
        <w:t>that is</w:t>
      </w:r>
      <w:r w:rsidR="00902BFF">
        <w:rPr>
          <w:rFonts w:ascii="Times New Roman" w:hAnsi="Times New Roman" w:cs="Times New Roman"/>
          <w:spacing w:val="2"/>
          <w:sz w:val="28"/>
          <w:szCs w:val="28"/>
        </w:rPr>
        <w:t xml:space="preserve"> tried and tested</w:t>
      </w:r>
      <w:r w:rsidR="00902BFF" w:rsidRPr="009516F3">
        <w:rPr>
          <w:rFonts w:ascii="Times New Roman" w:hAnsi="Times New Roman" w:cs="Times New Roman"/>
          <w:spacing w:val="2"/>
          <w:sz w:val="28"/>
          <w:szCs w:val="28"/>
        </w:rPr>
        <w:t xml:space="preserve"> on English</w:t>
      </w:r>
      <w:r w:rsidR="00902BFF">
        <w:rPr>
          <w:rFonts w:ascii="Times New Roman" w:hAnsi="Times New Roman" w:cs="Times New Roman"/>
          <w:spacing w:val="2"/>
          <w:sz w:val="28"/>
          <w:szCs w:val="28"/>
        </w:rPr>
        <w:t>)</w:t>
      </w:r>
      <w:r w:rsidR="00902BFF" w:rsidRPr="009516F3">
        <w:rPr>
          <w:rFonts w:ascii="Times New Roman" w:hAnsi="Times New Roman" w:cs="Times New Roman"/>
          <w:spacing w:val="2"/>
          <w:sz w:val="28"/>
          <w:szCs w:val="28"/>
        </w:rPr>
        <w:t xml:space="preserve"> and testing the accuracy on German dataset. </w:t>
      </w:r>
    </w:p>
    <w:p w14:paraId="2D61B01D" w14:textId="07E7F432" w:rsidR="00902BFF" w:rsidRDefault="007B4322" w:rsidP="007B4322">
      <w:pPr>
        <w:tabs>
          <w:tab w:val="left" w:pos="2914"/>
        </w:tabs>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ab/>
      </w:r>
    </w:p>
    <w:p w14:paraId="1F61D94E" w14:textId="47A4351C" w:rsidR="00777B9B" w:rsidRPr="00E324DF" w:rsidRDefault="00777B9B" w:rsidP="00162BD1">
      <w:pPr>
        <w:spacing w:line="312" w:lineRule="auto"/>
        <w:jc w:val="both"/>
        <w:rPr>
          <w:rFonts w:ascii="Times New Roman" w:hAnsi="Times New Roman" w:cs="Times New Roman"/>
          <w:b/>
          <w:bCs/>
          <w:spacing w:val="2"/>
          <w:sz w:val="28"/>
          <w:szCs w:val="28"/>
        </w:rPr>
      </w:pPr>
      <w:r>
        <w:rPr>
          <w:rFonts w:ascii="Times New Roman" w:hAnsi="Times New Roman" w:cs="Times New Roman"/>
          <w:b/>
          <w:bCs/>
          <w:spacing w:val="2"/>
          <w:sz w:val="28"/>
          <w:szCs w:val="28"/>
        </w:rPr>
        <w:lastRenderedPageBreak/>
        <w:t>3</w:t>
      </w:r>
      <w:r w:rsidR="00194F99">
        <w:rPr>
          <w:rFonts w:ascii="Times New Roman" w:hAnsi="Times New Roman" w:cs="Times New Roman"/>
          <w:b/>
          <w:bCs/>
          <w:spacing w:val="2"/>
          <w:sz w:val="28"/>
          <w:szCs w:val="28"/>
        </w:rPr>
        <w:t>.</w:t>
      </w:r>
      <w:r w:rsidRPr="00E324DF">
        <w:rPr>
          <w:rFonts w:ascii="Times New Roman" w:hAnsi="Times New Roman" w:cs="Times New Roman"/>
          <w:b/>
          <w:bCs/>
          <w:spacing w:val="2"/>
          <w:sz w:val="28"/>
          <w:szCs w:val="28"/>
        </w:rPr>
        <w:t xml:space="preserve"> </w:t>
      </w:r>
      <w:r>
        <w:rPr>
          <w:rFonts w:ascii="Times New Roman" w:hAnsi="Times New Roman" w:cs="Times New Roman"/>
          <w:b/>
          <w:bCs/>
          <w:spacing w:val="2"/>
          <w:sz w:val="28"/>
          <w:szCs w:val="28"/>
        </w:rPr>
        <w:t>Methodology</w:t>
      </w:r>
    </w:p>
    <w:p w14:paraId="48C17CDA" w14:textId="398E0FC4" w:rsidR="000A6ECD" w:rsidRDefault="000A6ECD" w:rsidP="000A6ECD">
      <w:pPr>
        <w:spacing w:line="312" w:lineRule="auto"/>
        <w:jc w:val="both"/>
        <w:rPr>
          <w:rFonts w:ascii="Times New Roman" w:hAnsi="Times New Roman" w:cs="Times New Roman"/>
          <w:b/>
          <w:bCs/>
          <w:spacing w:val="2"/>
          <w:sz w:val="28"/>
          <w:szCs w:val="28"/>
        </w:rPr>
      </w:pPr>
      <w:r>
        <w:rPr>
          <w:rFonts w:ascii="Times New Roman" w:hAnsi="Times New Roman" w:cs="Times New Roman"/>
          <w:b/>
          <w:bCs/>
          <w:spacing w:val="2"/>
          <w:sz w:val="28"/>
          <w:szCs w:val="28"/>
        </w:rPr>
        <w:t xml:space="preserve">Phase 1 – Testing </w:t>
      </w:r>
      <w:r w:rsidR="00F525E1">
        <w:rPr>
          <w:rFonts w:ascii="Times New Roman" w:hAnsi="Times New Roman" w:cs="Times New Roman"/>
          <w:b/>
          <w:bCs/>
          <w:spacing w:val="2"/>
          <w:sz w:val="28"/>
          <w:szCs w:val="28"/>
        </w:rPr>
        <w:t>the</w:t>
      </w:r>
      <w:r>
        <w:rPr>
          <w:rFonts w:ascii="Times New Roman" w:hAnsi="Times New Roman" w:cs="Times New Roman"/>
          <w:b/>
          <w:bCs/>
          <w:spacing w:val="2"/>
          <w:sz w:val="28"/>
          <w:szCs w:val="28"/>
        </w:rPr>
        <w:t xml:space="preserve"> code on LRW </w:t>
      </w:r>
      <w:r w:rsidR="00F525E1">
        <w:rPr>
          <w:rFonts w:ascii="Times New Roman" w:hAnsi="Times New Roman" w:cs="Times New Roman"/>
          <w:b/>
          <w:bCs/>
          <w:spacing w:val="2"/>
          <w:sz w:val="28"/>
          <w:szCs w:val="28"/>
        </w:rPr>
        <w:t>dataset: -</w:t>
      </w:r>
    </w:p>
    <w:p w14:paraId="7BED2B8E" w14:textId="77777777" w:rsidR="003F3251" w:rsidRDefault="003F3251" w:rsidP="000A6ECD">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Initially, we wanted to use the LRW dataset to see if the model we downloaded from the opensource platforms was working correctly or not. </w:t>
      </w:r>
    </w:p>
    <w:p w14:paraId="41DFA5DD" w14:textId="01CDEACE" w:rsidR="000A6ECD" w:rsidRDefault="003F3251" w:rsidP="000A6ECD">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Second, to obtain the LRW dataset, we sent formal emails to the BBC requesting access to the dataset for research purposes.</w:t>
      </w:r>
    </w:p>
    <w:p w14:paraId="3BEAF3FD" w14:textId="78CDE9CF" w:rsidR="000A6ECD" w:rsidRDefault="003F3251" w:rsidP="003F3251">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We obtained the anticipated outcomes as reported in the research paper after gaining access to the LRW and testing the open-source code on a dataset.</w:t>
      </w:r>
    </w:p>
    <w:p w14:paraId="46FA3BF3" w14:textId="77777777" w:rsidR="008F1EF5" w:rsidRDefault="008F1EF5" w:rsidP="000A6ECD">
      <w:pPr>
        <w:spacing w:line="312" w:lineRule="auto"/>
        <w:jc w:val="both"/>
        <w:rPr>
          <w:rFonts w:ascii="Times New Roman" w:hAnsi="Times New Roman" w:cs="Times New Roman"/>
          <w:b/>
          <w:bCs/>
          <w:spacing w:val="2"/>
          <w:sz w:val="28"/>
          <w:szCs w:val="28"/>
        </w:rPr>
      </w:pPr>
    </w:p>
    <w:p w14:paraId="3F9F0F8C" w14:textId="1ABC5AF5" w:rsidR="000A6ECD" w:rsidRDefault="000A6ECD" w:rsidP="000A6ECD">
      <w:pPr>
        <w:spacing w:line="312" w:lineRule="auto"/>
        <w:jc w:val="both"/>
        <w:rPr>
          <w:rFonts w:ascii="Times New Roman" w:hAnsi="Times New Roman" w:cs="Times New Roman"/>
          <w:spacing w:val="2"/>
          <w:sz w:val="28"/>
          <w:szCs w:val="28"/>
        </w:rPr>
      </w:pPr>
      <w:r>
        <w:rPr>
          <w:rFonts w:ascii="Times New Roman" w:hAnsi="Times New Roman" w:cs="Times New Roman"/>
          <w:b/>
          <w:bCs/>
          <w:spacing w:val="2"/>
          <w:sz w:val="28"/>
          <w:szCs w:val="28"/>
        </w:rPr>
        <w:t xml:space="preserve">Phase 2 – Converting code to run on Glips </w:t>
      </w:r>
      <w:r w:rsidR="00F525E1">
        <w:rPr>
          <w:rFonts w:ascii="Times New Roman" w:hAnsi="Times New Roman" w:cs="Times New Roman"/>
          <w:b/>
          <w:bCs/>
          <w:spacing w:val="2"/>
          <w:sz w:val="28"/>
          <w:szCs w:val="28"/>
        </w:rPr>
        <w:t>Dataset: -</w:t>
      </w:r>
      <w:r>
        <w:rPr>
          <w:rFonts w:ascii="Times New Roman" w:hAnsi="Times New Roman" w:cs="Times New Roman"/>
          <w:spacing w:val="2"/>
          <w:sz w:val="28"/>
          <w:szCs w:val="28"/>
        </w:rPr>
        <w:t xml:space="preserve"> </w:t>
      </w:r>
    </w:p>
    <w:p w14:paraId="54243125" w14:textId="77777777" w:rsidR="000A6ECD" w:rsidRDefault="000A6ECD" w:rsidP="000A6ECD">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The first problem we encountered is that Glips dataset is the data from a German state parliament so high camera angle was already a reason for low accuracy in landmark marking.</w:t>
      </w:r>
    </w:p>
    <w:p w14:paraId="0B7E36A1" w14:textId="20EEE127" w:rsidR="000A6ECD" w:rsidRDefault="000A6ECD" w:rsidP="000A6ECD">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Secondly the member of parliament tends to address many people in the parliaments so there is a lot of body movements further making it difficult to catch the lip area. The dataset compatible with the given model as we have discussed earlier LRW is a highly standardised and refined dataset which acts as ideal learning and testing whereas Glips is more of a practical dataset to work on that gives us a more </w:t>
      </w:r>
      <w:r w:rsidR="00E8035A">
        <w:rPr>
          <w:rFonts w:ascii="Times New Roman" w:hAnsi="Times New Roman" w:cs="Times New Roman"/>
          <w:spacing w:val="2"/>
          <w:sz w:val="28"/>
          <w:szCs w:val="28"/>
        </w:rPr>
        <w:t>real-life</w:t>
      </w:r>
      <w:r>
        <w:rPr>
          <w:rFonts w:ascii="Times New Roman" w:hAnsi="Times New Roman" w:cs="Times New Roman"/>
          <w:spacing w:val="2"/>
          <w:sz w:val="28"/>
          <w:szCs w:val="28"/>
        </w:rPr>
        <w:t xml:space="preserve"> situation to work with that create a lot of problem for this model to tackle during preprocessing due to absent landmarks on many frames of the video.</w:t>
      </w:r>
    </w:p>
    <w:p w14:paraId="6EB52D10" w14:textId="19158E62" w:rsidR="000A6ECD" w:rsidRDefault="000A6ECD" w:rsidP="000A6ECD">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The code required </w:t>
      </w:r>
      <w:r w:rsidR="00E8035A">
        <w:rPr>
          <w:rFonts w:ascii="Times New Roman" w:hAnsi="Times New Roman" w:cs="Times New Roman"/>
          <w:spacing w:val="2"/>
          <w:sz w:val="28"/>
          <w:szCs w:val="28"/>
        </w:rPr>
        <w:t>landmarks</w:t>
      </w:r>
      <w:r>
        <w:rPr>
          <w:rFonts w:ascii="Times New Roman" w:hAnsi="Times New Roman" w:cs="Times New Roman"/>
          <w:spacing w:val="2"/>
          <w:sz w:val="28"/>
          <w:szCs w:val="28"/>
        </w:rPr>
        <w:t xml:space="preserve"> to perform preprocessing</w:t>
      </w:r>
      <w:r w:rsidR="00567F4B">
        <w:rPr>
          <w:rFonts w:ascii="Times New Roman" w:hAnsi="Times New Roman" w:cs="Times New Roman"/>
          <w:spacing w:val="2"/>
          <w:sz w:val="28"/>
          <w:szCs w:val="28"/>
        </w:rPr>
        <w:t>.</w:t>
      </w:r>
      <w:r>
        <w:rPr>
          <w:rFonts w:ascii="Times New Roman" w:hAnsi="Times New Roman" w:cs="Times New Roman"/>
          <w:spacing w:val="2"/>
          <w:sz w:val="28"/>
          <w:szCs w:val="28"/>
        </w:rPr>
        <w:t xml:space="preserve"> Landmark generation for Glips was done by an opensource code and tweaks were done accordingly</w:t>
      </w:r>
      <w:r w:rsidR="00567F4B">
        <w:rPr>
          <w:rFonts w:ascii="Times New Roman" w:hAnsi="Times New Roman" w:cs="Times New Roman"/>
          <w:spacing w:val="2"/>
          <w:sz w:val="28"/>
          <w:szCs w:val="28"/>
        </w:rPr>
        <w:t xml:space="preserve"> to make it compatible with Glips dataset</w:t>
      </w:r>
      <w:r>
        <w:rPr>
          <w:rFonts w:ascii="Times New Roman" w:hAnsi="Times New Roman" w:cs="Times New Roman"/>
          <w:spacing w:val="2"/>
          <w:sz w:val="28"/>
          <w:szCs w:val="28"/>
        </w:rPr>
        <w:t xml:space="preserve">. </w:t>
      </w:r>
    </w:p>
    <w:p w14:paraId="378EA2C5" w14:textId="3160D5D6" w:rsidR="000A6ECD" w:rsidRDefault="000A6ECD" w:rsidP="000A6ECD">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After landmark generation preprocessing</w:t>
      </w:r>
      <w:r w:rsidR="00567F4B">
        <w:rPr>
          <w:rFonts w:ascii="Times New Roman" w:hAnsi="Times New Roman" w:cs="Times New Roman"/>
          <w:spacing w:val="2"/>
          <w:sz w:val="28"/>
          <w:szCs w:val="28"/>
        </w:rPr>
        <w:t xml:space="preserve"> was done</w:t>
      </w:r>
      <w:r>
        <w:rPr>
          <w:rFonts w:ascii="Times New Roman" w:hAnsi="Times New Roman" w:cs="Times New Roman"/>
          <w:spacing w:val="2"/>
          <w:sz w:val="28"/>
          <w:szCs w:val="28"/>
        </w:rPr>
        <w:t xml:space="preserve"> using the script crop_mouth_from_video.py to get mouth ROI</w:t>
      </w:r>
      <w:r w:rsidR="00567F4B">
        <w:rPr>
          <w:rFonts w:ascii="Times New Roman" w:hAnsi="Times New Roman" w:cs="Times New Roman"/>
          <w:spacing w:val="2"/>
          <w:sz w:val="28"/>
          <w:szCs w:val="28"/>
        </w:rPr>
        <w:t xml:space="preserve"> and it took 22</w:t>
      </w:r>
      <w:r w:rsidR="00543C15">
        <w:rPr>
          <w:rFonts w:ascii="Times New Roman" w:hAnsi="Times New Roman" w:cs="Times New Roman"/>
          <w:spacing w:val="2"/>
          <w:sz w:val="28"/>
          <w:szCs w:val="28"/>
        </w:rPr>
        <w:t xml:space="preserve"> </w:t>
      </w:r>
      <w:r w:rsidR="00567F4B">
        <w:rPr>
          <w:rFonts w:ascii="Times New Roman" w:hAnsi="Times New Roman" w:cs="Times New Roman"/>
          <w:spacing w:val="2"/>
          <w:sz w:val="28"/>
          <w:szCs w:val="28"/>
        </w:rPr>
        <w:t>h</w:t>
      </w:r>
      <w:r w:rsidR="00543C15">
        <w:rPr>
          <w:rFonts w:ascii="Times New Roman" w:hAnsi="Times New Roman" w:cs="Times New Roman"/>
          <w:spacing w:val="2"/>
          <w:sz w:val="28"/>
          <w:szCs w:val="28"/>
        </w:rPr>
        <w:t>our</w:t>
      </w:r>
      <w:r w:rsidR="00567F4B">
        <w:rPr>
          <w:rFonts w:ascii="Times New Roman" w:hAnsi="Times New Roman" w:cs="Times New Roman"/>
          <w:spacing w:val="2"/>
          <w:sz w:val="28"/>
          <w:szCs w:val="28"/>
        </w:rPr>
        <w:t>s to complete</w:t>
      </w:r>
      <w:r>
        <w:rPr>
          <w:rFonts w:ascii="Times New Roman" w:hAnsi="Times New Roman" w:cs="Times New Roman"/>
          <w:spacing w:val="2"/>
          <w:sz w:val="28"/>
          <w:szCs w:val="28"/>
        </w:rPr>
        <w:t xml:space="preserve">. Here we encountered </w:t>
      </w:r>
      <w:r w:rsidR="00E8035A">
        <w:rPr>
          <w:rFonts w:ascii="Times New Roman" w:hAnsi="Times New Roman" w:cs="Times New Roman"/>
          <w:spacing w:val="2"/>
          <w:sz w:val="28"/>
          <w:szCs w:val="28"/>
        </w:rPr>
        <w:t>the problem</w:t>
      </w:r>
      <w:r>
        <w:rPr>
          <w:rFonts w:ascii="Times New Roman" w:hAnsi="Times New Roman" w:cs="Times New Roman"/>
          <w:spacing w:val="2"/>
          <w:sz w:val="28"/>
          <w:szCs w:val="28"/>
        </w:rPr>
        <w:t xml:space="preserve"> that landmarks were required to be in form of </w:t>
      </w:r>
      <w:r w:rsidR="00E8035A">
        <w:rPr>
          <w:rFonts w:ascii="Times New Roman" w:hAnsi="Times New Roman" w:cs="Times New Roman"/>
          <w:spacing w:val="2"/>
          <w:sz w:val="28"/>
          <w:szCs w:val="28"/>
        </w:rPr>
        <w:t>NumPy</w:t>
      </w:r>
      <w:r>
        <w:rPr>
          <w:rFonts w:ascii="Times New Roman" w:hAnsi="Times New Roman" w:cs="Times New Roman"/>
          <w:spacing w:val="2"/>
          <w:sz w:val="28"/>
          <w:szCs w:val="28"/>
        </w:rPr>
        <w:t xml:space="preserve"> array in place of list data structures that we had generated.</w:t>
      </w:r>
    </w:p>
    <w:p w14:paraId="76071F07" w14:textId="6228DB00" w:rsidR="000A6ECD" w:rsidRDefault="00543C15" w:rsidP="000A6ECD">
      <w:pPr>
        <w:spacing w:line="312" w:lineRule="auto"/>
        <w:jc w:val="both"/>
        <w:rPr>
          <w:rFonts w:ascii="Times New Roman" w:hAnsi="Times New Roman" w:cs="Times New Roman"/>
          <w:spacing w:val="2"/>
          <w:sz w:val="28"/>
          <w:szCs w:val="28"/>
        </w:rPr>
      </w:pPr>
      <w:r>
        <w:rPr>
          <w:rFonts w:ascii="Times New Roman" w:hAnsi="Times New Roman" w:cs="Times New Roman"/>
          <w:noProof/>
          <w:spacing w:val="2"/>
          <w:sz w:val="28"/>
          <w:szCs w:val="28"/>
        </w:rPr>
        <w:lastRenderedPageBreak/>
        <w:drawing>
          <wp:anchor distT="0" distB="0" distL="114300" distR="114300" simplePos="0" relativeHeight="251658240" behindDoc="0" locked="0" layoutInCell="1" allowOverlap="1" wp14:anchorId="04A7CD64" wp14:editId="2C7C8841">
            <wp:simplePos x="0" y="0"/>
            <wp:positionH relativeFrom="margin">
              <wp:align>right</wp:align>
            </wp:positionH>
            <wp:positionV relativeFrom="paragraph">
              <wp:posOffset>902482</wp:posOffset>
            </wp:positionV>
            <wp:extent cx="5730240" cy="914400"/>
            <wp:effectExtent l="0" t="0" r="3810" b="0"/>
            <wp:wrapThrough wrapText="bothSides">
              <wp:wrapPolygon edited="0">
                <wp:start x="0" y="0"/>
                <wp:lineTo x="0" y="21150"/>
                <wp:lineTo x="21543" y="21150"/>
                <wp:lineTo x="21543" y="0"/>
                <wp:lineTo x="0" y="0"/>
              </wp:wrapPolygon>
            </wp:wrapThrough>
            <wp:docPr id="815143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914400"/>
                    </a:xfrm>
                    <a:prstGeom prst="rect">
                      <a:avLst/>
                    </a:prstGeom>
                    <a:noFill/>
                    <a:ln>
                      <a:noFill/>
                    </a:ln>
                  </pic:spPr>
                </pic:pic>
              </a:graphicData>
            </a:graphic>
          </wp:anchor>
        </w:drawing>
      </w:r>
      <w:r w:rsidR="000A6ECD">
        <w:rPr>
          <w:rFonts w:ascii="Times New Roman" w:hAnsi="Times New Roman" w:cs="Times New Roman"/>
          <w:spacing w:val="2"/>
          <w:sz w:val="28"/>
          <w:szCs w:val="28"/>
        </w:rPr>
        <w:t xml:space="preserve">After generating landmarks </w:t>
      </w:r>
      <w:r>
        <w:rPr>
          <w:rFonts w:ascii="Times New Roman" w:hAnsi="Times New Roman" w:cs="Times New Roman"/>
          <w:spacing w:val="2"/>
          <w:sz w:val="28"/>
          <w:szCs w:val="28"/>
        </w:rPr>
        <w:t>for the second time correcting the previous errors again took 20-22 hours. we</w:t>
      </w:r>
      <w:r w:rsidR="000A6ECD">
        <w:rPr>
          <w:rFonts w:ascii="Times New Roman" w:hAnsi="Times New Roman" w:cs="Times New Roman"/>
          <w:spacing w:val="2"/>
          <w:sz w:val="28"/>
          <w:szCs w:val="28"/>
        </w:rPr>
        <w:t xml:space="preserve"> discard</w:t>
      </w:r>
      <w:r>
        <w:rPr>
          <w:rFonts w:ascii="Times New Roman" w:hAnsi="Times New Roman" w:cs="Times New Roman"/>
          <w:spacing w:val="2"/>
          <w:sz w:val="28"/>
          <w:szCs w:val="28"/>
        </w:rPr>
        <w:t>ed</w:t>
      </w:r>
      <w:r w:rsidR="000A6ECD">
        <w:rPr>
          <w:rFonts w:ascii="Times New Roman" w:hAnsi="Times New Roman" w:cs="Times New Roman"/>
          <w:spacing w:val="2"/>
          <w:sz w:val="28"/>
          <w:szCs w:val="28"/>
        </w:rPr>
        <w:t xml:space="preserve"> the landmarks which had missing </w:t>
      </w:r>
      <w:r w:rsidR="00E8035A">
        <w:rPr>
          <w:rFonts w:ascii="Times New Roman" w:hAnsi="Times New Roman" w:cs="Times New Roman"/>
          <w:spacing w:val="2"/>
          <w:sz w:val="28"/>
          <w:szCs w:val="28"/>
        </w:rPr>
        <w:t>frames</w:t>
      </w:r>
      <w:r>
        <w:rPr>
          <w:rFonts w:ascii="Times New Roman" w:hAnsi="Times New Roman" w:cs="Times New Roman"/>
          <w:spacing w:val="2"/>
          <w:sz w:val="28"/>
          <w:szCs w:val="28"/>
        </w:rPr>
        <w:t xml:space="preserve"> during the </w:t>
      </w:r>
      <w:r w:rsidR="008F1EF5">
        <w:rPr>
          <w:rFonts w:ascii="Times New Roman" w:hAnsi="Times New Roman" w:cs="Times New Roman"/>
          <w:spacing w:val="2"/>
          <w:sz w:val="28"/>
          <w:szCs w:val="28"/>
        </w:rPr>
        <w:t>preprocessing,</w:t>
      </w:r>
      <w:r w:rsidR="000A6ECD">
        <w:rPr>
          <w:rFonts w:ascii="Times New Roman" w:hAnsi="Times New Roman" w:cs="Times New Roman"/>
          <w:spacing w:val="2"/>
          <w:sz w:val="28"/>
          <w:szCs w:val="28"/>
        </w:rPr>
        <w:t xml:space="preserve"> </w:t>
      </w:r>
      <w:r>
        <w:rPr>
          <w:rFonts w:ascii="Times New Roman" w:hAnsi="Times New Roman" w:cs="Times New Roman"/>
          <w:spacing w:val="2"/>
          <w:sz w:val="28"/>
          <w:szCs w:val="28"/>
        </w:rPr>
        <w:t xml:space="preserve">and </w:t>
      </w:r>
      <w:r w:rsidR="000A6ECD">
        <w:rPr>
          <w:rFonts w:ascii="Times New Roman" w:hAnsi="Times New Roman" w:cs="Times New Roman"/>
          <w:spacing w:val="2"/>
          <w:sz w:val="28"/>
          <w:szCs w:val="28"/>
        </w:rPr>
        <w:t>we were able to extract mouth ROIs.</w:t>
      </w:r>
    </w:p>
    <w:tbl>
      <w:tblPr>
        <w:tblStyle w:val="TableGrid"/>
        <w:tblW w:w="0" w:type="auto"/>
        <w:tblLook w:val="04A0" w:firstRow="1" w:lastRow="0" w:firstColumn="1" w:lastColumn="0" w:noHBand="0" w:noVBand="1"/>
      </w:tblPr>
      <w:tblGrid>
        <w:gridCol w:w="9016"/>
      </w:tblGrid>
      <w:tr w:rsidR="00543C15" w14:paraId="4471FA98" w14:textId="77777777" w:rsidTr="00543C15">
        <w:tc>
          <w:tcPr>
            <w:tcW w:w="9016" w:type="dxa"/>
            <w:tcBorders>
              <w:left w:val="single" w:sz="4" w:space="0" w:color="FFFFFF" w:themeColor="background1"/>
              <w:bottom w:val="single" w:sz="4" w:space="0" w:color="FFFFFF" w:themeColor="background1"/>
              <w:right w:val="single" w:sz="4" w:space="0" w:color="FFFFFF" w:themeColor="background1"/>
            </w:tcBorders>
          </w:tcPr>
          <w:p w14:paraId="12A916B5" w14:textId="77777777" w:rsidR="008A107A" w:rsidRPr="008A107A" w:rsidRDefault="008A107A" w:rsidP="008A107A">
            <w:pPr>
              <w:spacing w:line="312" w:lineRule="auto"/>
              <w:rPr>
                <w:rFonts w:ascii="Times New Roman" w:hAnsi="Times New Roman" w:cs="Times New Roman"/>
                <w:spacing w:val="2"/>
                <w:sz w:val="16"/>
                <w:szCs w:val="16"/>
              </w:rPr>
            </w:pPr>
          </w:p>
          <w:p w14:paraId="63E4327E" w14:textId="46144508" w:rsidR="00543C15" w:rsidRPr="008A107A" w:rsidRDefault="008F1EF5" w:rsidP="008A107A">
            <w:pPr>
              <w:spacing w:line="312" w:lineRule="auto"/>
              <w:jc w:val="center"/>
              <w:rPr>
                <w:rFonts w:ascii="Times New Roman" w:hAnsi="Times New Roman" w:cs="Times New Roman"/>
                <w:spacing w:val="2"/>
              </w:rPr>
            </w:pPr>
            <w:r w:rsidRPr="008A107A">
              <w:rPr>
                <w:rFonts w:ascii="Times New Roman" w:hAnsi="Times New Roman" w:cs="Times New Roman"/>
                <w:spacing w:val="2"/>
              </w:rPr>
              <w:t>f</w:t>
            </w:r>
            <w:r w:rsidR="00543C15" w:rsidRPr="008A107A">
              <w:rPr>
                <w:rFonts w:ascii="Times New Roman" w:hAnsi="Times New Roman" w:cs="Times New Roman"/>
                <w:spacing w:val="2"/>
              </w:rPr>
              <w:t xml:space="preserve">ig. </w:t>
            </w:r>
            <w:r w:rsidRPr="008A107A">
              <w:rPr>
                <w:rFonts w:ascii="Times New Roman" w:hAnsi="Times New Roman" w:cs="Times New Roman"/>
                <w:spacing w:val="2"/>
              </w:rPr>
              <w:t>LR</w:t>
            </w:r>
            <w:r w:rsidR="00543C15" w:rsidRPr="008A107A">
              <w:rPr>
                <w:rFonts w:ascii="Times New Roman" w:hAnsi="Times New Roman" w:cs="Times New Roman"/>
                <w:spacing w:val="2"/>
              </w:rPr>
              <w:t>_01</w:t>
            </w:r>
          </w:p>
        </w:tc>
      </w:tr>
    </w:tbl>
    <w:p w14:paraId="4639091E" w14:textId="77777777" w:rsidR="008A107A" w:rsidRDefault="008A107A" w:rsidP="000A6ECD">
      <w:pPr>
        <w:spacing w:line="312" w:lineRule="auto"/>
        <w:jc w:val="both"/>
        <w:rPr>
          <w:rFonts w:ascii="Times New Roman" w:hAnsi="Times New Roman" w:cs="Times New Roman"/>
          <w:spacing w:val="2"/>
          <w:sz w:val="28"/>
          <w:szCs w:val="28"/>
        </w:rPr>
      </w:pPr>
    </w:p>
    <w:p w14:paraId="7DC710AC" w14:textId="7BD8C636" w:rsidR="000A6ECD" w:rsidRDefault="000A6ECD" w:rsidP="000A6ECD">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From </w:t>
      </w:r>
      <w:r w:rsidR="00543C15">
        <w:rPr>
          <w:rFonts w:ascii="Times New Roman" w:hAnsi="Times New Roman" w:cs="Times New Roman"/>
          <w:spacing w:val="2"/>
          <w:sz w:val="28"/>
          <w:szCs w:val="28"/>
        </w:rPr>
        <w:t xml:space="preserve">the </w:t>
      </w:r>
      <w:r w:rsidR="008F1EF5">
        <w:rPr>
          <w:rFonts w:ascii="Times New Roman" w:hAnsi="Times New Roman" w:cs="Times New Roman"/>
          <w:spacing w:val="2"/>
          <w:sz w:val="28"/>
          <w:szCs w:val="28"/>
        </w:rPr>
        <w:t>f</w:t>
      </w:r>
      <w:r w:rsidR="00543C15">
        <w:rPr>
          <w:rFonts w:ascii="Times New Roman" w:hAnsi="Times New Roman" w:cs="Times New Roman"/>
          <w:spacing w:val="2"/>
          <w:sz w:val="28"/>
          <w:szCs w:val="28"/>
        </w:rPr>
        <w:t>ig</w:t>
      </w:r>
      <w:r w:rsidR="008F1EF5">
        <w:rPr>
          <w:rFonts w:ascii="Times New Roman" w:hAnsi="Times New Roman" w:cs="Times New Roman"/>
          <w:spacing w:val="2"/>
          <w:sz w:val="28"/>
          <w:szCs w:val="28"/>
        </w:rPr>
        <w:t>. LR_01</w:t>
      </w:r>
      <w:r>
        <w:rPr>
          <w:rFonts w:ascii="Times New Roman" w:hAnsi="Times New Roman" w:cs="Times New Roman"/>
          <w:spacing w:val="2"/>
          <w:sz w:val="28"/>
          <w:szCs w:val="28"/>
        </w:rPr>
        <w:t xml:space="preserve"> we can </w:t>
      </w:r>
      <w:r w:rsidR="008F1EF5">
        <w:rPr>
          <w:rFonts w:ascii="Times New Roman" w:hAnsi="Times New Roman" w:cs="Times New Roman"/>
          <w:spacing w:val="2"/>
          <w:sz w:val="28"/>
          <w:szCs w:val="28"/>
        </w:rPr>
        <w:t>observe</w:t>
      </w:r>
      <w:r>
        <w:rPr>
          <w:rFonts w:ascii="Times New Roman" w:hAnsi="Times New Roman" w:cs="Times New Roman"/>
          <w:spacing w:val="2"/>
          <w:sz w:val="28"/>
          <w:szCs w:val="28"/>
        </w:rPr>
        <w:t xml:space="preserve"> that </w:t>
      </w:r>
      <w:r w:rsidR="008F1EF5">
        <w:rPr>
          <w:rFonts w:ascii="Times New Roman" w:hAnsi="Times New Roman" w:cs="Times New Roman"/>
          <w:spacing w:val="2"/>
          <w:sz w:val="28"/>
          <w:szCs w:val="28"/>
        </w:rPr>
        <w:t xml:space="preserve">out of </w:t>
      </w:r>
      <w:r>
        <w:rPr>
          <w:rFonts w:ascii="Times New Roman" w:hAnsi="Times New Roman" w:cs="Times New Roman"/>
          <w:spacing w:val="2"/>
          <w:sz w:val="28"/>
          <w:szCs w:val="28"/>
        </w:rPr>
        <w:t>25</w:t>
      </w:r>
      <w:r w:rsidR="008F1EF5">
        <w:rPr>
          <w:rFonts w:ascii="Times New Roman" w:hAnsi="Times New Roman" w:cs="Times New Roman"/>
          <w:spacing w:val="2"/>
          <w:sz w:val="28"/>
          <w:szCs w:val="28"/>
        </w:rPr>
        <w:t>,</w:t>
      </w:r>
      <w:r>
        <w:rPr>
          <w:rFonts w:ascii="Times New Roman" w:hAnsi="Times New Roman" w:cs="Times New Roman"/>
          <w:spacing w:val="2"/>
          <w:sz w:val="28"/>
          <w:szCs w:val="28"/>
        </w:rPr>
        <w:t xml:space="preserve">000 landmarks </w:t>
      </w:r>
      <w:r w:rsidR="008F1EF5">
        <w:rPr>
          <w:rFonts w:ascii="Times New Roman" w:hAnsi="Times New Roman" w:cs="Times New Roman"/>
          <w:spacing w:val="2"/>
          <w:sz w:val="28"/>
          <w:szCs w:val="28"/>
        </w:rPr>
        <w:t xml:space="preserve">in Glips </w:t>
      </w:r>
      <w:r>
        <w:rPr>
          <w:rFonts w:ascii="Times New Roman" w:hAnsi="Times New Roman" w:cs="Times New Roman"/>
          <w:spacing w:val="2"/>
          <w:sz w:val="28"/>
          <w:szCs w:val="28"/>
        </w:rPr>
        <w:t>only 17</w:t>
      </w:r>
      <w:r w:rsidR="008F1EF5">
        <w:rPr>
          <w:rFonts w:ascii="Times New Roman" w:hAnsi="Times New Roman" w:cs="Times New Roman"/>
          <w:spacing w:val="2"/>
          <w:sz w:val="28"/>
          <w:szCs w:val="28"/>
        </w:rPr>
        <w:t>,</w:t>
      </w:r>
      <w:r>
        <w:rPr>
          <w:rFonts w:ascii="Times New Roman" w:hAnsi="Times New Roman" w:cs="Times New Roman"/>
          <w:spacing w:val="2"/>
          <w:sz w:val="28"/>
          <w:szCs w:val="28"/>
        </w:rPr>
        <w:t xml:space="preserve">098 were useful </w:t>
      </w:r>
      <w:r w:rsidR="008F1EF5">
        <w:rPr>
          <w:rFonts w:ascii="Times New Roman" w:hAnsi="Times New Roman" w:cs="Times New Roman"/>
          <w:spacing w:val="2"/>
          <w:sz w:val="28"/>
          <w:szCs w:val="28"/>
        </w:rPr>
        <w:t>or as standardised as LRW, rest of the 7,902</w:t>
      </w:r>
      <w:r>
        <w:rPr>
          <w:rFonts w:ascii="Times New Roman" w:hAnsi="Times New Roman" w:cs="Times New Roman"/>
          <w:spacing w:val="2"/>
          <w:sz w:val="28"/>
          <w:szCs w:val="28"/>
        </w:rPr>
        <w:t xml:space="preserve"> </w:t>
      </w:r>
      <w:r w:rsidR="008F1EF5">
        <w:rPr>
          <w:rFonts w:ascii="Times New Roman" w:hAnsi="Times New Roman" w:cs="Times New Roman"/>
          <w:spacing w:val="2"/>
          <w:sz w:val="28"/>
          <w:szCs w:val="28"/>
        </w:rPr>
        <w:t xml:space="preserve">landmarks </w:t>
      </w:r>
      <w:r>
        <w:rPr>
          <w:rFonts w:ascii="Times New Roman" w:hAnsi="Times New Roman" w:cs="Times New Roman"/>
          <w:spacing w:val="2"/>
          <w:sz w:val="28"/>
          <w:szCs w:val="28"/>
        </w:rPr>
        <w:t>had missing frames.</w:t>
      </w:r>
    </w:p>
    <w:p w14:paraId="0A3E49FB" w14:textId="77777777" w:rsidR="000A6ECD" w:rsidRDefault="000A6ECD" w:rsidP="000A6ECD">
      <w:pPr>
        <w:spacing w:line="312" w:lineRule="auto"/>
        <w:jc w:val="both"/>
        <w:rPr>
          <w:rFonts w:ascii="Times New Roman" w:hAnsi="Times New Roman" w:cs="Times New Roman"/>
          <w:spacing w:val="2"/>
          <w:sz w:val="28"/>
          <w:szCs w:val="28"/>
        </w:rPr>
      </w:pPr>
    </w:p>
    <w:p w14:paraId="12A8CE2B" w14:textId="6DC408E7" w:rsidR="000A6ECD" w:rsidRDefault="000A6ECD" w:rsidP="000A6ECD">
      <w:pPr>
        <w:spacing w:line="312" w:lineRule="auto"/>
        <w:jc w:val="both"/>
        <w:rPr>
          <w:rFonts w:ascii="Times New Roman" w:hAnsi="Times New Roman" w:cs="Times New Roman"/>
          <w:b/>
          <w:bCs/>
          <w:spacing w:val="2"/>
          <w:sz w:val="28"/>
          <w:szCs w:val="28"/>
        </w:rPr>
      </w:pPr>
      <w:r>
        <w:rPr>
          <w:rFonts w:ascii="Times New Roman" w:hAnsi="Times New Roman" w:cs="Times New Roman"/>
          <w:b/>
          <w:bCs/>
          <w:spacing w:val="2"/>
          <w:sz w:val="28"/>
          <w:szCs w:val="28"/>
        </w:rPr>
        <w:t xml:space="preserve">Phase 3- Testing the LRW trained model on Glips dataset’s testing </w:t>
      </w:r>
      <w:r w:rsidR="00E8035A">
        <w:rPr>
          <w:rFonts w:ascii="Times New Roman" w:hAnsi="Times New Roman" w:cs="Times New Roman"/>
          <w:b/>
          <w:bCs/>
          <w:spacing w:val="2"/>
          <w:sz w:val="28"/>
          <w:szCs w:val="28"/>
        </w:rPr>
        <w:t>split: -</w:t>
      </w:r>
    </w:p>
    <w:p w14:paraId="70FA12FF" w14:textId="59AE72A6" w:rsidR="000A6ECD" w:rsidRDefault="008A107A" w:rsidP="000A6ECD">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A</w:t>
      </w:r>
      <w:r w:rsidRPr="008A107A">
        <w:rPr>
          <w:rFonts w:ascii="Times New Roman" w:hAnsi="Times New Roman" w:cs="Times New Roman"/>
          <w:spacing w:val="2"/>
          <w:sz w:val="28"/>
          <w:szCs w:val="28"/>
        </w:rPr>
        <w:t>fter making additional customizations.</w:t>
      </w:r>
      <w:r>
        <w:rPr>
          <w:rFonts w:ascii="Times New Roman" w:hAnsi="Times New Roman" w:cs="Times New Roman"/>
          <w:spacing w:val="2"/>
          <w:sz w:val="28"/>
          <w:szCs w:val="28"/>
        </w:rPr>
        <w:t xml:space="preserve"> </w:t>
      </w:r>
      <w:r w:rsidR="000A6ECD">
        <w:rPr>
          <w:rFonts w:ascii="Times New Roman" w:hAnsi="Times New Roman" w:cs="Times New Roman"/>
          <w:spacing w:val="2"/>
          <w:sz w:val="28"/>
          <w:szCs w:val="28"/>
        </w:rPr>
        <w:t xml:space="preserve">we were able to test the model on Glips dataset’s testing split. </w:t>
      </w:r>
    </w:p>
    <w:p w14:paraId="44B7B680" w14:textId="1FD36349" w:rsidR="000A6ECD" w:rsidRDefault="000A6ECD" w:rsidP="000A6ECD">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As </w:t>
      </w:r>
      <w:r w:rsidR="00E8035A">
        <w:rPr>
          <w:rFonts w:ascii="Times New Roman" w:hAnsi="Times New Roman" w:cs="Times New Roman"/>
          <w:spacing w:val="2"/>
          <w:sz w:val="28"/>
          <w:szCs w:val="28"/>
        </w:rPr>
        <w:t>expected,</w:t>
      </w:r>
      <w:r>
        <w:rPr>
          <w:rFonts w:ascii="Times New Roman" w:hAnsi="Times New Roman" w:cs="Times New Roman"/>
          <w:spacing w:val="2"/>
          <w:sz w:val="28"/>
          <w:szCs w:val="28"/>
        </w:rPr>
        <w:t xml:space="preserve"> we got 0.19% accuracy as the model was trained on English dataset and we were working on German dataset. However, this step helped us in customising the code to run properly for testing </w:t>
      </w:r>
      <w:r w:rsidR="00E8035A">
        <w:rPr>
          <w:rFonts w:ascii="Times New Roman" w:hAnsi="Times New Roman" w:cs="Times New Roman"/>
          <w:spacing w:val="2"/>
          <w:sz w:val="28"/>
          <w:szCs w:val="28"/>
        </w:rPr>
        <w:t>accuracy.</w:t>
      </w:r>
    </w:p>
    <w:p w14:paraId="56E11BB3" w14:textId="5FEB3038" w:rsidR="000A6ECD" w:rsidRDefault="000A6ECD" w:rsidP="000A6ECD">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Learning from this phase will help us in </w:t>
      </w:r>
      <w:r w:rsidR="00E8035A">
        <w:rPr>
          <w:rFonts w:ascii="Times New Roman" w:hAnsi="Times New Roman" w:cs="Times New Roman"/>
          <w:spacing w:val="2"/>
          <w:sz w:val="28"/>
          <w:szCs w:val="28"/>
        </w:rPr>
        <w:t>later</w:t>
      </w:r>
      <w:r>
        <w:rPr>
          <w:rFonts w:ascii="Times New Roman" w:hAnsi="Times New Roman" w:cs="Times New Roman"/>
          <w:spacing w:val="2"/>
          <w:sz w:val="28"/>
          <w:szCs w:val="28"/>
        </w:rPr>
        <w:t xml:space="preserve"> in project, after we have produced a trained model on Glips dataset.</w:t>
      </w:r>
    </w:p>
    <w:p w14:paraId="14F07BA5" w14:textId="77777777" w:rsidR="000A6ECD" w:rsidRDefault="000A6ECD" w:rsidP="000A6ECD">
      <w:pPr>
        <w:spacing w:line="312" w:lineRule="auto"/>
        <w:jc w:val="both"/>
        <w:rPr>
          <w:rFonts w:ascii="Times New Roman" w:hAnsi="Times New Roman" w:cs="Times New Roman"/>
          <w:spacing w:val="2"/>
          <w:sz w:val="28"/>
          <w:szCs w:val="28"/>
        </w:rPr>
      </w:pPr>
    </w:p>
    <w:p w14:paraId="68C425B5" w14:textId="4A81C009" w:rsidR="000A6ECD" w:rsidRDefault="000A6ECD" w:rsidP="000A6ECD">
      <w:pPr>
        <w:spacing w:line="312" w:lineRule="auto"/>
        <w:jc w:val="both"/>
        <w:rPr>
          <w:rFonts w:ascii="Times New Roman" w:hAnsi="Times New Roman" w:cs="Times New Roman"/>
          <w:b/>
          <w:bCs/>
          <w:spacing w:val="2"/>
          <w:sz w:val="28"/>
          <w:szCs w:val="28"/>
        </w:rPr>
      </w:pPr>
      <w:r>
        <w:rPr>
          <w:rFonts w:ascii="Times New Roman" w:hAnsi="Times New Roman" w:cs="Times New Roman"/>
          <w:b/>
          <w:bCs/>
          <w:spacing w:val="2"/>
          <w:sz w:val="28"/>
          <w:szCs w:val="28"/>
        </w:rPr>
        <w:t xml:space="preserve">Phase 4- Training the model on Glips </w:t>
      </w:r>
      <w:r w:rsidR="00E8035A">
        <w:rPr>
          <w:rFonts w:ascii="Times New Roman" w:hAnsi="Times New Roman" w:cs="Times New Roman"/>
          <w:b/>
          <w:bCs/>
          <w:spacing w:val="2"/>
          <w:sz w:val="28"/>
          <w:szCs w:val="28"/>
        </w:rPr>
        <w:t>dataset: -</w:t>
      </w:r>
    </w:p>
    <w:p w14:paraId="0A8B4855" w14:textId="30345152" w:rsidR="00366A00" w:rsidRPr="00366A00" w:rsidRDefault="0068077D" w:rsidP="00366A00">
      <w:pPr>
        <w:pStyle w:val="ListParagraph"/>
        <w:numPr>
          <w:ilvl w:val="0"/>
          <w:numId w:val="1"/>
        </w:numPr>
        <w:spacing w:line="312" w:lineRule="auto"/>
        <w:jc w:val="both"/>
        <w:rPr>
          <w:rFonts w:ascii="Times New Roman" w:hAnsi="Times New Roman" w:cs="Times New Roman"/>
          <w:spacing w:val="2"/>
          <w:sz w:val="28"/>
          <w:szCs w:val="28"/>
        </w:rPr>
      </w:pPr>
      <w:r w:rsidRPr="0068077D">
        <w:rPr>
          <w:rFonts w:ascii="Times New Roman" w:hAnsi="Times New Roman" w:cs="Times New Roman"/>
          <w:spacing w:val="2"/>
          <w:sz w:val="28"/>
          <w:szCs w:val="28"/>
        </w:rPr>
        <w:t>On progress</w:t>
      </w:r>
    </w:p>
    <w:p w14:paraId="141D3BE6" w14:textId="77777777" w:rsidR="00366A00" w:rsidRDefault="00366A00" w:rsidP="000A6ECD">
      <w:pPr>
        <w:spacing w:line="312" w:lineRule="auto"/>
        <w:jc w:val="both"/>
        <w:rPr>
          <w:rFonts w:ascii="Times New Roman" w:hAnsi="Times New Roman" w:cs="Times New Roman"/>
          <w:b/>
          <w:bCs/>
          <w:spacing w:val="2"/>
          <w:sz w:val="28"/>
          <w:szCs w:val="28"/>
        </w:rPr>
      </w:pPr>
    </w:p>
    <w:p w14:paraId="47E77682" w14:textId="622081B7" w:rsidR="000A6ECD" w:rsidRDefault="000A6ECD" w:rsidP="000A6ECD">
      <w:pPr>
        <w:spacing w:line="312" w:lineRule="auto"/>
        <w:jc w:val="both"/>
        <w:rPr>
          <w:rFonts w:ascii="Times New Roman" w:hAnsi="Times New Roman" w:cs="Times New Roman"/>
          <w:b/>
          <w:bCs/>
          <w:spacing w:val="2"/>
          <w:sz w:val="28"/>
          <w:szCs w:val="28"/>
        </w:rPr>
      </w:pPr>
      <w:r>
        <w:rPr>
          <w:rFonts w:ascii="Times New Roman" w:hAnsi="Times New Roman" w:cs="Times New Roman"/>
          <w:b/>
          <w:bCs/>
          <w:spacing w:val="2"/>
          <w:sz w:val="28"/>
          <w:szCs w:val="28"/>
        </w:rPr>
        <w:t xml:space="preserve">Phase 5- Testing the new trained model on Glips </w:t>
      </w:r>
      <w:r w:rsidR="00E8035A">
        <w:rPr>
          <w:rFonts w:ascii="Times New Roman" w:hAnsi="Times New Roman" w:cs="Times New Roman"/>
          <w:b/>
          <w:bCs/>
          <w:spacing w:val="2"/>
          <w:sz w:val="28"/>
          <w:szCs w:val="28"/>
        </w:rPr>
        <w:t>dataset: -</w:t>
      </w:r>
    </w:p>
    <w:p w14:paraId="74B73845" w14:textId="0FC59B91" w:rsidR="0068077D" w:rsidRPr="0068077D" w:rsidRDefault="0068077D" w:rsidP="0068077D">
      <w:pPr>
        <w:pStyle w:val="ListParagraph"/>
        <w:numPr>
          <w:ilvl w:val="0"/>
          <w:numId w:val="1"/>
        </w:numPr>
        <w:spacing w:line="312" w:lineRule="auto"/>
        <w:jc w:val="both"/>
        <w:rPr>
          <w:rFonts w:ascii="Times New Roman" w:hAnsi="Times New Roman" w:cs="Times New Roman"/>
          <w:spacing w:val="2"/>
          <w:sz w:val="28"/>
          <w:szCs w:val="28"/>
        </w:rPr>
      </w:pPr>
      <w:r w:rsidRPr="0068077D">
        <w:rPr>
          <w:rFonts w:ascii="Times New Roman" w:hAnsi="Times New Roman" w:cs="Times New Roman"/>
          <w:spacing w:val="2"/>
          <w:sz w:val="28"/>
          <w:szCs w:val="28"/>
        </w:rPr>
        <w:t>On progress</w:t>
      </w:r>
    </w:p>
    <w:p w14:paraId="6CCFA730" w14:textId="5445CD16" w:rsidR="00777B9B" w:rsidRDefault="00777B9B" w:rsidP="00777B9B">
      <w:pPr>
        <w:spacing w:line="312" w:lineRule="auto"/>
        <w:rPr>
          <w:rFonts w:ascii="Times New Roman" w:hAnsi="Times New Roman" w:cs="Times New Roman"/>
          <w:spacing w:val="2"/>
          <w:sz w:val="28"/>
          <w:szCs w:val="28"/>
        </w:rPr>
      </w:pPr>
    </w:p>
    <w:p w14:paraId="754DC0B0" w14:textId="019646A5" w:rsidR="00777B9B" w:rsidRDefault="00777B9B" w:rsidP="00777B9B">
      <w:pPr>
        <w:spacing w:line="312" w:lineRule="auto"/>
        <w:jc w:val="both"/>
        <w:rPr>
          <w:rFonts w:ascii="Times New Roman" w:hAnsi="Times New Roman" w:cs="Times New Roman"/>
          <w:b/>
          <w:bCs/>
          <w:spacing w:val="2"/>
          <w:sz w:val="28"/>
          <w:szCs w:val="28"/>
        </w:rPr>
      </w:pPr>
      <w:r>
        <w:rPr>
          <w:rFonts w:ascii="Times New Roman" w:hAnsi="Times New Roman" w:cs="Times New Roman"/>
          <w:b/>
          <w:bCs/>
          <w:spacing w:val="2"/>
          <w:sz w:val="28"/>
          <w:szCs w:val="28"/>
        </w:rPr>
        <w:lastRenderedPageBreak/>
        <w:t>4</w:t>
      </w:r>
      <w:r w:rsidR="00194F99">
        <w:rPr>
          <w:rFonts w:ascii="Times New Roman" w:hAnsi="Times New Roman" w:cs="Times New Roman"/>
          <w:b/>
          <w:bCs/>
          <w:spacing w:val="2"/>
          <w:sz w:val="28"/>
          <w:szCs w:val="28"/>
        </w:rPr>
        <w:t>.</w:t>
      </w:r>
      <w:r w:rsidRPr="00E324DF">
        <w:rPr>
          <w:rFonts w:ascii="Times New Roman" w:hAnsi="Times New Roman" w:cs="Times New Roman"/>
          <w:b/>
          <w:bCs/>
          <w:spacing w:val="2"/>
          <w:sz w:val="28"/>
          <w:szCs w:val="28"/>
        </w:rPr>
        <w:t xml:space="preserve"> </w:t>
      </w:r>
      <w:r>
        <w:rPr>
          <w:rFonts w:ascii="Times New Roman" w:hAnsi="Times New Roman" w:cs="Times New Roman"/>
          <w:b/>
          <w:bCs/>
          <w:spacing w:val="2"/>
          <w:sz w:val="28"/>
          <w:szCs w:val="28"/>
        </w:rPr>
        <w:t>Result</w:t>
      </w:r>
    </w:p>
    <w:p w14:paraId="5D21107D" w14:textId="62DDCF2C" w:rsidR="000A6ECD" w:rsidRDefault="000A6ECD" w:rsidP="00162BD1">
      <w:pPr>
        <w:spacing w:line="312" w:lineRule="auto"/>
        <w:rPr>
          <w:rFonts w:ascii="Times New Roman" w:hAnsi="Times New Roman" w:cs="Times New Roman"/>
          <w:spacing w:val="2"/>
          <w:sz w:val="28"/>
          <w:szCs w:val="28"/>
        </w:rPr>
      </w:pPr>
      <w:r>
        <w:rPr>
          <w:rFonts w:ascii="Times New Roman" w:hAnsi="Times New Roman" w:cs="Times New Roman"/>
          <w:noProof/>
          <w:spacing w:val="2"/>
          <w:sz w:val="28"/>
          <w:szCs w:val="28"/>
        </w:rPr>
        <w:drawing>
          <wp:inline distT="0" distB="0" distL="0" distR="0" wp14:anchorId="643EED0A" wp14:editId="37DE3681">
            <wp:extent cx="5730240" cy="838200"/>
            <wp:effectExtent l="0" t="0" r="3810" b="0"/>
            <wp:docPr id="42758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382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016"/>
      </w:tblGrid>
      <w:tr w:rsidR="008F1EF5" w14:paraId="1EB4CBD0" w14:textId="77777777" w:rsidTr="008F1EF5">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26D48B" w14:textId="26F57903" w:rsidR="008F1EF5" w:rsidRPr="008A107A" w:rsidRDefault="008A107A" w:rsidP="008A107A">
            <w:pPr>
              <w:spacing w:line="312" w:lineRule="auto"/>
              <w:jc w:val="center"/>
              <w:rPr>
                <w:rFonts w:ascii="Times New Roman" w:hAnsi="Times New Roman" w:cs="Times New Roman"/>
                <w:spacing w:val="2"/>
              </w:rPr>
            </w:pPr>
            <w:r w:rsidRPr="008A107A">
              <w:rPr>
                <w:rFonts w:ascii="Times New Roman" w:hAnsi="Times New Roman" w:cs="Times New Roman"/>
                <w:spacing w:val="2"/>
              </w:rPr>
              <w:t>fig. LR_02 (</w:t>
            </w:r>
            <w:r w:rsidR="0095288E">
              <w:rPr>
                <w:rFonts w:ascii="Times New Roman" w:hAnsi="Times New Roman" w:cs="Times New Roman"/>
                <w:spacing w:val="2"/>
              </w:rPr>
              <w:t xml:space="preserve">Accuracy </w:t>
            </w:r>
            <w:r w:rsidRPr="008A107A">
              <w:rPr>
                <w:rFonts w:ascii="Times New Roman" w:hAnsi="Times New Roman" w:cs="Times New Roman"/>
                <w:spacing w:val="2"/>
              </w:rPr>
              <w:t>of testing model on LRW.)</w:t>
            </w:r>
          </w:p>
        </w:tc>
      </w:tr>
    </w:tbl>
    <w:p w14:paraId="5BF26C7F" w14:textId="77777777" w:rsidR="000A6ECD" w:rsidRDefault="000A6ECD" w:rsidP="000A6ECD">
      <w:pPr>
        <w:spacing w:line="312" w:lineRule="auto"/>
        <w:jc w:val="center"/>
        <w:rPr>
          <w:rFonts w:ascii="Times New Roman" w:hAnsi="Times New Roman" w:cs="Times New Roman"/>
          <w:spacing w:val="2"/>
          <w:sz w:val="28"/>
          <w:szCs w:val="28"/>
        </w:rPr>
      </w:pPr>
    </w:p>
    <w:p w14:paraId="36B192B8" w14:textId="46232E07" w:rsidR="000A6ECD" w:rsidRDefault="000A6ECD" w:rsidP="000A6ECD">
      <w:pPr>
        <w:spacing w:line="312" w:lineRule="auto"/>
        <w:jc w:val="center"/>
        <w:rPr>
          <w:rFonts w:ascii="Times New Roman" w:hAnsi="Times New Roman" w:cs="Times New Roman"/>
          <w:spacing w:val="2"/>
          <w:sz w:val="28"/>
          <w:szCs w:val="28"/>
        </w:rPr>
      </w:pPr>
      <w:r>
        <w:rPr>
          <w:rFonts w:ascii="Times New Roman" w:hAnsi="Times New Roman" w:cs="Times New Roman"/>
          <w:noProof/>
          <w:spacing w:val="2"/>
          <w:sz w:val="28"/>
          <w:szCs w:val="28"/>
        </w:rPr>
        <w:drawing>
          <wp:inline distT="0" distB="0" distL="0" distR="0" wp14:anchorId="43CEAC62" wp14:editId="5D133D4A">
            <wp:extent cx="5722620" cy="876300"/>
            <wp:effectExtent l="0" t="0" r="0" b="0"/>
            <wp:docPr id="975197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8763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016"/>
      </w:tblGrid>
      <w:tr w:rsidR="008F1EF5" w14:paraId="1EF5F955" w14:textId="77777777" w:rsidTr="008F1EF5">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83F90B" w14:textId="0033C7E4" w:rsidR="008F1EF5" w:rsidRPr="008A107A" w:rsidRDefault="008A107A" w:rsidP="008A107A">
            <w:pPr>
              <w:spacing w:line="312" w:lineRule="auto"/>
              <w:jc w:val="center"/>
              <w:rPr>
                <w:rFonts w:ascii="Times New Roman" w:hAnsi="Times New Roman" w:cs="Times New Roman"/>
                <w:spacing w:val="2"/>
              </w:rPr>
            </w:pPr>
            <w:r w:rsidRPr="008A107A">
              <w:rPr>
                <w:rFonts w:ascii="Times New Roman" w:hAnsi="Times New Roman" w:cs="Times New Roman"/>
                <w:spacing w:val="2"/>
              </w:rPr>
              <w:t>fig. LR_03 (</w:t>
            </w:r>
            <w:r w:rsidR="0095288E">
              <w:rPr>
                <w:rFonts w:ascii="Times New Roman" w:hAnsi="Times New Roman" w:cs="Times New Roman"/>
                <w:spacing w:val="2"/>
              </w:rPr>
              <w:t>Accuracy</w:t>
            </w:r>
            <w:r w:rsidRPr="008A107A">
              <w:rPr>
                <w:rFonts w:ascii="Times New Roman" w:hAnsi="Times New Roman" w:cs="Times New Roman"/>
                <w:spacing w:val="2"/>
              </w:rPr>
              <w:t xml:space="preserve"> of testing model (trained in LRW) on Glips.)</w:t>
            </w:r>
          </w:p>
        </w:tc>
      </w:tr>
    </w:tbl>
    <w:p w14:paraId="64A07174" w14:textId="77777777" w:rsidR="000A6ECD" w:rsidRDefault="000A6ECD" w:rsidP="000A6ECD">
      <w:pPr>
        <w:spacing w:line="312" w:lineRule="auto"/>
        <w:jc w:val="center"/>
        <w:rPr>
          <w:rFonts w:ascii="Times New Roman" w:hAnsi="Times New Roman" w:cs="Times New Roman"/>
          <w:spacing w:val="2"/>
          <w:sz w:val="28"/>
          <w:szCs w:val="28"/>
        </w:rPr>
      </w:pPr>
    </w:p>
    <w:p w14:paraId="6BC722B2" w14:textId="5A6B3019" w:rsidR="00162BD1" w:rsidRDefault="00162BD1" w:rsidP="00162BD1">
      <w:pPr>
        <w:spacing w:line="312" w:lineRule="auto"/>
        <w:rPr>
          <w:rFonts w:ascii="Times New Roman" w:hAnsi="Times New Roman" w:cs="Times New Roman"/>
          <w:b/>
          <w:bCs/>
          <w:spacing w:val="2"/>
          <w:sz w:val="28"/>
          <w:szCs w:val="28"/>
        </w:rPr>
      </w:pPr>
      <w:r>
        <w:rPr>
          <w:rFonts w:ascii="Times New Roman" w:hAnsi="Times New Roman" w:cs="Times New Roman"/>
          <w:b/>
          <w:bCs/>
          <w:spacing w:val="2"/>
          <w:sz w:val="28"/>
          <w:szCs w:val="28"/>
        </w:rPr>
        <w:t>5</w:t>
      </w:r>
      <w:r w:rsidR="00194F99">
        <w:rPr>
          <w:rFonts w:ascii="Times New Roman" w:hAnsi="Times New Roman" w:cs="Times New Roman"/>
          <w:b/>
          <w:bCs/>
          <w:spacing w:val="2"/>
          <w:sz w:val="28"/>
          <w:szCs w:val="28"/>
        </w:rPr>
        <w:t>.</w:t>
      </w:r>
      <w:r>
        <w:rPr>
          <w:rFonts w:ascii="Times New Roman" w:hAnsi="Times New Roman" w:cs="Times New Roman"/>
          <w:b/>
          <w:bCs/>
          <w:spacing w:val="2"/>
          <w:sz w:val="28"/>
          <w:szCs w:val="28"/>
        </w:rPr>
        <w:t xml:space="preserve"> Future Work</w:t>
      </w:r>
    </w:p>
    <w:p w14:paraId="5F63B195" w14:textId="769B576E" w:rsidR="00AA4489" w:rsidRPr="009516F3" w:rsidRDefault="00457BC4" w:rsidP="00E74BD2">
      <w:pPr>
        <w:spacing w:line="312" w:lineRule="auto"/>
        <w:jc w:val="both"/>
        <w:rPr>
          <w:rFonts w:ascii="Times New Roman" w:hAnsi="Times New Roman" w:cs="Times New Roman"/>
          <w:spacing w:val="2"/>
          <w:sz w:val="28"/>
          <w:szCs w:val="28"/>
        </w:rPr>
      </w:pPr>
      <w:r>
        <w:rPr>
          <w:rFonts w:ascii="Times New Roman" w:hAnsi="Times New Roman" w:cs="Times New Roman"/>
          <w:spacing w:val="2"/>
          <w:sz w:val="28"/>
          <w:szCs w:val="28"/>
        </w:rPr>
        <w:t>Creating a dataset which draws inspiration from the LRW</w:t>
      </w:r>
      <w:r w:rsidR="0095288E">
        <w:rPr>
          <w:rFonts w:ascii="Times New Roman" w:hAnsi="Times New Roman" w:cs="Times New Roman"/>
          <w:spacing w:val="2"/>
          <w:sz w:val="28"/>
          <w:szCs w:val="28"/>
        </w:rPr>
        <w:t xml:space="preserve"> is our goal</w:t>
      </w:r>
      <w:r>
        <w:rPr>
          <w:rFonts w:ascii="Times New Roman" w:hAnsi="Times New Roman" w:cs="Times New Roman"/>
          <w:spacing w:val="2"/>
          <w:sz w:val="28"/>
          <w:szCs w:val="28"/>
        </w:rPr>
        <w:t xml:space="preserve">. Creating an </w:t>
      </w:r>
      <w:r w:rsidR="00162BD1">
        <w:rPr>
          <w:rFonts w:ascii="Times New Roman" w:hAnsi="Times New Roman" w:cs="Times New Roman"/>
          <w:spacing w:val="2"/>
          <w:sz w:val="28"/>
          <w:szCs w:val="28"/>
        </w:rPr>
        <w:t>Indian version of LRW by processing licen</w:t>
      </w:r>
      <w:r w:rsidR="0068077D">
        <w:rPr>
          <w:rFonts w:ascii="Times New Roman" w:hAnsi="Times New Roman" w:cs="Times New Roman"/>
          <w:spacing w:val="2"/>
          <w:sz w:val="28"/>
          <w:szCs w:val="28"/>
        </w:rPr>
        <w:t>sed</w:t>
      </w:r>
      <w:r w:rsidR="00162BD1">
        <w:rPr>
          <w:rFonts w:ascii="Times New Roman" w:hAnsi="Times New Roman" w:cs="Times New Roman"/>
          <w:spacing w:val="2"/>
          <w:sz w:val="28"/>
          <w:szCs w:val="28"/>
        </w:rPr>
        <w:t xml:space="preserve"> </w:t>
      </w:r>
      <w:r w:rsidR="002D0EC0">
        <w:rPr>
          <w:rFonts w:ascii="Times New Roman" w:hAnsi="Times New Roman" w:cs="Times New Roman"/>
          <w:spacing w:val="2"/>
          <w:sz w:val="28"/>
          <w:szCs w:val="28"/>
        </w:rPr>
        <w:t>Prasar</w:t>
      </w:r>
      <w:r w:rsidR="00162BD1">
        <w:rPr>
          <w:rFonts w:ascii="Times New Roman" w:hAnsi="Times New Roman" w:cs="Times New Roman"/>
          <w:spacing w:val="2"/>
          <w:sz w:val="28"/>
          <w:szCs w:val="28"/>
        </w:rPr>
        <w:t xml:space="preserve"> Bharti DD National News archive news programs </w:t>
      </w:r>
      <w:r w:rsidR="00AA4489" w:rsidRPr="009516F3">
        <w:rPr>
          <w:rFonts w:ascii="Times New Roman" w:hAnsi="Times New Roman" w:cs="Times New Roman"/>
          <w:spacing w:val="2"/>
          <w:sz w:val="28"/>
          <w:szCs w:val="28"/>
        </w:rPr>
        <w:t>to find the accuracy changes on different accents</w:t>
      </w:r>
      <w:r w:rsidR="00E74BD2">
        <w:rPr>
          <w:rFonts w:ascii="Times New Roman" w:hAnsi="Times New Roman" w:cs="Times New Roman"/>
          <w:spacing w:val="2"/>
          <w:sz w:val="28"/>
          <w:szCs w:val="28"/>
        </w:rPr>
        <w:t xml:space="preserve"> on the current model</w:t>
      </w:r>
      <w:r w:rsidR="00AA4489" w:rsidRPr="009516F3">
        <w:rPr>
          <w:rFonts w:ascii="Times New Roman" w:hAnsi="Times New Roman" w:cs="Times New Roman"/>
          <w:spacing w:val="2"/>
          <w:sz w:val="28"/>
          <w:szCs w:val="28"/>
        </w:rPr>
        <w:t xml:space="preserve">. </w:t>
      </w:r>
    </w:p>
    <w:p w14:paraId="661C95FB" w14:textId="77777777" w:rsidR="00674057" w:rsidRDefault="00674057" w:rsidP="00777B9B">
      <w:pPr>
        <w:spacing w:line="312" w:lineRule="auto"/>
        <w:rPr>
          <w:rFonts w:ascii="Times New Roman" w:hAnsi="Times New Roman" w:cs="Times New Roman"/>
          <w:b/>
          <w:bCs/>
          <w:spacing w:val="2"/>
          <w:sz w:val="28"/>
          <w:szCs w:val="28"/>
        </w:rPr>
      </w:pPr>
    </w:p>
    <w:p w14:paraId="37E24E5C" w14:textId="185A1586" w:rsidR="00793204" w:rsidRDefault="002D0EC0" w:rsidP="00777B9B">
      <w:pPr>
        <w:spacing w:line="312" w:lineRule="auto"/>
        <w:rPr>
          <w:rFonts w:ascii="Times New Roman" w:hAnsi="Times New Roman" w:cs="Times New Roman"/>
          <w:b/>
          <w:bCs/>
          <w:spacing w:val="2"/>
          <w:sz w:val="28"/>
          <w:szCs w:val="28"/>
        </w:rPr>
      </w:pPr>
      <w:r>
        <w:rPr>
          <w:rFonts w:ascii="Times New Roman" w:hAnsi="Times New Roman" w:cs="Times New Roman"/>
          <w:b/>
          <w:bCs/>
          <w:spacing w:val="2"/>
          <w:sz w:val="28"/>
          <w:szCs w:val="28"/>
        </w:rPr>
        <w:t>6</w:t>
      </w:r>
      <w:r w:rsidR="00194F99">
        <w:rPr>
          <w:rFonts w:ascii="Times New Roman" w:hAnsi="Times New Roman" w:cs="Times New Roman"/>
          <w:b/>
          <w:bCs/>
          <w:spacing w:val="2"/>
          <w:sz w:val="28"/>
          <w:szCs w:val="28"/>
        </w:rPr>
        <w:t>.</w:t>
      </w:r>
      <w:r w:rsidR="00777B9B">
        <w:rPr>
          <w:rFonts w:ascii="Times New Roman" w:hAnsi="Times New Roman" w:cs="Times New Roman"/>
          <w:b/>
          <w:bCs/>
          <w:spacing w:val="2"/>
          <w:sz w:val="28"/>
          <w:szCs w:val="28"/>
        </w:rPr>
        <w:t xml:space="preserve"> References</w:t>
      </w:r>
    </w:p>
    <w:sdt>
      <w:sdtPr>
        <w:rPr>
          <w:rFonts w:ascii="Times New Roman" w:hAnsi="Times New Roman" w:cs="Times New Roman"/>
          <w:b/>
          <w:bCs/>
          <w:spacing w:val="2"/>
          <w:sz w:val="28"/>
          <w:szCs w:val="28"/>
        </w:rPr>
        <w:tag w:val="MENDELEY_BIBLIOGRAPHY"/>
        <w:id w:val="-999800416"/>
        <w:placeholder>
          <w:docPart w:val="DefaultPlaceholder_-1854013440"/>
        </w:placeholder>
      </w:sdtPr>
      <w:sdtContent>
        <w:p w14:paraId="5C9B6E79" w14:textId="77777777" w:rsidR="00A52CE4" w:rsidRPr="007F1DCD" w:rsidRDefault="00A52CE4">
          <w:pPr>
            <w:autoSpaceDE w:val="0"/>
            <w:autoSpaceDN w:val="0"/>
            <w:ind w:hanging="640"/>
            <w:divId w:val="497306307"/>
            <w:rPr>
              <w:rFonts w:ascii="Times New Roman" w:eastAsia="Times New Roman" w:hAnsi="Times New Roman" w:cs="Times New Roman"/>
              <w:kern w:val="0"/>
              <w:sz w:val="24"/>
              <w:szCs w:val="24"/>
              <w14:ligatures w14:val="none"/>
            </w:rPr>
          </w:pPr>
          <w:r w:rsidRPr="007F1DCD">
            <w:rPr>
              <w:rFonts w:ascii="Times New Roman" w:eastAsia="Times New Roman" w:hAnsi="Times New Roman" w:cs="Times New Roman"/>
            </w:rPr>
            <w:t>[1]</w:t>
          </w:r>
          <w:r w:rsidRPr="007F1DCD">
            <w:rPr>
              <w:rFonts w:ascii="Times New Roman" w:eastAsia="Times New Roman" w:hAnsi="Times New Roman" w:cs="Times New Roman"/>
            </w:rPr>
            <w:tab/>
            <w:t xml:space="preserve">S. Yang </w:t>
          </w:r>
          <w:r w:rsidRPr="007F1DCD">
            <w:rPr>
              <w:rFonts w:ascii="Times New Roman" w:eastAsia="Times New Roman" w:hAnsi="Times New Roman" w:cs="Times New Roman"/>
              <w:i/>
              <w:iCs/>
            </w:rPr>
            <w:t>et al.</w:t>
          </w:r>
          <w:r w:rsidRPr="007F1DCD">
            <w:rPr>
              <w:rFonts w:ascii="Times New Roman" w:eastAsia="Times New Roman" w:hAnsi="Times New Roman" w:cs="Times New Roman"/>
            </w:rPr>
            <w:t xml:space="preserve">, “LRW-1000: A naturally-distributed large-scale benchmark for lip reading in the wild,” in </w:t>
          </w:r>
          <w:r w:rsidRPr="007F1DCD">
            <w:rPr>
              <w:rFonts w:ascii="Times New Roman" w:eastAsia="Times New Roman" w:hAnsi="Times New Roman" w:cs="Times New Roman"/>
              <w:i/>
              <w:iCs/>
            </w:rPr>
            <w:t>Proceedings - 14th IEEE International Conference on Automatic Face and Gesture Recognition, FG 2019</w:t>
          </w:r>
          <w:r w:rsidRPr="007F1DCD">
            <w:rPr>
              <w:rFonts w:ascii="Times New Roman" w:eastAsia="Times New Roman" w:hAnsi="Times New Roman" w:cs="Times New Roman"/>
            </w:rPr>
            <w:t>, 2019. doi: 10.1109/FG.2019.8756582.</w:t>
          </w:r>
        </w:p>
        <w:p w14:paraId="51EA0AAC" w14:textId="77777777" w:rsidR="00A52CE4" w:rsidRPr="007F1DCD" w:rsidRDefault="00A52CE4">
          <w:pPr>
            <w:autoSpaceDE w:val="0"/>
            <w:autoSpaceDN w:val="0"/>
            <w:ind w:hanging="640"/>
            <w:divId w:val="799540485"/>
            <w:rPr>
              <w:rFonts w:ascii="Times New Roman" w:eastAsia="Times New Roman" w:hAnsi="Times New Roman" w:cs="Times New Roman"/>
            </w:rPr>
          </w:pPr>
          <w:r w:rsidRPr="007F1DCD">
            <w:rPr>
              <w:rFonts w:ascii="Times New Roman" w:eastAsia="Times New Roman" w:hAnsi="Times New Roman" w:cs="Times New Roman"/>
            </w:rPr>
            <w:t>[2]</w:t>
          </w:r>
          <w:r w:rsidRPr="007F1DCD">
            <w:rPr>
              <w:rFonts w:ascii="Times New Roman" w:eastAsia="Times New Roman" w:hAnsi="Times New Roman" w:cs="Times New Roman"/>
            </w:rPr>
            <w:tab/>
            <w:t xml:space="preserve">G. Schwiebert, C. Weber, L. Qu, H. Siqueira, and S. Wermter, “A Multimodal German Dataset for Automatic Lip Reading Systems and Transfer Learning,” in </w:t>
          </w:r>
          <w:r w:rsidRPr="007F1DCD">
            <w:rPr>
              <w:rFonts w:ascii="Times New Roman" w:eastAsia="Times New Roman" w:hAnsi="Times New Roman" w:cs="Times New Roman"/>
              <w:i/>
              <w:iCs/>
            </w:rPr>
            <w:t>2022 Language Resources and Evaluation Conference, LREC 2022</w:t>
          </w:r>
          <w:r w:rsidRPr="007F1DCD">
            <w:rPr>
              <w:rFonts w:ascii="Times New Roman" w:eastAsia="Times New Roman" w:hAnsi="Times New Roman" w:cs="Times New Roman"/>
            </w:rPr>
            <w:t>, 2022.</w:t>
          </w:r>
        </w:p>
        <w:p w14:paraId="1AA845D9" w14:textId="77777777" w:rsidR="00A52CE4" w:rsidRPr="007F1DCD" w:rsidRDefault="00A52CE4">
          <w:pPr>
            <w:autoSpaceDE w:val="0"/>
            <w:autoSpaceDN w:val="0"/>
            <w:ind w:hanging="640"/>
            <w:divId w:val="520125442"/>
            <w:rPr>
              <w:rFonts w:ascii="Times New Roman" w:eastAsia="Times New Roman" w:hAnsi="Times New Roman" w:cs="Times New Roman"/>
            </w:rPr>
          </w:pPr>
          <w:r w:rsidRPr="007F1DCD">
            <w:rPr>
              <w:rFonts w:ascii="Times New Roman" w:eastAsia="Times New Roman" w:hAnsi="Times New Roman" w:cs="Times New Roman"/>
            </w:rPr>
            <w:t>[3]</w:t>
          </w:r>
          <w:r w:rsidRPr="007F1DCD">
            <w:rPr>
              <w:rFonts w:ascii="Times New Roman" w:eastAsia="Times New Roman" w:hAnsi="Times New Roman" w:cs="Times New Roman"/>
            </w:rPr>
            <w:tab/>
            <w:t xml:space="preserve">P. Ma, Y. Wang, S. Petridis, J. Shen, and M. Pantic, “TRAINING STRATEGIES FOR IMPROVED LIP-READING,” in </w:t>
          </w:r>
          <w:r w:rsidRPr="007F1DCD">
            <w:rPr>
              <w:rFonts w:ascii="Times New Roman" w:eastAsia="Times New Roman" w:hAnsi="Times New Roman" w:cs="Times New Roman"/>
              <w:i/>
              <w:iCs/>
            </w:rPr>
            <w:t>ICASSP, IEEE International Conference on Acoustics, Speech and Signal Processing - Proceedings</w:t>
          </w:r>
          <w:r w:rsidRPr="007F1DCD">
            <w:rPr>
              <w:rFonts w:ascii="Times New Roman" w:eastAsia="Times New Roman" w:hAnsi="Times New Roman" w:cs="Times New Roman"/>
            </w:rPr>
            <w:t>, 2022. doi: 10.1109/ICASSP43922.2022.9746706.</w:t>
          </w:r>
        </w:p>
        <w:p w14:paraId="448C55BF" w14:textId="77777777" w:rsidR="00A52CE4" w:rsidRPr="007F1DCD" w:rsidRDefault="00A52CE4">
          <w:pPr>
            <w:autoSpaceDE w:val="0"/>
            <w:autoSpaceDN w:val="0"/>
            <w:ind w:hanging="640"/>
            <w:divId w:val="241332054"/>
            <w:rPr>
              <w:rFonts w:ascii="Times New Roman" w:eastAsia="Times New Roman" w:hAnsi="Times New Roman" w:cs="Times New Roman"/>
            </w:rPr>
          </w:pPr>
          <w:r w:rsidRPr="007F1DCD">
            <w:rPr>
              <w:rFonts w:ascii="Times New Roman" w:eastAsia="Times New Roman" w:hAnsi="Times New Roman" w:cs="Times New Roman"/>
            </w:rPr>
            <w:t>[4]</w:t>
          </w:r>
          <w:r w:rsidRPr="007F1DCD">
            <w:rPr>
              <w:rFonts w:ascii="Times New Roman" w:eastAsia="Times New Roman" w:hAnsi="Times New Roman" w:cs="Times New Roman"/>
            </w:rPr>
            <w:tab/>
            <w:t xml:space="preserve">J. S. Chung and A. Zisserman, “Lip reading in the wild,” in </w:t>
          </w:r>
          <w:r w:rsidRPr="007F1DCD">
            <w:rPr>
              <w:rFonts w:ascii="Times New Roman" w:eastAsia="Times New Roman" w:hAnsi="Times New Roman" w:cs="Times New Roman"/>
              <w:i/>
              <w:iCs/>
            </w:rPr>
            <w:t>Lecture Notes in Computer Science (including subseries Lecture Notes in Artificial Intelligence and Lecture Notes in Bioinformatics)</w:t>
          </w:r>
          <w:r w:rsidRPr="007F1DCD">
            <w:rPr>
              <w:rFonts w:ascii="Times New Roman" w:eastAsia="Times New Roman" w:hAnsi="Times New Roman" w:cs="Times New Roman"/>
            </w:rPr>
            <w:t>, 2017. doi: 10.1007/978-3-319-54184-6_6.</w:t>
          </w:r>
        </w:p>
        <w:p w14:paraId="5F657FEA" w14:textId="56C257E7" w:rsidR="00754DD5" w:rsidRPr="007F1DCD" w:rsidRDefault="00A52CE4" w:rsidP="00777B9B">
          <w:pPr>
            <w:spacing w:line="312" w:lineRule="auto"/>
            <w:rPr>
              <w:rFonts w:ascii="Times New Roman" w:hAnsi="Times New Roman" w:cs="Times New Roman"/>
              <w:b/>
              <w:bCs/>
              <w:spacing w:val="2"/>
              <w:sz w:val="28"/>
              <w:szCs w:val="28"/>
            </w:rPr>
          </w:pPr>
          <w:r w:rsidRPr="007F1DCD">
            <w:rPr>
              <w:rFonts w:ascii="Times New Roman" w:eastAsia="Times New Roman" w:hAnsi="Times New Roman" w:cs="Times New Roman"/>
            </w:rPr>
            <w:t> </w:t>
          </w:r>
        </w:p>
      </w:sdtContent>
    </w:sdt>
    <w:p w14:paraId="036C6A61" w14:textId="2C60D123" w:rsidR="00674057" w:rsidRDefault="00674057" w:rsidP="0095288E">
      <w:pPr>
        <w:spacing w:line="312" w:lineRule="auto"/>
        <w:rPr>
          <w:rFonts w:ascii="Times New Roman" w:hAnsi="Times New Roman" w:cs="Times New Roman"/>
          <w:spacing w:val="2"/>
          <w:sz w:val="28"/>
          <w:szCs w:val="28"/>
        </w:rPr>
      </w:pPr>
      <w:r>
        <w:rPr>
          <w:rFonts w:ascii="Times New Roman" w:hAnsi="Times New Roman" w:cs="Times New Roman"/>
          <w:spacing w:val="2"/>
          <w:sz w:val="28"/>
          <w:szCs w:val="28"/>
        </w:rPr>
        <w:lastRenderedPageBreak/>
        <w:t>LRW</w:t>
      </w:r>
      <w:r w:rsidR="0095288E">
        <w:rPr>
          <w:rFonts w:ascii="Times New Roman" w:hAnsi="Times New Roman" w:cs="Times New Roman"/>
          <w:spacing w:val="2"/>
          <w:sz w:val="28"/>
          <w:szCs w:val="28"/>
        </w:rPr>
        <w:t>: -</w:t>
      </w:r>
      <w:hyperlink r:id="rId11" w:history="1">
        <w:r w:rsidRPr="00674057">
          <w:rPr>
            <w:rStyle w:val="Hyperlink"/>
            <w:rFonts w:ascii="Times New Roman" w:hAnsi="Times New Roman" w:cs="Times New Roman"/>
            <w:spacing w:val="2"/>
            <w:sz w:val="28"/>
            <w:szCs w:val="28"/>
          </w:rPr>
          <w:t>https://www.robots.ox.ac.uk/~vgg/data/lip_reading/lrw1.html</w:t>
        </w:r>
      </w:hyperlink>
    </w:p>
    <w:p w14:paraId="173B2900" w14:textId="0EAADA30" w:rsidR="00674057" w:rsidRDefault="00674057" w:rsidP="00885295">
      <w:pPr>
        <w:spacing w:line="312" w:lineRule="auto"/>
        <w:rPr>
          <w:rFonts w:ascii="Times New Roman" w:hAnsi="Times New Roman" w:cs="Times New Roman"/>
          <w:spacing w:val="2"/>
          <w:sz w:val="28"/>
          <w:szCs w:val="28"/>
        </w:rPr>
      </w:pPr>
      <w:r>
        <w:rPr>
          <w:rFonts w:ascii="Times New Roman" w:hAnsi="Times New Roman" w:cs="Times New Roman"/>
          <w:spacing w:val="2"/>
          <w:sz w:val="28"/>
          <w:szCs w:val="28"/>
        </w:rPr>
        <w:t>Glips</w:t>
      </w:r>
      <w:r w:rsidR="0095288E">
        <w:rPr>
          <w:rFonts w:ascii="Times New Roman" w:hAnsi="Times New Roman" w:cs="Times New Roman"/>
          <w:spacing w:val="2"/>
          <w:sz w:val="28"/>
          <w:szCs w:val="28"/>
        </w:rPr>
        <w:t>: -</w:t>
      </w:r>
      <w:r w:rsidR="00885295">
        <w:rPr>
          <w:rFonts w:ascii="Times New Roman" w:hAnsi="Times New Roman" w:cs="Times New Roman"/>
          <w:spacing w:val="2"/>
          <w:sz w:val="28"/>
          <w:szCs w:val="28"/>
        </w:rPr>
        <w:t xml:space="preserve"> </w:t>
      </w:r>
      <w:hyperlink r:id="rId12" w:history="1">
        <w:r w:rsidR="00885295" w:rsidRPr="004865CB">
          <w:rPr>
            <w:rStyle w:val="Hyperlink"/>
            <w:rFonts w:ascii="Times New Roman" w:hAnsi="Times New Roman" w:cs="Times New Roman"/>
            <w:spacing w:val="2"/>
            <w:sz w:val="28"/>
            <w:szCs w:val="28"/>
          </w:rPr>
          <w:t>https://www.kaggle.com/datasets/geraldschwiebert/glips-german-lipreading-dataset</w:t>
        </w:r>
      </w:hyperlink>
    </w:p>
    <w:p w14:paraId="0020308E" w14:textId="3F77F339" w:rsidR="00674057" w:rsidRDefault="00674057" w:rsidP="00777B9B">
      <w:pPr>
        <w:spacing w:line="312" w:lineRule="auto"/>
        <w:rPr>
          <w:rFonts w:ascii="Times New Roman" w:hAnsi="Times New Roman" w:cs="Times New Roman"/>
          <w:spacing w:val="2"/>
          <w:sz w:val="28"/>
          <w:szCs w:val="28"/>
        </w:rPr>
      </w:pPr>
      <w:r>
        <w:rPr>
          <w:rFonts w:ascii="Times New Roman" w:hAnsi="Times New Roman" w:cs="Times New Roman"/>
          <w:spacing w:val="2"/>
          <w:sz w:val="28"/>
          <w:szCs w:val="28"/>
        </w:rPr>
        <w:t xml:space="preserve">Original </w:t>
      </w:r>
      <w:r w:rsidR="0095288E">
        <w:rPr>
          <w:rFonts w:ascii="Times New Roman" w:hAnsi="Times New Roman" w:cs="Times New Roman"/>
          <w:spacing w:val="2"/>
          <w:sz w:val="28"/>
          <w:szCs w:val="28"/>
        </w:rPr>
        <w:t>open-source</w:t>
      </w:r>
      <w:r>
        <w:rPr>
          <w:rFonts w:ascii="Times New Roman" w:hAnsi="Times New Roman" w:cs="Times New Roman"/>
          <w:spacing w:val="2"/>
          <w:sz w:val="28"/>
          <w:szCs w:val="28"/>
        </w:rPr>
        <w:t xml:space="preserve"> </w:t>
      </w:r>
      <w:r w:rsidR="0095288E">
        <w:rPr>
          <w:rFonts w:ascii="Times New Roman" w:hAnsi="Times New Roman" w:cs="Times New Roman"/>
          <w:spacing w:val="2"/>
          <w:sz w:val="28"/>
          <w:szCs w:val="28"/>
        </w:rPr>
        <w:t xml:space="preserve">code: </w:t>
      </w:r>
      <w:r w:rsidR="00ED68A7">
        <w:rPr>
          <w:rFonts w:ascii="Times New Roman" w:hAnsi="Times New Roman" w:cs="Times New Roman"/>
          <w:spacing w:val="2"/>
          <w:sz w:val="28"/>
          <w:szCs w:val="28"/>
        </w:rPr>
        <w:t>-</w:t>
      </w:r>
      <w:hyperlink r:id="rId13" w:history="1">
        <w:r w:rsidR="00A52CE4" w:rsidRPr="004865CB">
          <w:rPr>
            <w:rStyle w:val="Hyperlink"/>
            <w:rFonts w:ascii="Times New Roman" w:hAnsi="Times New Roman" w:cs="Times New Roman"/>
            <w:spacing w:val="2"/>
            <w:sz w:val="28"/>
            <w:szCs w:val="28"/>
          </w:rPr>
          <w:t>https://github.com/mpc001/Lipreading_using_Temporal_Convolutional_Networks</w:t>
        </w:r>
      </w:hyperlink>
    </w:p>
    <w:p w14:paraId="5B2AF7F1" w14:textId="1BED7103" w:rsidR="0068077D" w:rsidRDefault="00674057" w:rsidP="00885295">
      <w:pPr>
        <w:spacing w:line="312" w:lineRule="auto"/>
        <w:rPr>
          <w:rFonts w:ascii="Times New Roman" w:hAnsi="Times New Roman" w:cs="Times New Roman"/>
          <w:spacing w:val="2"/>
          <w:sz w:val="28"/>
          <w:szCs w:val="28"/>
        </w:rPr>
      </w:pPr>
      <w:r>
        <w:rPr>
          <w:rFonts w:ascii="Times New Roman" w:hAnsi="Times New Roman" w:cs="Times New Roman"/>
          <w:spacing w:val="2"/>
          <w:sz w:val="28"/>
          <w:szCs w:val="28"/>
        </w:rPr>
        <w:t xml:space="preserve">Modified code for </w:t>
      </w:r>
      <w:r w:rsidR="0095288E">
        <w:rPr>
          <w:rFonts w:ascii="Times New Roman" w:hAnsi="Times New Roman" w:cs="Times New Roman"/>
          <w:spacing w:val="2"/>
          <w:sz w:val="28"/>
          <w:szCs w:val="28"/>
        </w:rPr>
        <w:t>Glips: -</w:t>
      </w:r>
      <w:hyperlink r:id="rId14" w:history="1">
        <w:r w:rsidR="0068077D" w:rsidRPr="0068077D">
          <w:rPr>
            <w:rStyle w:val="Hyperlink"/>
            <w:rFonts w:ascii="Times New Roman" w:hAnsi="Times New Roman" w:cs="Times New Roman"/>
            <w:spacing w:val="2"/>
            <w:sz w:val="28"/>
            <w:szCs w:val="28"/>
          </w:rPr>
          <w:t>https://github.com/RawatDevanshu/Lipreading_DCTCN_Glips</w:t>
        </w:r>
      </w:hyperlink>
    </w:p>
    <w:p w14:paraId="32FA0C39" w14:textId="70493AED" w:rsidR="00777B9B" w:rsidRPr="000B73BE" w:rsidRDefault="000B73BE" w:rsidP="00885295">
      <w:pPr>
        <w:rPr>
          <w:rFonts w:ascii="Times New Roman" w:hAnsi="Times New Roman" w:cs="Times New Roman"/>
          <w:spacing w:val="2"/>
          <w:sz w:val="28"/>
          <w:szCs w:val="28"/>
        </w:rPr>
      </w:pPr>
      <w:r w:rsidRPr="000B73BE">
        <w:rPr>
          <w:rFonts w:ascii="Times New Roman" w:hAnsi="Times New Roman" w:cs="Times New Roman"/>
          <w:spacing w:val="2"/>
          <w:sz w:val="28"/>
          <w:szCs w:val="28"/>
        </w:rPr>
        <w:t>Python Scripts we used: -</w:t>
      </w:r>
      <w:hyperlink r:id="rId15" w:history="1">
        <w:r w:rsidRPr="000B73BE">
          <w:rPr>
            <w:rStyle w:val="Hyperlink"/>
            <w:rFonts w:ascii="Times New Roman" w:hAnsi="Times New Roman" w:cs="Times New Roman"/>
            <w:spacing w:val="2"/>
            <w:sz w:val="28"/>
            <w:szCs w:val="28"/>
          </w:rPr>
          <w:t>https://github.com/RawatDevanshu/Lipreading_DCTCN_Glips/tree/master/python_scripts</w:t>
        </w:r>
      </w:hyperlink>
    </w:p>
    <w:p w14:paraId="4DFA9DA2" w14:textId="77777777" w:rsidR="000B73BE" w:rsidRPr="00D667D1" w:rsidRDefault="000B73BE" w:rsidP="000B73BE">
      <w:pPr>
        <w:rPr>
          <w:rFonts w:ascii="Times New Roman" w:hAnsi="Times New Roman" w:cs="Times New Roman"/>
          <w:b/>
          <w:bCs/>
          <w:spacing w:val="2"/>
          <w:sz w:val="28"/>
          <w:szCs w:val="28"/>
        </w:rPr>
      </w:pPr>
    </w:p>
    <w:sectPr w:rsidR="000B73BE" w:rsidRPr="00D667D1" w:rsidSect="00E324DF">
      <w:footerReference w:type="even"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9695A" w14:textId="77777777" w:rsidR="006941EA" w:rsidRDefault="006941EA" w:rsidP="00E324DF">
      <w:pPr>
        <w:spacing w:after="0" w:line="240" w:lineRule="auto"/>
      </w:pPr>
      <w:r>
        <w:separator/>
      </w:r>
    </w:p>
  </w:endnote>
  <w:endnote w:type="continuationSeparator" w:id="0">
    <w:p w14:paraId="290FF28C" w14:textId="77777777" w:rsidR="006941EA" w:rsidRDefault="006941EA" w:rsidP="00E32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089282"/>
      <w:docPartObj>
        <w:docPartGallery w:val="Page Numbers (Bottom of Page)"/>
        <w:docPartUnique/>
      </w:docPartObj>
    </w:sdtPr>
    <w:sdtEndPr>
      <w:rPr>
        <w:noProof/>
      </w:rPr>
    </w:sdtEndPr>
    <w:sdtContent>
      <w:p w14:paraId="5E418419" w14:textId="77777777" w:rsidR="00E324DF" w:rsidRDefault="00E324DF" w:rsidP="00E324DF">
        <w:pPr>
          <w:pStyle w:val="Footer"/>
          <w:rPr>
            <w:noProof/>
          </w:rPr>
        </w:pPr>
        <w:r>
          <w:fldChar w:fldCharType="begin"/>
        </w:r>
        <w:r>
          <w:instrText xml:space="preserve"> PAGE   \* MERGEFORMAT </w:instrText>
        </w:r>
        <w:r>
          <w:fldChar w:fldCharType="separate"/>
        </w:r>
        <w:r>
          <w:rPr>
            <w:noProof/>
          </w:rPr>
          <w:t>2</w:t>
        </w:r>
        <w:r>
          <w:rPr>
            <w:noProof/>
          </w:rPr>
          <w:fldChar w:fldCharType="end"/>
        </w:r>
        <w:r>
          <w:rPr>
            <w:noProof/>
          </w:rPr>
          <w:t xml:space="preserve">    </w:t>
        </w:r>
        <w:r w:rsidR="007B4322">
          <w:rPr>
            <w:noProof/>
          </w:rPr>
          <w:t>Dr</w:t>
        </w:r>
        <w:r w:rsidR="007B4322" w:rsidRPr="007B4322">
          <w:rPr>
            <w:noProof/>
          </w:rPr>
          <w:t xml:space="preserve"> </w:t>
        </w:r>
        <w:r w:rsidR="007B4322">
          <w:rPr>
            <w:noProof/>
          </w:rPr>
          <w:t xml:space="preserve">V. Tripathi, D. Rawat </w:t>
        </w:r>
        <w:r>
          <w:rPr>
            <w:noProof/>
          </w:rPr>
          <w:t xml:space="preserve">and </w:t>
        </w:r>
        <w:r w:rsidR="007B4322">
          <w:rPr>
            <w:noProof/>
          </w:rPr>
          <w:t xml:space="preserve">A. Saklani  </w:t>
        </w:r>
        <w:r>
          <w:rPr>
            <w:noProof/>
          </w:rPr>
          <w:tab/>
        </w:r>
      </w:p>
    </w:sdtContent>
  </w:sdt>
  <w:p w14:paraId="2157750B" w14:textId="77777777" w:rsidR="00E324DF" w:rsidRDefault="00E324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27624289"/>
      <w:docPartObj>
        <w:docPartGallery w:val="Page Numbers (Bottom of Page)"/>
        <w:docPartUnique/>
      </w:docPartObj>
    </w:sdtPr>
    <w:sdtEndPr>
      <w:rPr>
        <w:noProof/>
      </w:rPr>
    </w:sdtEndPr>
    <w:sdtContent>
      <w:p w14:paraId="504D1818" w14:textId="087AE882" w:rsidR="00E324DF" w:rsidRPr="00E324DF" w:rsidRDefault="00E324DF">
        <w:pPr>
          <w:pStyle w:val="Footer"/>
          <w:rPr>
            <w:rFonts w:ascii="Times New Roman" w:hAnsi="Times New Roman" w:cs="Times New Roman"/>
          </w:rPr>
        </w:pPr>
        <w:r w:rsidRPr="00E324DF">
          <w:rPr>
            <w:rFonts w:ascii="Times New Roman" w:hAnsi="Times New Roman" w:cs="Times New Roman"/>
          </w:rPr>
          <w:fldChar w:fldCharType="begin"/>
        </w:r>
        <w:r w:rsidRPr="00E324DF">
          <w:rPr>
            <w:rFonts w:ascii="Times New Roman" w:hAnsi="Times New Roman" w:cs="Times New Roman"/>
          </w:rPr>
          <w:instrText xml:space="preserve"> PAGE   \* MERGEFORMAT </w:instrText>
        </w:r>
        <w:r w:rsidRPr="00E324DF">
          <w:rPr>
            <w:rFonts w:ascii="Times New Roman" w:hAnsi="Times New Roman" w:cs="Times New Roman"/>
          </w:rPr>
          <w:fldChar w:fldCharType="separate"/>
        </w:r>
        <w:r w:rsidRPr="00E324DF">
          <w:rPr>
            <w:rFonts w:ascii="Times New Roman" w:hAnsi="Times New Roman" w:cs="Times New Roman"/>
            <w:noProof/>
          </w:rPr>
          <w:t>2</w:t>
        </w:r>
        <w:r w:rsidRPr="00E324DF">
          <w:rPr>
            <w:rFonts w:ascii="Times New Roman" w:hAnsi="Times New Roman" w:cs="Times New Roman"/>
            <w:noProof/>
          </w:rPr>
          <w:fldChar w:fldCharType="end"/>
        </w:r>
        <w:r w:rsidRPr="00E324DF">
          <w:rPr>
            <w:rFonts w:ascii="Times New Roman" w:hAnsi="Times New Roman" w:cs="Times New Roman"/>
            <w:noProof/>
          </w:rPr>
          <w:t xml:space="preserve">    </w:t>
        </w:r>
        <w:r w:rsidR="00FB0CFA" w:rsidRPr="00FB0CFA">
          <w:rPr>
            <w:rFonts w:ascii="Times New Roman" w:hAnsi="Times New Roman" w:cs="Times New Roman"/>
            <w:noProof/>
          </w:rPr>
          <w:t>Project Lip Reading Diverse Testing</w:t>
        </w:r>
      </w:p>
    </w:sdtContent>
  </w:sdt>
  <w:p w14:paraId="266CA4F2" w14:textId="77777777" w:rsidR="00E324DF" w:rsidRDefault="00E32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7BF17" w14:textId="77777777" w:rsidR="006941EA" w:rsidRDefault="006941EA" w:rsidP="00E324DF">
      <w:pPr>
        <w:spacing w:after="0" w:line="240" w:lineRule="auto"/>
      </w:pPr>
      <w:r>
        <w:separator/>
      </w:r>
    </w:p>
  </w:footnote>
  <w:footnote w:type="continuationSeparator" w:id="0">
    <w:p w14:paraId="7B09C1AB" w14:textId="77777777" w:rsidR="006941EA" w:rsidRDefault="006941EA" w:rsidP="00E32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1C65"/>
    <w:multiLevelType w:val="hybridMultilevel"/>
    <w:tmpl w:val="2A184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9765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07"/>
    <w:rsid w:val="000252BB"/>
    <w:rsid w:val="00057763"/>
    <w:rsid w:val="00071E51"/>
    <w:rsid w:val="000A6ECD"/>
    <w:rsid w:val="000B73BE"/>
    <w:rsid w:val="000C5E38"/>
    <w:rsid w:val="00133F5A"/>
    <w:rsid w:val="00162BD1"/>
    <w:rsid w:val="00194F99"/>
    <w:rsid w:val="001C03FE"/>
    <w:rsid w:val="00216B78"/>
    <w:rsid w:val="002457E5"/>
    <w:rsid w:val="0025157C"/>
    <w:rsid w:val="002620BB"/>
    <w:rsid w:val="00281913"/>
    <w:rsid w:val="002A44AE"/>
    <w:rsid w:val="002D0EC0"/>
    <w:rsid w:val="002D6D18"/>
    <w:rsid w:val="002F4C8E"/>
    <w:rsid w:val="0030791A"/>
    <w:rsid w:val="003260A9"/>
    <w:rsid w:val="0035161F"/>
    <w:rsid w:val="00366A00"/>
    <w:rsid w:val="00396074"/>
    <w:rsid w:val="003A717E"/>
    <w:rsid w:val="003F3251"/>
    <w:rsid w:val="00443A08"/>
    <w:rsid w:val="00457BC4"/>
    <w:rsid w:val="004633BB"/>
    <w:rsid w:val="0049209F"/>
    <w:rsid w:val="004B4C3C"/>
    <w:rsid w:val="00541725"/>
    <w:rsid w:val="00543C15"/>
    <w:rsid w:val="00567F4B"/>
    <w:rsid w:val="00582E57"/>
    <w:rsid w:val="00594219"/>
    <w:rsid w:val="00615FCA"/>
    <w:rsid w:val="00674057"/>
    <w:rsid w:val="0068077D"/>
    <w:rsid w:val="00684188"/>
    <w:rsid w:val="006941EA"/>
    <w:rsid w:val="006B710B"/>
    <w:rsid w:val="006C2A75"/>
    <w:rsid w:val="006F31C5"/>
    <w:rsid w:val="00743512"/>
    <w:rsid w:val="00754DD5"/>
    <w:rsid w:val="00777B9B"/>
    <w:rsid w:val="00793204"/>
    <w:rsid w:val="007B4322"/>
    <w:rsid w:val="007F1DCD"/>
    <w:rsid w:val="00815EF5"/>
    <w:rsid w:val="00885295"/>
    <w:rsid w:val="00893005"/>
    <w:rsid w:val="008A107A"/>
    <w:rsid w:val="008C5144"/>
    <w:rsid w:val="008E360C"/>
    <w:rsid w:val="008F1EF5"/>
    <w:rsid w:val="00902BFF"/>
    <w:rsid w:val="00923430"/>
    <w:rsid w:val="00934CAD"/>
    <w:rsid w:val="009516F3"/>
    <w:rsid w:val="0095288E"/>
    <w:rsid w:val="009625FB"/>
    <w:rsid w:val="00984ECD"/>
    <w:rsid w:val="009A15C5"/>
    <w:rsid w:val="009B018C"/>
    <w:rsid w:val="009B260B"/>
    <w:rsid w:val="009C3EAD"/>
    <w:rsid w:val="009C52AF"/>
    <w:rsid w:val="009D24EF"/>
    <w:rsid w:val="00A20F0D"/>
    <w:rsid w:val="00A32904"/>
    <w:rsid w:val="00A52CE4"/>
    <w:rsid w:val="00A6158C"/>
    <w:rsid w:val="00A824FA"/>
    <w:rsid w:val="00AA4489"/>
    <w:rsid w:val="00AE777A"/>
    <w:rsid w:val="00AF7C56"/>
    <w:rsid w:val="00B45BAC"/>
    <w:rsid w:val="00B67356"/>
    <w:rsid w:val="00C33D07"/>
    <w:rsid w:val="00C4416A"/>
    <w:rsid w:val="00C978CF"/>
    <w:rsid w:val="00CA3186"/>
    <w:rsid w:val="00CE7619"/>
    <w:rsid w:val="00D17D84"/>
    <w:rsid w:val="00D667D1"/>
    <w:rsid w:val="00D7589E"/>
    <w:rsid w:val="00D86860"/>
    <w:rsid w:val="00E324DF"/>
    <w:rsid w:val="00E660CD"/>
    <w:rsid w:val="00E74BD2"/>
    <w:rsid w:val="00E8035A"/>
    <w:rsid w:val="00E821B1"/>
    <w:rsid w:val="00E8360E"/>
    <w:rsid w:val="00E97619"/>
    <w:rsid w:val="00EA7965"/>
    <w:rsid w:val="00EC78A8"/>
    <w:rsid w:val="00ED357C"/>
    <w:rsid w:val="00ED68A7"/>
    <w:rsid w:val="00EF4B07"/>
    <w:rsid w:val="00EF7EBD"/>
    <w:rsid w:val="00F1733B"/>
    <w:rsid w:val="00F525E1"/>
    <w:rsid w:val="00F67FDD"/>
    <w:rsid w:val="00F95E73"/>
    <w:rsid w:val="00FB0CFA"/>
    <w:rsid w:val="00FD10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D0C7C"/>
  <w15:chartTrackingRefBased/>
  <w15:docId w15:val="{F84B3265-A54B-4CAA-9C71-547B0930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4DF"/>
  </w:style>
  <w:style w:type="paragraph" w:styleId="Footer">
    <w:name w:val="footer"/>
    <w:basedOn w:val="Normal"/>
    <w:link w:val="FooterChar"/>
    <w:uiPriority w:val="99"/>
    <w:unhideWhenUsed/>
    <w:rsid w:val="00E32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4DF"/>
  </w:style>
  <w:style w:type="character" w:styleId="PlaceholderText">
    <w:name w:val="Placeholder Text"/>
    <w:basedOn w:val="DefaultParagraphFont"/>
    <w:uiPriority w:val="99"/>
    <w:semiHidden/>
    <w:rsid w:val="00AF7C56"/>
    <w:rPr>
      <w:color w:val="666666"/>
    </w:rPr>
  </w:style>
  <w:style w:type="character" w:styleId="Hyperlink">
    <w:name w:val="Hyperlink"/>
    <w:basedOn w:val="DefaultParagraphFont"/>
    <w:uiPriority w:val="99"/>
    <w:unhideWhenUsed/>
    <w:rsid w:val="00674057"/>
    <w:rPr>
      <w:color w:val="0563C1" w:themeColor="hyperlink"/>
      <w:u w:val="single"/>
    </w:rPr>
  </w:style>
  <w:style w:type="character" w:styleId="UnresolvedMention">
    <w:name w:val="Unresolved Mention"/>
    <w:basedOn w:val="DefaultParagraphFont"/>
    <w:uiPriority w:val="99"/>
    <w:semiHidden/>
    <w:unhideWhenUsed/>
    <w:rsid w:val="00674057"/>
    <w:rPr>
      <w:color w:val="605E5C"/>
      <w:shd w:val="clear" w:color="auto" w:fill="E1DFDD"/>
    </w:rPr>
  </w:style>
  <w:style w:type="character" w:styleId="FollowedHyperlink">
    <w:name w:val="FollowedHyperlink"/>
    <w:basedOn w:val="DefaultParagraphFont"/>
    <w:uiPriority w:val="99"/>
    <w:semiHidden/>
    <w:unhideWhenUsed/>
    <w:rsid w:val="00674057"/>
    <w:rPr>
      <w:color w:val="954F72" w:themeColor="followedHyperlink"/>
      <w:u w:val="single"/>
    </w:rPr>
  </w:style>
  <w:style w:type="paragraph" w:styleId="ListParagraph">
    <w:name w:val="List Paragraph"/>
    <w:basedOn w:val="Normal"/>
    <w:uiPriority w:val="34"/>
    <w:qFormat/>
    <w:rsid w:val="0068077D"/>
    <w:pPr>
      <w:ind w:left="720"/>
      <w:contextualSpacing/>
    </w:pPr>
  </w:style>
  <w:style w:type="table" w:styleId="TableGrid">
    <w:name w:val="Table Grid"/>
    <w:basedOn w:val="TableNormal"/>
    <w:uiPriority w:val="39"/>
    <w:rsid w:val="00543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8590">
      <w:bodyDiv w:val="1"/>
      <w:marLeft w:val="0"/>
      <w:marRight w:val="0"/>
      <w:marTop w:val="0"/>
      <w:marBottom w:val="0"/>
      <w:divBdr>
        <w:top w:val="none" w:sz="0" w:space="0" w:color="auto"/>
        <w:left w:val="none" w:sz="0" w:space="0" w:color="auto"/>
        <w:bottom w:val="none" w:sz="0" w:space="0" w:color="auto"/>
        <w:right w:val="none" w:sz="0" w:space="0" w:color="auto"/>
      </w:divBdr>
      <w:divsChild>
        <w:div w:id="1860661727">
          <w:marLeft w:val="640"/>
          <w:marRight w:val="0"/>
          <w:marTop w:val="0"/>
          <w:marBottom w:val="0"/>
          <w:divBdr>
            <w:top w:val="none" w:sz="0" w:space="0" w:color="auto"/>
            <w:left w:val="none" w:sz="0" w:space="0" w:color="auto"/>
            <w:bottom w:val="none" w:sz="0" w:space="0" w:color="auto"/>
            <w:right w:val="none" w:sz="0" w:space="0" w:color="auto"/>
          </w:divBdr>
        </w:div>
        <w:div w:id="594554393">
          <w:marLeft w:val="640"/>
          <w:marRight w:val="0"/>
          <w:marTop w:val="0"/>
          <w:marBottom w:val="0"/>
          <w:divBdr>
            <w:top w:val="none" w:sz="0" w:space="0" w:color="auto"/>
            <w:left w:val="none" w:sz="0" w:space="0" w:color="auto"/>
            <w:bottom w:val="none" w:sz="0" w:space="0" w:color="auto"/>
            <w:right w:val="none" w:sz="0" w:space="0" w:color="auto"/>
          </w:divBdr>
        </w:div>
      </w:divsChild>
    </w:div>
    <w:div w:id="117799586">
      <w:bodyDiv w:val="1"/>
      <w:marLeft w:val="0"/>
      <w:marRight w:val="0"/>
      <w:marTop w:val="0"/>
      <w:marBottom w:val="0"/>
      <w:divBdr>
        <w:top w:val="none" w:sz="0" w:space="0" w:color="auto"/>
        <w:left w:val="none" w:sz="0" w:space="0" w:color="auto"/>
        <w:bottom w:val="none" w:sz="0" w:space="0" w:color="auto"/>
        <w:right w:val="none" w:sz="0" w:space="0" w:color="auto"/>
      </w:divBdr>
      <w:divsChild>
        <w:div w:id="77678427">
          <w:marLeft w:val="640"/>
          <w:marRight w:val="0"/>
          <w:marTop w:val="0"/>
          <w:marBottom w:val="0"/>
          <w:divBdr>
            <w:top w:val="none" w:sz="0" w:space="0" w:color="auto"/>
            <w:left w:val="none" w:sz="0" w:space="0" w:color="auto"/>
            <w:bottom w:val="none" w:sz="0" w:space="0" w:color="auto"/>
            <w:right w:val="none" w:sz="0" w:space="0" w:color="auto"/>
          </w:divBdr>
        </w:div>
        <w:div w:id="2099864256">
          <w:marLeft w:val="640"/>
          <w:marRight w:val="0"/>
          <w:marTop w:val="0"/>
          <w:marBottom w:val="0"/>
          <w:divBdr>
            <w:top w:val="none" w:sz="0" w:space="0" w:color="auto"/>
            <w:left w:val="none" w:sz="0" w:space="0" w:color="auto"/>
            <w:bottom w:val="none" w:sz="0" w:space="0" w:color="auto"/>
            <w:right w:val="none" w:sz="0" w:space="0" w:color="auto"/>
          </w:divBdr>
        </w:div>
        <w:div w:id="45880235">
          <w:marLeft w:val="640"/>
          <w:marRight w:val="0"/>
          <w:marTop w:val="0"/>
          <w:marBottom w:val="0"/>
          <w:divBdr>
            <w:top w:val="none" w:sz="0" w:space="0" w:color="auto"/>
            <w:left w:val="none" w:sz="0" w:space="0" w:color="auto"/>
            <w:bottom w:val="none" w:sz="0" w:space="0" w:color="auto"/>
            <w:right w:val="none" w:sz="0" w:space="0" w:color="auto"/>
          </w:divBdr>
        </w:div>
      </w:divsChild>
    </w:div>
    <w:div w:id="128205000">
      <w:bodyDiv w:val="1"/>
      <w:marLeft w:val="0"/>
      <w:marRight w:val="0"/>
      <w:marTop w:val="0"/>
      <w:marBottom w:val="0"/>
      <w:divBdr>
        <w:top w:val="none" w:sz="0" w:space="0" w:color="auto"/>
        <w:left w:val="none" w:sz="0" w:space="0" w:color="auto"/>
        <w:bottom w:val="none" w:sz="0" w:space="0" w:color="auto"/>
        <w:right w:val="none" w:sz="0" w:space="0" w:color="auto"/>
      </w:divBdr>
      <w:divsChild>
        <w:div w:id="771321781">
          <w:marLeft w:val="640"/>
          <w:marRight w:val="0"/>
          <w:marTop w:val="0"/>
          <w:marBottom w:val="0"/>
          <w:divBdr>
            <w:top w:val="none" w:sz="0" w:space="0" w:color="auto"/>
            <w:left w:val="none" w:sz="0" w:space="0" w:color="auto"/>
            <w:bottom w:val="none" w:sz="0" w:space="0" w:color="auto"/>
            <w:right w:val="none" w:sz="0" w:space="0" w:color="auto"/>
          </w:divBdr>
        </w:div>
        <w:div w:id="697701790">
          <w:marLeft w:val="640"/>
          <w:marRight w:val="0"/>
          <w:marTop w:val="0"/>
          <w:marBottom w:val="0"/>
          <w:divBdr>
            <w:top w:val="none" w:sz="0" w:space="0" w:color="auto"/>
            <w:left w:val="none" w:sz="0" w:space="0" w:color="auto"/>
            <w:bottom w:val="none" w:sz="0" w:space="0" w:color="auto"/>
            <w:right w:val="none" w:sz="0" w:space="0" w:color="auto"/>
          </w:divBdr>
        </w:div>
        <w:div w:id="1361324505">
          <w:marLeft w:val="640"/>
          <w:marRight w:val="0"/>
          <w:marTop w:val="0"/>
          <w:marBottom w:val="0"/>
          <w:divBdr>
            <w:top w:val="none" w:sz="0" w:space="0" w:color="auto"/>
            <w:left w:val="none" w:sz="0" w:space="0" w:color="auto"/>
            <w:bottom w:val="none" w:sz="0" w:space="0" w:color="auto"/>
            <w:right w:val="none" w:sz="0" w:space="0" w:color="auto"/>
          </w:divBdr>
        </w:div>
        <w:div w:id="162287078">
          <w:marLeft w:val="640"/>
          <w:marRight w:val="0"/>
          <w:marTop w:val="0"/>
          <w:marBottom w:val="0"/>
          <w:divBdr>
            <w:top w:val="none" w:sz="0" w:space="0" w:color="auto"/>
            <w:left w:val="none" w:sz="0" w:space="0" w:color="auto"/>
            <w:bottom w:val="none" w:sz="0" w:space="0" w:color="auto"/>
            <w:right w:val="none" w:sz="0" w:space="0" w:color="auto"/>
          </w:divBdr>
        </w:div>
      </w:divsChild>
    </w:div>
    <w:div w:id="195122826">
      <w:bodyDiv w:val="1"/>
      <w:marLeft w:val="0"/>
      <w:marRight w:val="0"/>
      <w:marTop w:val="0"/>
      <w:marBottom w:val="0"/>
      <w:divBdr>
        <w:top w:val="none" w:sz="0" w:space="0" w:color="auto"/>
        <w:left w:val="none" w:sz="0" w:space="0" w:color="auto"/>
        <w:bottom w:val="none" w:sz="0" w:space="0" w:color="auto"/>
        <w:right w:val="none" w:sz="0" w:space="0" w:color="auto"/>
      </w:divBdr>
      <w:divsChild>
        <w:div w:id="1125731148">
          <w:marLeft w:val="640"/>
          <w:marRight w:val="0"/>
          <w:marTop w:val="0"/>
          <w:marBottom w:val="0"/>
          <w:divBdr>
            <w:top w:val="none" w:sz="0" w:space="0" w:color="auto"/>
            <w:left w:val="none" w:sz="0" w:space="0" w:color="auto"/>
            <w:bottom w:val="none" w:sz="0" w:space="0" w:color="auto"/>
            <w:right w:val="none" w:sz="0" w:space="0" w:color="auto"/>
          </w:divBdr>
        </w:div>
        <w:div w:id="987856277">
          <w:marLeft w:val="640"/>
          <w:marRight w:val="0"/>
          <w:marTop w:val="0"/>
          <w:marBottom w:val="0"/>
          <w:divBdr>
            <w:top w:val="none" w:sz="0" w:space="0" w:color="auto"/>
            <w:left w:val="none" w:sz="0" w:space="0" w:color="auto"/>
            <w:bottom w:val="none" w:sz="0" w:space="0" w:color="auto"/>
            <w:right w:val="none" w:sz="0" w:space="0" w:color="auto"/>
          </w:divBdr>
        </w:div>
        <w:div w:id="1579822082">
          <w:marLeft w:val="640"/>
          <w:marRight w:val="0"/>
          <w:marTop w:val="0"/>
          <w:marBottom w:val="0"/>
          <w:divBdr>
            <w:top w:val="none" w:sz="0" w:space="0" w:color="auto"/>
            <w:left w:val="none" w:sz="0" w:space="0" w:color="auto"/>
            <w:bottom w:val="none" w:sz="0" w:space="0" w:color="auto"/>
            <w:right w:val="none" w:sz="0" w:space="0" w:color="auto"/>
          </w:divBdr>
        </w:div>
        <w:div w:id="1327825734">
          <w:marLeft w:val="640"/>
          <w:marRight w:val="0"/>
          <w:marTop w:val="0"/>
          <w:marBottom w:val="0"/>
          <w:divBdr>
            <w:top w:val="none" w:sz="0" w:space="0" w:color="auto"/>
            <w:left w:val="none" w:sz="0" w:space="0" w:color="auto"/>
            <w:bottom w:val="none" w:sz="0" w:space="0" w:color="auto"/>
            <w:right w:val="none" w:sz="0" w:space="0" w:color="auto"/>
          </w:divBdr>
        </w:div>
      </w:divsChild>
    </w:div>
    <w:div w:id="312032046">
      <w:bodyDiv w:val="1"/>
      <w:marLeft w:val="0"/>
      <w:marRight w:val="0"/>
      <w:marTop w:val="0"/>
      <w:marBottom w:val="0"/>
      <w:divBdr>
        <w:top w:val="none" w:sz="0" w:space="0" w:color="auto"/>
        <w:left w:val="none" w:sz="0" w:space="0" w:color="auto"/>
        <w:bottom w:val="none" w:sz="0" w:space="0" w:color="auto"/>
        <w:right w:val="none" w:sz="0" w:space="0" w:color="auto"/>
      </w:divBdr>
      <w:divsChild>
        <w:div w:id="1759450068">
          <w:marLeft w:val="640"/>
          <w:marRight w:val="0"/>
          <w:marTop w:val="0"/>
          <w:marBottom w:val="0"/>
          <w:divBdr>
            <w:top w:val="none" w:sz="0" w:space="0" w:color="auto"/>
            <w:left w:val="none" w:sz="0" w:space="0" w:color="auto"/>
            <w:bottom w:val="none" w:sz="0" w:space="0" w:color="auto"/>
            <w:right w:val="none" w:sz="0" w:space="0" w:color="auto"/>
          </w:divBdr>
        </w:div>
        <w:div w:id="1231118887">
          <w:marLeft w:val="640"/>
          <w:marRight w:val="0"/>
          <w:marTop w:val="0"/>
          <w:marBottom w:val="0"/>
          <w:divBdr>
            <w:top w:val="none" w:sz="0" w:space="0" w:color="auto"/>
            <w:left w:val="none" w:sz="0" w:space="0" w:color="auto"/>
            <w:bottom w:val="none" w:sz="0" w:space="0" w:color="auto"/>
            <w:right w:val="none" w:sz="0" w:space="0" w:color="auto"/>
          </w:divBdr>
        </w:div>
      </w:divsChild>
    </w:div>
    <w:div w:id="389885110">
      <w:bodyDiv w:val="1"/>
      <w:marLeft w:val="0"/>
      <w:marRight w:val="0"/>
      <w:marTop w:val="0"/>
      <w:marBottom w:val="0"/>
      <w:divBdr>
        <w:top w:val="none" w:sz="0" w:space="0" w:color="auto"/>
        <w:left w:val="none" w:sz="0" w:space="0" w:color="auto"/>
        <w:bottom w:val="none" w:sz="0" w:space="0" w:color="auto"/>
        <w:right w:val="none" w:sz="0" w:space="0" w:color="auto"/>
      </w:divBdr>
      <w:divsChild>
        <w:div w:id="969895738">
          <w:marLeft w:val="640"/>
          <w:marRight w:val="0"/>
          <w:marTop w:val="0"/>
          <w:marBottom w:val="0"/>
          <w:divBdr>
            <w:top w:val="none" w:sz="0" w:space="0" w:color="auto"/>
            <w:left w:val="none" w:sz="0" w:space="0" w:color="auto"/>
            <w:bottom w:val="none" w:sz="0" w:space="0" w:color="auto"/>
            <w:right w:val="none" w:sz="0" w:space="0" w:color="auto"/>
          </w:divBdr>
        </w:div>
        <w:div w:id="1063210853">
          <w:marLeft w:val="640"/>
          <w:marRight w:val="0"/>
          <w:marTop w:val="0"/>
          <w:marBottom w:val="0"/>
          <w:divBdr>
            <w:top w:val="none" w:sz="0" w:space="0" w:color="auto"/>
            <w:left w:val="none" w:sz="0" w:space="0" w:color="auto"/>
            <w:bottom w:val="none" w:sz="0" w:space="0" w:color="auto"/>
            <w:right w:val="none" w:sz="0" w:space="0" w:color="auto"/>
          </w:divBdr>
        </w:div>
        <w:div w:id="1719818160">
          <w:marLeft w:val="640"/>
          <w:marRight w:val="0"/>
          <w:marTop w:val="0"/>
          <w:marBottom w:val="0"/>
          <w:divBdr>
            <w:top w:val="none" w:sz="0" w:space="0" w:color="auto"/>
            <w:left w:val="none" w:sz="0" w:space="0" w:color="auto"/>
            <w:bottom w:val="none" w:sz="0" w:space="0" w:color="auto"/>
            <w:right w:val="none" w:sz="0" w:space="0" w:color="auto"/>
          </w:divBdr>
        </w:div>
      </w:divsChild>
    </w:div>
    <w:div w:id="412240337">
      <w:bodyDiv w:val="1"/>
      <w:marLeft w:val="0"/>
      <w:marRight w:val="0"/>
      <w:marTop w:val="0"/>
      <w:marBottom w:val="0"/>
      <w:divBdr>
        <w:top w:val="none" w:sz="0" w:space="0" w:color="auto"/>
        <w:left w:val="none" w:sz="0" w:space="0" w:color="auto"/>
        <w:bottom w:val="none" w:sz="0" w:space="0" w:color="auto"/>
        <w:right w:val="none" w:sz="0" w:space="0" w:color="auto"/>
      </w:divBdr>
      <w:divsChild>
        <w:div w:id="1681931489">
          <w:marLeft w:val="640"/>
          <w:marRight w:val="0"/>
          <w:marTop w:val="0"/>
          <w:marBottom w:val="0"/>
          <w:divBdr>
            <w:top w:val="none" w:sz="0" w:space="0" w:color="auto"/>
            <w:left w:val="none" w:sz="0" w:space="0" w:color="auto"/>
            <w:bottom w:val="none" w:sz="0" w:space="0" w:color="auto"/>
            <w:right w:val="none" w:sz="0" w:space="0" w:color="auto"/>
          </w:divBdr>
        </w:div>
        <w:div w:id="417335001">
          <w:marLeft w:val="640"/>
          <w:marRight w:val="0"/>
          <w:marTop w:val="0"/>
          <w:marBottom w:val="0"/>
          <w:divBdr>
            <w:top w:val="none" w:sz="0" w:space="0" w:color="auto"/>
            <w:left w:val="none" w:sz="0" w:space="0" w:color="auto"/>
            <w:bottom w:val="none" w:sz="0" w:space="0" w:color="auto"/>
            <w:right w:val="none" w:sz="0" w:space="0" w:color="auto"/>
          </w:divBdr>
        </w:div>
        <w:div w:id="1288009915">
          <w:marLeft w:val="640"/>
          <w:marRight w:val="0"/>
          <w:marTop w:val="0"/>
          <w:marBottom w:val="0"/>
          <w:divBdr>
            <w:top w:val="none" w:sz="0" w:space="0" w:color="auto"/>
            <w:left w:val="none" w:sz="0" w:space="0" w:color="auto"/>
            <w:bottom w:val="none" w:sz="0" w:space="0" w:color="auto"/>
            <w:right w:val="none" w:sz="0" w:space="0" w:color="auto"/>
          </w:divBdr>
        </w:div>
        <w:div w:id="1159999922">
          <w:marLeft w:val="640"/>
          <w:marRight w:val="0"/>
          <w:marTop w:val="0"/>
          <w:marBottom w:val="0"/>
          <w:divBdr>
            <w:top w:val="none" w:sz="0" w:space="0" w:color="auto"/>
            <w:left w:val="none" w:sz="0" w:space="0" w:color="auto"/>
            <w:bottom w:val="none" w:sz="0" w:space="0" w:color="auto"/>
            <w:right w:val="none" w:sz="0" w:space="0" w:color="auto"/>
          </w:divBdr>
        </w:div>
      </w:divsChild>
    </w:div>
    <w:div w:id="579098519">
      <w:bodyDiv w:val="1"/>
      <w:marLeft w:val="0"/>
      <w:marRight w:val="0"/>
      <w:marTop w:val="0"/>
      <w:marBottom w:val="0"/>
      <w:divBdr>
        <w:top w:val="none" w:sz="0" w:space="0" w:color="auto"/>
        <w:left w:val="none" w:sz="0" w:space="0" w:color="auto"/>
        <w:bottom w:val="none" w:sz="0" w:space="0" w:color="auto"/>
        <w:right w:val="none" w:sz="0" w:space="0" w:color="auto"/>
      </w:divBdr>
      <w:divsChild>
        <w:div w:id="1789856826">
          <w:marLeft w:val="640"/>
          <w:marRight w:val="0"/>
          <w:marTop w:val="0"/>
          <w:marBottom w:val="0"/>
          <w:divBdr>
            <w:top w:val="none" w:sz="0" w:space="0" w:color="auto"/>
            <w:left w:val="none" w:sz="0" w:space="0" w:color="auto"/>
            <w:bottom w:val="none" w:sz="0" w:space="0" w:color="auto"/>
            <w:right w:val="none" w:sz="0" w:space="0" w:color="auto"/>
          </w:divBdr>
        </w:div>
        <w:div w:id="637802884">
          <w:marLeft w:val="640"/>
          <w:marRight w:val="0"/>
          <w:marTop w:val="0"/>
          <w:marBottom w:val="0"/>
          <w:divBdr>
            <w:top w:val="none" w:sz="0" w:space="0" w:color="auto"/>
            <w:left w:val="none" w:sz="0" w:space="0" w:color="auto"/>
            <w:bottom w:val="none" w:sz="0" w:space="0" w:color="auto"/>
            <w:right w:val="none" w:sz="0" w:space="0" w:color="auto"/>
          </w:divBdr>
        </w:div>
        <w:div w:id="1700547012">
          <w:marLeft w:val="640"/>
          <w:marRight w:val="0"/>
          <w:marTop w:val="0"/>
          <w:marBottom w:val="0"/>
          <w:divBdr>
            <w:top w:val="none" w:sz="0" w:space="0" w:color="auto"/>
            <w:left w:val="none" w:sz="0" w:space="0" w:color="auto"/>
            <w:bottom w:val="none" w:sz="0" w:space="0" w:color="auto"/>
            <w:right w:val="none" w:sz="0" w:space="0" w:color="auto"/>
          </w:divBdr>
        </w:div>
        <w:div w:id="2013143400">
          <w:marLeft w:val="640"/>
          <w:marRight w:val="0"/>
          <w:marTop w:val="0"/>
          <w:marBottom w:val="0"/>
          <w:divBdr>
            <w:top w:val="none" w:sz="0" w:space="0" w:color="auto"/>
            <w:left w:val="none" w:sz="0" w:space="0" w:color="auto"/>
            <w:bottom w:val="none" w:sz="0" w:space="0" w:color="auto"/>
            <w:right w:val="none" w:sz="0" w:space="0" w:color="auto"/>
          </w:divBdr>
        </w:div>
      </w:divsChild>
    </w:div>
    <w:div w:id="623998572">
      <w:bodyDiv w:val="1"/>
      <w:marLeft w:val="0"/>
      <w:marRight w:val="0"/>
      <w:marTop w:val="0"/>
      <w:marBottom w:val="0"/>
      <w:divBdr>
        <w:top w:val="none" w:sz="0" w:space="0" w:color="auto"/>
        <w:left w:val="none" w:sz="0" w:space="0" w:color="auto"/>
        <w:bottom w:val="none" w:sz="0" w:space="0" w:color="auto"/>
        <w:right w:val="none" w:sz="0" w:space="0" w:color="auto"/>
      </w:divBdr>
      <w:divsChild>
        <w:div w:id="39089676">
          <w:marLeft w:val="640"/>
          <w:marRight w:val="0"/>
          <w:marTop w:val="0"/>
          <w:marBottom w:val="0"/>
          <w:divBdr>
            <w:top w:val="none" w:sz="0" w:space="0" w:color="auto"/>
            <w:left w:val="none" w:sz="0" w:space="0" w:color="auto"/>
            <w:bottom w:val="none" w:sz="0" w:space="0" w:color="auto"/>
            <w:right w:val="none" w:sz="0" w:space="0" w:color="auto"/>
          </w:divBdr>
        </w:div>
        <w:div w:id="1308166949">
          <w:marLeft w:val="640"/>
          <w:marRight w:val="0"/>
          <w:marTop w:val="0"/>
          <w:marBottom w:val="0"/>
          <w:divBdr>
            <w:top w:val="none" w:sz="0" w:space="0" w:color="auto"/>
            <w:left w:val="none" w:sz="0" w:space="0" w:color="auto"/>
            <w:bottom w:val="none" w:sz="0" w:space="0" w:color="auto"/>
            <w:right w:val="none" w:sz="0" w:space="0" w:color="auto"/>
          </w:divBdr>
        </w:div>
        <w:div w:id="199561084">
          <w:marLeft w:val="640"/>
          <w:marRight w:val="0"/>
          <w:marTop w:val="0"/>
          <w:marBottom w:val="0"/>
          <w:divBdr>
            <w:top w:val="none" w:sz="0" w:space="0" w:color="auto"/>
            <w:left w:val="none" w:sz="0" w:space="0" w:color="auto"/>
            <w:bottom w:val="none" w:sz="0" w:space="0" w:color="auto"/>
            <w:right w:val="none" w:sz="0" w:space="0" w:color="auto"/>
          </w:divBdr>
        </w:div>
      </w:divsChild>
    </w:div>
    <w:div w:id="811991930">
      <w:bodyDiv w:val="1"/>
      <w:marLeft w:val="0"/>
      <w:marRight w:val="0"/>
      <w:marTop w:val="0"/>
      <w:marBottom w:val="0"/>
      <w:divBdr>
        <w:top w:val="none" w:sz="0" w:space="0" w:color="auto"/>
        <w:left w:val="none" w:sz="0" w:space="0" w:color="auto"/>
        <w:bottom w:val="none" w:sz="0" w:space="0" w:color="auto"/>
        <w:right w:val="none" w:sz="0" w:space="0" w:color="auto"/>
      </w:divBdr>
      <w:divsChild>
        <w:div w:id="1837720703">
          <w:marLeft w:val="640"/>
          <w:marRight w:val="0"/>
          <w:marTop w:val="0"/>
          <w:marBottom w:val="0"/>
          <w:divBdr>
            <w:top w:val="none" w:sz="0" w:space="0" w:color="auto"/>
            <w:left w:val="none" w:sz="0" w:space="0" w:color="auto"/>
            <w:bottom w:val="none" w:sz="0" w:space="0" w:color="auto"/>
            <w:right w:val="none" w:sz="0" w:space="0" w:color="auto"/>
          </w:divBdr>
        </w:div>
        <w:div w:id="89355927">
          <w:marLeft w:val="640"/>
          <w:marRight w:val="0"/>
          <w:marTop w:val="0"/>
          <w:marBottom w:val="0"/>
          <w:divBdr>
            <w:top w:val="none" w:sz="0" w:space="0" w:color="auto"/>
            <w:left w:val="none" w:sz="0" w:space="0" w:color="auto"/>
            <w:bottom w:val="none" w:sz="0" w:space="0" w:color="auto"/>
            <w:right w:val="none" w:sz="0" w:space="0" w:color="auto"/>
          </w:divBdr>
        </w:div>
        <w:div w:id="465901597">
          <w:marLeft w:val="640"/>
          <w:marRight w:val="0"/>
          <w:marTop w:val="0"/>
          <w:marBottom w:val="0"/>
          <w:divBdr>
            <w:top w:val="none" w:sz="0" w:space="0" w:color="auto"/>
            <w:left w:val="none" w:sz="0" w:space="0" w:color="auto"/>
            <w:bottom w:val="none" w:sz="0" w:space="0" w:color="auto"/>
            <w:right w:val="none" w:sz="0" w:space="0" w:color="auto"/>
          </w:divBdr>
        </w:div>
        <w:div w:id="243075668">
          <w:marLeft w:val="640"/>
          <w:marRight w:val="0"/>
          <w:marTop w:val="0"/>
          <w:marBottom w:val="0"/>
          <w:divBdr>
            <w:top w:val="none" w:sz="0" w:space="0" w:color="auto"/>
            <w:left w:val="none" w:sz="0" w:space="0" w:color="auto"/>
            <w:bottom w:val="none" w:sz="0" w:space="0" w:color="auto"/>
            <w:right w:val="none" w:sz="0" w:space="0" w:color="auto"/>
          </w:divBdr>
        </w:div>
      </w:divsChild>
    </w:div>
    <w:div w:id="950630875">
      <w:bodyDiv w:val="1"/>
      <w:marLeft w:val="0"/>
      <w:marRight w:val="0"/>
      <w:marTop w:val="0"/>
      <w:marBottom w:val="0"/>
      <w:divBdr>
        <w:top w:val="none" w:sz="0" w:space="0" w:color="auto"/>
        <w:left w:val="none" w:sz="0" w:space="0" w:color="auto"/>
        <w:bottom w:val="none" w:sz="0" w:space="0" w:color="auto"/>
        <w:right w:val="none" w:sz="0" w:space="0" w:color="auto"/>
      </w:divBdr>
      <w:divsChild>
        <w:div w:id="24335492">
          <w:marLeft w:val="640"/>
          <w:marRight w:val="0"/>
          <w:marTop w:val="0"/>
          <w:marBottom w:val="0"/>
          <w:divBdr>
            <w:top w:val="none" w:sz="0" w:space="0" w:color="auto"/>
            <w:left w:val="none" w:sz="0" w:space="0" w:color="auto"/>
            <w:bottom w:val="none" w:sz="0" w:space="0" w:color="auto"/>
            <w:right w:val="none" w:sz="0" w:space="0" w:color="auto"/>
          </w:divBdr>
        </w:div>
        <w:div w:id="1568492554">
          <w:marLeft w:val="640"/>
          <w:marRight w:val="0"/>
          <w:marTop w:val="0"/>
          <w:marBottom w:val="0"/>
          <w:divBdr>
            <w:top w:val="none" w:sz="0" w:space="0" w:color="auto"/>
            <w:left w:val="none" w:sz="0" w:space="0" w:color="auto"/>
            <w:bottom w:val="none" w:sz="0" w:space="0" w:color="auto"/>
            <w:right w:val="none" w:sz="0" w:space="0" w:color="auto"/>
          </w:divBdr>
        </w:div>
      </w:divsChild>
    </w:div>
    <w:div w:id="970673672">
      <w:bodyDiv w:val="1"/>
      <w:marLeft w:val="0"/>
      <w:marRight w:val="0"/>
      <w:marTop w:val="0"/>
      <w:marBottom w:val="0"/>
      <w:divBdr>
        <w:top w:val="none" w:sz="0" w:space="0" w:color="auto"/>
        <w:left w:val="none" w:sz="0" w:space="0" w:color="auto"/>
        <w:bottom w:val="none" w:sz="0" w:space="0" w:color="auto"/>
        <w:right w:val="none" w:sz="0" w:space="0" w:color="auto"/>
      </w:divBdr>
      <w:divsChild>
        <w:div w:id="930352039">
          <w:marLeft w:val="640"/>
          <w:marRight w:val="0"/>
          <w:marTop w:val="0"/>
          <w:marBottom w:val="0"/>
          <w:divBdr>
            <w:top w:val="none" w:sz="0" w:space="0" w:color="auto"/>
            <w:left w:val="none" w:sz="0" w:space="0" w:color="auto"/>
            <w:bottom w:val="none" w:sz="0" w:space="0" w:color="auto"/>
            <w:right w:val="none" w:sz="0" w:space="0" w:color="auto"/>
          </w:divBdr>
        </w:div>
        <w:div w:id="306592167">
          <w:marLeft w:val="640"/>
          <w:marRight w:val="0"/>
          <w:marTop w:val="0"/>
          <w:marBottom w:val="0"/>
          <w:divBdr>
            <w:top w:val="none" w:sz="0" w:space="0" w:color="auto"/>
            <w:left w:val="none" w:sz="0" w:space="0" w:color="auto"/>
            <w:bottom w:val="none" w:sz="0" w:space="0" w:color="auto"/>
            <w:right w:val="none" w:sz="0" w:space="0" w:color="auto"/>
          </w:divBdr>
        </w:div>
        <w:div w:id="1568111279">
          <w:marLeft w:val="640"/>
          <w:marRight w:val="0"/>
          <w:marTop w:val="0"/>
          <w:marBottom w:val="0"/>
          <w:divBdr>
            <w:top w:val="none" w:sz="0" w:space="0" w:color="auto"/>
            <w:left w:val="none" w:sz="0" w:space="0" w:color="auto"/>
            <w:bottom w:val="none" w:sz="0" w:space="0" w:color="auto"/>
            <w:right w:val="none" w:sz="0" w:space="0" w:color="auto"/>
          </w:divBdr>
        </w:div>
      </w:divsChild>
    </w:div>
    <w:div w:id="1025905051">
      <w:bodyDiv w:val="1"/>
      <w:marLeft w:val="0"/>
      <w:marRight w:val="0"/>
      <w:marTop w:val="0"/>
      <w:marBottom w:val="0"/>
      <w:divBdr>
        <w:top w:val="none" w:sz="0" w:space="0" w:color="auto"/>
        <w:left w:val="none" w:sz="0" w:space="0" w:color="auto"/>
        <w:bottom w:val="none" w:sz="0" w:space="0" w:color="auto"/>
        <w:right w:val="none" w:sz="0" w:space="0" w:color="auto"/>
      </w:divBdr>
      <w:divsChild>
        <w:div w:id="450051561">
          <w:marLeft w:val="640"/>
          <w:marRight w:val="0"/>
          <w:marTop w:val="0"/>
          <w:marBottom w:val="0"/>
          <w:divBdr>
            <w:top w:val="none" w:sz="0" w:space="0" w:color="auto"/>
            <w:left w:val="none" w:sz="0" w:space="0" w:color="auto"/>
            <w:bottom w:val="none" w:sz="0" w:space="0" w:color="auto"/>
            <w:right w:val="none" w:sz="0" w:space="0" w:color="auto"/>
          </w:divBdr>
        </w:div>
      </w:divsChild>
    </w:div>
    <w:div w:id="1090083285">
      <w:bodyDiv w:val="1"/>
      <w:marLeft w:val="0"/>
      <w:marRight w:val="0"/>
      <w:marTop w:val="0"/>
      <w:marBottom w:val="0"/>
      <w:divBdr>
        <w:top w:val="none" w:sz="0" w:space="0" w:color="auto"/>
        <w:left w:val="none" w:sz="0" w:space="0" w:color="auto"/>
        <w:bottom w:val="none" w:sz="0" w:space="0" w:color="auto"/>
        <w:right w:val="none" w:sz="0" w:space="0" w:color="auto"/>
      </w:divBdr>
      <w:divsChild>
        <w:div w:id="661466799">
          <w:marLeft w:val="640"/>
          <w:marRight w:val="0"/>
          <w:marTop w:val="0"/>
          <w:marBottom w:val="0"/>
          <w:divBdr>
            <w:top w:val="none" w:sz="0" w:space="0" w:color="auto"/>
            <w:left w:val="none" w:sz="0" w:space="0" w:color="auto"/>
            <w:bottom w:val="none" w:sz="0" w:space="0" w:color="auto"/>
            <w:right w:val="none" w:sz="0" w:space="0" w:color="auto"/>
          </w:divBdr>
        </w:div>
        <w:div w:id="385682882">
          <w:marLeft w:val="640"/>
          <w:marRight w:val="0"/>
          <w:marTop w:val="0"/>
          <w:marBottom w:val="0"/>
          <w:divBdr>
            <w:top w:val="none" w:sz="0" w:space="0" w:color="auto"/>
            <w:left w:val="none" w:sz="0" w:space="0" w:color="auto"/>
            <w:bottom w:val="none" w:sz="0" w:space="0" w:color="auto"/>
            <w:right w:val="none" w:sz="0" w:space="0" w:color="auto"/>
          </w:divBdr>
        </w:div>
        <w:div w:id="1705213046">
          <w:marLeft w:val="640"/>
          <w:marRight w:val="0"/>
          <w:marTop w:val="0"/>
          <w:marBottom w:val="0"/>
          <w:divBdr>
            <w:top w:val="none" w:sz="0" w:space="0" w:color="auto"/>
            <w:left w:val="none" w:sz="0" w:space="0" w:color="auto"/>
            <w:bottom w:val="none" w:sz="0" w:space="0" w:color="auto"/>
            <w:right w:val="none" w:sz="0" w:space="0" w:color="auto"/>
          </w:divBdr>
        </w:div>
        <w:div w:id="1757751697">
          <w:marLeft w:val="640"/>
          <w:marRight w:val="0"/>
          <w:marTop w:val="0"/>
          <w:marBottom w:val="0"/>
          <w:divBdr>
            <w:top w:val="none" w:sz="0" w:space="0" w:color="auto"/>
            <w:left w:val="none" w:sz="0" w:space="0" w:color="auto"/>
            <w:bottom w:val="none" w:sz="0" w:space="0" w:color="auto"/>
            <w:right w:val="none" w:sz="0" w:space="0" w:color="auto"/>
          </w:divBdr>
        </w:div>
      </w:divsChild>
    </w:div>
    <w:div w:id="1121802288">
      <w:bodyDiv w:val="1"/>
      <w:marLeft w:val="0"/>
      <w:marRight w:val="0"/>
      <w:marTop w:val="0"/>
      <w:marBottom w:val="0"/>
      <w:divBdr>
        <w:top w:val="none" w:sz="0" w:space="0" w:color="auto"/>
        <w:left w:val="none" w:sz="0" w:space="0" w:color="auto"/>
        <w:bottom w:val="none" w:sz="0" w:space="0" w:color="auto"/>
        <w:right w:val="none" w:sz="0" w:space="0" w:color="auto"/>
      </w:divBdr>
      <w:divsChild>
        <w:div w:id="627662733">
          <w:marLeft w:val="640"/>
          <w:marRight w:val="0"/>
          <w:marTop w:val="0"/>
          <w:marBottom w:val="0"/>
          <w:divBdr>
            <w:top w:val="none" w:sz="0" w:space="0" w:color="auto"/>
            <w:left w:val="none" w:sz="0" w:space="0" w:color="auto"/>
            <w:bottom w:val="none" w:sz="0" w:space="0" w:color="auto"/>
            <w:right w:val="none" w:sz="0" w:space="0" w:color="auto"/>
          </w:divBdr>
        </w:div>
        <w:div w:id="1493327241">
          <w:marLeft w:val="640"/>
          <w:marRight w:val="0"/>
          <w:marTop w:val="0"/>
          <w:marBottom w:val="0"/>
          <w:divBdr>
            <w:top w:val="none" w:sz="0" w:space="0" w:color="auto"/>
            <w:left w:val="none" w:sz="0" w:space="0" w:color="auto"/>
            <w:bottom w:val="none" w:sz="0" w:space="0" w:color="auto"/>
            <w:right w:val="none" w:sz="0" w:space="0" w:color="auto"/>
          </w:divBdr>
        </w:div>
        <w:div w:id="3748883">
          <w:marLeft w:val="640"/>
          <w:marRight w:val="0"/>
          <w:marTop w:val="0"/>
          <w:marBottom w:val="0"/>
          <w:divBdr>
            <w:top w:val="none" w:sz="0" w:space="0" w:color="auto"/>
            <w:left w:val="none" w:sz="0" w:space="0" w:color="auto"/>
            <w:bottom w:val="none" w:sz="0" w:space="0" w:color="auto"/>
            <w:right w:val="none" w:sz="0" w:space="0" w:color="auto"/>
          </w:divBdr>
        </w:div>
        <w:div w:id="1536847845">
          <w:marLeft w:val="640"/>
          <w:marRight w:val="0"/>
          <w:marTop w:val="0"/>
          <w:marBottom w:val="0"/>
          <w:divBdr>
            <w:top w:val="none" w:sz="0" w:space="0" w:color="auto"/>
            <w:left w:val="none" w:sz="0" w:space="0" w:color="auto"/>
            <w:bottom w:val="none" w:sz="0" w:space="0" w:color="auto"/>
            <w:right w:val="none" w:sz="0" w:space="0" w:color="auto"/>
          </w:divBdr>
        </w:div>
      </w:divsChild>
    </w:div>
    <w:div w:id="1163622591">
      <w:bodyDiv w:val="1"/>
      <w:marLeft w:val="0"/>
      <w:marRight w:val="0"/>
      <w:marTop w:val="0"/>
      <w:marBottom w:val="0"/>
      <w:divBdr>
        <w:top w:val="none" w:sz="0" w:space="0" w:color="auto"/>
        <w:left w:val="none" w:sz="0" w:space="0" w:color="auto"/>
        <w:bottom w:val="none" w:sz="0" w:space="0" w:color="auto"/>
        <w:right w:val="none" w:sz="0" w:space="0" w:color="auto"/>
      </w:divBdr>
      <w:divsChild>
        <w:div w:id="104857949">
          <w:marLeft w:val="640"/>
          <w:marRight w:val="0"/>
          <w:marTop w:val="0"/>
          <w:marBottom w:val="0"/>
          <w:divBdr>
            <w:top w:val="none" w:sz="0" w:space="0" w:color="auto"/>
            <w:left w:val="none" w:sz="0" w:space="0" w:color="auto"/>
            <w:bottom w:val="none" w:sz="0" w:space="0" w:color="auto"/>
            <w:right w:val="none" w:sz="0" w:space="0" w:color="auto"/>
          </w:divBdr>
        </w:div>
        <w:div w:id="1631126228">
          <w:marLeft w:val="640"/>
          <w:marRight w:val="0"/>
          <w:marTop w:val="0"/>
          <w:marBottom w:val="0"/>
          <w:divBdr>
            <w:top w:val="none" w:sz="0" w:space="0" w:color="auto"/>
            <w:left w:val="none" w:sz="0" w:space="0" w:color="auto"/>
            <w:bottom w:val="none" w:sz="0" w:space="0" w:color="auto"/>
            <w:right w:val="none" w:sz="0" w:space="0" w:color="auto"/>
          </w:divBdr>
        </w:div>
        <w:div w:id="215356801">
          <w:marLeft w:val="640"/>
          <w:marRight w:val="0"/>
          <w:marTop w:val="0"/>
          <w:marBottom w:val="0"/>
          <w:divBdr>
            <w:top w:val="none" w:sz="0" w:space="0" w:color="auto"/>
            <w:left w:val="none" w:sz="0" w:space="0" w:color="auto"/>
            <w:bottom w:val="none" w:sz="0" w:space="0" w:color="auto"/>
            <w:right w:val="none" w:sz="0" w:space="0" w:color="auto"/>
          </w:divBdr>
        </w:div>
        <w:div w:id="275454155">
          <w:marLeft w:val="640"/>
          <w:marRight w:val="0"/>
          <w:marTop w:val="0"/>
          <w:marBottom w:val="0"/>
          <w:divBdr>
            <w:top w:val="none" w:sz="0" w:space="0" w:color="auto"/>
            <w:left w:val="none" w:sz="0" w:space="0" w:color="auto"/>
            <w:bottom w:val="none" w:sz="0" w:space="0" w:color="auto"/>
            <w:right w:val="none" w:sz="0" w:space="0" w:color="auto"/>
          </w:divBdr>
        </w:div>
      </w:divsChild>
    </w:div>
    <w:div w:id="1299602234">
      <w:bodyDiv w:val="1"/>
      <w:marLeft w:val="0"/>
      <w:marRight w:val="0"/>
      <w:marTop w:val="0"/>
      <w:marBottom w:val="0"/>
      <w:divBdr>
        <w:top w:val="none" w:sz="0" w:space="0" w:color="auto"/>
        <w:left w:val="none" w:sz="0" w:space="0" w:color="auto"/>
        <w:bottom w:val="none" w:sz="0" w:space="0" w:color="auto"/>
        <w:right w:val="none" w:sz="0" w:space="0" w:color="auto"/>
      </w:divBdr>
      <w:divsChild>
        <w:div w:id="509176941">
          <w:marLeft w:val="640"/>
          <w:marRight w:val="0"/>
          <w:marTop w:val="0"/>
          <w:marBottom w:val="0"/>
          <w:divBdr>
            <w:top w:val="none" w:sz="0" w:space="0" w:color="auto"/>
            <w:left w:val="none" w:sz="0" w:space="0" w:color="auto"/>
            <w:bottom w:val="none" w:sz="0" w:space="0" w:color="auto"/>
            <w:right w:val="none" w:sz="0" w:space="0" w:color="auto"/>
          </w:divBdr>
        </w:div>
        <w:div w:id="706951689">
          <w:marLeft w:val="640"/>
          <w:marRight w:val="0"/>
          <w:marTop w:val="0"/>
          <w:marBottom w:val="0"/>
          <w:divBdr>
            <w:top w:val="none" w:sz="0" w:space="0" w:color="auto"/>
            <w:left w:val="none" w:sz="0" w:space="0" w:color="auto"/>
            <w:bottom w:val="none" w:sz="0" w:space="0" w:color="auto"/>
            <w:right w:val="none" w:sz="0" w:space="0" w:color="auto"/>
          </w:divBdr>
        </w:div>
        <w:div w:id="2054966085">
          <w:marLeft w:val="640"/>
          <w:marRight w:val="0"/>
          <w:marTop w:val="0"/>
          <w:marBottom w:val="0"/>
          <w:divBdr>
            <w:top w:val="none" w:sz="0" w:space="0" w:color="auto"/>
            <w:left w:val="none" w:sz="0" w:space="0" w:color="auto"/>
            <w:bottom w:val="none" w:sz="0" w:space="0" w:color="auto"/>
            <w:right w:val="none" w:sz="0" w:space="0" w:color="auto"/>
          </w:divBdr>
        </w:div>
        <w:div w:id="960189374">
          <w:marLeft w:val="640"/>
          <w:marRight w:val="0"/>
          <w:marTop w:val="0"/>
          <w:marBottom w:val="0"/>
          <w:divBdr>
            <w:top w:val="none" w:sz="0" w:space="0" w:color="auto"/>
            <w:left w:val="none" w:sz="0" w:space="0" w:color="auto"/>
            <w:bottom w:val="none" w:sz="0" w:space="0" w:color="auto"/>
            <w:right w:val="none" w:sz="0" w:space="0" w:color="auto"/>
          </w:divBdr>
        </w:div>
      </w:divsChild>
    </w:div>
    <w:div w:id="1330671360">
      <w:bodyDiv w:val="1"/>
      <w:marLeft w:val="0"/>
      <w:marRight w:val="0"/>
      <w:marTop w:val="0"/>
      <w:marBottom w:val="0"/>
      <w:divBdr>
        <w:top w:val="none" w:sz="0" w:space="0" w:color="auto"/>
        <w:left w:val="none" w:sz="0" w:space="0" w:color="auto"/>
        <w:bottom w:val="none" w:sz="0" w:space="0" w:color="auto"/>
        <w:right w:val="none" w:sz="0" w:space="0" w:color="auto"/>
      </w:divBdr>
      <w:divsChild>
        <w:div w:id="497306307">
          <w:marLeft w:val="640"/>
          <w:marRight w:val="0"/>
          <w:marTop w:val="0"/>
          <w:marBottom w:val="0"/>
          <w:divBdr>
            <w:top w:val="none" w:sz="0" w:space="0" w:color="auto"/>
            <w:left w:val="none" w:sz="0" w:space="0" w:color="auto"/>
            <w:bottom w:val="none" w:sz="0" w:space="0" w:color="auto"/>
            <w:right w:val="none" w:sz="0" w:space="0" w:color="auto"/>
          </w:divBdr>
        </w:div>
        <w:div w:id="799540485">
          <w:marLeft w:val="640"/>
          <w:marRight w:val="0"/>
          <w:marTop w:val="0"/>
          <w:marBottom w:val="0"/>
          <w:divBdr>
            <w:top w:val="none" w:sz="0" w:space="0" w:color="auto"/>
            <w:left w:val="none" w:sz="0" w:space="0" w:color="auto"/>
            <w:bottom w:val="none" w:sz="0" w:space="0" w:color="auto"/>
            <w:right w:val="none" w:sz="0" w:space="0" w:color="auto"/>
          </w:divBdr>
        </w:div>
        <w:div w:id="520125442">
          <w:marLeft w:val="640"/>
          <w:marRight w:val="0"/>
          <w:marTop w:val="0"/>
          <w:marBottom w:val="0"/>
          <w:divBdr>
            <w:top w:val="none" w:sz="0" w:space="0" w:color="auto"/>
            <w:left w:val="none" w:sz="0" w:space="0" w:color="auto"/>
            <w:bottom w:val="none" w:sz="0" w:space="0" w:color="auto"/>
            <w:right w:val="none" w:sz="0" w:space="0" w:color="auto"/>
          </w:divBdr>
        </w:div>
        <w:div w:id="241332054">
          <w:marLeft w:val="640"/>
          <w:marRight w:val="0"/>
          <w:marTop w:val="0"/>
          <w:marBottom w:val="0"/>
          <w:divBdr>
            <w:top w:val="none" w:sz="0" w:space="0" w:color="auto"/>
            <w:left w:val="none" w:sz="0" w:space="0" w:color="auto"/>
            <w:bottom w:val="none" w:sz="0" w:space="0" w:color="auto"/>
            <w:right w:val="none" w:sz="0" w:space="0" w:color="auto"/>
          </w:divBdr>
        </w:div>
      </w:divsChild>
    </w:div>
    <w:div w:id="1422600438">
      <w:bodyDiv w:val="1"/>
      <w:marLeft w:val="0"/>
      <w:marRight w:val="0"/>
      <w:marTop w:val="0"/>
      <w:marBottom w:val="0"/>
      <w:divBdr>
        <w:top w:val="none" w:sz="0" w:space="0" w:color="auto"/>
        <w:left w:val="none" w:sz="0" w:space="0" w:color="auto"/>
        <w:bottom w:val="none" w:sz="0" w:space="0" w:color="auto"/>
        <w:right w:val="none" w:sz="0" w:space="0" w:color="auto"/>
      </w:divBdr>
      <w:divsChild>
        <w:div w:id="1377584358">
          <w:marLeft w:val="640"/>
          <w:marRight w:val="0"/>
          <w:marTop w:val="0"/>
          <w:marBottom w:val="0"/>
          <w:divBdr>
            <w:top w:val="none" w:sz="0" w:space="0" w:color="auto"/>
            <w:left w:val="none" w:sz="0" w:space="0" w:color="auto"/>
            <w:bottom w:val="none" w:sz="0" w:space="0" w:color="auto"/>
            <w:right w:val="none" w:sz="0" w:space="0" w:color="auto"/>
          </w:divBdr>
        </w:div>
      </w:divsChild>
    </w:div>
    <w:div w:id="1567565694">
      <w:bodyDiv w:val="1"/>
      <w:marLeft w:val="0"/>
      <w:marRight w:val="0"/>
      <w:marTop w:val="0"/>
      <w:marBottom w:val="0"/>
      <w:divBdr>
        <w:top w:val="none" w:sz="0" w:space="0" w:color="auto"/>
        <w:left w:val="none" w:sz="0" w:space="0" w:color="auto"/>
        <w:bottom w:val="none" w:sz="0" w:space="0" w:color="auto"/>
        <w:right w:val="none" w:sz="0" w:space="0" w:color="auto"/>
      </w:divBdr>
      <w:divsChild>
        <w:div w:id="238828503">
          <w:marLeft w:val="640"/>
          <w:marRight w:val="0"/>
          <w:marTop w:val="0"/>
          <w:marBottom w:val="0"/>
          <w:divBdr>
            <w:top w:val="none" w:sz="0" w:space="0" w:color="auto"/>
            <w:left w:val="none" w:sz="0" w:space="0" w:color="auto"/>
            <w:bottom w:val="none" w:sz="0" w:space="0" w:color="auto"/>
            <w:right w:val="none" w:sz="0" w:space="0" w:color="auto"/>
          </w:divBdr>
        </w:div>
        <w:div w:id="1304846041">
          <w:marLeft w:val="640"/>
          <w:marRight w:val="0"/>
          <w:marTop w:val="0"/>
          <w:marBottom w:val="0"/>
          <w:divBdr>
            <w:top w:val="none" w:sz="0" w:space="0" w:color="auto"/>
            <w:left w:val="none" w:sz="0" w:space="0" w:color="auto"/>
            <w:bottom w:val="none" w:sz="0" w:space="0" w:color="auto"/>
            <w:right w:val="none" w:sz="0" w:space="0" w:color="auto"/>
          </w:divBdr>
        </w:div>
      </w:divsChild>
    </w:div>
    <w:div w:id="1583686902">
      <w:bodyDiv w:val="1"/>
      <w:marLeft w:val="0"/>
      <w:marRight w:val="0"/>
      <w:marTop w:val="0"/>
      <w:marBottom w:val="0"/>
      <w:divBdr>
        <w:top w:val="none" w:sz="0" w:space="0" w:color="auto"/>
        <w:left w:val="none" w:sz="0" w:space="0" w:color="auto"/>
        <w:bottom w:val="none" w:sz="0" w:space="0" w:color="auto"/>
        <w:right w:val="none" w:sz="0" w:space="0" w:color="auto"/>
      </w:divBdr>
      <w:divsChild>
        <w:div w:id="30158464">
          <w:marLeft w:val="640"/>
          <w:marRight w:val="0"/>
          <w:marTop w:val="0"/>
          <w:marBottom w:val="0"/>
          <w:divBdr>
            <w:top w:val="none" w:sz="0" w:space="0" w:color="auto"/>
            <w:left w:val="none" w:sz="0" w:space="0" w:color="auto"/>
            <w:bottom w:val="none" w:sz="0" w:space="0" w:color="auto"/>
            <w:right w:val="none" w:sz="0" w:space="0" w:color="auto"/>
          </w:divBdr>
        </w:div>
        <w:div w:id="8217927">
          <w:marLeft w:val="640"/>
          <w:marRight w:val="0"/>
          <w:marTop w:val="0"/>
          <w:marBottom w:val="0"/>
          <w:divBdr>
            <w:top w:val="none" w:sz="0" w:space="0" w:color="auto"/>
            <w:left w:val="none" w:sz="0" w:space="0" w:color="auto"/>
            <w:bottom w:val="none" w:sz="0" w:space="0" w:color="auto"/>
            <w:right w:val="none" w:sz="0" w:space="0" w:color="auto"/>
          </w:divBdr>
        </w:div>
        <w:div w:id="1987203387">
          <w:marLeft w:val="640"/>
          <w:marRight w:val="0"/>
          <w:marTop w:val="0"/>
          <w:marBottom w:val="0"/>
          <w:divBdr>
            <w:top w:val="none" w:sz="0" w:space="0" w:color="auto"/>
            <w:left w:val="none" w:sz="0" w:space="0" w:color="auto"/>
            <w:bottom w:val="none" w:sz="0" w:space="0" w:color="auto"/>
            <w:right w:val="none" w:sz="0" w:space="0" w:color="auto"/>
          </w:divBdr>
        </w:div>
      </w:divsChild>
    </w:div>
    <w:div w:id="1632326076">
      <w:bodyDiv w:val="1"/>
      <w:marLeft w:val="0"/>
      <w:marRight w:val="0"/>
      <w:marTop w:val="0"/>
      <w:marBottom w:val="0"/>
      <w:divBdr>
        <w:top w:val="none" w:sz="0" w:space="0" w:color="auto"/>
        <w:left w:val="none" w:sz="0" w:space="0" w:color="auto"/>
        <w:bottom w:val="none" w:sz="0" w:space="0" w:color="auto"/>
        <w:right w:val="none" w:sz="0" w:space="0" w:color="auto"/>
      </w:divBdr>
      <w:divsChild>
        <w:div w:id="1983193307">
          <w:marLeft w:val="640"/>
          <w:marRight w:val="0"/>
          <w:marTop w:val="0"/>
          <w:marBottom w:val="0"/>
          <w:divBdr>
            <w:top w:val="none" w:sz="0" w:space="0" w:color="auto"/>
            <w:left w:val="none" w:sz="0" w:space="0" w:color="auto"/>
            <w:bottom w:val="none" w:sz="0" w:space="0" w:color="auto"/>
            <w:right w:val="none" w:sz="0" w:space="0" w:color="auto"/>
          </w:divBdr>
        </w:div>
        <w:div w:id="47068423">
          <w:marLeft w:val="640"/>
          <w:marRight w:val="0"/>
          <w:marTop w:val="0"/>
          <w:marBottom w:val="0"/>
          <w:divBdr>
            <w:top w:val="none" w:sz="0" w:space="0" w:color="auto"/>
            <w:left w:val="none" w:sz="0" w:space="0" w:color="auto"/>
            <w:bottom w:val="none" w:sz="0" w:space="0" w:color="auto"/>
            <w:right w:val="none" w:sz="0" w:space="0" w:color="auto"/>
          </w:divBdr>
        </w:div>
      </w:divsChild>
    </w:div>
    <w:div w:id="1639919343">
      <w:bodyDiv w:val="1"/>
      <w:marLeft w:val="0"/>
      <w:marRight w:val="0"/>
      <w:marTop w:val="0"/>
      <w:marBottom w:val="0"/>
      <w:divBdr>
        <w:top w:val="none" w:sz="0" w:space="0" w:color="auto"/>
        <w:left w:val="none" w:sz="0" w:space="0" w:color="auto"/>
        <w:bottom w:val="none" w:sz="0" w:space="0" w:color="auto"/>
        <w:right w:val="none" w:sz="0" w:space="0" w:color="auto"/>
      </w:divBdr>
      <w:divsChild>
        <w:div w:id="593051472">
          <w:marLeft w:val="640"/>
          <w:marRight w:val="0"/>
          <w:marTop w:val="0"/>
          <w:marBottom w:val="0"/>
          <w:divBdr>
            <w:top w:val="none" w:sz="0" w:space="0" w:color="auto"/>
            <w:left w:val="none" w:sz="0" w:space="0" w:color="auto"/>
            <w:bottom w:val="none" w:sz="0" w:space="0" w:color="auto"/>
            <w:right w:val="none" w:sz="0" w:space="0" w:color="auto"/>
          </w:divBdr>
        </w:div>
        <w:div w:id="1873572918">
          <w:marLeft w:val="640"/>
          <w:marRight w:val="0"/>
          <w:marTop w:val="0"/>
          <w:marBottom w:val="0"/>
          <w:divBdr>
            <w:top w:val="none" w:sz="0" w:space="0" w:color="auto"/>
            <w:left w:val="none" w:sz="0" w:space="0" w:color="auto"/>
            <w:bottom w:val="none" w:sz="0" w:space="0" w:color="auto"/>
            <w:right w:val="none" w:sz="0" w:space="0" w:color="auto"/>
          </w:divBdr>
        </w:div>
        <w:div w:id="1736081291">
          <w:marLeft w:val="640"/>
          <w:marRight w:val="0"/>
          <w:marTop w:val="0"/>
          <w:marBottom w:val="0"/>
          <w:divBdr>
            <w:top w:val="none" w:sz="0" w:space="0" w:color="auto"/>
            <w:left w:val="none" w:sz="0" w:space="0" w:color="auto"/>
            <w:bottom w:val="none" w:sz="0" w:space="0" w:color="auto"/>
            <w:right w:val="none" w:sz="0" w:space="0" w:color="auto"/>
          </w:divBdr>
        </w:div>
        <w:div w:id="596251675">
          <w:marLeft w:val="640"/>
          <w:marRight w:val="0"/>
          <w:marTop w:val="0"/>
          <w:marBottom w:val="0"/>
          <w:divBdr>
            <w:top w:val="none" w:sz="0" w:space="0" w:color="auto"/>
            <w:left w:val="none" w:sz="0" w:space="0" w:color="auto"/>
            <w:bottom w:val="none" w:sz="0" w:space="0" w:color="auto"/>
            <w:right w:val="none" w:sz="0" w:space="0" w:color="auto"/>
          </w:divBdr>
        </w:div>
      </w:divsChild>
    </w:div>
    <w:div w:id="1677995920">
      <w:bodyDiv w:val="1"/>
      <w:marLeft w:val="0"/>
      <w:marRight w:val="0"/>
      <w:marTop w:val="0"/>
      <w:marBottom w:val="0"/>
      <w:divBdr>
        <w:top w:val="none" w:sz="0" w:space="0" w:color="auto"/>
        <w:left w:val="none" w:sz="0" w:space="0" w:color="auto"/>
        <w:bottom w:val="none" w:sz="0" w:space="0" w:color="auto"/>
        <w:right w:val="none" w:sz="0" w:space="0" w:color="auto"/>
      </w:divBdr>
      <w:divsChild>
        <w:div w:id="1982416509">
          <w:marLeft w:val="640"/>
          <w:marRight w:val="0"/>
          <w:marTop w:val="0"/>
          <w:marBottom w:val="0"/>
          <w:divBdr>
            <w:top w:val="none" w:sz="0" w:space="0" w:color="auto"/>
            <w:left w:val="none" w:sz="0" w:space="0" w:color="auto"/>
            <w:bottom w:val="none" w:sz="0" w:space="0" w:color="auto"/>
            <w:right w:val="none" w:sz="0" w:space="0" w:color="auto"/>
          </w:divBdr>
        </w:div>
        <w:div w:id="1289775654">
          <w:marLeft w:val="640"/>
          <w:marRight w:val="0"/>
          <w:marTop w:val="0"/>
          <w:marBottom w:val="0"/>
          <w:divBdr>
            <w:top w:val="none" w:sz="0" w:space="0" w:color="auto"/>
            <w:left w:val="none" w:sz="0" w:space="0" w:color="auto"/>
            <w:bottom w:val="none" w:sz="0" w:space="0" w:color="auto"/>
            <w:right w:val="none" w:sz="0" w:space="0" w:color="auto"/>
          </w:divBdr>
        </w:div>
      </w:divsChild>
    </w:div>
    <w:div w:id="1808547008">
      <w:bodyDiv w:val="1"/>
      <w:marLeft w:val="0"/>
      <w:marRight w:val="0"/>
      <w:marTop w:val="0"/>
      <w:marBottom w:val="0"/>
      <w:divBdr>
        <w:top w:val="none" w:sz="0" w:space="0" w:color="auto"/>
        <w:left w:val="none" w:sz="0" w:space="0" w:color="auto"/>
        <w:bottom w:val="none" w:sz="0" w:space="0" w:color="auto"/>
        <w:right w:val="none" w:sz="0" w:space="0" w:color="auto"/>
      </w:divBdr>
    </w:div>
    <w:div w:id="1857116545">
      <w:bodyDiv w:val="1"/>
      <w:marLeft w:val="0"/>
      <w:marRight w:val="0"/>
      <w:marTop w:val="0"/>
      <w:marBottom w:val="0"/>
      <w:divBdr>
        <w:top w:val="none" w:sz="0" w:space="0" w:color="auto"/>
        <w:left w:val="none" w:sz="0" w:space="0" w:color="auto"/>
        <w:bottom w:val="none" w:sz="0" w:space="0" w:color="auto"/>
        <w:right w:val="none" w:sz="0" w:space="0" w:color="auto"/>
      </w:divBdr>
    </w:div>
    <w:div w:id="1940871438">
      <w:bodyDiv w:val="1"/>
      <w:marLeft w:val="0"/>
      <w:marRight w:val="0"/>
      <w:marTop w:val="0"/>
      <w:marBottom w:val="0"/>
      <w:divBdr>
        <w:top w:val="none" w:sz="0" w:space="0" w:color="auto"/>
        <w:left w:val="none" w:sz="0" w:space="0" w:color="auto"/>
        <w:bottom w:val="none" w:sz="0" w:space="0" w:color="auto"/>
        <w:right w:val="none" w:sz="0" w:space="0" w:color="auto"/>
      </w:divBdr>
      <w:divsChild>
        <w:div w:id="328824550">
          <w:marLeft w:val="640"/>
          <w:marRight w:val="0"/>
          <w:marTop w:val="0"/>
          <w:marBottom w:val="0"/>
          <w:divBdr>
            <w:top w:val="none" w:sz="0" w:space="0" w:color="auto"/>
            <w:left w:val="none" w:sz="0" w:space="0" w:color="auto"/>
            <w:bottom w:val="none" w:sz="0" w:space="0" w:color="auto"/>
            <w:right w:val="none" w:sz="0" w:space="0" w:color="auto"/>
          </w:divBdr>
        </w:div>
        <w:div w:id="34082992">
          <w:marLeft w:val="640"/>
          <w:marRight w:val="0"/>
          <w:marTop w:val="0"/>
          <w:marBottom w:val="0"/>
          <w:divBdr>
            <w:top w:val="none" w:sz="0" w:space="0" w:color="auto"/>
            <w:left w:val="none" w:sz="0" w:space="0" w:color="auto"/>
            <w:bottom w:val="none" w:sz="0" w:space="0" w:color="auto"/>
            <w:right w:val="none" w:sz="0" w:space="0" w:color="auto"/>
          </w:divBdr>
        </w:div>
        <w:div w:id="1213031770">
          <w:marLeft w:val="640"/>
          <w:marRight w:val="0"/>
          <w:marTop w:val="0"/>
          <w:marBottom w:val="0"/>
          <w:divBdr>
            <w:top w:val="none" w:sz="0" w:space="0" w:color="auto"/>
            <w:left w:val="none" w:sz="0" w:space="0" w:color="auto"/>
            <w:bottom w:val="none" w:sz="0" w:space="0" w:color="auto"/>
            <w:right w:val="none" w:sz="0" w:space="0" w:color="auto"/>
          </w:divBdr>
        </w:div>
        <w:div w:id="1360669535">
          <w:marLeft w:val="640"/>
          <w:marRight w:val="0"/>
          <w:marTop w:val="0"/>
          <w:marBottom w:val="0"/>
          <w:divBdr>
            <w:top w:val="none" w:sz="0" w:space="0" w:color="auto"/>
            <w:left w:val="none" w:sz="0" w:space="0" w:color="auto"/>
            <w:bottom w:val="none" w:sz="0" w:space="0" w:color="auto"/>
            <w:right w:val="none" w:sz="0" w:space="0" w:color="auto"/>
          </w:divBdr>
        </w:div>
      </w:divsChild>
    </w:div>
    <w:div w:id="1945191704">
      <w:bodyDiv w:val="1"/>
      <w:marLeft w:val="0"/>
      <w:marRight w:val="0"/>
      <w:marTop w:val="0"/>
      <w:marBottom w:val="0"/>
      <w:divBdr>
        <w:top w:val="none" w:sz="0" w:space="0" w:color="auto"/>
        <w:left w:val="none" w:sz="0" w:space="0" w:color="auto"/>
        <w:bottom w:val="none" w:sz="0" w:space="0" w:color="auto"/>
        <w:right w:val="none" w:sz="0" w:space="0" w:color="auto"/>
      </w:divBdr>
      <w:divsChild>
        <w:div w:id="329187769">
          <w:marLeft w:val="640"/>
          <w:marRight w:val="0"/>
          <w:marTop w:val="0"/>
          <w:marBottom w:val="0"/>
          <w:divBdr>
            <w:top w:val="none" w:sz="0" w:space="0" w:color="auto"/>
            <w:left w:val="none" w:sz="0" w:space="0" w:color="auto"/>
            <w:bottom w:val="none" w:sz="0" w:space="0" w:color="auto"/>
            <w:right w:val="none" w:sz="0" w:space="0" w:color="auto"/>
          </w:divBdr>
        </w:div>
        <w:div w:id="266736151">
          <w:marLeft w:val="640"/>
          <w:marRight w:val="0"/>
          <w:marTop w:val="0"/>
          <w:marBottom w:val="0"/>
          <w:divBdr>
            <w:top w:val="none" w:sz="0" w:space="0" w:color="auto"/>
            <w:left w:val="none" w:sz="0" w:space="0" w:color="auto"/>
            <w:bottom w:val="none" w:sz="0" w:space="0" w:color="auto"/>
            <w:right w:val="none" w:sz="0" w:space="0" w:color="auto"/>
          </w:divBdr>
        </w:div>
        <w:div w:id="2090421831">
          <w:marLeft w:val="640"/>
          <w:marRight w:val="0"/>
          <w:marTop w:val="0"/>
          <w:marBottom w:val="0"/>
          <w:divBdr>
            <w:top w:val="none" w:sz="0" w:space="0" w:color="auto"/>
            <w:left w:val="none" w:sz="0" w:space="0" w:color="auto"/>
            <w:bottom w:val="none" w:sz="0" w:space="0" w:color="auto"/>
            <w:right w:val="none" w:sz="0" w:space="0" w:color="auto"/>
          </w:divBdr>
        </w:div>
        <w:div w:id="446389768">
          <w:marLeft w:val="640"/>
          <w:marRight w:val="0"/>
          <w:marTop w:val="0"/>
          <w:marBottom w:val="0"/>
          <w:divBdr>
            <w:top w:val="none" w:sz="0" w:space="0" w:color="auto"/>
            <w:left w:val="none" w:sz="0" w:space="0" w:color="auto"/>
            <w:bottom w:val="none" w:sz="0" w:space="0" w:color="auto"/>
            <w:right w:val="none" w:sz="0" w:space="0" w:color="auto"/>
          </w:divBdr>
        </w:div>
      </w:divsChild>
    </w:div>
    <w:div w:id="2047291194">
      <w:bodyDiv w:val="1"/>
      <w:marLeft w:val="0"/>
      <w:marRight w:val="0"/>
      <w:marTop w:val="0"/>
      <w:marBottom w:val="0"/>
      <w:divBdr>
        <w:top w:val="none" w:sz="0" w:space="0" w:color="auto"/>
        <w:left w:val="none" w:sz="0" w:space="0" w:color="auto"/>
        <w:bottom w:val="none" w:sz="0" w:space="0" w:color="auto"/>
        <w:right w:val="none" w:sz="0" w:space="0" w:color="auto"/>
      </w:divBdr>
      <w:divsChild>
        <w:div w:id="1186284467">
          <w:marLeft w:val="640"/>
          <w:marRight w:val="0"/>
          <w:marTop w:val="0"/>
          <w:marBottom w:val="0"/>
          <w:divBdr>
            <w:top w:val="none" w:sz="0" w:space="0" w:color="auto"/>
            <w:left w:val="none" w:sz="0" w:space="0" w:color="auto"/>
            <w:bottom w:val="none" w:sz="0" w:space="0" w:color="auto"/>
            <w:right w:val="none" w:sz="0" w:space="0" w:color="auto"/>
          </w:divBdr>
        </w:div>
        <w:div w:id="1459762620">
          <w:marLeft w:val="640"/>
          <w:marRight w:val="0"/>
          <w:marTop w:val="0"/>
          <w:marBottom w:val="0"/>
          <w:divBdr>
            <w:top w:val="none" w:sz="0" w:space="0" w:color="auto"/>
            <w:left w:val="none" w:sz="0" w:space="0" w:color="auto"/>
            <w:bottom w:val="none" w:sz="0" w:space="0" w:color="auto"/>
            <w:right w:val="none" w:sz="0" w:space="0" w:color="auto"/>
          </w:divBdr>
        </w:div>
      </w:divsChild>
    </w:div>
    <w:div w:id="2080899443">
      <w:bodyDiv w:val="1"/>
      <w:marLeft w:val="0"/>
      <w:marRight w:val="0"/>
      <w:marTop w:val="0"/>
      <w:marBottom w:val="0"/>
      <w:divBdr>
        <w:top w:val="none" w:sz="0" w:space="0" w:color="auto"/>
        <w:left w:val="none" w:sz="0" w:space="0" w:color="auto"/>
        <w:bottom w:val="none" w:sz="0" w:space="0" w:color="auto"/>
        <w:right w:val="none" w:sz="0" w:space="0" w:color="auto"/>
      </w:divBdr>
      <w:divsChild>
        <w:div w:id="747772015">
          <w:marLeft w:val="640"/>
          <w:marRight w:val="0"/>
          <w:marTop w:val="0"/>
          <w:marBottom w:val="0"/>
          <w:divBdr>
            <w:top w:val="none" w:sz="0" w:space="0" w:color="auto"/>
            <w:left w:val="none" w:sz="0" w:space="0" w:color="auto"/>
            <w:bottom w:val="none" w:sz="0" w:space="0" w:color="auto"/>
            <w:right w:val="none" w:sz="0" w:space="0" w:color="auto"/>
          </w:divBdr>
        </w:div>
        <w:div w:id="1825197231">
          <w:marLeft w:val="640"/>
          <w:marRight w:val="0"/>
          <w:marTop w:val="0"/>
          <w:marBottom w:val="0"/>
          <w:divBdr>
            <w:top w:val="none" w:sz="0" w:space="0" w:color="auto"/>
            <w:left w:val="none" w:sz="0" w:space="0" w:color="auto"/>
            <w:bottom w:val="none" w:sz="0" w:space="0" w:color="auto"/>
            <w:right w:val="none" w:sz="0" w:space="0" w:color="auto"/>
          </w:divBdr>
        </w:div>
        <w:div w:id="2085569653">
          <w:marLeft w:val="640"/>
          <w:marRight w:val="0"/>
          <w:marTop w:val="0"/>
          <w:marBottom w:val="0"/>
          <w:divBdr>
            <w:top w:val="none" w:sz="0" w:space="0" w:color="auto"/>
            <w:left w:val="none" w:sz="0" w:space="0" w:color="auto"/>
            <w:bottom w:val="none" w:sz="0" w:space="0" w:color="auto"/>
            <w:right w:val="none" w:sz="0" w:space="0" w:color="auto"/>
          </w:divBdr>
        </w:div>
        <w:div w:id="129494570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pc001/Lipreading_using_Temporal_Convolutional_Network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geraldschwiebert/glips-german-lipreading-datase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obots.ox.ac.uk/~vgg/data/lip_reading/lrw1.html" TargetMode="External"/><Relationship Id="rId5" Type="http://schemas.openxmlformats.org/officeDocument/2006/relationships/webSettings" Target="webSettings.xml"/><Relationship Id="rId15" Type="http://schemas.openxmlformats.org/officeDocument/2006/relationships/hyperlink" Target="https://github.com/RawatDevanshu/Lipreading_DCTCN_Glips/tree/master/python_scripts"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RawatDevanshu/Lipreading_DCTCN_Glip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6B6C187-8B06-46D4-9CC1-D058949F9CE1}"/>
      </w:docPartPr>
      <w:docPartBody>
        <w:p w:rsidR="00050711" w:rsidRDefault="003B5159">
          <w:r w:rsidRPr="004865C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59"/>
    <w:rsid w:val="000071EB"/>
    <w:rsid w:val="00050711"/>
    <w:rsid w:val="002E6AED"/>
    <w:rsid w:val="003B515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515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19018FB-FE3E-40F0-81F6-E046A3DFFDA8}">
  <we:reference id="wa104382081" version="1.55.1.0" store="en-US" storeType="OMEX"/>
  <we:alternateReferences>
    <we:reference id="wa104382081" version="1.55.1.0" store="" storeType="OMEX"/>
  </we:alternateReferences>
  <we:properties>
    <we:property name="MENDELEY_CITATIONS" value="[{&quot;citationID&quot;:&quot;MENDELEY_CITATION_d2d43379-41f6-45a7-bc44-31c9cef20004&quot;,&quot;properties&quot;:{&quot;noteIndex&quot;:0},&quot;isEdited&quot;:false,&quot;manualOverride&quot;:{&quot;isManuallyOverridden&quot;:false,&quot;citeprocText&quot;:&quot;[1]&quot;,&quot;manualOverrideText&quot;:&quot;&quot;},&quot;citationTag&quot;:&quot;MENDELEY_CITATION_v3_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&quot;,&quot;citationItems&quot;:[{&quot;id&quot;:&quot;de552d65-98f7-3f56-a26c-d24978aa281a&quot;,&quot;itemData&quot;:{&quot;type&quot;:&quot;paper-conference&quot;,&quot;id&quot;:&quot;de552d65-98f7-3f56-a26c-d24978aa281a&quot;,&quot;title&quot;:&quot;LRW-1000: A naturally-distributed large-scale benchmark for lip reading in the wild&quot;,&quot;author&quot;:[{&quot;family&quot;:&quot;Yang&quot;,&quot;given&quot;:&quot;Shuang&quot;,&quot;parse-names&quot;:false,&quot;dropping-particle&quot;:&quot;&quot;,&quot;non-dropping-particle&quot;:&quot;&quot;},{&quot;family&quot;:&quot;Zhang&quot;,&quot;given&quot;:&quot;Yuanhang&quot;,&quot;parse-names&quot;:false,&quot;dropping-particle&quot;:&quot;&quot;,&quot;non-dropping-particle&quot;:&quot;&quot;},{&quot;family&quot;:&quot;Feng&quot;,&quot;given&quot;:&quot;Dalu&quot;,&quot;parse-names&quot;:false,&quot;dropping-particle&quot;:&quot;&quot;,&quot;non-dropping-particle&quot;:&quot;&quot;},{&quot;family&quot;:&quot;Yang&quot;,&quot;given&quot;:&quot;Mingmin&quot;,&quot;parse-names&quot;:false,&quot;dropping-particle&quot;:&quot;&quot;,&quot;non-dropping-particle&quot;:&quot;&quot;},{&quot;family&quot;:&quot;Wang&quot;,&quot;given&quot;:&quot;Chenhao&quot;,&quot;parse-names&quot;:false,&quot;dropping-particle&quot;:&quot;&quot;,&quot;non-dropping-particle&quot;:&quot;&quot;},{&quot;family&quot;:&quot;Xiao&quot;,&quot;given&quot;:&quot;Jingyun&quot;,&quot;parse-names&quot;:false,&quot;dropping-particle&quot;:&quot;&quot;,&quot;non-dropping-particle&quot;:&quot;&quot;},{&quot;family&quot;:&quot;Long&quot;,&quot;given&quot;:&quot;Keyu&quot;,&quot;parse-names&quot;:false,&quot;dropping-particle&quot;:&quot;&quot;,&quot;non-dropping-particle&quot;:&quot;&quot;},{&quot;family&quot;:&quot;Shan&quot;,&quot;given&quot;:&quot;Shiguang&quot;,&quot;parse-names&quot;:false,&quot;dropping-particle&quot;:&quot;&quot;,&quot;non-dropping-particle&quot;:&quot;&quot;},{&quot;family&quot;:&quot;Chen&quot;,&quot;given&quot;:&quot;Xilin&quot;,&quot;parse-names&quot;:false,&quot;dropping-particle&quot;:&quot;&quot;,&quot;non-dropping-particle&quot;:&quot;&quot;}],&quot;container-title&quot;:&quot;Proceedings - 14th IEEE International Conference on Automatic Face and Gesture Recognition, FG 2019&quot;,&quot;DOI&quot;:&quot;10.1109/FG.2019.8756582&quot;,&quot;issued&quot;:{&quot;date-parts&quot;:[[2019]]},&quot;abstract&quot;:&quot;Large-scale datasets have successively proven their fundamental importance in several research fields, especially for early progress in some emerging topics. In this paper, we focus on the problem of visual speech recognition, also known as lip-reading, which has received increasing interest in recent years. We present a naturally-distributed large-scale benchmark for lip-reading in the wild, named LRW-1000, which contains 1,000 classes with 718, 018 samples from more than 2, 000 individual speakers. Each class corresponds to the syllables of a Mandarin word composed of one or several Chinese characters. To the best of our knowledge, it is currently the largest word-level lip-reading dataset and also the only public large-scale Mandarin lip-reading dataset. This dataset aims at covering a \&quot;natural\&quot; variability over different speech modes and imaging conditions to incorporate challenges encountered in practical applications. It has shown a large variation in this benchmark in several aspects, including the number of samples in each class, video resolution, lighting conditions, and speakers' attributes such as pose, age, gender, and make-up. Besides providing a detailed description of the dataset and its collection pipeline, we evaluate several typical popular lip-reading methods and perform a thorough analysis of the results from several aspects. The results demonstrate the consistency and challenges of our dataset, which may open up some new promising directions for future work.&quot;,&quot;container-title-short&quot;:&quot;&quot;},&quot;isTemporary&quot;:false}]},{&quot;citationID&quot;:&quot;MENDELEY_CITATION_0bd765d9-34cd-43bd-9af7-23e29a14ffb3&quot;,&quot;properties&quot;:{&quot;noteIndex&quot;:0},&quot;isEdited&quot;:false,&quot;manualOverride&quot;:{&quot;isManuallyOverridden&quot;:false,&quot;citeprocText&quot;:&quot;[2]&quot;,&quot;manualOverrideText&quot;:&quot;&quot;},&quot;citationTag&quot;:&quot;MENDELEY_CITATION_v3_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&quot;,&quot;citationItems&quot;:[{&quot;id&quot;:&quot;e3fdd782-4cb2-35e5-a2eb-2742157103a8&quot;,&quot;itemData&quot;:{&quot;type&quot;:&quot;paper-conference&quot;,&quot;id&quot;:&quot;e3fdd782-4cb2-35e5-a2eb-2742157103a8&quot;,&quot;title&quot;:&quot;A Multimodal German Dataset for Automatic Lip Reading Systems and Transfer Learning&quot;,&quot;author&quot;:[{&quot;family&quot;:&quot;Schwiebert&quot;,&quot;given&quot;:&quot;Gerald&quot;,&quot;parse-names&quot;:false,&quot;dropping-particle&quot;:&quot;&quot;,&quot;non-dropping-particle&quot;:&quot;&quot;},{&quot;family&quot;:&quot;Weber&quot;,&quot;given&quot;:&quot;Cornelius&quot;,&quot;parse-names&quot;:false,&quot;dropping-particle&quot;:&quot;&quot;,&quot;non-dropping-particle&quot;:&quot;&quot;},{&quot;family&quot;:&quot;Qu&quot;,&quot;given&quot;:&quot;Leyuan&quot;,&quot;parse-names&quot;:false,&quot;dropping-particle&quot;:&quot;&quot;,&quot;non-dropping-particle&quot;:&quot;&quot;},{&quot;family&quot;:&quot;Siqueira&quot;,&quot;given&quot;:&quot;Henrique&quot;,&quot;parse-names&quot;:false,&quot;dropping-particle&quot;:&quot;&quot;,&quot;non-dropping-particle&quot;:&quot;&quot;},{&quot;family&quot;:&quot;Wermter&quot;,&quot;given&quot;:&quot;Stefan&quot;,&quot;parse-names&quot;:false,&quot;dropping-particle&quot;:&quot;&quot;,&quot;non-dropping-particle&quot;:&quot;&quot;}],&quot;container-title&quot;:&quot;2022 Language Resources and Evaluation Conference, LREC 2022&quot;,&quot;issued&quot;:{&quot;date-parts&quot;:[[2022]]},&quot;abstract&quot;:&quot;Large datasets as required for deep learning of lip reading do not exist in many languages. In this paper we present the dataset GLips (German Lips) consisting of 250,000 publicly available videos of the faces of speakers of the Hessian Parliament, which was processed for word-level lip reading using an automatic pipeline. The format is similar to that of the English language LRW (Lip Reading in the Wild) dataset, with each video encoding one word of interest in a context of 1.16 seconds duration, which yields compatibility for studying transfer learning between both datasets. By training a deep neural network, we investigate whether lip reading has language-independent features, so that datasets of different languages can be used to improve lip reading models. We demonstrate learning from scratch and show that transfer learning from LRW to GLips and vice versa improves learning speed and performance, in particular for the validation set.&quot;,&quot;container-title-short&quot;:&quot;&quot;},&quot;isTemporary&quot;:false}]},{&quot;citationID&quot;:&quot;MENDELEY_CITATION_e85c7b8e-5338-4b0a-9938-aae4844f0bd4&quot;,&quot;properties&quot;:{&quot;noteIndex&quot;:0},&quot;isEdited&quot;:false,&quot;manualOverride&quot;:{&quot;isManuallyOverridden&quot;:false,&quot;citeprocText&quot;:&quot;[3]&quot;,&quot;manualOverrideText&quot;:&quot;&quot;},&quot;citationTag&quot;:&quot;MENDELEY_CITATION_v3_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&quot;,&quot;citationItems&quot;:[{&quot;id&quot;:&quot;ccf2f09e-ccb8-32ab-a0ae-ced0f100cd9f&quot;,&quot;itemData&quot;:{&quot;type&quot;:&quot;paper-conference&quot;,&quot;id&quot;:&quot;ccf2f09e-ccb8-32ab-a0ae-ced0f100cd9f&quot;,&quot;title&quot;:&quot;TRAINING STRATEGIES FOR IMPROVED LIP-READING&quot;,&quot;author&quot;:[{&quot;family&quot;:&quot;Ma&quot;,&quot;given&quot;:&quot;Pingchuan&quot;,&quot;parse-names&quot;:false,&quot;dropping-particle&quot;:&quot;&quot;,&quot;non-dropping-particle&quot;:&quot;&quot;},{&quot;family&quot;:&quot;Wang&quot;,&quot;given&quot;:&quot;Yujiang&quot;,&quot;parse-names&quot;:false,&quot;dropping-particle&quot;:&quot;&quot;,&quot;non-dropping-particle&quot;:&quot;&quot;},{&quot;family&quot;:&quot;Petridis&quot;,&quot;given&quot;:&quot;Stavros&quot;,&quot;parse-names&quot;:false,&quot;dropping-particle&quot;:&quot;&quot;,&quot;non-dropping-particle&quot;:&quot;&quot;},{&quot;family&quot;:&quot;Shen&quot;,&quot;given&quot;:&quot;Jie&quot;,&quot;parse-names&quot;:false,&quot;dropping-particle&quot;:&quot;&quot;,&quot;non-dropping-particle&quot;:&quot;&quot;},{&quot;family&quot;:&quot;Pantic&quot;,&quot;given&quot;:&quot;Maja&quot;,&quot;parse-names&quot;:false,&quot;dropping-particle&quot;:&quot;&quot;,&quot;non-dropping-particle&quot;:&quot;&quot;}],&quot;container-title&quot;:&quot;ICASSP, IEEE International Conference on Acoustics, Speech and Signal Processing - Proceedings&quot;,&quot;DOI&quot;:&quot;10.1109/ICASSP43922.2022.9746706&quot;,&quot;ISSN&quot;:&quot;15206149&quot;,&quot;issued&quot;:{&quot;date-parts&quot;:[[2022]]},&quot;abstract&quot;:&quot;Several training strategies and temporal models have been recently proposed for isolated word lip-reading in a series of independent works. However, the potential of combining the best strategies and investigating the impact of each of them has not been explored. In this paper, we systematically investigate the performance of state-of-the-art data augmentation approaches, temporal models and other training strategies, like self-distillation and using word boundaries indicators. Our results show that time masking is the most important augmentation followed by mixup and Densely-Connected Temporal Convolutional Networks (DC-TCN) are the best temporal model for lip-reading of isolated words. Using self-distillation and word boundaries is also beneficial but to a lesser extent. A combination of all the above methods results in a classification accuracy of 93.4%, which is an absolute improvement of 4.6% over the current state-of-the-art performance on the LRW dataset. The performance can be further improved to 94.1% by pre-training on additional datasets. An error analysis of the various training strategies reveals that the performance improves by increasing the classification accuracy of hard-to-recognise words.&quot;,&quot;volume&quot;:&quot;2022-May&quot;,&quot;container-title-short&quot;:&quot;&quot;},&quot;isTemporary&quot;:false}]},{&quot;citationID&quot;:&quot;MENDELEY_CITATION_8d9d2559-83e3-44e5-a381-32de9dea0aab&quot;,&quot;properties&quot;:{&quot;noteIndex&quot;:0},&quot;isEdited&quot;:false,&quot;manualOverride&quot;:{&quot;isManuallyOverridden&quot;:false,&quot;citeprocText&quot;:&quot;[4]&quot;,&quot;manualOverrideText&quot;:&quot;&quot;},&quot;citationTag&quot;:&quot;MENDELEY_CITATION_v3_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&quot;,&quot;citationItems&quot;:[{&quot;id&quot;:&quot;6993018c-4b80-34a8-bf12-224cb2d1f22a&quot;,&quot;itemData&quot;:{&quot;type&quot;:&quot;paper-conference&quot;,&quot;id&quot;:&quot;6993018c-4b80-34a8-bf12-224cb2d1f22a&quot;,&quot;title&quot;:&quot;Lip reading in the wild&quot;,&quot;author&quot;:[{&quot;family&quot;:&quot;Chung&quot;,&quot;given&quot;:&quot;Joon Son&quot;,&quot;parse-names&quot;:false,&quot;dropping-particle&quot;:&quot;&quot;,&quot;non-dropping-particle&quot;:&quot;&quot;},{&quot;family&quot;:&quot;Zisserman&quot;,&quot;given&quot;:&quot;Andrew&quot;,&quot;parse-names&quot;:false,&quot;dropping-particle&quot;:&quot;&quot;,&quot;non-dropping-particle&quot;:&quot;&quot;}],&quot;container-title&quot;:&quot;Lecture Notes in Computer Science (including subseries Lecture Notes in Artificial Intelligence and Lecture Notes in Bioinformatics)&quot;,&quot;DOI&quot;:&quot;10.1007/978-3-319-54184-6_6&quot;,&quot;ISSN&quot;:&quot;16113349&quot;,&quot;issued&quot;:{&quot;date-parts&quot;:[[2017]]},&quot;abstract&quot;:&quot;Our aim is to recognise the words being spoken by a talking face, given only the video but not the audio. Existing works in this area have focussed on trying to recognise a small number of utterances in controlled environments (e.g. digits and alphabets), partially due to the shortage of suitable datasets. We make two novel contributions: first, we develop a pipeline for fully automated large-scale data collection from TV broadcasts. With this we have generated a dataset with over a million word instances, spoken by over a thousand different people; second, we develop CNN architectures that are able to effectively learn and recognize hundreds of words from this large-scale dataset. We also demonstrate a recognition performance that exceeds the state of the art on a standard public benchmark dataset.&quot;,&quot;volume&quot;:&quot;10112 LNCS&quot;,&quot;container-title-short&quot;:&quot;&quot;},&quot;isTemporary&quot;:false}]},{&quot;citationID&quot;:&quot;MENDELEY_CITATION_2c4fecf9-155c-4ae9-ba76-f063a957bde1&quot;,&quot;properties&quot;:{&quot;noteIndex&quot;:0},&quot;isEdited&quot;:false,&quot;manualOverride&quot;:{&quot;isManuallyOverridden&quot;:false,&quot;citeprocText&quot;:&quot;[1]&quot;,&quot;manualOverrideText&quot;:&quot;&quot;},&quot;citationTag&quot;:&quot;MENDELEY_CITATION_v3_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&quot;,&quot;citationItems&quot;:[{&quot;id&quot;:&quot;de552d65-98f7-3f56-a26c-d24978aa281a&quot;,&quot;itemData&quot;:{&quot;type&quot;:&quot;paper-conference&quot;,&quot;id&quot;:&quot;de552d65-98f7-3f56-a26c-d24978aa281a&quot;,&quot;title&quot;:&quot;LRW-1000: A naturally-distributed large-scale benchmark for lip reading in the wild&quot;,&quot;author&quot;:[{&quot;family&quot;:&quot;Yang&quot;,&quot;given&quot;:&quot;Shuang&quot;,&quot;parse-names&quot;:false,&quot;dropping-particle&quot;:&quot;&quot;,&quot;non-dropping-particle&quot;:&quot;&quot;},{&quot;family&quot;:&quot;Zhang&quot;,&quot;given&quot;:&quot;Yuanhang&quot;,&quot;parse-names&quot;:false,&quot;dropping-particle&quot;:&quot;&quot;,&quot;non-dropping-particle&quot;:&quot;&quot;},{&quot;family&quot;:&quot;Feng&quot;,&quot;given&quot;:&quot;Dalu&quot;,&quot;parse-names&quot;:false,&quot;dropping-particle&quot;:&quot;&quot;,&quot;non-dropping-particle&quot;:&quot;&quot;},{&quot;family&quot;:&quot;Yang&quot;,&quot;given&quot;:&quot;Mingmin&quot;,&quot;parse-names&quot;:false,&quot;dropping-particle&quot;:&quot;&quot;,&quot;non-dropping-particle&quot;:&quot;&quot;},{&quot;family&quot;:&quot;Wang&quot;,&quot;given&quot;:&quot;Chenhao&quot;,&quot;parse-names&quot;:false,&quot;dropping-particle&quot;:&quot;&quot;,&quot;non-dropping-particle&quot;:&quot;&quot;},{&quot;family&quot;:&quot;Xiao&quot;,&quot;given&quot;:&quot;Jingyun&quot;,&quot;parse-names&quot;:false,&quot;dropping-particle&quot;:&quot;&quot;,&quot;non-dropping-particle&quot;:&quot;&quot;},{&quot;family&quot;:&quot;Long&quot;,&quot;given&quot;:&quot;Keyu&quot;,&quot;parse-names&quot;:false,&quot;dropping-particle&quot;:&quot;&quot;,&quot;non-dropping-particle&quot;:&quot;&quot;},{&quot;family&quot;:&quot;Shan&quot;,&quot;given&quot;:&quot;Shiguang&quot;,&quot;parse-names&quot;:false,&quot;dropping-particle&quot;:&quot;&quot;,&quot;non-dropping-particle&quot;:&quot;&quot;},{&quot;family&quot;:&quot;Chen&quot;,&quot;given&quot;:&quot;Xilin&quot;,&quot;parse-names&quot;:false,&quot;dropping-particle&quot;:&quot;&quot;,&quot;non-dropping-particle&quot;:&quot;&quot;}],&quot;container-title&quot;:&quot;Proceedings - 14th IEEE International Conference on Automatic Face and Gesture Recognition, FG 2019&quot;,&quot;DOI&quot;:&quot;10.1109/FG.2019.8756582&quot;,&quot;issued&quot;:{&quot;date-parts&quot;:[[2019]]},&quot;abstract&quot;:&quot;Large-scale datasets have successively proven their fundamental importance in several research fields, especially for early progress in some emerging topics. In this paper, we focus on the problem of visual speech recognition, also known as lip-reading, which has received increasing interest in recent years. We present a naturally-distributed large-scale benchmark for lip-reading in the wild, named LRW-1000, which contains 1,000 classes with 718, 018 samples from more than 2, 000 individual speakers. Each class corresponds to the syllables of a Mandarin word composed of one or several Chinese characters. To the best of our knowledge, it is currently the largest word-level lip-reading dataset and also the only public large-scale Mandarin lip-reading dataset. This dataset aims at covering a \&quot;natural\&quot; variability over different speech modes and imaging conditions to incorporate challenges encountered in practical applications. It has shown a large variation in this benchmark in several aspects, including the number of samples in each class, video resolution, lighting conditions, and speakers' attributes such as pose, age, gender, and make-up. Besides providing a detailed description of the dataset and its collection pipeline, we evaluate several typical popular lip-reading methods and perform a thorough analysis of the results from several aspects. The results demonstrate the consistency and challenges of our dataset, which may open up some new promising directions for future work.&quot;,&quot;container-title-short&quot;:&quot;&quot;},&quot;isTemporary&quot;:false}]},{&quot;citationID&quot;:&quot;MENDELEY_CITATION_9e80ee42-fff3-4abe-b755-a42760795ecd&quot;,&quot;properties&quot;:{&quot;noteIndex&quot;:0},&quot;isEdited&quot;:false,&quot;manualOverride&quot;:{&quot;isManuallyOverridden&quot;:false,&quot;citeprocText&quot;:&quot;[2]&quot;,&quot;manualOverrideText&quot;:&quot;&quot;},&quot;citationTag&quot;:&quot;MENDELEY_CITATION_v3_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&quot;,&quot;citationItems&quot;:[{&quot;id&quot;:&quot;e3fdd782-4cb2-35e5-a2eb-2742157103a8&quot;,&quot;itemData&quot;:{&quot;type&quot;:&quot;paper-conference&quot;,&quot;id&quot;:&quot;e3fdd782-4cb2-35e5-a2eb-2742157103a8&quot;,&quot;title&quot;:&quot;A Multimodal German Dataset for Automatic Lip Reading Systems and Transfer Learning&quot;,&quot;author&quot;:[{&quot;family&quot;:&quot;Schwiebert&quot;,&quot;given&quot;:&quot;Gerald&quot;,&quot;parse-names&quot;:false,&quot;dropping-particle&quot;:&quot;&quot;,&quot;non-dropping-particle&quot;:&quot;&quot;},{&quot;family&quot;:&quot;Weber&quot;,&quot;given&quot;:&quot;Cornelius&quot;,&quot;parse-names&quot;:false,&quot;dropping-particle&quot;:&quot;&quot;,&quot;non-dropping-particle&quot;:&quot;&quot;},{&quot;family&quot;:&quot;Qu&quot;,&quot;given&quot;:&quot;Leyuan&quot;,&quot;parse-names&quot;:false,&quot;dropping-particle&quot;:&quot;&quot;,&quot;non-dropping-particle&quot;:&quot;&quot;},{&quot;family&quot;:&quot;Siqueira&quot;,&quot;given&quot;:&quot;Henrique&quot;,&quot;parse-names&quot;:false,&quot;dropping-particle&quot;:&quot;&quot;,&quot;non-dropping-particle&quot;:&quot;&quot;},{&quot;family&quot;:&quot;Wermter&quot;,&quot;given&quot;:&quot;Stefan&quot;,&quot;parse-names&quot;:false,&quot;dropping-particle&quot;:&quot;&quot;,&quot;non-dropping-particle&quot;:&quot;&quot;}],&quot;container-title&quot;:&quot;2022 Language Resources and Evaluation Conference, LREC 2022&quot;,&quot;issued&quot;:{&quot;date-parts&quot;:[[2022]]},&quot;abstract&quot;:&quot;Large datasets as required for deep learning of lip reading do not exist in many languages. In this paper we present the dataset GLips (German Lips) consisting of 250,000 publicly available videos of the faces of speakers of the Hessian Parliament, which was processed for word-level lip reading using an automatic pipeline. The format is similar to that of the English language LRW (Lip Reading in the Wild) dataset, with each video encoding one word of interest in a context of 1.16 seconds duration, which yields compatibility for studying transfer learning between both datasets. By training a deep neural network, we investigate whether lip reading has language-independent features, so that datasets of different languages can be used to improve lip reading models. We demonstrate learning from scratch and show that transfer learning from LRW to GLips and vice versa improves learning speed and performance, in particular for the validation set.&quot;,&quot;container-title-short&quot;:&quot;&quot;},&quot;isTemporary&quot;:false}]},{&quot;citationID&quot;:&quot;MENDELEY_CITATION_804a45cc-e6af-4aa0-801f-d6392598f1f6&quot;,&quot;properties&quot;:{&quot;noteIndex&quot;:0},&quot;isEdited&quot;:false,&quot;manualOverride&quot;:{&quot;isManuallyOverridden&quot;:false,&quot;citeprocText&quot;:&quot;[3]&quot;,&quot;manualOverrideText&quot;:&quot;&quot;},&quot;citationTag&quot;:&quot;MENDELEY_CITATION_v3_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&quot;,&quot;citationItems&quot;:[{&quot;id&quot;:&quot;ccf2f09e-ccb8-32ab-a0ae-ced0f100cd9f&quot;,&quot;itemData&quot;:{&quot;type&quot;:&quot;paper-conference&quot;,&quot;id&quot;:&quot;ccf2f09e-ccb8-32ab-a0ae-ced0f100cd9f&quot;,&quot;title&quot;:&quot;TRAINING STRATEGIES FOR IMPROVED LIP-READING&quot;,&quot;author&quot;:[{&quot;family&quot;:&quot;Ma&quot;,&quot;given&quot;:&quot;Pingchuan&quot;,&quot;parse-names&quot;:false,&quot;dropping-particle&quot;:&quot;&quot;,&quot;non-dropping-particle&quot;:&quot;&quot;},{&quot;family&quot;:&quot;Wang&quot;,&quot;given&quot;:&quot;Yujiang&quot;,&quot;parse-names&quot;:false,&quot;dropping-particle&quot;:&quot;&quot;,&quot;non-dropping-particle&quot;:&quot;&quot;},{&quot;family&quot;:&quot;Petridis&quot;,&quot;given&quot;:&quot;Stavros&quot;,&quot;parse-names&quot;:false,&quot;dropping-particle&quot;:&quot;&quot;,&quot;non-dropping-particle&quot;:&quot;&quot;},{&quot;family&quot;:&quot;Shen&quot;,&quot;given&quot;:&quot;Jie&quot;,&quot;parse-names&quot;:false,&quot;dropping-particle&quot;:&quot;&quot;,&quot;non-dropping-particle&quot;:&quot;&quot;},{&quot;family&quot;:&quot;Pantic&quot;,&quot;given&quot;:&quot;Maja&quot;,&quot;parse-names&quot;:false,&quot;dropping-particle&quot;:&quot;&quot;,&quot;non-dropping-particle&quot;:&quot;&quot;}],&quot;container-title&quot;:&quot;ICASSP, IEEE International Conference on Acoustics, Speech and Signal Processing - Proceedings&quot;,&quot;DOI&quot;:&quot;10.1109/ICASSP43922.2022.9746706&quot;,&quot;ISSN&quot;:&quot;15206149&quot;,&quot;issued&quot;:{&quot;date-parts&quot;:[[2022]]},&quot;abstract&quot;:&quot;Several training strategies and temporal models have been recently proposed for isolated word lip-reading in a series of independent works. However, the potential of combining the best strategies and investigating the impact of each of them has not been explored. In this paper, we systematically investigate the performance of state-of-the-art data augmentation approaches, temporal models and other training strategies, like self-distillation and using word boundaries indicators. Our results show that time masking is the most important augmentation followed by mixup and Densely-Connected Temporal Convolutional Networks (DC-TCN) are the best temporal model for lip-reading of isolated words. Using self-distillation and word boundaries is also beneficial but to a lesser extent. A combination of all the above methods results in a classification accuracy of 93.4%, which is an absolute improvement of 4.6% over the current state-of-the-art performance on the LRW dataset. The performance can be further improved to 94.1% by pre-training on additional datasets. An error analysis of the various training strategies reveals that the performance improves by increasing the classification accuracy of hard-to-recognise words.&quot;,&quot;volume&quot;:&quot;2022-May&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D91049E2-F46E-4537-B7A7-57D557904058}">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0D5D8-D1E2-4B0B-B5E9-C2F642682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6</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saklani</dc:creator>
  <cp:keywords/>
  <dc:description/>
  <cp:lastModifiedBy>ayush saklani</cp:lastModifiedBy>
  <cp:revision>163</cp:revision>
  <dcterms:created xsi:type="dcterms:W3CDTF">2023-12-08T18:56:00Z</dcterms:created>
  <dcterms:modified xsi:type="dcterms:W3CDTF">2023-12-13T09:10:00Z</dcterms:modified>
</cp:coreProperties>
</file>