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354FE" w14:textId="36DF88EB" w:rsidR="00C506E9" w:rsidRDefault="002706CB" w:rsidP="002706CB">
      <w:pPr>
        <w:pStyle w:val="Heading1"/>
      </w:pPr>
      <w:r>
        <w:t>Tools and Methodology of system implementation</w:t>
      </w:r>
    </w:p>
    <w:p w14:paraId="30433D96" w14:textId="77777777" w:rsidR="002706CB" w:rsidRDefault="002706CB" w:rsidP="002706CB"/>
    <w:p w14:paraId="4123F896" w14:textId="4C593FA9" w:rsidR="002706CB" w:rsidRDefault="002706CB" w:rsidP="002706CB">
      <w:pPr>
        <w:pStyle w:val="Heading2"/>
      </w:pPr>
      <w:r>
        <w:t>Tools in use are:</w:t>
      </w:r>
    </w:p>
    <w:p w14:paraId="1CF27686" w14:textId="53C06557" w:rsidR="002706CB" w:rsidRDefault="002706CB" w:rsidP="002706CB">
      <w:pPr>
        <w:pStyle w:val="ListParagraph"/>
        <w:numPr>
          <w:ilvl w:val="0"/>
          <w:numId w:val="1"/>
        </w:numPr>
      </w:pPr>
      <w:r>
        <w:t>Python</w:t>
      </w:r>
    </w:p>
    <w:p w14:paraId="1D737AEB" w14:textId="77777777" w:rsidR="002706CB" w:rsidRDefault="002706CB" w:rsidP="002706CB">
      <w:pPr>
        <w:pStyle w:val="ListParagraph"/>
      </w:pPr>
    </w:p>
    <w:p w14:paraId="01BA43BA" w14:textId="72D167F1" w:rsidR="002706CB" w:rsidRDefault="002706CB" w:rsidP="002706CB">
      <w:pPr>
        <w:pStyle w:val="ListParagraph"/>
      </w:pPr>
      <w:r>
        <w:t>Python was used in this project extensively since the system implementations required calculations and python was the best of several languages to integrate the mathematical calculations with due to its easily understandable codes.</w:t>
      </w:r>
    </w:p>
    <w:p w14:paraId="5E8AA872" w14:textId="77777777" w:rsidR="002706CB" w:rsidRDefault="002706CB" w:rsidP="002706CB">
      <w:pPr>
        <w:pStyle w:val="ListParagraph"/>
      </w:pPr>
    </w:p>
    <w:p w14:paraId="592AD534" w14:textId="5C9FD90E" w:rsidR="002706CB" w:rsidRDefault="002706CB" w:rsidP="002706CB">
      <w:pPr>
        <w:pStyle w:val="ListParagraph"/>
      </w:pPr>
      <w:r w:rsidRPr="002706CB">
        <w:drawing>
          <wp:inline distT="0" distB="0" distL="0" distR="0" wp14:anchorId="7B56D33D" wp14:editId="46211927">
            <wp:extent cx="5943600" cy="3185160"/>
            <wp:effectExtent l="0" t="0" r="0" b="0"/>
            <wp:docPr id="160618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89422" name=""/>
                    <pic:cNvPicPr/>
                  </pic:nvPicPr>
                  <pic:blipFill>
                    <a:blip r:embed="rId5"/>
                    <a:stretch>
                      <a:fillRect/>
                    </a:stretch>
                  </pic:blipFill>
                  <pic:spPr>
                    <a:xfrm>
                      <a:off x="0" y="0"/>
                      <a:ext cx="5943600" cy="3185160"/>
                    </a:xfrm>
                    <a:prstGeom prst="rect">
                      <a:avLst/>
                    </a:prstGeom>
                  </pic:spPr>
                </pic:pic>
              </a:graphicData>
            </a:graphic>
          </wp:inline>
        </w:drawing>
      </w:r>
    </w:p>
    <w:p w14:paraId="579D9CC1" w14:textId="77777777" w:rsidR="002706CB" w:rsidRDefault="002706CB" w:rsidP="002706CB">
      <w:pPr>
        <w:pStyle w:val="ListParagraph"/>
      </w:pPr>
    </w:p>
    <w:p w14:paraId="36C6D7FA" w14:textId="54A9C084" w:rsidR="002706CB" w:rsidRDefault="002706CB" w:rsidP="002706CB">
      <w:pPr>
        <w:pStyle w:val="ListParagraph"/>
      </w:pPr>
      <w:r>
        <w:t xml:space="preserve">Pythons download link: </w:t>
      </w:r>
      <w:r w:rsidRPr="002706CB">
        <w:t>https://www.python.org/downloads/</w:t>
      </w:r>
    </w:p>
    <w:p w14:paraId="5FBDB1FD" w14:textId="77777777" w:rsidR="002706CB" w:rsidRDefault="002706CB" w:rsidP="002706CB">
      <w:pPr>
        <w:pStyle w:val="ListParagraph"/>
      </w:pPr>
    </w:p>
    <w:p w14:paraId="4F4E4336" w14:textId="56AC538C" w:rsidR="002706CB" w:rsidRDefault="002706CB" w:rsidP="002706CB">
      <w:pPr>
        <w:pStyle w:val="ListParagraph"/>
      </w:pPr>
      <w:r>
        <w:t>Setting the path:</w:t>
      </w:r>
    </w:p>
    <w:p w14:paraId="33B0E355" w14:textId="77777777" w:rsidR="002706CB" w:rsidRDefault="002706CB" w:rsidP="002706CB">
      <w:pPr>
        <w:pStyle w:val="ListParagraph"/>
      </w:pPr>
    </w:p>
    <w:p w14:paraId="491D29EE" w14:textId="6099586C" w:rsidR="002706CB" w:rsidRDefault="002706CB" w:rsidP="002706CB">
      <w:pPr>
        <w:pStyle w:val="ListParagraph"/>
      </w:pPr>
      <w:r w:rsidRPr="002706CB">
        <w:lastRenderedPageBreak/>
        <w:drawing>
          <wp:inline distT="0" distB="0" distL="0" distR="0" wp14:anchorId="75E203C5" wp14:editId="7AB782EA">
            <wp:extent cx="3856054" cy="4313294"/>
            <wp:effectExtent l="0" t="0" r="0" b="0"/>
            <wp:docPr id="2830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6060" name=""/>
                    <pic:cNvPicPr/>
                  </pic:nvPicPr>
                  <pic:blipFill>
                    <a:blip r:embed="rId6"/>
                    <a:stretch>
                      <a:fillRect/>
                    </a:stretch>
                  </pic:blipFill>
                  <pic:spPr>
                    <a:xfrm>
                      <a:off x="0" y="0"/>
                      <a:ext cx="3856054" cy="4313294"/>
                    </a:xfrm>
                    <a:prstGeom prst="rect">
                      <a:avLst/>
                    </a:prstGeom>
                  </pic:spPr>
                </pic:pic>
              </a:graphicData>
            </a:graphic>
          </wp:inline>
        </w:drawing>
      </w:r>
    </w:p>
    <w:p w14:paraId="71D82016" w14:textId="77777777" w:rsidR="002706CB" w:rsidRDefault="002706CB" w:rsidP="002706CB">
      <w:pPr>
        <w:pStyle w:val="ListParagraph"/>
      </w:pPr>
    </w:p>
    <w:p w14:paraId="298E3A78" w14:textId="10F0C552" w:rsidR="002706CB" w:rsidRDefault="002706CB" w:rsidP="002706CB">
      <w:pPr>
        <w:pStyle w:val="ListParagraph"/>
      </w:pPr>
      <w:r w:rsidRPr="002706CB">
        <w:lastRenderedPageBreak/>
        <w:drawing>
          <wp:inline distT="0" distB="0" distL="0" distR="0" wp14:anchorId="7FCE8785" wp14:editId="3131E404">
            <wp:extent cx="5799323" cy="5433531"/>
            <wp:effectExtent l="0" t="0" r="0" b="0"/>
            <wp:docPr id="60701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14430" name=""/>
                    <pic:cNvPicPr/>
                  </pic:nvPicPr>
                  <pic:blipFill>
                    <a:blip r:embed="rId7"/>
                    <a:stretch>
                      <a:fillRect/>
                    </a:stretch>
                  </pic:blipFill>
                  <pic:spPr>
                    <a:xfrm>
                      <a:off x="0" y="0"/>
                      <a:ext cx="5799323" cy="5433531"/>
                    </a:xfrm>
                    <a:prstGeom prst="rect">
                      <a:avLst/>
                    </a:prstGeom>
                  </pic:spPr>
                </pic:pic>
              </a:graphicData>
            </a:graphic>
          </wp:inline>
        </w:drawing>
      </w:r>
    </w:p>
    <w:p w14:paraId="7D92F0AD" w14:textId="77777777" w:rsidR="002706CB" w:rsidRDefault="002706CB" w:rsidP="002706CB">
      <w:pPr>
        <w:pStyle w:val="ListParagraph"/>
      </w:pPr>
    </w:p>
    <w:p w14:paraId="62541474" w14:textId="6E45E004" w:rsidR="002706CB" w:rsidRDefault="002706CB" w:rsidP="002706CB">
      <w:pPr>
        <w:pStyle w:val="ListParagraph"/>
      </w:pPr>
      <w:r w:rsidRPr="002706CB">
        <w:drawing>
          <wp:inline distT="0" distB="0" distL="0" distR="0" wp14:anchorId="09AFFC35" wp14:editId="3F6B2F62">
            <wp:extent cx="4922947" cy="1196444"/>
            <wp:effectExtent l="0" t="0" r="0" b="3810"/>
            <wp:docPr id="71939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95883" name=""/>
                    <pic:cNvPicPr/>
                  </pic:nvPicPr>
                  <pic:blipFill>
                    <a:blip r:embed="rId8"/>
                    <a:stretch>
                      <a:fillRect/>
                    </a:stretch>
                  </pic:blipFill>
                  <pic:spPr>
                    <a:xfrm>
                      <a:off x="0" y="0"/>
                      <a:ext cx="4922947" cy="1196444"/>
                    </a:xfrm>
                    <a:prstGeom prst="rect">
                      <a:avLst/>
                    </a:prstGeom>
                  </pic:spPr>
                </pic:pic>
              </a:graphicData>
            </a:graphic>
          </wp:inline>
        </w:drawing>
      </w:r>
    </w:p>
    <w:p w14:paraId="05896CAC" w14:textId="35ED8368" w:rsidR="002706CB" w:rsidRDefault="002706CB" w:rsidP="002706CB">
      <w:pPr>
        <w:pStyle w:val="ListParagraph"/>
      </w:pPr>
      <w:r>
        <w:t>Python can now be opened in the terminal.</w:t>
      </w:r>
    </w:p>
    <w:p w14:paraId="67CBBCDB" w14:textId="77777777" w:rsidR="002706CB" w:rsidRDefault="002706CB" w:rsidP="002706CB">
      <w:pPr>
        <w:pStyle w:val="ListParagraph"/>
      </w:pPr>
    </w:p>
    <w:p w14:paraId="0E387996" w14:textId="50E8E294" w:rsidR="002706CB" w:rsidRDefault="002706CB" w:rsidP="002706CB">
      <w:pPr>
        <w:pStyle w:val="ListParagraph"/>
        <w:numPr>
          <w:ilvl w:val="0"/>
          <w:numId w:val="1"/>
        </w:numPr>
      </w:pPr>
      <w:r>
        <w:t>Sagemath</w:t>
      </w:r>
    </w:p>
    <w:p w14:paraId="5A992DCE" w14:textId="2CFDD6AE" w:rsidR="002706CB" w:rsidRDefault="002706CB" w:rsidP="002706CB">
      <w:pPr>
        <w:pStyle w:val="ListParagraph"/>
      </w:pPr>
      <w:r w:rsidRPr="002706CB">
        <w:drawing>
          <wp:inline distT="0" distB="0" distL="0" distR="0" wp14:anchorId="2121AA61" wp14:editId="2392048F">
            <wp:extent cx="2400508" cy="548688"/>
            <wp:effectExtent l="0" t="0" r="0" b="3810"/>
            <wp:docPr id="43182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20241" name=""/>
                    <pic:cNvPicPr/>
                  </pic:nvPicPr>
                  <pic:blipFill>
                    <a:blip r:embed="rId9"/>
                    <a:stretch>
                      <a:fillRect/>
                    </a:stretch>
                  </pic:blipFill>
                  <pic:spPr>
                    <a:xfrm>
                      <a:off x="0" y="0"/>
                      <a:ext cx="2400508" cy="548688"/>
                    </a:xfrm>
                    <a:prstGeom prst="rect">
                      <a:avLst/>
                    </a:prstGeom>
                  </pic:spPr>
                </pic:pic>
              </a:graphicData>
            </a:graphic>
          </wp:inline>
        </w:drawing>
      </w:r>
    </w:p>
    <w:p w14:paraId="3E08BFA9" w14:textId="1FDDFCDD" w:rsidR="002706CB" w:rsidRDefault="002706CB" w:rsidP="002706CB">
      <w:pPr>
        <w:pStyle w:val="ListParagraph"/>
      </w:pPr>
      <w:r>
        <w:lastRenderedPageBreak/>
        <w:t>Sagemath is the environment used to write python code for one of the system implementations.</w:t>
      </w:r>
    </w:p>
    <w:p w14:paraId="339785D4" w14:textId="77777777" w:rsidR="002706CB" w:rsidRDefault="002706CB" w:rsidP="002706CB">
      <w:pPr>
        <w:pStyle w:val="ListParagraph"/>
      </w:pPr>
    </w:p>
    <w:p w14:paraId="33671D16" w14:textId="2F9DDBEC" w:rsidR="002706CB" w:rsidRDefault="002F4206" w:rsidP="002706CB">
      <w:pPr>
        <w:pStyle w:val="ListParagraph"/>
      </w:pPr>
      <w:r w:rsidRPr="002F4206">
        <w:drawing>
          <wp:inline distT="0" distB="0" distL="0" distR="0" wp14:anchorId="560AA874" wp14:editId="30563F3F">
            <wp:extent cx="5943600" cy="2376170"/>
            <wp:effectExtent l="0" t="0" r="0" b="5080"/>
            <wp:docPr id="66167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78923" name=""/>
                    <pic:cNvPicPr/>
                  </pic:nvPicPr>
                  <pic:blipFill>
                    <a:blip r:embed="rId10"/>
                    <a:stretch>
                      <a:fillRect/>
                    </a:stretch>
                  </pic:blipFill>
                  <pic:spPr>
                    <a:xfrm>
                      <a:off x="0" y="0"/>
                      <a:ext cx="5943600" cy="2376170"/>
                    </a:xfrm>
                    <a:prstGeom prst="rect">
                      <a:avLst/>
                    </a:prstGeom>
                  </pic:spPr>
                </pic:pic>
              </a:graphicData>
            </a:graphic>
          </wp:inline>
        </w:drawing>
      </w:r>
    </w:p>
    <w:p w14:paraId="5F4D6EB6" w14:textId="77777777" w:rsidR="002F4206" w:rsidRDefault="002F4206" w:rsidP="002706CB">
      <w:pPr>
        <w:pStyle w:val="ListParagraph"/>
      </w:pPr>
    </w:p>
    <w:p w14:paraId="7EFE170D" w14:textId="399AA77C" w:rsidR="002F4206" w:rsidRDefault="002F4206" w:rsidP="002706CB">
      <w:pPr>
        <w:pStyle w:val="ListParagraph"/>
      </w:pPr>
      <w:r>
        <w:t xml:space="preserve">Sage math download link: </w:t>
      </w:r>
      <w:hyperlink r:id="rId11" w:history="1">
        <w:r w:rsidRPr="000577BE">
          <w:rPr>
            <w:rStyle w:val="Hyperlink"/>
          </w:rPr>
          <w:t>https://www.sagemath.org/download.html</w:t>
        </w:r>
      </w:hyperlink>
    </w:p>
    <w:p w14:paraId="44B8C62C" w14:textId="77777777" w:rsidR="002F4206" w:rsidRDefault="002F4206" w:rsidP="002706CB">
      <w:pPr>
        <w:pStyle w:val="ListParagraph"/>
      </w:pPr>
    </w:p>
    <w:p w14:paraId="70422A02" w14:textId="471E5724" w:rsidR="002706CB" w:rsidRDefault="002706CB" w:rsidP="002706CB">
      <w:pPr>
        <w:pStyle w:val="ListParagraph"/>
        <w:numPr>
          <w:ilvl w:val="0"/>
          <w:numId w:val="1"/>
        </w:numPr>
      </w:pPr>
      <w:r>
        <w:t>Visual studio code</w:t>
      </w:r>
    </w:p>
    <w:p w14:paraId="7F0E2D8C" w14:textId="1FF8EC96" w:rsidR="002F4206" w:rsidRDefault="002F4206" w:rsidP="002F4206">
      <w:pPr>
        <w:pStyle w:val="ListParagraph"/>
      </w:pPr>
      <w:r w:rsidRPr="002F4206">
        <w:drawing>
          <wp:inline distT="0" distB="0" distL="0" distR="0" wp14:anchorId="2B98F835" wp14:editId="24ADF247">
            <wp:extent cx="5943600" cy="1657350"/>
            <wp:effectExtent l="0" t="0" r="0" b="0"/>
            <wp:docPr id="165381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18551" name=""/>
                    <pic:cNvPicPr/>
                  </pic:nvPicPr>
                  <pic:blipFill>
                    <a:blip r:embed="rId12"/>
                    <a:stretch>
                      <a:fillRect/>
                    </a:stretch>
                  </pic:blipFill>
                  <pic:spPr>
                    <a:xfrm>
                      <a:off x="0" y="0"/>
                      <a:ext cx="5943600" cy="1657350"/>
                    </a:xfrm>
                    <a:prstGeom prst="rect">
                      <a:avLst/>
                    </a:prstGeom>
                  </pic:spPr>
                </pic:pic>
              </a:graphicData>
            </a:graphic>
          </wp:inline>
        </w:drawing>
      </w:r>
    </w:p>
    <w:p w14:paraId="3319FED0" w14:textId="77777777" w:rsidR="002F4206" w:rsidRDefault="002F4206" w:rsidP="002F4206">
      <w:pPr>
        <w:pStyle w:val="ListParagraph"/>
      </w:pPr>
    </w:p>
    <w:p w14:paraId="52C9B6FB" w14:textId="5CC36CF4" w:rsidR="002F4206" w:rsidRDefault="002F4206" w:rsidP="002F4206">
      <w:pPr>
        <w:pStyle w:val="ListParagraph"/>
      </w:pPr>
      <w:r>
        <w:t xml:space="preserve">An environment used for installing packages, dependencies and calculating with python and </w:t>
      </w:r>
      <w:proofErr w:type="spellStart"/>
      <w:r>
        <w:t>qiskit</w:t>
      </w:r>
      <w:proofErr w:type="spellEnd"/>
      <w:r>
        <w:t>.</w:t>
      </w:r>
    </w:p>
    <w:p w14:paraId="034DBF19" w14:textId="77777777" w:rsidR="002F4206" w:rsidRDefault="002F4206" w:rsidP="002F4206">
      <w:pPr>
        <w:pStyle w:val="ListParagraph"/>
      </w:pPr>
    </w:p>
    <w:p w14:paraId="61E18BEE" w14:textId="04D7DCC3" w:rsidR="002F4206" w:rsidRDefault="002F4206" w:rsidP="002F4206">
      <w:pPr>
        <w:pStyle w:val="ListParagraph"/>
      </w:pPr>
      <w:r>
        <w:t xml:space="preserve">Visual studio code download link: </w:t>
      </w:r>
      <w:hyperlink r:id="rId13" w:history="1">
        <w:r w:rsidRPr="000577BE">
          <w:rPr>
            <w:rStyle w:val="Hyperlink"/>
          </w:rPr>
          <w:t>https://code.visualstudio.com/docs/?dv=win64user</w:t>
        </w:r>
      </w:hyperlink>
    </w:p>
    <w:p w14:paraId="62DDFB9C" w14:textId="77777777" w:rsidR="002F4206" w:rsidRDefault="002F4206" w:rsidP="002F4206">
      <w:pPr>
        <w:pStyle w:val="ListParagraph"/>
      </w:pPr>
    </w:p>
    <w:p w14:paraId="49D0180A" w14:textId="6097C705" w:rsidR="002706CB" w:rsidRDefault="002706CB" w:rsidP="002706CB">
      <w:pPr>
        <w:pStyle w:val="ListParagraph"/>
        <w:numPr>
          <w:ilvl w:val="0"/>
          <w:numId w:val="1"/>
        </w:numPr>
      </w:pPr>
      <w:proofErr w:type="spellStart"/>
      <w:r>
        <w:t>Qiskit</w:t>
      </w:r>
      <w:proofErr w:type="spellEnd"/>
    </w:p>
    <w:p w14:paraId="1FFA5D13" w14:textId="643BDFD3" w:rsidR="002F4206" w:rsidRDefault="002F4206" w:rsidP="002F4206">
      <w:pPr>
        <w:pStyle w:val="ListParagraph"/>
      </w:pPr>
      <w:r>
        <w:t>An IBM development kit for running quantum computers.</w:t>
      </w:r>
    </w:p>
    <w:p w14:paraId="5F2BFADF" w14:textId="77777777" w:rsidR="002F4206" w:rsidRDefault="002F4206" w:rsidP="002F4206">
      <w:pPr>
        <w:pStyle w:val="ListParagraph"/>
      </w:pPr>
    </w:p>
    <w:p w14:paraId="10D9F31C" w14:textId="6EBA74C4" w:rsidR="002F4206" w:rsidRDefault="002F4206" w:rsidP="002F4206">
      <w:pPr>
        <w:pStyle w:val="ListParagraph"/>
      </w:pPr>
      <w:r w:rsidRPr="002F4206">
        <w:lastRenderedPageBreak/>
        <w:drawing>
          <wp:inline distT="0" distB="0" distL="0" distR="0" wp14:anchorId="021E7DA4" wp14:editId="0EC6BFE6">
            <wp:extent cx="5943600" cy="1896110"/>
            <wp:effectExtent l="0" t="0" r="0" b="8890"/>
            <wp:docPr id="95238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89356" name=""/>
                    <pic:cNvPicPr/>
                  </pic:nvPicPr>
                  <pic:blipFill>
                    <a:blip r:embed="rId14"/>
                    <a:stretch>
                      <a:fillRect/>
                    </a:stretch>
                  </pic:blipFill>
                  <pic:spPr>
                    <a:xfrm>
                      <a:off x="0" y="0"/>
                      <a:ext cx="5943600" cy="1896110"/>
                    </a:xfrm>
                    <a:prstGeom prst="rect">
                      <a:avLst/>
                    </a:prstGeom>
                  </pic:spPr>
                </pic:pic>
              </a:graphicData>
            </a:graphic>
          </wp:inline>
        </w:drawing>
      </w:r>
    </w:p>
    <w:p w14:paraId="50AD4592" w14:textId="77777777" w:rsidR="002F4206" w:rsidRDefault="002F4206" w:rsidP="002F4206">
      <w:pPr>
        <w:pStyle w:val="ListParagraph"/>
      </w:pPr>
    </w:p>
    <w:p w14:paraId="5E168064" w14:textId="5B074E5C" w:rsidR="002F4206" w:rsidRDefault="002F4206" w:rsidP="002F4206">
      <w:pPr>
        <w:pStyle w:val="ListParagraph"/>
      </w:pPr>
      <w:r>
        <w:t xml:space="preserve">Getting started: </w:t>
      </w:r>
      <w:hyperlink r:id="rId15" w:history="1">
        <w:r w:rsidRPr="000577BE">
          <w:rPr>
            <w:rStyle w:val="Hyperlink"/>
          </w:rPr>
          <w:t>https://docs.quantum.ibm.com/guides/hello-world</w:t>
        </w:r>
      </w:hyperlink>
    </w:p>
    <w:p w14:paraId="4D4E9AEC" w14:textId="77777777" w:rsidR="002F4206" w:rsidRDefault="002F4206" w:rsidP="002F4206">
      <w:pPr>
        <w:pStyle w:val="ListParagraph"/>
      </w:pPr>
    </w:p>
    <w:p w14:paraId="15E54821" w14:textId="67D18EAB" w:rsidR="002706CB" w:rsidRDefault="002706CB" w:rsidP="002706CB">
      <w:pPr>
        <w:pStyle w:val="ListParagraph"/>
        <w:numPr>
          <w:ilvl w:val="0"/>
          <w:numId w:val="1"/>
        </w:numPr>
      </w:pPr>
      <w:proofErr w:type="spellStart"/>
      <w:r>
        <w:t>Github</w:t>
      </w:r>
      <w:proofErr w:type="spellEnd"/>
    </w:p>
    <w:p w14:paraId="682B7490" w14:textId="2DE58914" w:rsidR="002F4206" w:rsidRDefault="002F4206" w:rsidP="002F4206">
      <w:pPr>
        <w:pStyle w:val="ListParagraph"/>
      </w:pPr>
      <w:r>
        <w:t>Tool to collaborate and maintain dependency used in recommendation with the institution.</w:t>
      </w:r>
    </w:p>
    <w:p w14:paraId="7C896FF7" w14:textId="77777777" w:rsidR="002F4206" w:rsidRDefault="002F4206" w:rsidP="002F4206">
      <w:pPr>
        <w:pStyle w:val="ListParagraph"/>
      </w:pPr>
    </w:p>
    <w:p w14:paraId="7852A473" w14:textId="7112980B" w:rsidR="002F4206" w:rsidRDefault="002F4206" w:rsidP="002F4206">
      <w:pPr>
        <w:pStyle w:val="ListParagraph"/>
      </w:pPr>
      <w:r w:rsidRPr="002F4206">
        <w:drawing>
          <wp:inline distT="0" distB="0" distL="0" distR="0" wp14:anchorId="715FD295" wp14:editId="54C33F08">
            <wp:extent cx="5943600" cy="2184400"/>
            <wp:effectExtent l="0" t="0" r="0" b="6350"/>
            <wp:docPr id="95378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80184" name=""/>
                    <pic:cNvPicPr/>
                  </pic:nvPicPr>
                  <pic:blipFill>
                    <a:blip r:embed="rId16"/>
                    <a:stretch>
                      <a:fillRect/>
                    </a:stretch>
                  </pic:blipFill>
                  <pic:spPr>
                    <a:xfrm>
                      <a:off x="0" y="0"/>
                      <a:ext cx="5943600" cy="2184400"/>
                    </a:xfrm>
                    <a:prstGeom prst="rect">
                      <a:avLst/>
                    </a:prstGeom>
                  </pic:spPr>
                </pic:pic>
              </a:graphicData>
            </a:graphic>
          </wp:inline>
        </w:drawing>
      </w:r>
    </w:p>
    <w:p w14:paraId="71FCCB34" w14:textId="77777777" w:rsidR="002F4206" w:rsidRDefault="002F4206" w:rsidP="002F4206">
      <w:pPr>
        <w:pStyle w:val="ListParagraph"/>
      </w:pPr>
    </w:p>
    <w:p w14:paraId="1A8595A6" w14:textId="3315F52E" w:rsidR="002F4206" w:rsidRDefault="002F4206" w:rsidP="002F4206">
      <w:pPr>
        <w:pStyle w:val="ListParagraph"/>
      </w:pPr>
      <w:r>
        <w:t xml:space="preserve">Clone link : </w:t>
      </w:r>
      <w:hyperlink r:id="rId17" w:history="1">
        <w:r w:rsidRPr="000577BE">
          <w:rPr>
            <w:rStyle w:val="Hyperlink"/>
          </w:rPr>
          <w:t>https://github.com/ayush12198371/Quantum-Safe-Cryptography-Mitigating-Vulnerabilities-in-Post-Quantum-Era.git</w:t>
        </w:r>
      </w:hyperlink>
    </w:p>
    <w:p w14:paraId="2EE06A5C" w14:textId="77777777" w:rsidR="002F4206" w:rsidRDefault="002F4206" w:rsidP="002F4206">
      <w:pPr>
        <w:pStyle w:val="ListParagraph"/>
      </w:pPr>
    </w:p>
    <w:p w14:paraId="02B06FF1" w14:textId="75949D0E" w:rsidR="002706CB" w:rsidRDefault="002706CB" w:rsidP="002706CB">
      <w:pPr>
        <w:pStyle w:val="ListParagraph"/>
        <w:numPr>
          <w:ilvl w:val="0"/>
          <w:numId w:val="1"/>
        </w:numPr>
      </w:pPr>
      <w:r>
        <w:t>Microsoft Teams</w:t>
      </w:r>
    </w:p>
    <w:p w14:paraId="384B8A87" w14:textId="472B8B2E" w:rsidR="002F4206" w:rsidRDefault="002F4206" w:rsidP="002F4206">
      <w:pPr>
        <w:pStyle w:val="ListParagraph"/>
      </w:pPr>
      <w:r>
        <w:t>Communication tool used for collaboration in real time and holding meetings or exchanging information.</w:t>
      </w:r>
    </w:p>
    <w:p w14:paraId="193D53D3" w14:textId="77777777" w:rsidR="002F4206" w:rsidRDefault="002F4206" w:rsidP="002F4206">
      <w:pPr>
        <w:pStyle w:val="ListParagraph"/>
      </w:pPr>
    </w:p>
    <w:p w14:paraId="11FB81B7" w14:textId="0A72DE58" w:rsidR="002F4206" w:rsidRDefault="002F4206" w:rsidP="002F4206">
      <w:pPr>
        <w:pStyle w:val="ListParagraph"/>
      </w:pPr>
      <w:r w:rsidRPr="002F4206">
        <w:lastRenderedPageBreak/>
        <w:drawing>
          <wp:inline distT="0" distB="0" distL="0" distR="0" wp14:anchorId="73C88BC4" wp14:editId="295CC10C">
            <wp:extent cx="5943600" cy="2795905"/>
            <wp:effectExtent l="0" t="0" r="0" b="4445"/>
            <wp:docPr id="116095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6533" name=""/>
                    <pic:cNvPicPr/>
                  </pic:nvPicPr>
                  <pic:blipFill>
                    <a:blip r:embed="rId18"/>
                    <a:stretch>
                      <a:fillRect/>
                    </a:stretch>
                  </pic:blipFill>
                  <pic:spPr>
                    <a:xfrm>
                      <a:off x="0" y="0"/>
                      <a:ext cx="5943600" cy="2795905"/>
                    </a:xfrm>
                    <a:prstGeom prst="rect">
                      <a:avLst/>
                    </a:prstGeom>
                  </pic:spPr>
                </pic:pic>
              </a:graphicData>
            </a:graphic>
          </wp:inline>
        </w:drawing>
      </w:r>
    </w:p>
    <w:p w14:paraId="0A05EAA2" w14:textId="77777777" w:rsidR="002F4206" w:rsidRDefault="002F4206" w:rsidP="002F4206">
      <w:pPr>
        <w:pStyle w:val="ListParagraph"/>
      </w:pPr>
    </w:p>
    <w:p w14:paraId="363E65CA" w14:textId="4167E53D" w:rsidR="002706CB" w:rsidRDefault="002706CB" w:rsidP="002706CB">
      <w:pPr>
        <w:pStyle w:val="ListParagraph"/>
        <w:numPr>
          <w:ilvl w:val="0"/>
          <w:numId w:val="1"/>
        </w:numPr>
      </w:pPr>
      <w:r>
        <w:t>Agile Methodology</w:t>
      </w:r>
    </w:p>
    <w:p w14:paraId="391E60CC" w14:textId="58BD2344" w:rsidR="002706CB" w:rsidRDefault="002F4206" w:rsidP="002F4206">
      <w:pPr>
        <w:ind w:left="720"/>
      </w:pPr>
      <w:r>
        <w:t>Submissive use of agile ceremonies such as:</w:t>
      </w:r>
    </w:p>
    <w:p w14:paraId="4BFA5028" w14:textId="551B0EF2" w:rsidR="002F4206" w:rsidRPr="002706CB" w:rsidRDefault="002F4206" w:rsidP="002F4206">
      <w:pPr>
        <w:ind w:left="720"/>
      </w:pPr>
      <w:r>
        <w:t>Daily standup, Sprint retrospective, daily scrum etc.</w:t>
      </w:r>
    </w:p>
    <w:p w14:paraId="77CD6FC3" w14:textId="77777777" w:rsidR="002706CB" w:rsidRPr="002706CB" w:rsidRDefault="002706CB" w:rsidP="002706CB"/>
    <w:sectPr w:rsidR="002706CB" w:rsidRPr="002706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A26C64"/>
    <w:multiLevelType w:val="hybridMultilevel"/>
    <w:tmpl w:val="65F6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0013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6CB"/>
    <w:rsid w:val="002706CB"/>
    <w:rsid w:val="002F4206"/>
    <w:rsid w:val="00C506E9"/>
    <w:rsid w:val="00F65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E2991"/>
  <w15:chartTrackingRefBased/>
  <w15:docId w15:val="{989A18AE-9ABB-4775-AF5C-226AAFA23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6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06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06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06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06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06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06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06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06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0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0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0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0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0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0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0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06CB"/>
    <w:rPr>
      <w:rFonts w:eastAsiaTheme="majorEastAsia" w:cstheme="majorBidi"/>
      <w:color w:val="272727" w:themeColor="text1" w:themeTint="D8"/>
    </w:rPr>
  </w:style>
  <w:style w:type="paragraph" w:styleId="Title">
    <w:name w:val="Title"/>
    <w:basedOn w:val="Normal"/>
    <w:next w:val="Normal"/>
    <w:link w:val="TitleChar"/>
    <w:uiPriority w:val="10"/>
    <w:qFormat/>
    <w:rsid w:val="00270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0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0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06CB"/>
    <w:pPr>
      <w:spacing w:before="160"/>
      <w:jc w:val="center"/>
    </w:pPr>
    <w:rPr>
      <w:i/>
      <w:iCs/>
      <w:color w:val="404040" w:themeColor="text1" w:themeTint="BF"/>
    </w:rPr>
  </w:style>
  <w:style w:type="character" w:customStyle="1" w:styleId="QuoteChar">
    <w:name w:val="Quote Char"/>
    <w:basedOn w:val="DefaultParagraphFont"/>
    <w:link w:val="Quote"/>
    <w:uiPriority w:val="29"/>
    <w:rsid w:val="002706CB"/>
    <w:rPr>
      <w:i/>
      <w:iCs/>
      <w:color w:val="404040" w:themeColor="text1" w:themeTint="BF"/>
    </w:rPr>
  </w:style>
  <w:style w:type="paragraph" w:styleId="ListParagraph">
    <w:name w:val="List Paragraph"/>
    <w:basedOn w:val="Normal"/>
    <w:uiPriority w:val="34"/>
    <w:qFormat/>
    <w:rsid w:val="002706CB"/>
    <w:pPr>
      <w:ind w:left="720"/>
      <w:contextualSpacing/>
    </w:pPr>
  </w:style>
  <w:style w:type="character" w:styleId="IntenseEmphasis">
    <w:name w:val="Intense Emphasis"/>
    <w:basedOn w:val="DefaultParagraphFont"/>
    <w:uiPriority w:val="21"/>
    <w:qFormat/>
    <w:rsid w:val="002706CB"/>
    <w:rPr>
      <w:i/>
      <w:iCs/>
      <w:color w:val="0F4761" w:themeColor="accent1" w:themeShade="BF"/>
    </w:rPr>
  </w:style>
  <w:style w:type="paragraph" w:styleId="IntenseQuote">
    <w:name w:val="Intense Quote"/>
    <w:basedOn w:val="Normal"/>
    <w:next w:val="Normal"/>
    <w:link w:val="IntenseQuoteChar"/>
    <w:uiPriority w:val="30"/>
    <w:qFormat/>
    <w:rsid w:val="00270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06CB"/>
    <w:rPr>
      <w:i/>
      <w:iCs/>
      <w:color w:val="0F4761" w:themeColor="accent1" w:themeShade="BF"/>
    </w:rPr>
  </w:style>
  <w:style w:type="character" w:styleId="IntenseReference">
    <w:name w:val="Intense Reference"/>
    <w:basedOn w:val="DefaultParagraphFont"/>
    <w:uiPriority w:val="32"/>
    <w:qFormat/>
    <w:rsid w:val="002706CB"/>
    <w:rPr>
      <w:b/>
      <w:bCs/>
      <w:smallCaps/>
      <w:color w:val="0F4761" w:themeColor="accent1" w:themeShade="BF"/>
      <w:spacing w:val="5"/>
    </w:rPr>
  </w:style>
  <w:style w:type="character" w:styleId="Hyperlink">
    <w:name w:val="Hyperlink"/>
    <w:basedOn w:val="DefaultParagraphFont"/>
    <w:uiPriority w:val="99"/>
    <w:unhideWhenUsed/>
    <w:rsid w:val="002F4206"/>
    <w:rPr>
      <w:color w:val="467886" w:themeColor="hyperlink"/>
      <w:u w:val="single"/>
    </w:rPr>
  </w:style>
  <w:style w:type="character" w:styleId="UnresolvedMention">
    <w:name w:val="Unresolved Mention"/>
    <w:basedOn w:val="DefaultParagraphFont"/>
    <w:uiPriority w:val="99"/>
    <w:semiHidden/>
    <w:unhideWhenUsed/>
    <w:rsid w:val="002F42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de.visualstudio.com/docs/?dv=win64user" TargetMode="External"/><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ithub.com/ayush12198371/Quantum-Safe-Cryptography-Mitigating-Vulnerabilities-in-Post-Quantum-Era.gi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agemath.org/download.html" TargetMode="External"/><Relationship Id="rId5" Type="http://schemas.openxmlformats.org/officeDocument/2006/relationships/image" Target="media/image1.png"/><Relationship Id="rId15" Type="http://schemas.openxmlformats.org/officeDocument/2006/relationships/hyperlink" Target="https://docs.quantum.ibm.com/guides/hello-world"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Keshar Prasai</dc:creator>
  <cp:keywords/>
  <dc:description/>
  <cp:lastModifiedBy>Ayush Keshar Prasai</cp:lastModifiedBy>
  <cp:revision>1</cp:revision>
  <dcterms:created xsi:type="dcterms:W3CDTF">2024-10-06T16:20:00Z</dcterms:created>
  <dcterms:modified xsi:type="dcterms:W3CDTF">2024-10-06T16:41:00Z</dcterms:modified>
</cp:coreProperties>
</file>