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proofErr w:type="spellStart"/>
      <w:r w:rsidR="0055716F" w:rsidRPr="0055716F">
        <w:rPr>
          <w:rFonts w:ascii="Algerian" w:hAnsi="Algerian"/>
          <w:sz w:val="96"/>
          <w:szCs w:val="72"/>
          <w:u w:val="single"/>
        </w:rPr>
        <w:t>UniX</w:t>
      </w:r>
      <w:proofErr w:type="spellEnd"/>
      <w:r w:rsidR="0055716F" w:rsidRPr="0055716F">
        <w:rPr>
          <w:rFonts w:ascii="Algerian" w:hAnsi="Algerian"/>
          <w:sz w:val="96"/>
          <w:szCs w:val="72"/>
          <w:u w:val="single"/>
        </w:rPr>
        <w:t xml:space="preserve">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0D0E38DF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>ASSIGNMENT -</w:t>
      </w:r>
      <w:r w:rsidR="00694CA6">
        <w:rPr>
          <w:rFonts w:ascii="Algerian" w:hAnsi="Algerian"/>
          <w:b/>
          <w:bCs/>
          <w:color w:val="002060"/>
          <w:sz w:val="72"/>
          <w:szCs w:val="72"/>
          <w:u w:val="single"/>
        </w:rPr>
        <w:t>9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proofErr w:type="spellStart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Enrollment</w:t>
      </w:r>
      <w:proofErr w:type="spellEnd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4F03DC11" w14:textId="012A9C26" w:rsidR="000B525F" w:rsidRPr="00694CA6" w:rsidRDefault="002A1E74" w:rsidP="008D1D36">
      <w:pPr>
        <w:spacing w:after="222"/>
        <w:ind w:left="-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 xml:space="preserve">Assignment </w:t>
      </w:r>
      <w:r w:rsidR="00694CA6" w:rsidRPr="00694CA6">
        <w:rPr>
          <w:rFonts w:asciiTheme="majorHAnsi" w:eastAsia="Arial Rounded MT" w:hAnsiTheme="majorHAnsi" w:cstheme="majorHAnsi"/>
          <w:b/>
          <w:sz w:val="28"/>
          <w:szCs w:val="28"/>
        </w:rPr>
        <w:t>9</w:t>
      </w: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t>: -</w:t>
      </w:r>
    </w:p>
    <w:p w14:paraId="2F877991" w14:textId="0F30DDBB" w:rsidR="00694CA6" w:rsidRPr="00694CA6" w:rsidRDefault="00694CA6" w:rsidP="00694CA6">
      <w:pPr>
        <w:spacing w:after="222"/>
        <w:ind w:left="-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t>1.cd / - directory</w:t>
      </w:r>
    </w:p>
    <w:p w14:paraId="09069C0F" w14:textId="60B71238" w:rsidR="00A903BE" w:rsidRPr="00694CA6" w:rsidRDefault="00694CA6" w:rsidP="0019624B">
      <w:pPr>
        <w:spacing w:after="222"/>
        <w:rPr>
          <w:rFonts w:asciiTheme="majorHAnsi" w:hAnsiTheme="majorHAnsi" w:cstheme="majorHAnsi"/>
        </w:rPr>
      </w:pPr>
      <w:r w:rsidRPr="00694CA6">
        <w:rPr>
          <w:rFonts w:asciiTheme="majorHAnsi" w:hAnsiTheme="majorHAnsi" w:cstheme="majorHAnsi"/>
        </w:rPr>
        <w:drawing>
          <wp:inline distT="0" distB="0" distL="0" distR="0" wp14:anchorId="4A57AD6D" wp14:editId="6230B207">
            <wp:extent cx="57315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CC87" w14:textId="1FAD3D3F" w:rsidR="00694CA6" w:rsidRPr="00694CA6" w:rsidRDefault="00694CA6" w:rsidP="0019624B">
      <w:pPr>
        <w:spacing w:after="222"/>
        <w:rPr>
          <w:rFonts w:asciiTheme="majorHAnsi" w:hAnsiTheme="majorHAnsi" w:cstheme="majorHAnsi"/>
        </w:rPr>
      </w:pPr>
    </w:p>
    <w:p w14:paraId="0F9AF7E7" w14:textId="6CD60EAB" w:rsidR="00626A7F" w:rsidRDefault="00694CA6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694CA6">
        <w:rPr>
          <w:rFonts w:asciiTheme="majorHAnsi" w:hAnsiTheme="majorHAnsi" w:cstheme="majorHAnsi"/>
          <w:sz w:val="28"/>
          <w:szCs w:val="28"/>
        </w:rPr>
        <w:t>2.</w:t>
      </w:r>
      <w:r w:rsidR="00626A7F">
        <w:rPr>
          <w:rFonts w:asciiTheme="majorHAnsi" w:hAnsiTheme="majorHAnsi" w:cstheme="majorHAnsi"/>
          <w:sz w:val="28"/>
          <w:szCs w:val="28"/>
        </w:rPr>
        <w:t xml:space="preserve">Adduser name – </w:t>
      </w:r>
      <w:proofErr w:type="spellStart"/>
      <w:r w:rsidR="00626A7F">
        <w:rPr>
          <w:rFonts w:asciiTheme="majorHAnsi" w:hAnsiTheme="majorHAnsi" w:cstheme="majorHAnsi"/>
          <w:sz w:val="28"/>
          <w:szCs w:val="28"/>
        </w:rPr>
        <w:t>Adiing</w:t>
      </w:r>
      <w:proofErr w:type="spellEnd"/>
      <w:r w:rsidR="00626A7F">
        <w:rPr>
          <w:rFonts w:asciiTheme="majorHAnsi" w:hAnsiTheme="majorHAnsi" w:cstheme="majorHAnsi"/>
          <w:sz w:val="28"/>
          <w:szCs w:val="28"/>
        </w:rPr>
        <w:t xml:space="preserve"> a user</w:t>
      </w:r>
    </w:p>
    <w:p w14:paraId="6AFD986D" w14:textId="2C5814FF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626A7F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E8A888A" wp14:editId="523DEA73">
            <wp:extent cx="5731510" cy="3592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EDE9" w14:textId="675E9AB0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3.ls -l for long defined list</w:t>
      </w:r>
    </w:p>
    <w:p w14:paraId="2A287494" w14:textId="6AE5ED33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626A7F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21E2FC6" wp14:editId="400E32FD">
            <wp:extent cx="5731510" cy="3477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497" w14:textId="48E4358E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</w:p>
    <w:p w14:paraId="75E75C34" w14:textId="6C89F332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 ls -n long list with UID And GID</w:t>
      </w:r>
    </w:p>
    <w:p w14:paraId="0E14BEE3" w14:textId="0343B9C2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626A7F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A4824DC" wp14:editId="0F25FB5D">
            <wp:extent cx="5731510" cy="3484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ECDD" w14:textId="14752F0B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</w:p>
    <w:p w14:paraId="33D33BB4" w14:textId="49A62D8D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5.chmod to change permission </w:t>
      </w:r>
    </w:p>
    <w:p w14:paraId="4304F737" w14:textId="072E46CE" w:rsidR="00626A7F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626A7F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175A168" wp14:editId="2ADAACA0">
            <wp:extent cx="5731510" cy="3487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AD14" w14:textId="06568693" w:rsidR="00E050FE" w:rsidRDefault="00626A7F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6.</w:t>
      </w:r>
      <w:r w:rsidR="00E050FE">
        <w:rPr>
          <w:rFonts w:asciiTheme="majorHAnsi" w:hAnsiTheme="majorHAnsi" w:cstheme="majorHAnsi"/>
          <w:sz w:val="28"/>
          <w:szCs w:val="28"/>
        </w:rPr>
        <w:t>chmod to change permission</w:t>
      </w:r>
    </w:p>
    <w:p w14:paraId="4AE96E5F" w14:textId="4075729E" w:rsidR="00626A7F" w:rsidRDefault="00E050FE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E050FE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8163E92" wp14:editId="60B6278D">
            <wp:extent cx="5731510" cy="34963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6E53" w14:textId="77777777" w:rsidR="00E050FE" w:rsidRDefault="00E050FE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</w:p>
    <w:p w14:paraId="0CA65E7C" w14:textId="77777777" w:rsidR="00E050FE" w:rsidRDefault="00E050FE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</w:p>
    <w:p w14:paraId="74BB0098" w14:textId="18B25653" w:rsidR="00E050FE" w:rsidRDefault="00E050FE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7. Default permission</w:t>
      </w:r>
    </w:p>
    <w:p w14:paraId="482DC77B" w14:textId="1EC358BB" w:rsidR="00E050FE" w:rsidRDefault="00E050FE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E050FE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4EDB2C1" wp14:editId="69A3E593">
            <wp:extent cx="5731510" cy="3507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AE69" w14:textId="1F325AE7" w:rsidR="00E06BAD" w:rsidRDefault="00E06BAD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8. Permission for current Directory</w:t>
      </w:r>
    </w:p>
    <w:p w14:paraId="69D6026B" w14:textId="30FDBC02" w:rsidR="00E06BAD" w:rsidRDefault="00E06BAD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  <w:r w:rsidRPr="00E06BA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4CC8EFF" wp14:editId="7485182F">
            <wp:extent cx="5731510" cy="3488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792A" w14:textId="7379167E" w:rsidR="00E06BAD" w:rsidRDefault="00E06BAD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</w:p>
    <w:p w14:paraId="2A3834DE" w14:textId="62B09F02" w:rsidR="00E06BAD" w:rsidRPr="00694CA6" w:rsidRDefault="00E06BAD" w:rsidP="0019624B">
      <w:pPr>
        <w:spacing w:after="222"/>
        <w:rPr>
          <w:rFonts w:asciiTheme="majorHAnsi" w:hAnsiTheme="majorHAnsi" w:cstheme="majorHAnsi"/>
          <w:sz w:val="28"/>
          <w:szCs w:val="28"/>
        </w:rPr>
      </w:pPr>
    </w:p>
    <w:sectPr w:rsidR="00E06BAD" w:rsidRPr="00694CA6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B525F"/>
    <w:rsid w:val="00134BC0"/>
    <w:rsid w:val="0019624B"/>
    <w:rsid w:val="00262F67"/>
    <w:rsid w:val="002A1E74"/>
    <w:rsid w:val="00352A0F"/>
    <w:rsid w:val="00372641"/>
    <w:rsid w:val="00435DFD"/>
    <w:rsid w:val="00526C6A"/>
    <w:rsid w:val="0055716F"/>
    <w:rsid w:val="00560C09"/>
    <w:rsid w:val="00626A7F"/>
    <w:rsid w:val="00642752"/>
    <w:rsid w:val="00694CA6"/>
    <w:rsid w:val="00791E45"/>
    <w:rsid w:val="008D1D36"/>
    <w:rsid w:val="008D6E3D"/>
    <w:rsid w:val="009748C7"/>
    <w:rsid w:val="00A903BE"/>
    <w:rsid w:val="00C17003"/>
    <w:rsid w:val="00D15B50"/>
    <w:rsid w:val="00E050FE"/>
    <w:rsid w:val="00E06BAD"/>
    <w:rsid w:val="00E37FB4"/>
    <w:rsid w:val="00F13F78"/>
    <w:rsid w:val="00F64E0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11</cp:revision>
  <cp:lastPrinted>2021-11-11T18:54:00Z</cp:lastPrinted>
  <dcterms:created xsi:type="dcterms:W3CDTF">2021-08-14T14:22:00Z</dcterms:created>
  <dcterms:modified xsi:type="dcterms:W3CDTF">2021-11-11T19:12:00Z</dcterms:modified>
</cp:coreProperties>
</file>