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E981E" w14:textId="77777777" w:rsidR="00CF0037" w:rsidRDefault="00134F80">
      <w:pPr>
        <w:spacing w:after="0"/>
        <w:ind w:left="2448"/>
      </w:pPr>
      <w:r>
        <w:rPr>
          <w:noProof/>
        </w:rPr>
        <w:drawing>
          <wp:anchor distT="0" distB="0" distL="114300" distR="114300" simplePos="0" relativeHeight="251658240" behindDoc="1" locked="0" layoutInCell="1" allowOverlap="1" wp14:anchorId="0004E7A3" wp14:editId="2C739AB0">
            <wp:simplePos x="0" y="0"/>
            <wp:positionH relativeFrom="column">
              <wp:posOffset>1046480</wp:posOffset>
            </wp:positionH>
            <wp:positionV relativeFrom="paragraph">
              <wp:posOffset>1270</wp:posOffset>
            </wp:positionV>
            <wp:extent cx="3718560" cy="1341120"/>
            <wp:effectExtent l="0" t="0" r="0" b="0"/>
            <wp:wrapTight wrapText="bothSides">
              <wp:wrapPolygon edited="0">
                <wp:start x="0" y="0"/>
                <wp:lineTo x="0" y="21170"/>
                <wp:lineTo x="21467" y="21170"/>
                <wp:lineTo x="21467" y="0"/>
                <wp:lineTo x="0" y="0"/>
              </wp:wrapPolygon>
            </wp:wrapTight>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extLst>
                        <a:ext uri="{28A0092B-C50C-407E-A947-70E740481C1C}">
                          <a14:useLocalDpi xmlns:a14="http://schemas.microsoft.com/office/drawing/2010/main" val="0"/>
                        </a:ext>
                      </a:extLst>
                    </a:blip>
                    <a:stretch>
                      <a:fillRect/>
                    </a:stretch>
                  </pic:blipFill>
                  <pic:spPr>
                    <a:xfrm>
                      <a:off x="0" y="0"/>
                      <a:ext cx="3718560" cy="1341120"/>
                    </a:xfrm>
                    <a:prstGeom prst="rect">
                      <a:avLst/>
                    </a:prstGeom>
                  </pic:spPr>
                </pic:pic>
              </a:graphicData>
            </a:graphic>
            <wp14:sizeRelH relativeFrom="margin">
              <wp14:pctWidth>0</wp14:pctWidth>
            </wp14:sizeRelH>
            <wp14:sizeRelV relativeFrom="margin">
              <wp14:pctHeight>0</wp14:pctHeight>
            </wp14:sizeRelV>
          </wp:anchor>
        </w:drawing>
      </w:r>
    </w:p>
    <w:p w14:paraId="76FEAB09" w14:textId="77777777" w:rsidR="00CF0037" w:rsidRDefault="00134F80">
      <w:pPr>
        <w:spacing w:after="903"/>
        <w:ind w:left="3522"/>
        <w:jc w:val="center"/>
      </w:pPr>
      <w:r>
        <w:rPr>
          <w:rFonts w:ascii="Times New Roman" w:eastAsia="Times New Roman" w:hAnsi="Times New Roman" w:cs="Times New Roman"/>
          <w:b/>
        </w:rPr>
        <w:t xml:space="preserve"> </w:t>
      </w:r>
      <w:r>
        <w:t xml:space="preserve"> </w:t>
      </w:r>
      <w:r>
        <w:tab/>
        <w:t xml:space="preserve"> </w:t>
      </w:r>
    </w:p>
    <w:p w14:paraId="22F46717" w14:textId="77777777" w:rsidR="00CF0037" w:rsidRDefault="00134F80">
      <w:pPr>
        <w:spacing w:after="0"/>
        <w:ind w:left="19"/>
      </w:pPr>
      <w:r>
        <w:rPr>
          <w:rFonts w:ascii="Times New Roman" w:eastAsia="Times New Roman" w:hAnsi="Times New Roman" w:cs="Times New Roman"/>
          <w:b/>
          <w:sz w:val="96"/>
        </w:rPr>
        <w:t xml:space="preserve">         </w:t>
      </w:r>
    </w:p>
    <w:p w14:paraId="1523A9B6" w14:textId="77777777" w:rsidR="00CF0037" w:rsidRDefault="00134F80">
      <w:pPr>
        <w:spacing w:after="1897"/>
        <w:ind w:left="19"/>
      </w:pPr>
      <w:r>
        <w:rPr>
          <w:rFonts w:ascii="Times New Roman" w:eastAsia="Times New Roman" w:hAnsi="Times New Roman" w:cs="Times New Roman"/>
          <w:b/>
          <w:sz w:val="52"/>
        </w:rPr>
        <w:t xml:space="preserve"> </w:t>
      </w:r>
      <w:r>
        <w:t xml:space="preserve"> </w:t>
      </w:r>
      <w:r>
        <w:tab/>
        <w:t xml:space="preserve"> </w:t>
      </w:r>
    </w:p>
    <w:p w14:paraId="6C6B1019" w14:textId="51BB7A17" w:rsidR="00C91DF9" w:rsidRDefault="00C91DF9" w:rsidP="002728D9">
      <w:pPr>
        <w:spacing w:after="0" w:line="276" w:lineRule="auto"/>
        <w:ind w:left="2153" w:hanging="1882"/>
        <w:rPr>
          <w:rFonts w:ascii="Algerian" w:eastAsia="Algerian" w:hAnsi="Algerian" w:cs="Algerian"/>
          <w:sz w:val="72"/>
          <w:szCs w:val="72"/>
          <w:u w:val="single" w:color="000000"/>
        </w:rPr>
      </w:pPr>
    </w:p>
    <w:p w14:paraId="2047B26D" w14:textId="77777777" w:rsidR="00C91DF9" w:rsidRDefault="00C91DF9" w:rsidP="002728D9">
      <w:pPr>
        <w:spacing w:after="0" w:line="276" w:lineRule="auto"/>
        <w:ind w:left="2153" w:hanging="1882"/>
        <w:rPr>
          <w:rFonts w:ascii="Algerian" w:eastAsia="Algerian" w:hAnsi="Algerian" w:cs="Algerian"/>
          <w:sz w:val="72"/>
          <w:szCs w:val="72"/>
          <w:u w:val="single" w:color="000000"/>
        </w:rPr>
      </w:pPr>
    </w:p>
    <w:p w14:paraId="402E73D8" w14:textId="35810C0B" w:rsidR="00C91DF9" w:rsidRPr="00C91DF9" w:rsidRDefault="00C91DF9" w:rsidP="00AC2203">
      <w:pPr>
        <w:spacing w:after="0" w:line="276" w:lineRule="auto"/>
        <w:ind w:left="2153" w:hanging="1882"/>
        <w:jc w:val="center"/>
        <w:rPr>
          <w:rFonts w:ascii="Algerian" w:eastAsia="Algerian" w:hAnsi="Algerian" w:cs="Algerian"/>
          <w:sz w:val="72"/>
          <w:szCs w:val="72"/>
        </w:rPr>
      </w:pPr>
    </w:p>
    <w:p w14:paraId="046737BA" w14:textId="77777777" w:rsidR="00C91DF9" w:rsidRDefault="00C91DF9" w:rsidP="00C91DF9">
      <w:pPr>
        <w:spacing w:after="0" w:line="276" w:lineRule="auto"/>
        <w:ind w:left="2153"/>
      </w:pPr>
    </w:p>
    <w:p w14:paraId="2E5D69E4" w14:textId="77777777" w:rsidR="00C91DF9" w:rsidRDefault="00C91DF9" w:rsidP="00C91DF9">
      <w:pPr>
        <w:spacing w:after="0" w:line="276" w:lineRule="auto"/>
        <w:ind w:left="2153"/>
      </w:pPr>
    </w:p>
    <w:p w14:paraId="6BEAD8CF" w14:textId="32B7C92E" w:rsidR="00CF0037" w:rsidRDefault="00AC2203" w:rsidP="00AC2203">
      <w:pPr>
        <w:spacing w:after="0" w:line="276" w:lineRule="auto"/>
        <w:jc w:val="center"/>
      </w:pPr>
      <w:proofErr w:type="spellStart"/>
      <w:r>
        <w:rPr>
          <w:rFonts w:ascii="Algerian" w:eastAsia="Algerian" w:hAnsi="Algerian" w:cs="Algerian"/>
          <w:color w:val="002060"/>
          <w:sz w:val="72"/>
          <w:u w:val="single" w:color="002060"/>
        </w:rPr>
        <w:t>a</w:t>
      </w:r>
      <w:r w:rsidR="00DD6569">
        <w:rPr>
          <w:rFonts w:ascii="Algerian" w:eastAsia="Algerian" w:hAnsi="Algerian" w:cs="Algerian"/>
          <w:color w:val="002060"/>
          <w:sz w:val="72"/>
          <w:u w:val="single" w:color="002060"/>
        </w:rPr>
        <w:t>Ssignment</w:t>
      </w:r>
      <w:proofErr w:type="spellEnd"/>
      <w:r w:rsidR="00475FDC">
        <w:rPr>
          <w:rFonts w:ascii="Algerian" w:eastAsia="Algerian" w:hAnsi="Algerian" w:cs="Algerian"/>
          <w:color w:val="002060"/>
          <w:sz w:val="72"/>
          <w:u w:val="single" w:color="002060"/>
        </w:rPr>
        <w:t xml:space="preserve"> </w:t>
      </w:r>
    </w:p>
    <w:p w14:paraId="2B8C7B15" w14:textId="3A4084FE" w:rsidR="00CF0037" w:rsidRDefault="00134F80">
      <w:pPr>
        <w:spacing w:after="72"/>
        <w:ind w:left="19"/>
      </w:pPr>
      <w:r>
        <w:rPr>
          <w:rFonts w:ascii="Times New Roman" w:eastAsia="Times New Roman" w:hAnsi="Times New Roman" w:cs="Times New Roman"/>
          <w:b/>
          <w:sz w:val="32"/>
        </w:rPr>
        <w:t xml:space="preserve">                        </w:t>
      </w:r>
      <w:r>
        <w:rPr>
          <w:sz w:val="32"/>
          <w:vertAlign w:val="subscript"/>
        </w:rPr>
        <w:t xml:space="preserve"> </w:t>
      </w:r>
    </w:p>
    <w:p w14:paraId="475A8E19" w14:textId="77777777" w:rsidR="00CF0037" w:rsidRDefault="00134F80">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780A3B22" w14:textId="77777777" w:rsidR="00CF0037" w:rsidRDefault="00134F80">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3B8B7054" w14:textId="77777777" w:rsidR="00CF0037" w:rsidRDefault="00134F80">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3CCE4F0D" w14:textId="58589904" w:rsidR="00C91DF9" w:rsidRPr="00C91DF9" w:rsidRDefault="00134F80" w:rsidP="00C91DF9">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00676DB6" w14:textId="77777777" w:rsidR="00CF0037" w:rsidRPr="00C91DF9" w:rsidRDefault="00134F80">
      <w:pPr>
        <w:spacing w:after="55"/>
        <w:ind w:left="19"/>
        <w:rPr>
          <w:sz w:val="24"/>
          <w:szCs w:val="24"/>
        </w:rPr>
      </w:pPr>
      <w:r w:rsidRPr="00C91DF9">
        <w:rPr>
          <w:rFonts w:ascii="Times New Roman" w:eastAsia="Times New Roman" w:hAnsi="Times New Roman" w:cs="Times New Roman"/>
          <w:b/>
          <w:sz w:val="36"/>
          <w:szCs w:val="24"/>
        </w:rPr>
        <w:t xml:space="preserve"> </w:t>
      </w:r>
      <w:r w:rsidRPr="00C91DF9">
        <w:rPr>
          <w:sz w:val="36"/>
          <w:szCs w:val="24"/>
          <w:vertAlign w:val="subscript"/>
        </w:rPr>
        <w:t xml:space="preserve"> </w:t>
      </w:r>
    </w:p>
    <w:p w14:paraId="1AE8A208" w14:textId="7BABB44A" w:rsidR="00CF0037" w:rsidRDefault="00134F80">
      <w:pPr>
        <w:spacing w:after="127"/>
        <w:ind w:left="19"/>
      </w:pPr>
      <w:r>
        <w:rPr>
          <w:rFonts w:ascii="Arial" w:eastAsia="Arial" w:hAnsi="Arial" w:cs="Arial"/>
          <w:b/>
          <w:sz w:val="28"/>
          <w:u w:val="single" w:color="000000"/>
        </w:rPr>
        <w:t>SUBMITTED BY</w:t>
      </w:r>
      <w:r w:rsidR="00931A0D">
        <w:rPr>
          <w:rFonts w:ascii="Arial" w:eastAsia="Arial" w:hAnsi="Arial" w:cs="Arial"/>
          <w:b/>
          <w:sz w:val="28"/>
          <w:u w:val="single" w:color="000000"/>
        </w:rPr>
        <w:t>:</w:t>
      </w:r>
      <w:r>
        <w:t xml:space="preserve"> </w:t>
      </w:r>
    </w:p>
    <w:p w14:paraId="699CC840" w14:textId="4FADB29E" w:rsidR="00CF0037" w:rsidRDefault="00134F80">
      <w:pPr>
        <w:spacing w:after="126"/>
        <w:ind w:left="-5" w:hanging="10"/>
      </w:pPr>
      <w:r>
        <w:rPr>
          <w:rFonts w:ascii="Arial" w:eastAsia="Arial" w:hAnsi="Arial" w:cs="Arial"/>
          <w:b/>
          <w:sz w:val="28"/>
        </w:rPr>
        <w:t xml:space="preserve">AYUSH KUMAR JHA                                 </w:t>
      </w:r>
      <w:r w:rsidR="000530F3">
        <w:rPr>
          <w:rFonts w:ascii="Arial" w:eastAsia="Arial" w:hAnsi="Arial" w:cs="Arial"/>
          <w:b/>
          <w:sz w:val="28"/>
        </w:rPr>
        <w:tab/>
      </w:r>
    </w:p>
    <w:p w14:paraId="3EBB2215" w14:textId="77777777" w:rsidR="00CF0037" w:rsidRDefault="00134F80" w:rsidP="00C91DF9">
      <w:pPr>
        <w:spacing w:after="126"/>
        <w:ind w:left="-5"/>
      </w:pPr>
      <w:r>
        <w:rPr>
          <w:rFonts w:ascii="Arial" w:eastAsia="Arial" w:hAnsi="Arial" w:cs="Arial"/>
          <w:b/>
          <w:sz w:val="28"/>
        </w:rPr>
        <w:t xml:space="preserve">SAP ID - 500086400  </w:t>
      </w:r>
      <w:r>
        <w:rPr>
          <w:sz w:val="32"/>
        </w:rPr>
        <w:t xml:space="preserve"> </w:t>
      </w:r>
      <w:r>
        <w:t xml:space="preserve"> </w:t>
      </w:r>
    </w:p>
    <w:p w14:paraId="2C174982" w14:textId="77777777" w:rsidR="00CF0037" w:rsidRDefault="00134F80">
      <w:pPr>
        <w:spacing w:after="126"/>
        <w:ind w:left="-5" w:hanging="10"/>
      </w:pPr>
      <w:r>
        <w:rPr>
          <w:rFonts w:ascii="Arial" w:eastAsia="Arial" w:hAnsi="Arial" w:cs="Arial"/>
          <w:b/>
          <w:sz w:val="28"/>
        </w:rPr>
        <w:t xml:space="preserve">Enrollment no - R200220083  </w:t>
      </w:r>
      <w:r>
        <w:rPr>
          <w:sz w:val="32"/>
        </w:rPr>
        <w:t xml:space="preserve"> </w:t>
      </w:r>
      <w:r>
        <w:t xml:space="preserve"> </w:t>
      </w:r>
    </w:p>
    <w:p w14:paraId="7D9609DA" w14:textId="6027ED98" w:rsidR="00CF0037" w:rsidRDefault="00134F80" w:rsidP="00C91DF9">
      <w:pPr>
        <w:spacing w:after="126"/>
        <w:ind w:left="-5" w:hanging="10"/>
      </w:pPr>
      <w:r>
        <w:rPr>
          <w:rFonts w:ascii="Arial" w:eastAsia="Arial" w:hAnsi="Arial" w:cs="Arial"/>
          <w:b/>
          <w:sz w:val="28"/>
        </w:rPr>
        <w:t xml:space="preserve">B.C.A -I.O.T. </w:t>
      </w:r>
      <w:r>
        <w:rPr>
          <w:sz w:val="28"/>
          <w:vertAlign w:val="subscript"/>
        </w:rPr>
        <w:t xml:space="preserve"> </w:t>
      </w:r>
    </w:p>
    <w:p w14:paraId="3637FC7F" w14:textId="42A1B491" w:rsidR="00CC7BBC" w:rsidRDefault="00CC7BBC" w:rsidP="00DA21D8">
      <w:pPr>
        <w:shd w:val="clear" w:color="auto" w:fill="FFFFFF"/>
        <w:spacing w:after="0" w:line="240" w:lineRule="auto"/>
        <w:jc w:val="both"/>
      </w:pPr>
    </w:p>
    <w:p w14:paraId="69E9CA8D" w14:textId="774A5316" w:rsidR="00475FDC" w:rsidRDefault="00475FDC" w:rsidP="009E361F">
      <w:pPr>
        <w:shd w:val="clear" w:color="auto" w:fill="FFFFFF"/>
        <w:spacing w:after="0" w:line="240" w:lineRule="auto"/>
        <w:jc w:val="both"/>
        <w:rPr>
          <w:rFonts w:ascii="Arial" w:eastAsia="Times New Roman" w:hAnsi="Arial" w:cs="Arial"/>
          <w:b/>
          <w:bCs/>
          <w:color w:val="262626"/>
          <w:sz w:val="21"/>
          <w:szCs w:val="21"/>
        </w:rPr>
      </w:pPr>
    </w:p>
    <w:p w14:paraId="02B8565E" w14:textId="630A2D16" w:rsidR="009E361F" w:rsidRDefault="009E361F" w:rsidP="009E361F">
      <w:pPr>
        <w:shd w:val="clear" w:color="auto" w:fill="FFFFFF"/>
        <w:spacing w:after="0" w:line="240" w:lineRule="auto"/>
        <w:jc w:val="both"/>
        <w:rPr>
          <w:rFonts w:ascii="Arial" w:eastAsia="Times New Roman" w:hAnsi="Arial" w:cs="Arial"/>
          <w:b/>
          <w:bCs/>
          <w:color w:val="262626"/>
          <w:sz w:val="21"/>
          <w:szCs w:val="21"/>
        </w:rPr>
      </w:pPr>
    </w:p>
    <w:p w14:paraId="6C5A4DCC" w14:textId="4820719A" w:rsidR="00931A0D" w:rsidRDefault="00931A0D" w:rsidP="00931A0D">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lastRenderedPageBreak/>
        <w:t>Q1 What are the methods used for obtaining intelligence information from competitors.</w:t>
      </w:r>
    </w:p>
    <w:p w14:paraId="1FB3086C" w14:textId="3256EB28" w:rsidR="00931A0D" w:rsidRDefault="00931A0D" w:rsidP="00931A0D">
      <w:pPr>
        <w:pStyle w:val="NormalWeb"/>
        <w:shd w:val="clear" w:color="auto" w:fill="FFFFFF"/>
        <w:spacing w:before="0" w:beforeAutospacing="0" w:after="0" w:afterAutospacing="0"/>
        <w:rPr>
          <w:rFonts w:ascii="Open Sans" w:hAnsi="Open Sans" w:cs="Open Sans"/>
          <w:color w:val="262626"/>
          <w:sz w:val="21"/>
          <w:szCs w:val="21"/>
        </w:rPr>
      </w:pPr>
    </w:p>
    <w:p w14:paraId="589B3819" w14:textId="77777777" w:rsidR="00931A0D" w:rsidRPr="00931A0D" w:rsidRDefault="00931A0D" w:rsidP="00931A0D">
      <w:pPr>
        <w:numPr>
          <w:ilvl w:val="0"/>
          <w:numId w:val="15"/>
        </w:numPr>
        <w:shd w:val="clear" w:color="auto" w:fill="FFFFFF"/>
        <w:tabs>
          <w:tab w:val="clear" w:pos="720"/>
        </w:tabs>
        <w:spacing w:before="100" w:beforeAutospacing="1" w:after="144" w:line="240" w:lineRule="auto"/>
        <w:ind w:left="709"/>
        <w:rPr>
          <w:rFonts w:ascii="Nunito Sans" w:eastAsia="Times New Roman" w:hAnsi="Nunito Sans" w:cs="Times New Roman"/>
          <w:color w:val="333333"/>
          <w:sz w:val="24"/>
          <w:szCs w:val="24"/>
          <w:lang w:val="en-IN" w:eastAsia="en-IN"/>
        </w:rPr>
      </w:pPr>
      <w:r>
        <w:rPr>
          <w:rFonts w:ascii="Open Sans" w:hAnsi="Open Sans" w:cs="Open Sans"/>
          <w:color w:val="262626"/>
          <w:sz w:val="21"/>
          <w:szCs w:val="21"/>
        </w:rPr>
        <w:tab/>
      </w:r>
      <w:r w:rsidRPr="00931A0D">
        <w:rPr>
          <w:rFonts w:ascii="Nunito Sans" w:eastAsia="Times New Roman" w:hAnsi="Nunito Sans" w:cs="Times New Roman"/>
          <w:color w:val="333333"/>
          <w:sz w:val="24"/>
          <w:szCs w:val="24"/>
          <w:lang w:val="en-IN" w:eastAsia="en-IN"/>
        </w:rPr>
        <w:t xml:space="preserve">identify and </w:t>
      </w:r>
      <w:proofErr w:type="spellStart"/>
      <w:r w:rsidRPr="00931A0D">
        <w:rPr>
          <w:rFonts w:ascii="Nunito Sans" w:eastAsia="Times New Roman" w:hAnsi="Nunito Sans" w:cs="Times New Roman"/>
          <w:color w:val="333333"/>
          <w:sz w:val="24"/>
          <w:szCs w:val="24"/>
          <w:lang w:val="en-IN" w:eastAsia="en-IN"/>
        </w:rPr>
        <w:t>analyze</w:t>
      </w:r>
      <w:proofErr w:type="spellEnd"/>
      <w:r w:rsidRPr="00931A0D">
        <w:rPr>
          <w:rFonts w:ascii="Nunito Sans" w:eastAsia="Times New Roman" w:hAnsi="Nunito Sans" w:cs="Times New Roman"/>
          <w:color w:val="333333"/>
          <w:sz w:val="24"/>
          <w:szCs w:val="24"/>
          <w:lang w:val="en-IN" w:eastAsia="en-IN"/>
        </w:rPr>
        <w:t xml:space="preserve"> industry trends to decide on future moves;</w:t>
      </w:r>
    </w:p>
    <w:p w14:paraId="55C3ECE0" w14:textId="77777777" w:rsidR="00931A0D" w:rsidRPr="00931A0D" w:rsidRDefault="00931A0D" w:rsidP="00931A0D">
      <w:pPr>
        <w:numPr>
          <w:ilvl w:val="0"/>
          <w:numId w:val="15"/>
        </w:numPr>
        <w:shd w:val="clear" w:color="auto" w:fill="FFFFFF"/>
        <w:tabs>
          <w:tab w:val="clear" w:pos="720"/>
        </w:tabs>
        <w:spacing w:before="100" w:beforeAutospacing="1" w:after="144" w:line="240" w:lineRule="auto"/>
        <w:ind w:left="709"/>
        <w:rPr>
          <w:rFonts w:ascii="Nunito Sans" w:eastAsia="Times New Roman" w:hAnsi="Nunito Sans" w:cs="Times New Roman"/>
          <w:color w:val="333333"/>
          <w:sz w:val="24"/>
          <w:szCs w:val="24"/>
          <w:lang w:val="en-IN" w:eastAsia="en-IN"/>
        </w:rPr>
      </w:pPr>
      <w:r w:rsidRPr="00931A0D">
        <w:rPr>
          <w:rFonts w:ascii="Nunito Sans" w:eastAsia="Times New Roman" w:hAnsi="Nunito Sans" w:cs="Times New Roman"/>
          <w:color w:val="333333"/>
          <w:sz w:val="24"/>
          <w:szCs w:val="24"/>
          <w:lang w:val="en-IN" w:eastAsia="en-IN"/>
        </w:rPr>
        <w:t>obtain knowledge and insights into expectations, trends, and technologies;</w:t>
      </w:r>
    </w:p>
    <w:p w14:paraId="58632663" w14:textId="77777777" w:rsidR="00931A0D" w:rsidRPr="00931A0D" w:rsidRDefault="00931A0D" w:rsidP="00931A0D">
      <w:pPr>
        <w:numPr>
          <w:ilvl w:val="0"/>
          <w:numId w:val="15"/>
        </w:numPr>
        <w:shd w:val="clear" w:color="auto" w:fill="FFFFFF"/>
        <w:tabs>
          <w:tab w:val="clear" w:pos="720"/>
        </w:tabs>
        <w:spacing w:before="100" w:beforeAutospacing="1" w:after="144" w:line="240" w:lineRule="auto"/>
        <w:ind w:left="709"/>
        <w:rPr>
          <w:rFonts w:ascii="Nunito Sans" w:eastAsia="Times New Roman" w:hAnsi="Nunito Sans" w:cs="Times New Roman"/>
          <w:color w:val="333333"/>
          <w:sz w:val="24"/>
          <w:szCs w:val="24"/>
          <w:lang w:val="en-IN" w:eastAsia="en-IN"/>
        </w:rPr>
      </w:pPr>
      <w:proofErr w:type="spellStart"/>
      <w:r w:rsidRPr="00931A0D">
        <w:rPr>
          <w:rFonts w:ascii="Nunito Sans" w:eastAsia="Times New Roman" w:hAnsi="Nunito Sans" w:cs="Times New Roman"/>
          <w:color w:val="333333"/>
          <w:sz w:val="24"/>
          <w:szCs w:val="24"/>
          <w:lang w:val="en-IN" w:eastAsia="en-IN"/>
        </w:rPr>
        <w:t>analyze</w:t>
      </w:r>
      <w:proofErr w:type="spellEnd"/>
      <w:r w:rsidRPr="00931A0D">
        <w:rPr>
          <w:rFonts w:ascii="Nunito Sans" w:eastAsia="Times New Roman" w:hAnsi="Nunito Sans" w:cs="Times New Roman"/>
          <w:color w:val="333333"/>
          <w:sz w:val="24"/>
          <w:szCs w:val="24"/>
          <w:lang w:val="en-IN" w:eastAsia="en-IN"/>
        </w:rPr>
        <w:t xml:space="preserve"> strengths and weaknesses;</w:t>
      </w:r>
    </w:p>
    <w:p w14:paraId="6EC49C13" w14:textId="77777777" w:rsidR="00931A0D" w:rsidRPr="00931A0D" w:rsidRDefault="00931A0D" w:rsidP="00931A0D">
      <w:pPr>
        <w:numPr>
          <w:ilvl w:val="0"/>
          <w:numId w:val="15"/>
        </w:numPr>
        <w:shd w:val="clear" w:color="auto" w:fill="FFFFFF"/>
        <w:tabs>
          <w:tab w:val="clear" w:pos="720"/>
        </w:tabs>
        <w:spacing w:before="100" w:beforeAutospacing="1" w:after="144" w:line="240" w:lineRule="auto"/>
        <w:ind w:left="709"/>
        <w:rPr>
          <w:rFonts w:ascii="Nunito Sans" w:eastAsia="Times New Roman" w:hAnsi="Nunito Sans" w:cs="Times New Roman"/>
          <w:color w:val="333333"/>
          <w:sz w:val="24"/>
          <w:szCs w:val="24"/>
          <w:lang w:val="en-IN" w:eastAsia="en-IN"/>
        </w:rPr>
      </w:pPr>
      <w:r w:rsidRPr="00931A0D">
        <w:rPr>
          <w:rFonts w:ascii="Nunito Sans" w:eastAsia="Times New Roman" w:hAnsi="Nunito Sans" w:cs="Times New Roman"/>
          <w:color w:val="333333"/>
          <w:sz w:val="24"/>
          <w:szCs w:val="24"/>
          <w:lang w:val="en-IN" w:eastAsia="en-IN"/>
        </w:rPr>
        <w:t>allocate resources more efficiently;</w:t>
      </w:r>
    </w:p>
    <w:p w14:paraId="07A46544" w14:textId="19A2CAC9" w:rsidR="00931A0D" w:rsidRPr="00931A0D" w:rsidRDefault="00931A0D" w:rsidP="00931A0D">
      <w:pPr>
        <w:numPr>
          <w:ilvl w:val="0"/>
          <w:numId w:val="15"/>
        </w:numPr>
        <w:shd w:val="clear" w:color="auto" w:fill="FFFFFF"/>
        <w:tabs>
          <w:tab w:val="clear" w:pos="720"/>
        </w:tabs>
        <w:spacing w:before="100" w:beforeAutospacing="1" w:after="144" w:line="240" w:lineRule="auto"/>
        <w:ind w:left="709"/>
        <w:rPr>
          <w:rFonts w:ascii="Nunito Sans" w:eastAsia="Times New Roman" w:hAnsi="Nunito Sans" w:cs="Times New Roman"/>
          <w:color w:val="333333"/>
          <w:sz w:val="24"/>
          <w:szCs w:val="24"/>
          <w:lang w:val="en-IN" w:eastAsia="en-IN"/>
        </w:rPr>
      </w:pPr>
      <w:r w:rsidRPr="00931A0D">
        <w:rPr>
          <w:rFonts w:ascii="Nunito Sans" w:eastAsia="Times New Roman" w:hAnsi="Nunito Sans" w:cs="Times New Roman"/>
          <w:color w:val="333333"/>
          <w:sz w:val="24"/>
          <w:szCs w:val="24"/>
          <w:lang w:val="en-IN" w:eastAsia="en-IN"/>
        </w:rPr>
        <w:t>improve</w:t>
      </w:r>
      <w:r>
        <w:rPr>
          <w:rFonts w:ascii="Nunito Sans" w:eastAsia="Times New Roman" w:hAnsi="Nunito Sans" w:cs="Times New Roman"/>
          <w:color w:val="333333"/>
          <w:sz w:val="24"/>
          <w:szCs w:val="24"/>
          <w:lang w:val="en-IN" w:eastAsia="en-IN"/>
        </w:rPr>
        <w:t xml:space="preserve"> ROI</w:t>
      </w:r>
    </w:p>
    <w:p w14:paraId="48CD8598" w14:textId="77777777" w:rsidR="00931A0D" w:rsidRPr="00931A0D" w:rsidRDefault="00931A0D" w:rsidP="00931A0D">
      <w:pPr>
        <w:numPr>
          <w:ilvl w:val="0"/>
          <w:numId w:val="15"/>
        </w:numPr>
        <w:shd w:val="clear" w:color="auto" w:fill="FFFFFF"/>
        <w:tabs>
          <w:tab w:val="clear" w:pos="720"/>
        </w:tabs>
        <w:spacing w:before="100" w:beforeAutospacing="1" w:after="144" w:line="240" w:lineRule="auto"/>
        <w:ind w:left="709"/>
        <w:rPr>
          <w:rFonts w:ascii="Nunito Sans" w:eastAsia="Times New Roman" w:hAnsi="Nunito Sans" w:cs="Times New Roman"/>
          <w:color w:val="333333"/>
          <w:sz w:val="24"/>
          <w:szCs w:val="24"/>
          <w:lang w:val="en-IN" w:eastAsia="en-IN"/>
        </w:rPr>
      </w:pPr>
      <w:r w:rsidRPr="00931A0D">
        <w:rPr>
          <w:rFonts w:ascii="Nunito Sans" w:eastAsia="Times New Roman" w:hAnsi="Nunito Sans" w:cs="Times New Roman"/>
          <w:color w:val="333333"/>
          <w:sz w:val="24"/>
          <w:szCs w:val="24"/>
          <w:lang w:val="en-IN" w:eastAsia="en-IN"/>
        </w:rPr>
        <w:t>boost the process of product launching;</w:t>
      </w:r>
    </w:p>
    <w:p w14:paraId="0F8AF249" w14:textId="77777777" w:rsidR="00931A0D" w:rsidRPr="00931A0D" w:rsidRDefault="00931A0D" w:rsidP="00931A0D">
      <w:pPr>
        <w:numPr>
          <w:ilvl w:val="0"/>
          <w:numId w:val="15"/>
        </w:numPr>
        <w:shd w:val="clear" w:color="auto" w:fill="FFFFFF"/>
        <w:tabs>
          <w:tab w:val="clear" w:pos="720"/>
        </w:tabs>
        <w:spacing w:before="100" w:beforeAutospacing="1" w:after="144" w:line="240" w:lineRule="auto"/>
        <w:ind w:left="709"/>
        <w:rPr>
          <w:rFonts w:ascii="Nunito Sans" w:eastAsia="Times New Roman" w:hAnsi="Nunito Sans" w:cs="Times New Roman"/>
          <w:color w:val="333333"/>
          <w:sz w:val="24"/>
          <w:szCs w:val="24"/>
          <w:lang w:val="en-IN" w:eastAsia="en-IN"/>
        </w:rPr>
      </w:pPr>
      <w:r w:rsidRPr="00931A0D">
        <w:rPr>
          <w:rFonts w:ascii="Nunito Sans" w:eastAsia="Times New Roman" w:hAnsi="Nunito Sans" w:cs="Times New Roman"/>
          <w:color w:val="333333"/>
          <w:sz w:val="24"/>
          <w:szCs w:val="24"/>
          <w:lang w:val="en-IN" w:eastAsia="en-IN"/>
        </w:rPr>
        <w:t>predict the steps of competitors;</w:t>
      </w:r>
    </w:p>
    <w:p w14:paraId="607D9ABB" w14:textId="70AB42AC" w:rsidR="00931A0D" w:rsidRDefault="00931A0D" w:rsidP="00931A0D">
      <w:pPr>
        <w:numPr>
          <w:ilvl w:val="0"/>
          <w:numId w:val="15"/>
        </w:numPr>
        <w:shd w:val="clear" w:color="auto" w:fill="FFFFFF"/>
        <w:tabs>
          <w:tab w:val="clear" w:pos="720"/>
        </w:tabs>
        <w:spacing w:before="100" w:beforeAutospacing="1" w:after="144" w:line="240" w:lineRule="auto"/>
        <w:ind w:left="709"/>
        <w:rPr>
          <w:rFonts w:ascii="Nunito Sans" w:eastAsia="Times New Roman" w:hAnsi="Nunito Sans" w:cs="Times New Roman"/>
          <w:color w:val="333333"/>
          <w:sz w:val="24"/>
          <w:szCs w:val="24"/>
          <w:lang w:val="en-IN" w:eastAsia="en-IN"/>
        </w:rPr>
      </w:pPr>
      <w:r w:rsidRPr="00931A0D">
        <w:rPr>
          <w:rFonts w:ascii="Nunito Sans" w:eastAsia="Times New Roman" w:hAnsi="Nunito Sans" w:cs="Times New Roman"/>
          <w:color w:val="333333"/>
          <w:sz w:val="24"/>
          <w:szCs w:val="24"/>
          <w:lang w:val="en-IN" w:eastAsia="en-IN"/>
        </w:rPr>
        <w:t>make the right business decisions.</w:t>
      </w:r>
    </w:p>
    <w:p w14:paraId="7529A52F" w14:textId="59B30112" w:rsidR="00931A0D" w:rsidRDefault="00931A0D" w:rsidP="00931A0D">
      <w:pPr>
        <w:shd w:val="clear" w:color="auto" w:fill="FFFFFF"/>
        <w:spacing w:before="100" w:beforeAutospacing="1" w:after="144" w:line="240" w:lineRule="auto"/>
        <w:rPr>
          <w:rFonts w:ascii="Nunito Sans" w:eastAsia="Times New Roman" w:hAnsi="Nunito Sans" w:cs="Times New Roman"/>
          <w:color w:val="333333"/>
          <w:sz w:val="24"/>
          <w:szCs w:val="24"/>
          <w:lang w:val="en-IN" w:eastAsia="en-IN"/>
        </w:rPr>
      </w:pPr>
    </w:p>
    <w:p w14:paraId="433CF943" w14:textId="6FA317DA" w:rsidR="00931A0D" w:rsidRDefault="00931A0D" w:rsidP="00931A0D">
      <w:pPr>
        <w:shd w:val="clear" w:color="auto" w:fill="FFFFFF"/>
        <w:spacing w:before="100" w:beforeAutospacing="1" w:after="144" w:line="240" w:lineRule="auto"/>
        <w:rPr>
          <w:rFonts w:ascii="Nunito Sans" w:eastAsia="Times New Roman" w:hAnsi="Nunito Sans" w:cs="Times New Roman"/>
          <w:color w:val="333333"/>
          <w:sz w:val="24"/>
          <w:szCs w:val="24"/>
          <w:lang w:val="en-IN" w:eastAsia="en-IN"/>
        </w:rPr>
      </w:pPr>
      <w:r w:rsidRPr="00931A0D">
        <w:rPr>
          <w:rFonts w:ascii="Nunito Sans" w:eastAsia="Times New Roman" w:hAnsi="Nunito Sans" w:cs="Times New Roman"/>
          <w:color w:val="333333"/>
          <w:sz w:val="24"/>
          <w:szCs w:val="24"/>
          <w:lang w:val="en-IN" w:eastAsia="en-IN"/>
        </w:rPr>
        <w:t>7 Sources of Competitive Intelligence</w:t>
      </w:r>
    </w:p>
    <w:p w14:paraId="67A03449" w14:textId="77777777" w:rsidR="00931A0D" w:rsidRDefault="00931A0D" w:rsidP="00931A0D">
      <w:pPr>
        <w:numPr>
          <w:ilvl w:val="0"/>
          <w:numId w:val="16"/>
        </w:numPr>
        <w:spacing w:before="100" w:beforeAutospacing="1" w:after="144"/>
        <w:rPr>
          <w:rFonts w:ascii="Nunito Sans" w:hAnsi="Nunito Sans"/>
          <w:color w:val="333333"/>
          <w:sz w:val="27"/>
          <w:szCs w:val="27"/>
        </w:rPr>
      </w:pPr>
      <w:r>
        <w:rPr>
          <w:rFonts w:ascii="Nunito Sans" w:hAnsi="Nunito Sans"/>
          <w:color w:val="333333"/>
          <w:sz w:val="27"/>
          <w:szCs w:val="27"/>
        </w:rPr>
        <w:t>Social media platforms</w:t>
      </w:r>
    </w:p>
    <w:p w14:paraId="0802B987" w14:textId="77777777" w:rsidR="00931A0D" w:rsidRDefault="00931A0D" w:rsidP="00931A0D">
      <w:pPr>
        <w:numPr>
          <w:ilvl w:val="0"/>
          <w:numId w:val="16"/>
        </w:numPr>
        <w:spacing w:before="100" w:beforeAutospacing="1" w:after="144"/>
        <w:rPr>
          <w:rFonts w:ascii="Nunito Sans" w:hAnsi="Nunito Sans"/>
          <w:color w:val="333333"/>
          <w:sz w:val="27"/>
          <w:szCs w:val="27"/>
        </w:rPr>
      </w:pPr>
      <w:r>
        <w:rPr>
          <w:rFonts w:ascii="Nunito Sans" w:hAnsi="Nunito Sans"/>
          <w:color w:val="333333"/>
          <w:sz w:val="27"/>
          <w:szCs w:val="27"/>
        </w:rPr>
        <w:t>Sites of competitors</w:t>
      </w:r>
    </w:p>
    <w:p w14:paraId="6B941DD2" w14:textId="77777777" w:rsidR="00931A0D" w:rsidRDefault="00931A0D" w:rsidP="00931A0D">
      <w:pPr>
        <w:numPr>
          <w:ilvl w:val="0"/>
          <w:numId w:val="16"/>
        </w:numPr>
        <w:spacing w:before="100" w:beforeAutospacing="1" w:after="144"/>
        <w:rPr>
          <w:rFonts w:ascii="Nunito Sans" w:hAnsi="Nunito Sans"/>
          <w:color w:val="333333"/>
          <w:sz w:val="27"/>
          <w:szCs w:val="27"/>
        </w:rPr>
      </w:pPr>
      <w:r>
        <w:rPr>
          <w:rFonts w:ascii="Nunito Sans" w:hAnsi="Nunito Sans"/>
          <w:color w:val="333333"/>
          <w:sz w:val="27"/>
          <w:szCs w:val="27"/>
        </w:rPr>
        <w:t>Syndicated research reports</w:t>
      </w:r>
    </w:p>
    <w:p w14:paraId="2C4900D2" w14:textId="77777777" w:rsidR="00931A0D" w:rsidRDefault="00931A0D" w:rsidP="00931A0D">
      <w:pPr>
        <w:numPr>
          <w:ilvl w:val="0"/>
          <w:numId w:val="16"/>
        </w:numPr>
        <w:spacing w:before="100" w:beforeAutospacing="1" w:after="144"/>
        <w:rPr>
          <w:rFonts w:ascii="Nunito Sans" w:hAnsi="Nunito Sans"/>
          <w:color w:val="333333"/>
          <w:sz w:val="27"/>
          <w:szCs w:val="27"/>
        </w:rPr>
      </w:pPr>
      <w:r>
        <w:rPr>
          <w:rFonts w:ascii="Nunito Sans" w:hAnsi="Nunito Sans"/>
          <w:color w:val="333333"/>
          <w:sz w:val="27"/>
          <w:szCs w:val="27"/>
        </w:rPr>
        <w:t>Marketing tests</w:t>
      </w:r>
    </w:p>
    <w:p w14:paraId="07B131C3" w14:textId="77777777" w:rsidR="00931A0D" w:rsidRDefault="00931A0D" w:rsidP="00931A0D">
      <w:pPr>
        <w:numPr>
          <w:ilvl w:val="0"/>
          <w:numId w:val="16"/>
        </w:numPr>
        <w:spacing w:before="100" w:beforeAutospacing="1" w:after="144"/>
        <w:rPr>
          <w:rFonts w:ascii="Nunito Sans" w:hAnsi="Nunito Sans"/>
          <w:color w:val="333333"/>
          <w:sz w:val="27"/>
          <w:szCs w:val="27"/>
        </w:rPr>
      </w:pPr>
      <w:r>
        <w:rPr>
          <w:rFonts w:ascii="Nunito Sans" w:hAnsi="Nunito Sans"/>
          <w:color w:val="333333"/>
          <w:sz w:val="27"/>
          <w:szCs w:val="27"/>
        </w:rPr>
        <w:t>Product reviews</w:t>
      </w:r>
    </w:p>
    <w:p w14:paraId="33CEC588" w14:textId="77777777" w:rsidR="00931A0D" w:rsidRDefault="00931A0D" w:rsidP="00931A0D">
      <w:pPr>
        <w:numPr>
          <w:ilvl w:val="0"/>
          <w:numId w:val="16"/>
        </w:numPr>
        <w:spacing w:before="100" w:beforeAutospacing="1" w:after="144"/>
        <w:rPr>
          <w:rFonts w:ascii="Nunito Sans" w:hAnsi="Nunito Sans"/>
          <w:color w:val="333333"/>
          <w:sz w:val="27"/>
          <w:szCs w:val="27"/>
        </w:rPr>
      </w:pPr>
      <w:r>
        <w:rPr>
          <w:rFonts w:ascii="Nunito Sans" w:hAnsi="Nunito Sans"/>
          <w:color w:val="333333"/>
          <w:sz w:val="27"/>
          <w:szCs w:val="27"/>
        </w:rPr>
        <w:t>Pricing and packaging updates</w:t>
      </w:r>
    </w:p>
    <w:p w14:paraId="1E7CB505" w14:textId="77777777" w:rsidR="00931A0D" w:rsidRDefault="00931A0D" w:rsidP="00931A0D">
      <w:pPr>
        <w:numPr>
          <w:ilvl w:val="0"/>
          <w:numId w:val="16"/>
        </w:numPr>
        <w:spacing w:before="100" w:beforeAutospacing="1" w:after="144"/>
        <w:rPr>
          <w:rFonts w:ascii="Nunito Sans" w:hAnsi="Nunito Sans"/>
          <w:color w:val="333333"/>
          <w:sz w:val="27"/>
          <w:szCs w:val="27"/>
        </w:rPr>
      </w:pPr>
      <w:r>
        <w:rPr>
          <w:rFonts w:ascii="Nunito Sans" w:hAnsi="Nunito Sans"/>
          <w:color w:val="333333"/>
          <w:sz w:val="27"/>
          <w:szCs w:val="27"/>
        </w:rPr>
        <w:t>Changes in positioning and messaging</w:t>
      </w:r>
    </w:p>
    <w:p w14:paraId="5E92925B" w14:textId="77777777" w:rsidR="00931A0D" w:rsidRPr="00931A0D" w:rsidRDefault="00931A0D" w:rsidP="00931A0D">
      <w:pPr>
        <w:shd w:val="clear" w:color="auto" w:fill="FFFFFF"/>
        <w:spacing w:before="100" w:beforeAutospacing="1" w:after="144" w:line="240" w:lineRule="auto"/>
        <w:rPr>
          <w:rFonts w:ascii="Nunito Sans" w:eastAsia="Times New Roman" w:hAnsi="Nunito Sans" w:cs="Times New Roman"/>
          <w:color w:val="333333"/>
          <w:sz w:val="24"/>
          <w:szCs w:val="24"/>
          <w:lang w:val="en-IN" w:eastAsia="en-IN"/>
        </w:rPr>
      </w:pPr>
    </w:p>
    <w:p w14:paraId="4B8821CA" w14:textId="4DA5EB53" w:rsidR="00931A0D" w:rsidRDefault="00931A0D" w:rsidP="00931A0D">
      <w:pPr>
        <w:pStyle w:val="NormalWeb"/>
        <w:shd w:val="clear" w:color="auto" w:fill="FFFFFF"/>
        <w:spacing w:before="0" w:beforeAutospacing="0" w:after="0" w:afterAutospacing="0"/>
        <w:rPr>
          <w:rFonts w:ascii="Open Sans" w:hAnsi="Open Sans" w:cs="Open Sans"/>
          <w:color w:val="262626"/>
          <w:sz w:val="21"/>
          <w:szCs w:val="21"/>
        </w:rPr>
      </w:pPr>
    </w:p>
    <w:p w14:paraId="3A20740A" w14:textId="77777777" w:rsidR="00931A0D" w:rsidRDefault="00931A0D" w:rsidP="00931A0D">
      <w:pPr>
        <w:pStyle w:val="NormalWeb"/>
        <w:shd w:val="clear" w:color="auto" w:fill="FFFFFF"/>
        <w:spacing w:before="0" w:beforeAutospacing="0" w:after="0" w:afterAutospacing="0"/>
        <w:rPr>
          <w:rFonts w:ascii="Open Sans" w:hAnsi="Open Sans" w:cs="Open Sans"/>
          <w:color w:val="262626"/>
          <w:sz w:val="21"/>
          <w:szCs w:val="21"/>
        </w:rPr>
      </w:pPr>
    </w:p>
    <w:p w14:paraId="505308F4" w14:textId="5ED6FD7B" w:rsidR="00931A0D" w:rsidRDefault="00931A0D" w:rsidP="00931A0D">
      <w:pPr>
        <w:pStyle w:val="NormalWeb"/>
        <w:shd w:val="clear" w:color="auto" w:fill="FFFFFF"/>
        <w:spacing w:before="0" w:beforeAutospacing="0" w:after="0" w:afterAutospacing="0"/>
        <w:rPr>
          <w:rFonts w:ascii="Open Sans" w:hAnsi="Open Sans" w:cs="Open Sans"/>
          <w:color w:val="262626"/>
          <w:sz w:val="21"/>
          <w:szCs w:val="21"/>
        </w:rPr>
      </w:pPr>
    </w:p>
    <w:p w14:paraId="78C7381D" w14:textId="0DC0A7F9" w:rsidR="00931A0D" w:rsidRDefault="00931A0D" w:rsidP="00931A0D">
      <w:pPr>
        <w:pStyle w:val="NormalWeb"/>
        <w:shd w:val="clear" w:color="auto" w:fill="FFFFFF"/>
        <w:spacing w:before="0" w:beforeAutospacing="0" w:after="0" w:afterAutospacing="0"/>
        <w:rPr>
          <w:rFonts w:ascii="Open Sans" w:hAnsi="Open Sans" w:cs="Open Sans"/>
          <w:color w:val="262626"/>
          <w:sz w:val="21"/>
          <w:szCs w:val="21"/>
        </w:rPr>
      </w:pPr>
    </w:p>
    <w:p w14:paraId="32F8C39D" w14:textId="0C7534CE" w:rsidR="00931A0D" w:rsidRDefault="00931A0D" w:rsidP="00931A0D">
      <w:pPr>
        <w:pStyle w:val="NormalWeb"/>
        <w:shd w:val="clear" w:color="auto" w:fill="FFFFFF"/>
        <w:spacing w:before="0" w:beforeAutospacing="0" w:after="0" w:afterAutospacing="0"/>
        <w:rPr>
          <w:rFonts w:ascii="Open Sans" w:hAnsi="Open Sans" w:cs="Open Sans"/>
          <w:color w:val="262626"/>
          <w:sz w:val="21"/>
          <w:szCs w:val="21"/>
        </w:rPr>
      </w:pPr>
    </w:p>
    <w:p w14:paraId="0777835A" w14:textId="0EF6D63C" w:rsidR="00931A0D" w:rsidRDefault="00931A0D" w:rsidP="00931A0D">
      <w:pPr>
        <w:pStyle w:val="NormalWeb"/>
        <w:shd w:val="clear" w:color="auto" w:fill="FFFFFF"/>
        <w:spacing w:before="0" w:beforeAutospacing="0" w:after="0" w:afterAutospacing="0"/>
        <w:rPr>
          <w:rFonts w:ascii="Open Sans" w:hAnsi="Open Sans" w:cs="Open Sans"/>
          <w:color w:val="262626"/>
          <w:sz w:val="21"/>
          <w:szCs w:val="21"/>
        </w:rPr>
      </w:pPr>
    </w:p>
    <w:p w14:paraId="2E857AAA" w14:textId="51BF8E71" w:rsidR="00931A0D" w:rsidRDefault="00931A0D" w:rsidP="00931A0D">
      <w:pPr>
        <w:pStyle w:val="NormalWeb"/>
        <w:shd w:val="clear" w:color="auto" w:fill="FFFFFF"/>
        <w:spacing w:before="0" w:beforeAutospacing="0" w:after="0" w:afterAutospacing="0"/>
        <w:rPr>
          <w:rFonts w:ascii="Open Sans" w:hAnsi="Open Sans" w:cs="Open Sans"/>
          <w:color w:val="262626"/>
          <w:sz w:val="21"/>
          <w:szCs w:val="21"/>
        </w:rPr>
      </w:pPr>
    </w:p>
    <w:p w14:paraId="3CC87837" w14:textId="71B8B6C9" w:rsidR="00931A0D" w:rsidRDefault="00931A0D" w:rsidP="00931A0D">
      <w:pPr>
        <w:pStyle w:val="NormalWeb"/>
        <w:shd w:val="clear" w:color="auto" w:fill="FFFFFF"/>
        <w:spacing w:before="0" w:beforeAutospacing="0" w:after="0" w:afterAutospacing="0"/>
        <w:rPr>
          <w:rFonts w:ascii="Open Sans" w:hAnsi="Open Sans" w:cs="Open Sans"/>
          <w:color w:val="262626"/>
          <w:sz w:val="21"/>
          <w:szCs w:val="21"/>
        </w:rPr>
      </w:pPr>
    </w:p>
    <w:p w14:paraId="4CF6BD6E" w14:textId="77777777" w:rsidR="00931A0D" w:rsidRDefault="00931A0D" w:rsidP="00931A0D">
      <w:pPr>
        <w:pStyle w:val="NormalWeb"/>
        <w:shd w:val="clear" w:color="auto" w:fill="FFFFFF"/>
        <w:spacing w:before="0" w:beforeAutospacing="0" w:after="0" w:afterAutospacing="0"/>
        <w:rPr>
          <w:rFonts w:ascii="Open Sans" w:hAnsi="Open Sans" w:cs="Open Sans"/>
          <w:color w:val="262626"/>
          <w:sz w:val="21"/>
          <w:szCs w:val="21"/>
        </w:rPr>
      </w:pPr>
    </w:p>
    <w:p w14:paraId="273E71FD" w14:textId="77777777" w:rsidR="00931A0D" w:rsidRDefault="00931A0D" w:rsidP="00931A0D">
      <w:pPr>
        <w:pStyle w:val="NormalWeb"/>
        <w:shd w:val="clear" w:color="auto" w:fill="FFFFFF"/>
        <w:spacing w:before="0" w:beforeAutospacing="0" w:after="0" w:afterAutospacing="0"/>
        <w:rPr>
          <w:rFonts w:ascii="Open Sans" w:hAnsi="Open Sans" w:cs="Open Sans"/>
          <w:color w:val="262626"/>
          <w:sz w:val="21"/>
          <w:szCs w:val="21"/>
        </w:rPr>
      </w:pPr>
    </w:p>
    <w:p w14:paraId="5F676E03" w14:textId="77777777" w:rsidR="00931A0D" w:rsidRDefault="00931A0D" w:rsidP="00931A0D">
      <w:pPr>
        <w:pStyle w:val="NormalWeb"/>
        <w:shd w:val="clear" w:color="auto" w:fill="FFFFFF"/>
        <w:spacing w:before="0" w:beforeAutospacing="0" w:after="0" w:afterAutospacing="0"/>
        <w:rPr>
          <w:rFonts w:ascii="Open Sans" w:hAnsi="Open Sans" w:cs="Open Sans"/>
          <w:color w:val="262626"/>
          <w:sz w:val="21"/>
          <w:szCs w:val="21"/>
        </w:rPr>
      </w:pPr>
    </w:p>
    <w:p w14:paraId="1DF4604E" w14:textId="77777777" w:rsidR="00931A0D" w:rsidRDefault="00931A0D" w:rsidP="00931A0D">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lastRenderedPageBreak/>
        <w:t>Q2 How the checklist should be designed for verifying the intelligence information. </w:t>
      </w:r>
    </w:p>
    <w:p w14:paraId="18708414" w14:textId="30CDFE5A" w:rsidR="0083755C" w:rsidRDefault="0083755C" w:rsidP="009E361F">
      <w:pPr>
        <w:shd w:val="clear" w:color="auto" w:fill="FFFFFF"/>
        <w:spacing w:after="0" w:line="240" w:lineRule="auto"/>
        <w:jc w:val="both"/>
        <w:rPr>
          <w:rFonts w:ascii="Arial" w:eastAsia="Times New Roman" w:hAnsi="Arial" w:cs="Arial"/>
          <w:color w:val="262626"/>
          <w:sz w:val="21"/>
          <w:szCs w:val="21"/>
        </w:rPr>
      </w:pPr>
    </w:p>
    <w:p w14:paraId="6AF2615B" w14:textId="77777777" w:rsidR="00931A0D" w:rsidRPr="00931A0D" w:rsidRDefault="00931A0D" w:rsidP="00931A0D">
      <w:pPr>
        <w:shd w:val="clear" w:color="auto" w:fill="FFFFFF"/>
        <w:spacing w:after="240" w:line="240" w:lineRule="auto"/>
        <w:rPr>
          <w:rFonts w:ascii="Nunito Sans" w:eastAsia="Times New Roman" w:hAnsi="Nunito Sans" w:cs="Times New Roman"/>
          <w:color w:val="333333"/>
          <w:sz w:val="24"/>
          <w:szCs w:val="24"/>
          <w:lang w:val="en-IN" w:eastAsia="en-IN"/>
        </w:rPr>
      </w:pPr>
      <w:r w:rsidRPr="00931A0D">
        <w:rPr>
          <w:rFonts w:ascii="Nunito Sans" w:eastAsia="Times New Roman" w:hAnsi="Nunito Sans" w:cs="Times New Roman"/>
          <w:color w:val="333333"/>
          <w:sz w:val="24"/>
          <w:szCs w:val="24"/>
          <w:lang w:val="en-IN" w:eastAsia="en-IN"/>
        </w:rPr>
        <w:t>review them.</w:t>
      </w:r>
    </w:p>
    <w:p w14:paraId="6F8DE1C2" w14:textId="77777777" w:rsidR="00931A0D" w:rsidRPr="00931A0D" w:rsidRDefault="00931A0D" w:rsidP="00931A0D">
      <w:pPr>
        <w:numPr>
          <w:ilvl w:val="0"/>
          <w:numId w:val="17"/>
        </w:numPr>
        <w:shd w:val="clear" w:color="auto" w:fill="FFFFFF"/>
        <w:spacing w:before="100" w:beforeAutospacing="1" w:after="144" w:line="240" w:lineRule="auto"/>
        <w:rPr>
          <w:rFonts w:ascii="Nunito Sans" w:eastAsia="Times New Roman" w:hAnsi="Nunito Sans" w:cs="Times New Roman"/>
          <w:color w:val="333333"/>
          <w:sz w:val="24"/>
          <w:szCs w:val="24"/>
          <w:lang w:val="en-IN" w:eastAsia="en-IN"/>
        </w:rPr>
      </w:pPr>
      <w:r w:rsidRPr="00931A0D">
        <w:rPr>
          <w:rFonts w:ascii="Nunito Sans" w:eastAsia="Times New Roman" w:hAnsi="Nunito Sans" w:cs="Times New Roman"/>
          <w:b/>
          <w:bCs/>
          <w:color w:val="333333"/>
          <w:sz w:val="24"/>
          <w:szCs w:val="24"/>
          <w:lang w:val="en-IN" w:eastAsia="en-IN"/>
        </w:rPr>
        <w:t>Social media platforms.</w:t>
      </w:r>
      <w:r w:rsidRPr="00931A0D">
        <w:rPr>
          <w:rFonts w:ascii="Nunito Sans" w:eastAsia="Times New Roman" w:hAnsi="Nunito Sans" w:cs="Times New Roman"/>
          <w:color w:val="333333"/>
          <w:sz w:val="24"/>
          <w:szCs w:val="24"/>
          <w:lang w:val="en-IN" w:eastAsia="en-IN"/>
        </w:rPr>
        <w:t> </w:t>
      </w:r>
      <w:proofErr w:type="spellStart"/>
      <w:r w:rsidRPr="00931A0D">
        <w:rPr>
          <w:rFonts w:ascii="Nunito Sans" w:eastAsia="Times New Roman" w:hAnsi="Nunito Sans" w:cs="Times New Roman"/>
          <w:color w:val="333333"/>
          <w:sz w:val="24"/>
          <w:szCs w:val="24"/>
          <w:lang w:val="en-IN" w:eastAsia="en-IN"/>
        </w:rPr>
        <w:t>Analyzing</w:t>
      </w:r>
      <w:proofErr w:type="spellEnd"/>
      <w:r w:rsidRPr="00931A0D">
        <w:rPr>
          <w:rFonts w:ascii="Nunito Sans" w:eastAsia="Times New Roman" w:hAnsi="Nunito Sans" w:cs="Times New Roman"/>
          <w:color w:val="333333"/>
          <w:sz w:val="24"/>
          <w:szCs w:val="24"/>
          <w:lang w:val="en-IN" w:eastAsia="en-IN"/>
        </w:rPr>
        <w:t xml:space="preserve"> customers’ comments on different social media platforms enables you to compare your products with your competitors’ alternatives. Honest feedback can help you improve your products and services.</w:t>
      </w:r>
    </w:p>
    <w:p w14:paraId="311AB980" w14:textId="77777777" w:rsidR="00931A0D" w:rsidRPr="00931A0D" w:rsidRDefault="00931A0D" w:rsidP="00931A0D">
      <w:pPr>
        <w:numPr>
          <w:ilvl w:val="0"/>
          <w:numId w:val="17"/>
        </w:numPr>
        <w:shd w:val="clear" w:color="auto" w:fill="FFFFFF"/>
        <w:spacing w:before="100" w:beforeAutospacing="1" w:after="144" w:line="240" w:lineRule="auto"/>
        <w:rPr>
          <w:rFonts w:ascii="Nunito Sans" w:eastAsia="Times New Roman" w:hAnsi="Nunito Sans" w:cs="Times New Roman"/>
          <w:color w:val="333333"/>
          <w:sz w:val="24"/>
          <w:szCs w:val="24"/>
          <w:lang w:val="en-IN" w:eastAsia="en-IN"/>
        </w:rPr>
      </w:pPr>
      <w:r w:rsidRPr="00931A0D">
        <w:rPr>
          <w:rFonts w:ascii="Nunito Sans" w:eastAsia="Times New Roman" w:hAnsi="Nunito Sans" w:cs="Times New Roman"/>
          <w:b/>
          <w:bCs/>
          <w:color w:val="333333"/>
          <w:sz w:val="24"/>
          <w:szCs w:val="24"/>
          <w:lang w:val="en-IN" w:eastAsia="en-IN"/>
        </w:rPr>
        <w:t>Sites of competitors.</w:t>
      </w:r>
      <w:r w:rsidRPr="00931A0D">
        <w:rPr>
          <w:rFonts w:ascii="Nunito Sans" w:eastAsia="Times New Roman" w:hAnsi="Nunito Sans" w:cs="Times New Roman"/>
          <w:color w:val="333333"/>
          <w:sz w:val="24"/>
          <w:szCs w:val="24"/>
          <w:lang w:val="en-IN" w:eastAsia="en-IN"/>
        </w:rPr>
        <w:t xml:space="preserve"> Competitors’ sites enable you to </w:t>
      </w:r>
      <w:proofErr w:type="spellStart"/>
      <w:r w:rsidRPr="00931A0D">
        <w:rPr>
          <w:rFonts w:ascii="Nunito Sans" w:eastAsia="Times New Roman" w:hAnsi="Nunito Sans" w:cs="Times New Roman"/>
          <w:color w:val="333333"/>
          <w:sz w:val="24"/>
          <w:szCs w:val="24"/>
          <w:lang w:val="en-IN" w:eastAsia="en-IN"/>
        </w:rPr>
        <w:t>analyze</w:t>
      </w:r>
      <w:proofErr w:type="spellEnd"/>
      <w:r w:rsidRPr="00931A0D">
        <w:rPr>
          <w:rFonts w:ascii="Nunito Sans" w:eastAsia="Times New Roman" w:hAnsi="Nunito Sans" w:cs="Times New Roman"/>
          <w:color w:val="333333"/>
          <w:sz w:val="24"/>
          <w:szCs w:val="24"/>
          <w:lang w:val="en-IN" w:eastAsia="en-IN"/>
        </w:rPr>
        <w:t xml:space="preserve"> their products and services, provide you with insights into their business, and share information on their updates. Many tools can help you make a competitor analysis like </w:t>
      </w:r>
      <w:proofErr w:type="spellStart"/>
      <w:r w:rsidRPr="00931A0D">
        <w:rPr>
          <w:rFonts w:ascii="Nunito Sans" w:eastAsia="Times New Roman" w:hAnsi="Nunito Sans" w:cs="Times New Roman"/>
          <w:color w:val="333333"/>
          <w:sz w:val="24"/>
          <w:szCs w:val="24"/>
          <w:lang w:val="en-IN" w:eastAsia="en-IN"/>
        </w:rPr>
        <w:t>SEMRush</w:t>
      </w:r>
      <w:proofErr w:type="spellEnd"/>
      <w:r w:rsidRPr="00931A0D">
        <w:rPr>
          <w:rFonts w:ascii="Nunito Sans" w:eastAsia="Times New Roman" w:hAnsi="Nunito Sans" w:cs="Times New Roman"/>
          <w:color w:val="333333"/>
          <w:sz w:val="24"/>
          <w:szCs w:val="24"/>
          <w:lang w:val="en-IN" w:eastAsia="en-IN"/>
        </w:rPr>
        <w:t xml:space="preserve"> to monitor changes in competitors’ ranking or use </w:t>
      </w:r>
      <w:proofErr w:type="spellStart"/>
      <w:r w:rsidRPr="00931A0D">
        <w:rPr>
          <w:rFonts w:ascii="Nunito Sans" w:eastAsia="Times New Roman" w:hAnsi="Nunito Sans" w:cs="Times New Roman"/>
          <w:color w:val="333333"/>
          <w:sz w:val="24"/>
          <w:szCs w:val="24"/>
          <w:lang w:val="en-IN" w:eastAsia="en-IN"/>
        </w:rPr>
        <w:t>Ahrefs</w:t>
      </w:r>
      <w:proofErr w:type="spellEnd"/>
      <w:r w:rsidRPr="00931A0D">
        <w:rPr>
          <w:rFonts w:ascii="Nunito Sans" w:eastAsia="Times New Roman" w:hAnsi="Nunito Sans" w:cs="Times New Roman"/>
          <w:color w:val="333333"/>
          <w:sz w:val="24"/>
          <w:szCs w:val="24"/>
          <w:lang w:val="en-IN" w:eastAsia="en-IN"/>
        </w:rPr>
        <w:t xml:space="preserve"> to check any URL’s top organic keywords and determine how much traffic your rival obtains on them.</w:t>
      </w:r>
    </w:p>
    <w:p w14:paraId="694B3E3C" w14:textId="77777777" w:rsidR="00931A0D" w:rsidRPr="00931A0D" w:rsidRDefault="00931A0D" w:rsidP="00931A0D">
      <w:pPr>
        <w:numPr>
          <w:ilvl w:val="0"/>
          <w:numId w:val="17"/>
        </w:numPr>
        <w:shd w:val="clear" w:color="auto" w:fill="FFFFFF"/>
        <w:spacing w:before="100" w:beforeAutospacing="1" w:after="144" w:line="240" w:lineRule="auto"/>
        <w:rPr>
          <w:rFonts w:ascii="Nunito Sans" w:eastAsia="Times New Roman" w:hAnsi="Nunito Sans" w:cs="Times New Roman"/>
          <w:color w:val="333333"/>
          <w:sz w:val="24"/>
          <w:szCs w:val="24"/>
          <w:lang w:val="en-IN" w:eastAsia="en-IN"/>
        </w:rPr>
      </w:pPr>
      <w:r w:rsidRPr="00931A0D">
        <w:rPr>
          <w:rFonts w:ascii="Nunito Sans" w:eastAsia="Times New Roman" w:hAnsi="Nunito Sans" w:cs="Times New Roman"/>
          <w:b/>
          <w:bCs/>
          <w:color w:val="333333"/>
          <w:sz w:val="24"/>
          <w:szCs w:val="24"/>
          <w:lang w:val="en-IN" w:eastAsia="en-IN"/>
        </w:rPr>
        <w:t>Syndicated research reports.</w:t>
      </w:r>
      <w:r w:rsidRPr="00931A0D">
        <w:rPr>
          <w:rFonts w:ascii="Nunito Sans" w:eastAsia="Times New Roman" w:hAnsi="Nunito Sans" w:cs="Times New Roman"/>
          <w:color w:val="333333"/>
          <w:sz w:val="24"/>
          <w:szCs w:val="24"/>
          <w:lang w:val="en-IN" w:eastAsia="en-IN"/>
        </w:rPr>
        <w:t> These reports are crucial since they provide data on growth forecasts, company profiles, market-related numbers, and trends. With the help of these reports, you can obtain an overview of your market, main competitors, and what makes them special.</w:t>
      </w:r>
    </w:p>
    <w:p w14:paraId="069F82BB" w14:textId="61DF8EC7" w:rsidR="00931A0D" w:rsidRPr="00931A0D" w:rsidRDefault="00931A0D" w:rsidP="00931A0D">
      <w:pPr>
        <w:numPr>
          <w:ilvl w:val="0"/>
          <w:numId w:val="17"/>
        </w:numPr>
        <w:shd w:val="clear" w:color="auto" w:fill="FFFFFF"/>
        <w:spacing w:before="100" w:beforeAutospacing="1" w:after="144" w:line="240" w:lineRule="auto"/>
        <w:rPr>
          <w:rFonts w:ascii="Nunito Sans" w:eastAsia="Times New Roman" w:hAnsi="Nunito Sans" w:cs="Times New Roman"/>
          <w:color w:val="333333"/>
          <w:sz w:val="24"/>
          <w:szCs w:val="24"/>
          <w:lang w:val="en-IN" w:eastAsia="en-IN"/>
        </w:rPr>
      </w:pPr>
      <w:r w:rsidRPr="00931A0D">
        <w:rPr>
          <w:rFonts w:ascii="Nunito Sans" w:eastAsia="Times New Roman" w:hAnsi="Nunito Sans" w:cs="Times New Roman"/>
          <w:b/>
          <w:bCs/>
          <w:color w:val="333333"/>
          <w:sz w:val="24"/>
          <w:szCs w:val="24"/>
          <w:lang w:val="en-IN" w:eastAsia="en-IN"/>
        </w:rPr>
        <w:t>Marketing tests.</w:t>
      </w:r>
      <w:r w:rsidRPr="00931A0D">
        <w:rPr>
          <w:rFonts w:ascii="Nunito Sans" w:eastAsia="Times New Roman" w:hAnsi="Nunito Sans" w:cs="Times New Roman"/>
          <w:color w:val="333333"/>
          <w:sz w:val="24"/>
          <w:szCs w:val="24"/>
          <w:lang w:val="en-IN" w:eastAsia="en-IN"/>
        </w:rPr>
        <w:t> </w:t>
      </w:r>
      <w:hyperlink r:id="rId8" w:history="1"/>
      <w:r>
        <w:rPr>
          <w:rFonts w:ascii="Nunito Sans" w:eastAsia="Times New Roman" w:hAnsi="Nunito Sans" w:cs="Times New Roman"/>
          <w:color w:val="333333"/>
          <w:sz w:val="24"/>
          <w:szCs w:val="24"/>
          <w:lang w:val="en-IN" w:eastAsia="en-IN"/>
        </w:rPr>
        <w:t xml:space="preserve"> Landing pages </w:t>
      </w:r>
      <w:r w:rsidRPr="00931A0D">
        <w:rPr>
          <w:rFonts w:ascii="Nunito Sans" w:eastAsia="Times New Roman" w:hAnsi="Nunito Sans" w:cs="Times New Roman"/>
          <w:color w:val="333333"/>
          <w:sz w:val="24"/>
          <w:szCs w:val="24"/>
          <w:lang w:val="en-IN" w:eastAsia="en-IN"/>
        </w:rPr>
        <w:t>and A/B tests are particularly important as they allow you to have an insight into the plans of your competitors. By monitoring your rivals’ campaign tests, you can figure out what works best and what doesn’t need to be implemented.</w:t>
      </w:r>
    </w:p>
    <w:p w14:paraId="3066E7DF" w14:textId="77777777" w:rsidR="00931A0D" w:rsidRPr="00931A0D" w:rsidRDefault="00931A0D" w:rsidP="00931A0D">
      <w:pPr>
        <w:numPr>
          <w:ilvl w:val="0"/>
          <w:numId w:val="17"/>
        </w:numPr>
        <w:shd w:val="clear" w:color="auto" w:fill="FFFFFF"/>
        <w:spacing w:before="100" w:beforeAutospacing="1" w:after="144" w:line="240" w:lineRule="auto"/>
        <w:rPr>
          <w:rFonts w:ascii="Nunito Sans" w:eastAsia="Times New Roman" w:hAnsi="Nunito Sans" w:cs="Times New Roman"/>
          <w:color w:val="333333"/>
          <w:sz w:val="24"/>
          <w:szCs w:val="24"/>
          <w:lang w:val="en-IN" w:eastAsia="en-IN"/>
        </w:rPr>
      </w:pPr>
      <w:r w:rsidRPr="00931A0D">
        <w:rPr>
          <w:rFonts w:ascii="Nunito Sans" w:eastAsia="Times New Roman" w:hAnsi="Nunito Sans" w:cs="Times New Roman"/>
          <w:b/>
          <w:bCs/>
          <w:color w:val="333333"/>
          <w:sz w:val="24"/>
          <w:szCs w:val="24"/>
          <w:lang w:val="en-IN" w:eastAsia="en-IN"/>
        </w:rPr>
        <w:t>Product reviews.</w:t>
      </w:r>
      <w:r w:rsidRPr="00931A0D">
        <w:rPr>
          <w:rFonts w:ascii="Nunito Sans" w:eastAsia="Times New Roman" w:hAnsi="Nunito Sans" w:cs="Times New Roman"/>
          <w:color w:val="333333"/>
          <w:sz w:val="24"/>
          <w:szCs w:val="24"/>
          <w:lang w:val="en-IN" w:eastAsia="en-IN"/>
        </w:rPr>
        <w:t xml:space="preserve"> You can also </w:t>
      </w:r>
      <w:proofErr w:type="spellStart"/>
      <w:r w:rsidRPr="00931A0D">
        <w:rPr>
          <w:rFonts w:ascii="Nunito Sans" w:eastAsia="Times New Roman" w:hAnsi="Nunito Sans" w:cs="Times New Roman"/>
          <w:color w:val="333333"/>
          <w:sz w:val="24"/>
          <w:szCs w:val="24"/>
          <w:lang w:val="en-IN" w:eastAsia="en-IN"/>
        </w:rPr>
        <w:t>analyze</w:t>
      </w:r>
      <w:proofErr w:type="spellEnd"/>
      <w:r w:rsidRPr="00931A0D">
        <w:rPr>
          <w:rFonts w:ascii="Nunito Sans" w:eastAsia="Times New Roman" w:hAnsi="Nunito Sans" w:cs="Times New Roman"/>
          <w:color w:val="333333"/>
          <w:sz w:val="24"/>
          <w:szCs w:val="24"/>
          <w:lang w:val="en-IN" w:eastAsia="en-IN"/>
        </w:rPr>
        <w:t xml:space="preserve"> third-party product reviews. This information helps you determine what customers of your rivals like and dislike about their products or services. This way, you will obtain essential facts about competitors: their strengths and gaps. Knowing what consumers think about goods enables you to identify your opponents’ weaknesses and receive a competitive advantage.</w:t>
      </w:r>
    </w:p>
    <w:p w14:paraId="76DA28BB" w14:textId="77777777" w:rsidR="00931A0D" w:rsidRPr="00931A0D" w:rsidRDefault="00931A0D" w:rsidP="00931A0D">
      <w:pPr>
        <w:numPr>
          <w:ilvl w:val="0"/>
          <w:numId w:val="17"/>
        </w:numPr>
        <w:shd w:val="clear" w:color="auto" w:fill="FFFFFF"/>
        <w:spacing w:before="100" w:beforeAutospacing="1" w:after="144" w:line="240" w:lineRule="auto"/>
        <w:rPr>
          <w:rFonts w:ascii="Nunito Sans" w:eastAsia="Times New Roman" w:hAnsi="Nunito Sans" w:cs="Times New Roman"/>
          <w:color w:val="333333"/>
          <w:sz w:val="24"/>
          <w:szCs w:val="24"/>
          <w:lang w:val="en-IN" w:eastAsia="en-IN"/>
        </w:rPr>
      </w:pPr>
      <w:r w:rsidRPr="00931A0D">
        <w:rPr>
          <w:rFonts w:ascii="Nunito Sans" w:eastAsia="Times New Roman" w:hAnsi="Nunito Sans" w:cs="Times New Roman"/>
          <w:b/>
          <w:bCs/>
          <w:color w:val="333333"/>
          <w:sz w:val="24"/>
          <w:szCs w:val="24"/>
          <w:lang w:val="en-IN" w:eastAsia="en-IN"/>
        </w:rPr>
        <w:t>Pricing and packaging updates.</w:t>
      </w:r>
      <w:r w:rsidRPr="00931A0D">
        <w:rPr>
          <w:rFonts w:ascii="Nunito Sans" w:eastAsia="Times New Roman" w:hAnsi="Nunito Sans" w:cs="Times New Roman"/>
          <w:color w:val="333333"/>
          <w:sz w:val="24"/>
          <w:szCs w:val="24"/>
          <w:lang w:val="en-IN" w:eastAsia="en-IN"/>
        </w:rPr>
        <w:t> Changes made to packaging and pricing also affect marketing campaigns. That’s why it’s critical to share them with internal teams, for instance, with sales. These updates show shifts in your rival’s strategy, for example, when they implement business expansion.</w:t>
      </w:r>
    </w:p>
    <w:p w14:paraId="2A597C28" w14:textId="77777777" w:rsidR="00931A0D" w:rsidRPr="00931A0D" w:rsidRDefault="00931A0D" w:rsidP="00931A0D">
      <w:pPr>
        <w:numPr>
          <w:ilvl w:val="0"/>
          <w:numId w:val="17"/>
        </w:numPr>
        <w:shd w:val="clear" w:color="auto" w:fill="FFFFFF"/>
        <w:spacing w:before="100" w:beforeAutospacing="1" w:after="144" w:line="240" w:lineRule="auto"/>
        <w:rPr>
          <w:rFonts w:ascii="Nunito Sans" w:eastAsia="Times New Roman" w:hAnsi="Nunito Sans" w:cs="Times New Roman"/>
          <w:color w:val="333333"/>
          <w:sz w:val="24"/>
          <w:szCs w:val="24"/>
          <w:lang w:val="en-IN" w:eastAsia="en-IN"/>
        </w:rPr>
      </w:pPr>
      <w:r w:rsidRPr="00931A0D">
        <w:rPr>
          <w:rFonts w:ascii="Nunito Sans" w:eastAsia="Times New Roman" w:hAnsi="Nunito Sans" w:cs="Times New Roman"/>
          <w:b/>
          <w:bCs/>
          <w:color w:val="333333"/>
          <w:sz w:val="24"/>
          <w:szCs w:val="24"/>
          <w:lang w:val="en-IN" w:eastAsia="en-IN"/>
        </w:rPr>
        <w:t>Changes in positioning and messaging.</w:t>
      </w:r>
      <w:r w:rsidRPr="00931A0D">
        <w:rPr>
          <w:rFonts w:ascii="Nunito Sans" w:eastAsia="Times New Roman" w:hAnsi="Nunito Sans" w:cs="Times New Roman"/>
          <w:color w:val="333333"/>
          <w:sz w:val="24"/>
          <w:szCs w:val="24"/>
          <w:lang w:val="en-IN" w:eastAsia="en-IN"/>
        </w:rPr>
        <w:t> It’s worth mentioning that if your competitor changes messaging or positioning, you need to monitor those changes. This way, you can gauge the direction of your rival. For this purpose, team members visit the competitors’ sites and focus on home pages, blog posts, landing, and product pages.</w:t>
      </w:r>
    </w:p>
    <w:p w14:paraId="69A390EB" w14:textId="77777777" w:rsidR="00931A0D" w:rsidRPr="009E361F" w:rsidRDefault="00931A0D" w:rsidP="009E361F">
      <w:pPr>
        <w:shd w:val="clear" w:color="auto" w:fill="FFFFFF"/>
        <w:spacing w:after="0" w:line="240" w:lineRule="auto"/>
        <w:jc w:val="both"/>
        <w:rPr>
          <w:rFonts w:ascii="Arial" w:eastAsia="Times New Roman" w:hAnsi="Arial" w:cs="Arial"/>
          <w:color w:val="262626"/>
          <w:sz w:val="21"/>
          <w:szCs w:val="21"/>
        </w:rPr>
      </w:pPr>
    </w:p>
    <w:sectPr w:rsidR="00931A0D" w:rsidRPr="009E361F" w:rsidSect="00C91DF9">
      <w:headerReference w:type="even" r:id="rId9"/>
      <w:headerReference w:type="default" r:id="rId10"/>
      <w:headerReference w:type="first" r:id="rId11"/>
      <w:pgSz w:w="11906" w:h="16838"/>
      <w:pgMar w:top="1080" w:right="790" w:bottom="1314" w:left="1436" w:header="14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678F2" w14:textId="77777777" w:rsidR="00611D5C" w:rsidRDefault="00611D5C">
      <w:pPr>
        <w:spacing w:after="0" w:line="240" w:lineRule="auto"/>
      </w:pPr>
      <w:r>
        <w:separator/>
      </w:r>
    </w:p>
  </w:endnote>
  <w:endnote w:type="continuationSeparator" w:id="0">
    <w:p w14:paraId="75B4DB17" w14:textId="77777777" w:rsidR="00611D5C" w:rsidRDefault="00611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altName w:val="Calibri"/>
    <w:charset w:val="00"/>
    <w:family w:val="decorative"/>
    <w:pitch w:val="variable"/>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Nunito Sans">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E0002" w14:textId="77777777" w:rsidR="00611D5C" w:rsidRDefault="00611D5C">
      <w:pPr>
        <w:spacing w:after="0" w:line="240" w:lineRule="auto"/>
      </w:pPr>
      <w:r>
        <w:separator/>
      </w:r>
    </w:p>
  </w:footnote>
  <w:footnote w:type="continuationSeparator" w:id="0">
    <w:p w14:paraId="7CE4C91B" w14:textId="77777777" w:rsidR="00611D5C" w:rsidRDefault="00611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26D37" w14:textId="77F2F715" w:rsidR="00B657E4" w:rsidRDefault="00B657E4">
    <w:pPr>
      <w:spacing w:after="0"/>
    </w:pPr>
    <w:r>
      <w:rPr>
        <w:rFonts w:ascii="Arial" w:eastAsia="Arial" w:hAnsi="Arial" w:cs="Arial"/>
        <w:b/>
        <w:sz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F51C2" w14:textId="7B0E3093" w:rsidR="00B657E4" w:rsidRDefault="00B657E4">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51A64" w14:textId="77777777" w:rsidR="00B657E4" w:rsidRDefault="00B657E4">
    <w:pPr>
      <w:spacing w:after="0"/>
    </w:pPr>
    <w:r>
      <w:rPr>
        <w:rFonts w:ascii="Arial" w:eastAsia="Arial" w:hAnsi="Arial" w:cs="Arial"/>
        <w:b/>
        <w:sz w:val="40"/>
      </w:rPr>
      <w:t>Q</w:t>
    </w:r>
    <w:r>
      <w:fldChar w:fldCharType="begin"/>
    </w:r>
    <w:r>
      <w:instrText xml:space="preserve"> PAGE   \* MERGEFORMAT </w:instrText>
    </w:r>
    <w:r>
      <w:fldChar w:fldCharType="separate"/>
    </w:r>
    <w:r>
      <w:rPr>
        <w:rFonts w:ascii="Arial" w:eastAsia="Arial" w:hAnsi="Arial" w:cs="Arial"/>
        <w:b/>
        <w:sz w:val="40"/>
      </w:rPr>
      <w:t>2</w:t>
    </w:r>
    <w:r>
      <w:rPr>
        <w:rFonts w:ascii="Arial" w:eastAsia="Arial" w:hAnsi="Arial" w:cs="Arial"/>
        <w:b/>
        <w:sz w:val="40"/>
      </w:rPr>
      <w:fldChar w:fldCharType="end"/>
    </w:r>
    <w:r>
      <w:rPr>
        <w:rFonts w:ascii="Arial" w:eastAsia="Arial" w:hAnsi="Arial" w:cs="Arial"/>
        <w:b/>
        <w:sz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DAF"/>
    <w:multiLevelType w:val="hybridMultilevel"/>
    <w:tmpl w:val="48D0E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C5528"/>
    <w:multiLevelType w:val="hybridMultilevel"/>
    <w:tmpl w:val="3FC0FE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27C07"/>
    <w:multiLevelType w:val="hybridMultilevel"/>
    <w:tmpl w:val="130AC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337C66"/>
    <w:multiLevelType w:val="hybridMultilevel"/>
    <w:tmpl w:val="5F000DD8"/>
    <w:lvl w:ilvl="0" w:tplc="62F6D4A0">
      <w:start w:val="1"/>
      <w:numFmt w:val="bullet"/>
      <w:lvlText w:val="•"/>
      <w:lvlJc w:val="left"/>
      <w:pPr>
        <w:ind w:left="1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0AFF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86A5A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6264C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9C404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B4DE8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66490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3A026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44E87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8C2209"/>
    <w:multiLevelType w:val="multilevel"/>
    <w:tmpl w:val="C182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062A5"/>
    <w:multiLevelType w:val="hybridMultilevel"/>
    <w:tmpl w:val="5AD287E0"/>
    <w:lvl w:ilvl="0" w:tplc="3F72536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AA95A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A8DAB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0424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5212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2402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5EEE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28D61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FABA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CEE1609"/>
    <w:multiLevelType w:val="multilevel"/>
    <w:tmpl w:val="25188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677C67"/>
    <w:multiLevelType w:val="hybridMultilevel"/>
    <w:tmpl w:val="E982A8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605D1F"/>
    <w:multiLevelType w:val="multilevel"/>
    <w:tmpl w:val="51F6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261C8"/>
    <w:multiLevelType w:val="hybridMultilevel"/>
    <w:tmpl w:val="FA10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20525"/>
    <w:multiLevelType w:val="multilevel"/>
    <w:tmpl w:val="1FE0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4639A"/>
    <w:multiLevelType w:val="multilevel"/>
    <w:tmpl w:val="BBFC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B06DC"/>
    <w:multiLevelType w:val="multilevel"/>
    <w:tmpl w:val="B4DE37DE"/>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13" w15:restartNumberingAfterBreak="0">
    <w:nsid w:val="5806153F"/>
    <w:multiLevelType w:val="hybridMultilevel"/>
    <w:tmpl w:val="4D46F4D0"/>
    <w:lvl w:ilvl="0" w:tplc="0BB208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 w15:restartNumberingAfterBreak="0">
    <w:nsid w:val="626929B2"/>
    <w:multiLevelType w:val="hybridMultilevel"/>
    <w:tmpl w:val="46C44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072338"/>
    <w:multiLevelType w:val="hybridMultilevel"/>
    <w:tmpl w:val="CACA5D9A"/>
    <w:lvl w:ilvl="0" w:tplc="423677F8">
      <w:start w:val="1"/>
      <w:numFmt w:val="decimal"/>
      <w:lvlText w:val="%1."/>
      <w:lvlJc w:val="left"/>
      <w:pPr>
        <w:ind w:left="345" w:hanging="360"/>
      </w:pPr>
      <w:rPr>
        <w:rFonts w:ascii="Calibri" w:hAnsi="Calibri" w:cs="Calibri" w:hint="default"/>
        <w:sz w:val="28"/>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16cid:durableId="1665664175">
    <w:abstractNumId w:val="13"/>
  </w:num>
  <w:num w:numId="2" w16cid:durableId="684550090">
    <w:abstractNumId w:val="15"/>
  </w:num>
  <w:num w:numId="3" w16cid:durableId="417942325">
    <w:abstractNumId w:val="3"/>
  </w:num>
  <w:num w:numId="4" w16cid:durableId="1605572553">
    <w:abstractNumId w:val="5"/>
  </w:num>
  <w:num w:numId="5" w16cid:durableId="7434562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42422935">
    <w:abstractNumId w:val="0"/>
  </w:num>
  <w:num w:numId="7" w16cid:durableId="1596086392">
    <w:abstractNumId w:val="12"/>
  </w:num>
  <w:num w:numId="8" w16cid:durableId="1403215079">
    <w:abstractNumId w:val="9"/>
  </w:num>
  <w:num w:numId="9" w16cid:durableId="1105879659">
    <w:abstractNumId w:val="1"/>
  </w:num>
  <w:num w:numId="10" w16cid:durableId="296451504">
    <w:abstractNumId w:val="4"/>
  </w:num>
  <w:num w:numId="11" w16cid:durableId="1632977414">
    <w:abstractNumId w:val="14"/>
  </w:num>
  <w:num w:numId="12" w16cid:durableId="250235538">
    <w:abstractNumId w:val="6"/>
  </w:num>
  <w:num w:numId="13" w16cid:durableId="1992515269">
    <w:abstractNumId w:val="7"/>
  </w:num>
  <w:num w:numId="14" w16cid:durableId="2129205169">
    <w:abstractNumId w:val="2"/>
  </w:num>
  <w:num w:numId="15" w16cid:durableId="1416901905">
    <w:abstractNumId w:val="11"/>
  </w:num>
  <w:num w:numId="16" w16cid:durableId="1730155047">
    <w:abstractNumId w:val="10"/>
  </w:num>
  <w:num w:numId="17" w16cid:durableId="1124349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037"/>
    <w:rsid w:val="000530F3"/>
    <w:rsid w:val="000C17F8"/>
    <w:rsid w:val="000E76BA"/>
    <w:rsid w:val="00103CEE"/>
    <w:rsid w:val="00134553"/>
    <w:rsid w:val="00134AFE"/>
    <w:rsid w:val="00134F80"/>
    <w:rsid w:val="00142CCF"/>
    <w:rsid w:val="00171433"/>
    <w:rsid w:val="0019693A"/>
    <w:rsid w:val="001B252F"/>
    <w:rsid w:val="001C7903"/>
    <w:rsid w:val="001F3710"/>
    <w:rsid w:val="00247B6E"/>
    <w:rsid w:val="0027268C"/>
    <w:rsid w:val="002728D9"/>
    <w:rsid w:val="002822C1"/>
    <w:rsid w:val="0029388D"/>
    <w:rsid w:val="00297ECA"/>
    <w:rsid w:val="002A652F"/>
    <w:rsid w:val="002B0B27"/>
    <w:rsid w:val="002F51F4"/>
    <w:rsid w:val="00302AA0"/>
    <w:rsid w:val="00423AFC"/>
    <w:rsid w:val="00451099"/>
    <w:rsid w:val="00474579"/>
    <w:rsid w:val="00475FDC"/>
    <w:rsid w:val="00486AED"/>
    <w:rsid w:val="00495ADA"/>
    <w:rsid w:val="004B1AC9"/>
    <w:rsid w:val="004E35FE"/>
    <w:rsid w:val="00533D37"/>
    <w:rsid w:val="005F29EC"/>
    <w:rsid w:val="006021BE"/>
    <w:rsid w:val="006053D5"/>
    <w:rsid w:val="00607F06"/>
    <w:rsid w:val="00611D5C"/>
    <w:rsid w:val="00641545"/>
    <w:rsid w:val="00663AAD"/>
    <w:rsid w:val="00673F4B"/>
    <w:rsid w:val="00684EEC"/>
    <w:rsid w:val="006D6EC3"/>
    <w:rsid w:val="00700D1E"/>
    <w:rsid w:val="00705302"/>
    <w:rsid w:val="007C42EE"/>
    <w:rsid w:val="007C4848"/>
    <w:rsid w:val="007F270B"/>
    <w:rsid w:val="0083755C"/>
    <w:rsid w:val="008B0863"/>
    <w:rsid w:val="008C3D61"/>
    <w:rsid w:val="009230C5"/>
    <w:rsid w:val="00931A0D"/>
    <w:rsid w:val="00946744"/>
    <w:rsid w:val="00972866"/>
    <w:rsid w:val="00986439"/>
    <w:rsid w:val="009905F3"/>
    <w:rsid w:val="009A78EA"/>
    <w:rsid w:val="009E361F"/>
    <w:rsid w:val="00A25676"/>
    <w:rsid w:val="00A25AE1"/>
    <w:rsid w:val="00A30B44"/>
    <w:rsid w:val="00A671DF"/>
    <w:rsid w:val="00AC2203"/>
    <w:rsid w:val="00AD66DD"/>
    <w:rsid w:val="00B25617"/>
    <w:rsid w:val="00B564EE"/>
    <w:rsid w:val="00B62C29"/>
    <w:rsid w:val="00B657E4"/>
    <w:rsid w:val="00BC6BAB"/>
    <w:rsid w:val="00BE28F8"/>
    <w:rsid w:val="00BE3CD4"/>
    <w:rsid w:val="00BF7B47"/>
    <w:rsid w:val="00C121AC"/>
    <w:rsid w:val="00C3377F"/>
    <w:rsid w:val="00C637AB"/>
    <w:rsid w:val="00C66B14"/>
    <w:rsid w:val="00C91DF9"/>
    <w:rsid w:val="00C93B47"/>
    <w:rsid w:val="00CC7BBC"/>
    <w:rsid w:val="00CF0037"/>
    <w:rsid w:val="00CF324B"/>
    <w:rsid w:val="00D21235"/>
    <w:rsid w:val="00D83077"/>
    <w:rsid w:val="00D91BF9"/>
    <w:rsid w:val="00DA21D8"/>
    <w:rsid w:val="00DA622D"/>
    <w:rsid w:val="00DD6569"/>
    <w:rsid w:val="00E17821"/>
    <w:rsid w:val="00EA5C4F"/>
    <w:rsid w:val="00F10A40"/>
    <w:rsid w:val="00F13F88"/>
    <w:rsid w:val="00F30CAD"/>
    <w:rsid w:val="00F5555F"/>
    <w:rsid w:val="00FF2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9CD2"/>
  <w15:docId w15:val="{3E473639-229D-4BA8-9F7B-CF3E9512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5"/>
      <w:ind w:left="24" w:hanging="10"/>
      <w:outlineLvl w:val="0"/>
    </w:pPr>
    <w:rPr>
      <w:rFonts w:ascii="Arial" w:eastAsia="Arial" w:hAnsi="Arial" w:cs="Arial"/>
      <w:b/>
      <w:color w:val="000000"/>
      <w:sz w:val="40"/>
    </w:rPr>
  </w:style>
  <w:style w:type="paragraph" w:styleId="Heading2">
    <w:name w:val="heading 2"/>
    <w:basedOn w:val="Normal"/>
    <w:next w:val="Normal"/>
    <w:link w:val="Heading2Char"/>
    <w:uiPriority w:val="9"/>
    <w:semiHidden/>
    <w:unhideWhenUsed/>
    <w:qFormat/>
    <w:rsid w:val="009E3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0"/>
    </w:rPr>
  </w:style>
  <w:style w:type="paragraph" w:styleId="Footer">
    <w:name w:val="footer"/>
    <w:basedOn w:val="Normal"/>
    <w:link w:val="FooterChar"/>
    <w:uiPriority w:val="99"/>
    <w:unhideWhenUsed/>
    <w:rsid w:val="00272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8D9"/>
    <w:rPr>
      <w:rFonts w:ascii="Calibri" w:eastAsia="Calibri" w:hAnsi="Calibri" w:cs="Calibri"/>
      <w:color w:val="000000"/>
    </w:rPr>
  </w:style>
  <w:style w:type="paragraph" w:styleId="NoSpacing">
    <w:name w:val="No Spacing"/>
    <w:uiPriority w:val="1"/>
    <w:qFormat/>
    <w:rsid w:val="002728D9"/>
    <w:pPr>
      <w:spacing w:after="0" w:line="240" w:lineRule="auto"/>
    </w:pPr>
    <w:rPr>
      <w:rFonts w:ascii="Calibri" w:eastAsia="Calibri" w:hAnsi="Calibri" w:cs="Calibri"/>
      <w:color w:val="000000"/>
    </w:rPr>
  </w:style>
  <w:style w:type="character" w:customStyle="1" w:styleId="pspdfkit-8eut5gztkfn71zukw49x824t2">
    <w:name w:val="pspdfkit-8eut5gztkfn71zukw49x824t2"/>
    <w:basedOn w:val="DefaultParagraphFont"/>
    <w:rsid w:val="001B252F"/>
  </w:style>
  <w:style w:type="paragraph" w:styleId="ListParagraph">
    <w:name w:val="List Paragraph"/>
    <w:basedOn w:val="Normal"/>
    <w:uiPriority w:val="34"/>
    <w:qFormat/>
    <w:rsid w:val="001B252F"/>
    <w:pPr>
      <w:ind w:left="720"/>
      <w:contextualSpacing/>
    </w:pPr>
  </w:style>
  <w:style w:type="paragraph" w:styleId="HTMLPreformatted">
    <w:name w:val="HTML Preformatted"/>
    <w:basedOn w:val="Normal"/>
    <w:link w:val="HTMLPreformattedChar"/>
    <w:uiPriority w:val="99"/>
    <w:semiHidden/>
    <w:unhideWhenUsed/>
    <w:rsid w:val="009A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A78EA"/>
    <w:rPr>
      <w:rFonts w:ascii="Courier New" w:eastAsia="Times New Roman" w:hAnsi="Courier New" w:cs="Courier New"/>
      <w:sz w:val="20"/>
      <w:szCs w:val="20"/>
    </w:rPr>
  </w:style>
  <w:style w:type="paragraph" w:styleId="NormalWeb">
    <w:name w:val="Normal (Web)"/>
    <w:basedOn w:val="Normal"/>
    <w:uiPriority w:val="99"/>
    <w:semiHidden/>
    <w:unhideWhenUsed/>
    <w:rsid w:val="00CF324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F324B"/>
    <w:rPr>
      <w:b/>
      <w:bCs/>
    </w:rPr>
  </w:style>
  <w:style w:type="character" w:customStyle="1" w:styleId="Heading2Char">
    <w:name w:val="Heading 2 Char"/>
    <w:basedOn w:val="DefaultParagraphFont"/>
    <w:link w:val="Heading2"/>
    <w:uiPriority w:val="9"/>
    <w:semiHidden/>
    <w:rsid w:val="009E361F"/>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9E361F"/>
    <w:pPr>
      <w:pBdr>
        <w:bottom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TopofFormChar">
    <w:name w:val="z-Top of Form Char"/>
    <w:basedOn w:val="DefaultParagraphFont"/>
    <w:link w:val="z-TopofForm"/>
    <w:uiPriority w:val="99"/>
    <w:semiHidden/>
    <w:rsid w:val="009E361F"/>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9E361F"/>
    <w:pPr>
      <w:pBdr>
        <w:top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BottomofFormChar">
    <w:name w:val="z-Bottom of Form Char"/>
    <w:basedOn w:val="DefaultParagraphFont"/>
    <w:link w:val="z-BottomofForm"/>
    <w:uiPriority w:val="99"/>
    <w:semiHidden/>
    <w:rsid w:val="009E361F"/>
    <w:rPr>
      <w:rFonts w:ascii="Arial" w:eastAsia="Times New Roman" w:hAnsi="Arial" w:cs="Arial"/>
      <w:vanish/>
      <w:sz w:val="16"/>
      <w:szCs w:val="16"/>
      <w:lang w:val="en-IN" w:eastAsia="en-IN"/>
    </w:rPr>
  </w:style>
  <w:style w:type="character" w:styleId="Hyperlink">
    <w:name w:val="Hyperlink"/>
    <w:basedOn w:val="DefaultParagraphFont"/>
    <w:uiPriority w:val="99"/>
    <w:semiHidden/>
    <w:unhideWhenUsed/>
    <w:rsid w:val="00931A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00638">
      <w:bodyDiv w:val="1"/>
      <w:marLeft w:val="0"/>
      <w:marRight w:val="0"/>
      <w:marTop w:val="0"/>
      <w:marBottom w:val="0"/>
      <w:divBdr>
        <w:top w:val="none" w:sz="0" w:space="0" w:color="auto"/>
        <w:left w:val="none" w:sz="0" w:space="0" w:color="auto"/>
        <w:bottom w:val="none" w:sz="0" w:space="0" w:color="auto"/>
        <w:right w:val="none" w:sz="0" w:space="0" w:color="auto"/>
      </w:divBdr>
    </w:div>
    <w:div w:id="128085809">
      <w:bodyDiv w:val="1"/>
      <w:marLeft w:val="0"/>
      <w:marRight w:val="0"/>
      <w:marTop w:val="0"/>
      <w:marBottom w:val="0"/>
      <w:divBdr>
        <w:top w:val="none" w:sz="0" w:space="0" w:color="auto"/>
        <w:left w:val="none" w:sz="0" w:space="0" w:color="auto"/>
        <w:bottom w:val="none" w:sz="0" w:space="0" w:color="auto"/>
        <w:right w:val="none" w:sz="0" w:space="0" w:color="auto"/>
      </w:divBdr>
      <w:divsChild>
        <w:div w:id="98068791">
          <w:marLeft w:val="0"/>
          <w:marRight w:val="0"/>
          <w:marTop w:val="0"/>
          <w:marBottom w:val="0"/>
          <w:divBdr>
            <w:top w:val="none" w:sz="0" w:space="0" w:color="auto"/>
            <w:left w:val="none" w:sz="0" w:space="0" w:color="auto"/>
            <w:bottom w:val="none" w:sz="0" w:space="0" w:color="auto"/>
            <w:right w:val="none" w:sz="0" w:space="0" w:color="auto"/>
          </w:divBdr>
          <w:divsChild>
            <w:div w:id="14605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8357">
      <w:bodyDiv w:val="1"/>
      <w:marLeft w:val="0"/>
      <w:marRight w:val="0"/>
      <w:marTop w:val="0"/>
      <w:marBottom w:val="0"/>
      <w:divBdr>
        <w:top w:val="none" w:sz="0" w:space="0" w:color="auto"/>
        <w:left w:val="none" w:sz="0" w:space="0" w:color="auto"/>
        <w:bottom w:val="none" w:sz="0" w:space="0" w:color="auto"/>
        <w:right w:val="none" w:sz="0" w:space="0" w:color="auto"/>
      </w:divBdr>
    </w:div>
    <w:div w:id="521940540">
      <w:bodyDiv w:val="1"/>
      <w:marLeft w:val="0"/>
      <w:marRight w:val="0"/>
      <w:marTop w:val="0"/>
      <w:marBottom w:val="0"/>
      <w:divBdr>
        <w:top w:val="none" w:sz="0" w:space="0" w:color="auto"/>
        <w:left w:val="none" w:sz="0" w:space="0" w:color="auto"/>
        <w:bottom w:val="none" w:sz="0" w:space="0" w:color="auto"/>
        <w:right w:val="none" w:sz="0" w:space="0" w:color="auto"/>
      </w:divBdr>
      <w:divsChild>
        <w:div w:id="1295284400">
          <w:marLeft w:val="0"/>
          <w:marRight w:val="0"/>
          <w:marTop w:val="0"/>
          <w:marBottom w:val="0"/>
          <w:divBdr>
            <w:top w:val="none" w:sz="0" w:space="0" w:color="auto"/>
            <w:left w:val="none" w:sz="0" w:space="0" w:color="auto"/>
            <w:bottom w:val="none" w:sz="0" w:space="0" w:color="auto"/>
            <w:right w:val="none" w:sz="0" w:space="0" w:color="auto"/>
          </w:divBdr>
          <w:divsChild>
            <w:div w:id="412628838">
              <w:marLeft w:val="0"/>
              <w:marRight w:val="0"/>
              <w:marTop w:val="0"/>
              <w:marBottom w:val="0"/>
              <w:divBdr>
                <w:top w:val="none" w:sz="0" w:space="0" w:color="auto"/>
                <w:left w:val="none" w:sz="0" w:space="0" w:color="auto"/>
                <w:bottom w:val="none" w:sz="0" w:space="0" w:color="auto"/>
                <w:right w:val="none" w:sz="0" w:space="0" w:color="auto"/>
              </w:divBdr>
            </w:div>
            <w:div w:id="529953488">
              <w:marLeft w:val="0"/>
              <w:marRight w:val="0"/>
              <w:marTop w:val="0"/>
              <w:marBottom w:val="0"/>
              <w:divBdr>
                <w:top w:val="none" w:sz="0" w:space="0" w:color="auto"/>
                <w:left w:val="none" w:sz="0" w:space="0" w:color="auto"/>
                <w:bottom w:val="none" w:sz="0" w:space="0" w:color="auto"/>
                <w:right w:val="none" w:sz="0" w:space="0" w:color="auto"/>
              </w:divBdr>
            </w:div>
            <w:div w:id="591595855">
              <w:marLeft w:val="0"/>
              <w:marRight w:val="0"/>
              <w:marTop w:val="0"/>
              <w:marBottom w:val="0"/>
              <w:divBdr>
                <w:top w:val="none" w:sz="0" w:space="0" w:color="auto"/>
                <w:left w:val="none" w:sz="0" w:space="0" w:color="auto"/>
                <w:bottom w:val="none" w:sz="0" w:space="0" w:color="auto"/>
                <w:right w:val="none" w:sz="0" w:space="0" w:color="auto"/>
              </w:divBdr>
            </w:div>
            <w:div w:id="671571515">
              <w:marLeft w:val="0"/>
              <w:marRight w:val="0"/>
              <w:marTop w:val="0"/>
              <w:marBottom w:val="0"/>
              <w:divBdr>
                <w:top w:val="none" w:sz="0" w:space="0" w:color="auto"/>
                <w:left w:val="none" w:sz="0" w:space="0" w:color="auto"/>
                <w:bottom w:val="none" w:sz="0" w:space="0" w:color="auto"/>
                <w:right w:val="none" w:sz="0" w:space="0" w:color="auto"/>
              </w:divBdr>
            </w:div>
            <w:div w:id="708190479">
              <w:marLeft w:val="0"/>
              <w:marRight w:val="0"/>
              <w:marTop w:val="0"/>
              <w:marBottom w:val="0"/>
              <w:divBdr>
                <w:top w:val="none" w:sz="0" w:space="0" w:color="auto"/>
                <w:left w:val="none" w:sz="0" w:space="0" w:color="auto"/>
                <w:bottom w:val="none" w:sz="0" w:space="0" w:color="auto"/>
                <w:right w:val="none" w:sz="0" w:space="0" w:color="auto"/>
              </w:divBdr>
            </w:div>
            <w:div w:id="722827681">
              <w:marLeft w:val="0"/>
              <w:marRight w:val="0"/>
              <w:marTop w:val="0"/>
              <w:marBottom w:val="0"/>
              <w:divBdr>
                <w:top w:val="none" w:sz="0" w:space="0" w:color="auto"/>
                <w:left w:val="none" w:sz="0" w:space="0" w:color="auto"/>
                <w:bottom w:val="none" w:sz="0" w:space="0" w:color="auto"/>
                <w:right w:val="none" w:sz="0" w:space="0" w:color="auto"/>
              </w:divBdr>
            </w:div>
            <w:div w:id="838696953">
              <w:marLeft w:val="0"/>
              <w:marRight w:val="0"/>
              <w:marTop w:val="0"/>
              <w:marBottom w:val="0"/>
              <w:divBdr>
                <w:top w:val="none" w:sz="0" w:space="0" w:color="auto"/>
                <w:left w:val="none" w:sz="0" w:space="0" w:color="auto"/>
                <w:bottom w:val="none" w:sz="0" w:space="0" w:color="auto"/>
                <w:right w:val="none" w:sz="0" w:space="0" w:color="auto"/>
              </w:divBdr>
            </w:div>
            <w:div w:id="1005085693">
              <w:marLeft w:val="0"/>
              <w:marRight w:val="0"/>
              <w:marTop w:val="0"/>
              <w:marBottom w:val="0"/>
              <w:divBdr>
                <w:top w:val="none" w:sz="0" w:space="0" w:color="auto"/>
                <w:left w:val="none" w:sz="0" w:space="0" w:color="auto"/>
                <w:bottom w:val="none" w:sz="0" w:space="0" w:color="auto"/>
                <w:right w:val="none" w:sz="0" w:space="0" w:color="auto"/>
              </w:divBdr>
            </w:div>
            <w:div w:id="1110399439">
              <w:marLeft w:val="0"/>
              <w:marRight w:val="0"/>
              <w:marTop w:val="0"/>
              <w:marBottom w:val="0"/>
              <w:divBdr>
                <w:top w:val="none" w:sz="0" w:space="0" w:color="auto"/>
                <w:left w:val="none" w:sz="0" w:space="0" w:color="auto"/>
                <w:bottom w:val="none" w:sz="0" w:space="0" w:color="auto"/>
                <w:right w:val="none" w:sz="0" w:space="0" w:color="auto"/>
              </w:divBdr>
            </w:div>
            <w:div w:id="1258170559">
              <w:marLeft w:val="0"/>
              <w:marRight w:val="0"/>
              <w:marTop w:val="0"/>
              <w:marBottom w:val="0"/>
              <w:divBdr>
                <w:top w:val="none" w:sz="0" w:space="0" w:color="auto"/>
                <w:left w:val="none" w:sz="0" w:space="0" w:color="auto"/>
                <w:bottom w:val="none" w:sz="0" w:space="0" w:color="auto"/>
                <w:right w:val="none" w:sz="0" w:space="0" w:color="auto"/>
              </w:divBdr>
            </w:div>
            <w:div w:id="1319262243">
              <w:marLeft w:val="0"/>
              <w:marRight w:val="0"/>
              <w:marTop w:val="0"/>
              <w:marBottom w:val="0"/>
              <w:divBdr>
                <w:top w:val="none" w:sz="0" w:space="0" w:color="auto"/>
                <w:left w:val="none" w:sz="0" w:space="0" w:color="auto"/>
                <w:bottom w:val="none" w:sz="0" w:space="0" w:color="auto"/>
                <w:right w:val="none" w:sz="0" w:space="0" w:color="auto"/>
              </w:divBdr>
            </w:div>
            <w:div w:id="1474522200">
              <w:marLeft w:val="0"/>
              <w:marRight w:val="0"/>
              <w:marTop w:val="0"/>
              <w:marBottom w:val="0"/>
              <w:divBdr>
                <w:top w:val="none" w:sz="0" w:space="0" w:color="auto"/>
                <w:left w:val="none" w:sz="0" w:space="0" w:color="auto"/>
                <w:bottom w:val="none" w:sz="0" w:space="0" w:color="auto"/>
                <w:right w:val="none" w:sz="0" w:space="0" w:color="auto"/>
              </w:divBdr>
            </w:div>
            <w:div w:id="1492679307">
              <w:marLeft w:val="0"/>
              <w:marRight w:val="0"/>
              <w:marTop w:val="0"/>
              <w:marBottom w:val="0"/>
              <w:divBdr>
                <w:top w:val="none" w:sz="0" w:space="0" w:color="auto"/>
                <w:left w:val="none" w:sz="0" w:space="0" w:color="auto"/>
                <w:bottom w:val="none" w:sz="0" w:space="0" w:color="auto"/>
                <w:right w:val="none" w:sz="0" w:space="0" w:color="auto"/>
              </w:divBdr>
            </w:div>
            <w:div w:id="1533375186">
              <w:marLeft w:val="0"/>
              <w:marRight w:val="0"/>
              <w:marTop w:val="0"/>
              <w:marBottom w:val="0"/>
              <w:divBdr>
                <w:top w:val="none" w:sz="0" w:space="0" w:color="auto"/>
                <w:left w:val="none" w:sz="0" w:space="0" w:color="auto"/>
                <w:bottom w:val="none" w:sz="0" w:space="0" w:color="auto"/>
                <w:right w:val="none" w:sz="0" w:space="0" w:color="auto"/>
              </w:divBdr>
            </w:div>
            <w:div w:id="1585724766">
              <w:marLeft w:val="0"/>
              <w:marRight w:val="0"/>
              <w:marTop w:val="0"/>
              <w:marBottom w:val="0"/>
              <w:divBdr>
                <w:top w:val="none" w:sz="0" w:space="0" w:color="auto"/>
                <w:left w:val="none" w:sz="0" w:space="0" w:color="auto"/>
                <w:bottom w:val="none" w:sz="0" w:space="0" w:color="auto"/>
                <w:right w:val="none" w:sz="0" w:space="0" w:color="auto"/>
              </w:divBdr>
            </w:div>
            <w:div w:id="1610238470">
              <w:marLeft w:val="0"/>
              <w:marRight w:val="0"/>
              <w:marTop w:val="0"/>
              <w:marBottom w:val="0"/>
              <w:divBdr>
                <w:top w:val="none" w:sz="0" w:space="0" w:color="auto"/>
                <w:left w:val="none" w:sz="0" w:space="0" w:color="auto"/>
                <w:bottom w:val="none" w:sz="0" w:space="0" w:color="auto"/>
                <w:right w:val="none" w:sz="0" w:space="0" w:color="auto"/>
              </w:divBdr>
            </w:div>
            <w:div w:id="1728725511">
              <w:marLeft w:val="0"/>
              <w:marRight w:val="0"/>
              <w:marTop w:val="0"/>
              <w:marBottom w:val="0"/>
              <w:divBdr>
                <w:top w:val="none" w:sz="0" w:space="0" w:color="auto"/>
                <w:left w:val="none" w:sz="0" w:space="0" w:color="auto"/>
                <w:bottom w:val="none" w:sz="0" w:space="0" w:color="auto"/>
                <w:right w:val="none" w:sz="0" w:space="0" w:color="auto"/>
              </w:divBdr>
            </w:div>
            <w:div w:id="1994144457">
              <w:marLeft w:val="0"/>
              <w:marRight w:val="0"/>
              <w:marTop w:val="0"/>
              <w:marBottom w:val="0"/>
              <w:divBdr>
                <w:top w:val="none" w:sz="0" w:space="0" w:color="auto"/>
                <w:left w:val="none" w:sz="0" w:space="0" w:color="auto"/>
                <w:bottom w:val="none" w:sz="0" w:space="0" w:color="auto"/>
                <w:right w:val="none" w:sz="0" w:space="0" w:color="auto"/>
              </w:divBdr>
            </w:div>
            <w:div w:id="20419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99958">
      <w:bodyDiv w:val="1"/>
      <w:marLeft w:val="0"/>
      <w:marRight w:val="0"/>
      <w:marTop w:val="0"/>
      <w:marBottom w:val="0"/>
      <w:divBdr>
        <w:top w:val="none" w:sz="0" w:space="0" w:color="auto"/>
        <w:left w:val="none" w:sz="0" w:space="0" w:color="auto"/>
        <w:bottom w:val="none" w:sz="0" w:space="0" w:color="auto"/>
        <w:right w:val="none" w:sz="0" w:space="0" w:color="auto"/>
      </w:divBdr>
    </w:div>
    <w:div w:id="584071774">
      <w:bodyDiv w:val="1"/>
      <w:marLeft w:val="0"/>
      <w:marRight w:val="0"/>
      <w:marTop w:val="0"/>
      <w:marBottom w:val="0"/>
      <w:divBdr>
        <w:top w:val="none" w:sz="0" w:space="0" w:color="auto"/>
        <w:left w:val="none" w:sz="0" w:space="0" w:color="auto"/>
        <w:bottom w:val="none" w:sz="0" w:space="0" w:color="auto"/>
        <w:right w:val="none" w:sz="0" w:space="0" w:color="auto"/>
      </w:divBdr>
    </w:div>
    <w:div w:id="711032153">
      <w:bodyDiv w:val="1"/>
      <w:marLeft w:val="0"/>
      <w:marRight w:val="0"/>
      <w:marTop w:val="0"/>
      <w:marBottom w:val="0"/>
      <w:divBdr>
        <w:top w:val="none" w:sz="0" w:space="0" w:color="auto"/>
        <w:left w:val="none" w:sz="0" w:space="0" w:color="auto"/>
        <w:bottom w:val="none" w:sz="0" w:space="0" w:color="auto"/>
        <w:right w:val="none" w:sz="0" w:space="0" w:color="auto"/>
      </w:divBdr>
    </w:div>
    <w:div w:id="741489347">
      <w:bodyDiv w:val="1"/>
      <w:marLeft w:val="0"/>
      <w:marRight w:val="0"/>
      <w:marTop w:val="0"/>
      <w:marBottom w:val="0"/>
      <w:divBdr>
        <w:top w:val="none" w:sz="0" w:space="0" w:color="auto"/>
        <w:left w:val="none" w:sz="0" w:space="0" w:color="auto"/>
        <w:bottom w:val="none" w:sz="0" w:space="0" w:color="auto"/>
        <w:right w:val="none" w:sz="0" w:space="0" w:color="auto"/>
      </w:divBdr>
    </w:div>
    <w:div w:id="811679282">
      <w:bodyDiv w:val="1"/>
      <w:marLeft w:val="0"/>
      <w:marRight w:val="0"/>
      <w:marTop w:val="0"/>
      <w:marBottom w:val="0"/>
      <w:divBdr>
        <w:top w:val="none" w:sz="0" w:space="0" w:color="auto"/>
        <w:left w:val="none" w:sz="0" w:space="0" w:color="auto"/>
        <w:bottom w:val="none" w:sz="0" w:space="0" w:color="auto"/>
        <w:right w:val="none" w:sz="0" w:space="0" w:color="auto"/>
      </w:divBdr>
    </w:div>
    <w:div w:id="846601751">
      <w:bodyDiv w:val="1"/>
      <w:marLeft w:val="0"/>
      <w:marRight w:val="0"/>
      <w:marTop w:val="0"/>
      <w:marBottom w:val="0"/>
      <w:divBdr>
        <w:top w:val="none" w:sz="0" w:space="0" w:color="auto"/>
        <w:left w:val="none" w:sz="0" w:space="0" w:color="auto"/>
        <w:bottom w:val="none" w:sz="0" w:space="0" w:color="auto"/>
        <w:right w:val="none" w:sz="0" w:space="0" w:color="auto"/>
      </w:divBdr>
    </w:div>
    <w:div w:id="933441114">
      <w:bodyDiv w:val="1"/>
      <w:marLeft w:val="0"/>
      <w:marRight w:val="0"/>
      <w:marTop w:val="0"/>
      <w:marBottom w:val="0"/>
      <w:divBdr>
        <w:top w:val="none" w:sz="0" w:space="0" w:color="auto"/>
        <w:left w:val="none" w:sz="0" w:space="0" w:color="auto"/>
        <w:bottom w:val="none" w:sz="0" w:space="0" w:color="auto"/>
        <w:right w:val="none" w:sz="0" w:space="0" w:color="auto"/>
      </w:divBdr>
      <w:divsChild>
        <w:div w:id="1923684552">
          <w:marLeft w:val="0"/>
          <w:marRight w:val="0"/>
          <w:marTop w:val="0"/>
          <w:marBottom w:val="0"/>
          <w:divBdr>
            <w:top w:val="none" w:sz="0" w:space="0" w:color="auto"/>
            <w:left w:val="none" w:sz="0" w:space="0" w:color="auto"/>
            <w:bottom w:val="none" w:sz="0" w:space="0" w:color="auto"/>
            <w:right w:val="none" w:sz="0" w:space="0" w:color="auto"/>
          </w:divBdr>
          <w:divsChild>
            <w:div w:id="10660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4302">
      <w:bodyDiv w:val="1"/>
      <w:marLeft w:val="0"/>
      <w:marRight w:val="0"/>
      <w:marTop w:val="0"/>
      <w:marBottom w:val="0"/>
      <w:divBdr>
        <w:top w:val="none" w:sz="0" w:space="0" w:color="auto"/>
        <w:left w:val="none" w:sz="0" w:space="0" w:color="auto"/>
        <w:bottom w:val="none" w:sz="0" w:space="0" w:color="auto"/>
        <w:right w:val="none" w:sz="0" w:space="0" w:color="auto"/>
      </w:divBdr>
    </w:div>
    <w:div w:id="1100024694">
      <w:bodyDiv w:val="1"/>
      <w:marLeft w:val="0"/>
      <w:marRight w:val="0"/>
      <w:marTop w:val="0"/>
      <w:marBottom w:val="0"/>
      <w:divBdr>
        <w:top w:val="none" w:sz="0" w:space="0" w:color="auto"/>
        <w:left w:val="none" w:sz="0" w:space="0" w:color="auto"/>
        <w:bottom w:val="none" w:sz="0" w:space="0" w:color="auto"/>
        <w:right w:val="none" w:sz="0" w:space="0" w:color="auto"/>
      </w:divBdr>
      <w:divsChild>
        <w:div w:id="1484003908">
          <w:marLeft w:val="0"/>
          <w:marRight w:val="0"/>
          <w:marTop w:val="0"/>
          <w:marBottom w:val="0"/>
          <w:divBdr>
            <w:top w:val="none" w:sz="0" w:space="0" w:color="auto"/>
            <w:left w:val="none" w:sz="0" w:space="0" w:color="auto"/>
            <w:bottom w:val="none" w:sz="0" w:space="0" w:color="auto"/>
            <w:right w:val="none" w:sz="0" w:space="0" w:color="auto"/>
          </w:divBdr>
          <w:divsChild>
            <w:div w:id="135680924">
              <w:marLeft w:val="0"/>
              <w:marRight w:val="0"/>
              <w:marTop w:val="0"/>
              <w:marBottom w:val="0"/>
              <w:divBdr>
                <w:top w:val="none" w:sz="0" w:space="0" w:color="auto"/>
                <w:left w:val="none" w:sz="0" w:space="0" w:color="auto"/>
                <w:bottom w:val="none" w:sz="0" w:space="0" w:color="auto"/>
                <w:right w:val="none" w:sz="0" w:space="0" w:color="auto"/>
              </w:divBdr>
            </w:div>
            <w:div w:id="197089014">
              <w:marLeft w:val="0"/>
              <w:marRight w:val="0"/>
              <w:marTop w:val="0"/>
              <w:marBottom w:val="0"/>
              <w:divBdr>
                <w:top w:val="none" w:sz="0" w:space="0" w:color="auto"/>
                <w:left w:val="none" w:sz="0" w:space="0" w:color="auto"/>
                <w:bottom w:val="none" w:sz="0" w:space="0" w:color="auto"/>
                <w:right w:val="none" w:sz="0" w:space="0" w:color="auto"/>
              </w:divBdr>
            </w:div>
            <w:div w:id="515584770">
              <w:marLeft w:val="0"/>
              <w:marRight w:val="0"/>
              <w:marTop w:val="0"/>
              <w:marBottom w:val="0"/>
              <w:divBdr>
                <w:top w:val="none" w:sz="0" w:space="0" w:color="auto"/>
                <w:left w:val="none" w:sz="0" w:space="0" w:color="auto"/>
                <w:bottom w:val="none" w:sz="0" w:space="0" w:color="auto"/>
                <w:right w:val="none" w:sz="0" w:space="0" w:color="auto"/>
              </w:divBdr>
            </w:div>
            <w:div w:id="672533452">
              <w:marLeft w:val="0"/>
              <w:marRight w:val="0"/>
              <w:marTop w:val="0"/>
              <w:marBottom w:val="0"/>
              <w:divBdr>
                <w:top w:val="none" w:sz="0" w:space="0" w:color="auto"/>
                <w:left w:val="none" w:sz="0" w:space="0" w:color="auto"/>
                <w:bottom w:val="none" w:sz="0" w:space="0" w:color="auto"/>
                <w:right w:val="none" w:sz="0" w:space="0" w:color="auto"/>
              </w:divBdr>
            </w:div>
            <w:div w:id="712925642">
              <w:marLeft w:val="0"/>
              <w:marRight w:val="0"/>
              <w:marTop w:val="0"/>
              <w:marBottom w:val="0"/>
              <w:divBdr>
                <w:top w:val="none" w:sz="0" w:space="0" w:color="auto"/>
                <w:left w:val="none" w:sz="0" w:space="0" w:color="auto"/>
                <w:bottom w:val="none" w:sz="0" w:space="0" w:color="auto"/>
                <w:right w:val="none" w:sz="0" w:space="0" w:color="auto"/>
              </w:divBdr>
            </w:div>
            <w:div w:id="759370430">
              <w:marLeft w:val="0"/>
              <w:marRight w:val="0"/>
              <w:marTop w:val="0"/>
              <w:marBottom w:val="0"/>
              <w:divBdr>
                <w:top w:val="none" w:sz="0" w:space="0" w:color="auto"/>
                <w:left w:val="none" w:sz="0" w:space="0" w:color="auto"/>
                <w:bottom w:val="none" w:sz="0" w:space="0" w:color="auto"/>
                <w:right w:val="none" w:sz="0" w:space="0" w:color="auto"/>
              </w:divBdr>
            </w:div>
            <w:div w:id="892814338">
              <w:marLeft w:val="0"/>
              <w:marRight w:val="0"/>
              <w:marTop w:val="0"/>
              <w:marBottom w:val="0"/>
              <w:divBdr>
                <w:top w:val="none" w:sz="0" w:space="0" w:color="auto"/>
                <w:left w:val="none" w:sz="0" w:space="0" w:color="auto"/>
                <w:bottom w:val="none" w:sz="0" w:space="0" w:color="auto"/>
                <w:right w:val="none" w:sz="0" w:space="0" w:color="auto"/>
              </w:divBdr>
            </w:div>
            <w:div w:id="971641148">
              <w:marLeft w:val="0"/>
              <w:marRight w:val="0"/>
              <w:marTop w:val="0"/>
              <w:marBottom w:val="0"/>
              <w:divBdr>
                <w:top w:val="none" w:sz="0" w:space="0" w:color="auto"/>
                <w:left w:val="none" w:sz="0" w:space="0" w:color="auto"/>
                <w:bottom w:val="none" w:sz="0" w:space="0" w:color="auto"/>
                <w:right w:val="none" w:sz="0" w:space="0" w:color="auto"/>
              </w:divBdr>
            </w:div>
            <w:div w:id="986007342">
              <w:marLeft w:val="0"/>
              <w:marRight w:val="0"/>
              <w:marTop w:val="0"/>
              <w:marBottom w:val="0"/>
              <w:divBdr>
                <w:top w:val="none" w:sz="0" w:space="0" w:color="auto"/>
                <w:left w:val="none" w:sz="0" w:space="0" w:color="auto"/>
                <w:bottom w:val="none" w:sz="0" w:space="0" w:color="auto"/>
                <w:right w:val="none" w:sz="0" w:space="0" w:color="auto"/>
              </w:divBdr>
            </w:div>
            <w:div w:id="1164471199">
              <w:marLeft w:val="0"/>
              <w:marRight w:val="0"/>
              <w:marTop w:val="0"/>
              <w:marBottom w:val="0"/>
              <w:divBdr>
                <w:top w:val="none" w:sz="0" w:space="0" w:color="auto"/>
                <w:left w:val="none" w:sz="0" w:space="0" w:color="auto"/>
                <w:bottom w:val="none" w:sz="0" w:space="0" w:color="auto"/>
                <w:right w:val="none" w:sz="0" w:space="0" w:color="auto"/>
              </w:divBdr>
            </w:div>
            <w:div w:id="1236666585">
              <w:marLeft w:val="0"/>
              <w:marRight w:val="0"/>
              <w:marTop w:val="0"/>
              <w:marBottom w:val="0"/>
              <w:divBdr>
                <w:top w:val="none" w:sz="0" w:space="0" w:color="auto"/>
                <w:left w:val="none" w:sz="0" w:space="0" w:color="auto"/>
                <w:bottom w:val="none" w:sz="0" w:space="0" w:color="auto"/>
                <w:right w:val="none" w:sz="0" w:space="0" w:color="auto"/>
              </w:divBdr>
            </w:div>
            <w:div w:id="1351955832">
              <w:marLeft w:val="0"/>
              <w:marRight w:val="0"/>
              <w:marTop w:val="0"/>
              <w:marBottom w:val="0"/>
              <w:divBdr>
                <w:top w:val="none" w:sz="0" w:space="0" w:color="auto"/>
                <w:left w:val="none" w:sz="0" w:space="0" w:color="auto"/>
                <w:bottom w:val="none" w:sz="0" w:space="0" w:color="auto"/>
                <w:right w:val="none" w:sz="0" w:space="0" w:color="auto"/>
              </w:divBdr>
            </w:div>
            <w:div w:id="1418213996">
              <w:marLeft w:val="0"/>
              <w:marRight w:val="0"/>
              <w:marTop w:val="0"/>
              <w:marBottom w:val="0"/>
              <w:divBdr>
                <w:top w:val="none" w:sz="0" w:space="0" w:color="auto"/>
                <w:left w:val="none" w:sz="0" w:space="0" w:color="auto"/>
                <w:bottom w:val="none" w:sz="0" w:space="0" w:color="auto"/>
                <w:right w:val="none" w:sz="0" w:space="0" w:color="auto"/>
              </w:divBdr>
            </w:div>
            <w:div w:id="1488286540">
              <w:marLeft w:val="0"/>
              <w:marRight w:val="0"/>
              <w:marTop w:val="0"/>
              <w:marBottom w:val="0"/>
              <w:divBdr>
                <w:top w:val="none" w:sz="0" w:space="0" w:color="auto"/>
                <w:left w:val="none" w:sz="0" w:space="0" w:color="auto"/>
                <w:bottom w:val="none" w:sz="0" w:space="0" w:color="auto"/>
                <w:right w:val="none" w:sz="0" w:space="0" w:color="auto"/>
              </w:divBdr>
            </w:div>
            <w:div w:id="1592591496">
              <w:marLeft w:val="0"/>
              <w:marRight w:val="0"/>
              <w:marTop w:val="0"/>
              <w:marBottom w:val="0"/>
              <w:divBdr>
                <w:top w:val="none" w:sz="0" w:space="0" w:color="auto"/>
                <w:left w:val="none" w:sz="0" w:space="0" w:color="auto"/>
                <w:bottom w:val="none" w:sz="0" w:space="0" w:color="auto"/>
                <w:right w:val="none" w:sz="0" w:space="0" w:color="auto"/>
              </w:divBdr>
            </w:div>
            <w:div w:id="1819766239">
              <w:marLeft w:val="0"/>
              <w:marRight w:val="0"/>
              <w:marTop w:val="0"/>
              <w:marBottom w:val="0"/>
              <w:divBdr>
                <w:top w:val="none" w:sz="0" w:space="0" w:color="auto"/>
                <w:left w:val="none" w:sz="0" w:space="0" w:color="auto"/>
                <w:bottom w:val="none" w:sz="0" w:space="0" w:color="auto"/>
                <w:right w:val="none" w:sz="0" w:space="0" w:color="auto"/>
              </w:divBdr>
            </w:div>
            <w:div w:id="2045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6018">
      <w:bodyDiv w:val="1"/>
      <w:marLeft w:val="0"/>
      <w:marRight w:val="0"/>
      <w:marTop w:val="0"/>
      <w:marBottom w:val="0"/>
      <w:divBdr>
        <w:top w:val="none" w:sz="0" w:space="0" w:color="auto"/>
        <w:left w:val="none" w:sz="0" w:space="0" w:color="auto"/>
        <w:bottom w:val="none" w:sz="0" w:space="0" w:color="auto"/>
        <w:right w:val="none" w:sz="0" w:space="0" w:color="auto"/>
      </w:divBdr>
    </w:div>
    <w:div w:id="1193224498">
      <w:bodyDiv w:val="1"/>
      <w:marLeft w:val="0"/>
      <w:marRight w:val="0"/>
      <w:marTop w:val="0"/>
      <w:marBottom w:val="0"/>
      <w:divBdr>
        <w:top w:val="none" w:sz="0" w:space="0" w:color="auto"/>
        <w:left w:val="none" w:sz="0" w:space="0" w:color="auto"/>
        <w:bottom w:val="none" w:sz="0" w:space="0" w:color="auto"/>
        <w:right w:val="none" w:sz="0" w:space="0" w:color="auto"/>
      </w:divBdr>
      <w:divsChild>
        <w:div w:id="483160047">
          <w:marLeft w:val="0"/>
          <w:marRight w:val="0"/>
          <w:marTop w:val="0"/>
          <w:marBottom w:val="0"/>
          <w:divBdr>
            <w:top w:val="none" w:sz="0" w:space="0" w:color="auto"/>
            <w:left w:val="none" w:sz="0" w:space="0" w:color="auto"/>
            <w:bottom w:val="none" w:sz="0" w:space="0" w:color="auto"/>
            <w:right w:val="none" w:sz="0" w:space="0" w:color="auto"/>
          </w:divBdr>
          <w:divsChild>
            <w:div w:id="12666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8933">
      <w:bodyDiv w:val="1"/>
      <w:marLeft w:val="0"/>
      <w:marRight w:val="0"/>
      <w:marTop w:val="0"/>
      <w:marBottom w:val="0"/>
      <w:divBdr>
        <w:top w:val="none" w:sz="0" w:space="0" w:color="auto"/>
        <w:left w:val="none" w:sz="0" w:space="0" w:color="auto"/>
        <w:bottom w:val="none" w:sz="0" w:space="0" w:color="auto"/>
        <w:right w:val="none" w:sz="0" w:space="0" w:color="auto"/>
      </w:divBdr>
      <w:divsChild>
        <w:div w:id="1398089606">
          <w:marLeft w:val="0"/>
          <w:marRight w:val="0"/>
          <w:marTop w:val="0"/>
          <w:marBottom w:val="0"/>
          <w:divBdr>
            <w:top w:val="none" w:sz="0" w:space="0" w:color="auto"/>
            <w:left w:val="none" w:sz="0" w:space="0" w:color="auto"/>
            <w:bottom w:val="none" w:sz="0" w:space="0" w:color="auto"/>
            <w:right w:val="none" w:sz="0" w:space="0" w:color="auto"/>
          </w:divBdr>
          <w:divsChild>
            <w:div w:id="663241497">
              <w:marLeft w:val="0"/>
              <w:marRight w:val="0"/>
              <w:marTop w:val="0"/>
              <w:marBottom w:val="0"/>
              <w:divBdr>
                <w:top w:val="none" w:sz="0" w:space="0" w:color="auto"/>
                <w:left w:val="none" w:sz="0" w:space="0" w:color="auto"/>
                <w:bottom w:val="none" w:sz="0" w:space="0" w:color="auto"/>
                <w:right w:val="none" w:sz="0" w:space="0" w:color="auto"/>
              </w:divBdr>
            </w:div>
            <w:div w:id="714695705">
              <w:marLeft w:val="0"/>
              <w:marRight w:val="0"/>
              <w:marTop w:val="0"/>
              <w:marBottom w:val="0"/>
              <w:divBdr>
                <w:top w:val="none" w:sz="0" w:space="0" w:color="auto"/>
                <w:left w:val="none" w:sz="0" w:space="0" w:color="auto"/>
                <w:bottom w:val="none" w:sz="0" w:space="0" w:color="auto"/>
                <w:right w:val="none" w:sz="0" w:space="0" w:color="auto"/>
              </w:divBdr>
            </w:div>
            <w:div w:id="777261469">
              <w:marLeft w:val="0"/>
              <w:marRight w:val="0"/>
              <w:marTop w:val="0"/>
              <w:marBottom w:val="0"/>
              <w:divBdr>
                <w:top w:val="none" w:sz="0" w:space="0" w:color="auto"/>
                <w:left w:val="none" w:sz="0" w:space="0" w:color="auto"/>
                <w:bottom w:val="none" w:sz="0" w:space="0" w:color="auto"/>
                <w:right w:val="none" w:sz="0" w:space="0" w:color="auto"/>
              </w:divBdr>
            </w:div>
            <w:div w:id="1257834761">
              <w:marLeft w:val="0"/>
              <w:marRight w:val="0"/>
              <w:marTop w:val="0"/>
              <w:marBottom w:val="0"/>
              <w:divBdr>
                <w:top w:val="none" w:sz="0" w:space="0" w:color="auto"/>
                <w:left w:val="none" w:sz="0" w:space="0" w:color="auto"/>
                <w:bottom w:val="none" w:sz="0" w:space="0" w:color="auto"/>
                <w:right w:val="none" w:sz="0" w:space="0" w:color="auto"/>
              </w:divBdr>
            </w:div>
            <w:div w:id="13040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8960">
      <w:bodyDiv w:val="1"/>
      <w:marLeft w:val="0"/>
      <w:marRight w:val="0"/>
      <w:marTop w:val="0"/>
      <w:marBottom w:val="0"/>
      <w:divBdr>
        <w:top w:val="none" w:sz="0" w:space="0" w:color="auto"/>
        <w:left w:val="none" w:sz="0" w:space="0" w:color="auto"/>
        <w:bottom w:val="none" w:sz="0" w:space="0" w:color="auto"/>
        <w:right w:val="none" w:sz="0" w:space="0" w:color="auto"/>
      </w:divBdr>
    </w:div>
    <w:div w:id="1361394861">
      <w:bodyDiv w:val="1"/>
      <w:marLeft w:val="0"/>
      <w:marRight w:val="0"/>
      <w:marTop w:val="0"/>
      <w:marBottom w:val="0"/>
      <w:divBdr>
        <w:top w:val="none" w:sz="0" w:space="0" w:color="auto"/>
        <w:left w:val="none" w:sz="0" w:space="0" w:color="auto"/>
        <w:bottom w:val="none" w:sz="0" w:space="0" w:color="auto"/>
        <w:right w:val="none" w:sz="0" w:space="0" w:color="auto"/>
      </w:divBdr>
    </w:div>
    <w:div w:id="1393850204">
      <w:bodyDiv w:val="1"/>
      <w:marLeft w:val="0"/>
      <w:marRight w:val="0"/>
      <w:marTop w:val="0"/>
      <w:marBottom w:val="0"/>
      <w:divBdr>
        <w:top w:val="none" w:sz="0" w:space="0" w:color="auto"/>
        <w:left w:val="none" w:sz="0" w:space="0" w:color="auto"/>
        <w:bottom w:val="none" w:sz="0" w:space="0" w:color="auto"/>
        <w:right w:val="none" w:sz="0" w:space="0" w:color="auto"/>
      </w:divBdr>
    </w:div>
    <w:div w:id="1400906390">
      <w:bodyDiv w:val="1"/>
      <w:marLeft w:val="0"/>
      <w:marRight w:val="0"/>
      <w:marTop w:val="0"/>
      <w:marBottom w:val="0"/>
      <w:divBdr>
        <w:top w:val="none" w:sz="0" w:space="0" w:color="auto"/>
        <w:left w:val="none" w:sz="0" w:space="0" w:color="auto"/>
        <w:bottom w:val="none" w:sz="0" w:space="0" w:color="auto"/>
        <w:right w:val="none" w:sz="0" w:space="0" w:color="auto"/>
      </w:divBdr>
    </w:div>
    <w:div w:id="1426731566">
      <w:bodyDiv w:val="1"/>
      <w:marLeft w:val="0"/>
      <w:marRight w:val="0"/>
      <w:marTop w:val="0"/>
      <w:marBottom w:val="0"/>
      <w:divBdr>
        <w:top w:val="none" w:sz="0" w:space="0" w:color="auto"/>
        <w:left w:val="none" w:sz="0" w:space="0" w:color="auto"/>
        <w:bottom w:val="none" w:sz="0" w:space="0" w:color="auto"/>
        <w:right w:val="none" w:sz="0" w:space="0" w:color="auto"/>
      </w:divBdr>
    </w:div>
    <w:div w:id="1435398903">
      <w:bodyDiv w:val="1"/>
      <w:marLeft w:val="0"/>
      <w:marRight w:val="0"/>
      <w:marTop w:val="0"/>
      <w:marBottom w:val="0"/>
      <w:divBdr>
        <w:top w:val="none" w:sz="0" w:space="0" w:color="auto"/>
        <w:left w:val="none" w:sz="0" w:space="0" w:color="auto"/>
        <w:bottom w:val="none" w:sz="0" w:space="0" w:color="auto"/>
        <w:right w:val="none" w:sz="0" w:space="0" w:color="auto"/>
      </w:divBdr>
    </w:div>
    <w:div w:id="1482117050">
      <w:bodyDiv w:val="1"/>
      <w:marLeft w:val="0"/>
      <w:marRight w:val="0"/>
      <w:marTop w:val="0"/>
      <w:marBottom w:val="0"/>
      <w:divBdr>
        <w:top w:val="none" w:sz="0" w:space="0" w:color="auto"/>
        <w:left w:val="none" w:sz="0" w:space="0" w:color="auto"/>
        <w:bottom w:val="none" w:sz="0" w:space="0" w:color="auto"/>
        <w:right w:val="none" w:sz="0" w:space="0" w:color="auto"/>
      </w:divBdr>
      <w:divsChild>
        <w:div w:id="755714035">
          <w:marLeft w:val="0"/>
          <w:marRight w:val="0"/>
          <w:marTop w:val="0"/>
          <w:marBottom w:val="0"/>
          <w:divBdr>
            <w:top w:val="none" w:sz="0" w:space="0" w:color="auto"/>
            <w:left w:val="none" w:sz="0" w:space="0" w:color="auto"/>
            <w:bottom w:val="none" w:sz="0" w:space="0" w:color="auto"/>
            <w:right w:val="none" w:sz="0" w:space="0" w:color="auto"/>
          </w:divBdr>
          <w:divsChild>
            <w:div w:id="141822968">
              <w:marLeft w:val="0"/>
              <w:marRight w:val="0"/>
              <w:marTop w:val="0"/>
              <w:marBottom w:val="0"/>
              <w:divBdr>
                <w:top w:val="none" w:sz="0" w:space="0" w:color="auto"/>
                <w:left w:val="none" w:sz="0" w:space="0" w:color="auto"/>
                <w:bottom w:val="none" w:sz="0" w:space="0" w:color="auto"/>
                <w:right w:val="none" w:sz="0" w:space="0" w:color="auto"/>
              </w:divBdr>
            </w:div>
            <w:div w:id="298922466">
              <w:marLeft w:val="0"/>
              <w:marRight w:val="0"/>
              <w:marTop w:val="0"/>
              <w:marBottom w:val="0"/>
              <w:divBdr>
                <w:top w:val="none" w:sz="0" w:space="0" w:color="auto"/>
                <w:left w:val="none" w:sz="0" w:space="0" w:color="auto"/>
                <w:bottom w:val="none" w:sz="0" w:space="0" w:color="auto"/>
                <w:right w:val="none" w:sz="0" w:space="0" w:color="auto"/>
              </w:divBdr>
            </w:div>
            <w:div w:id="396585632">
              <w:marLeft w:val="0"/>
              <w:marRight w:val="0"/>
              <w:marTop w:val="0"/>
              <w:marBottom w:val="0"/>
              <w:divBdr>
                <w:top w:val="none" w:sz="0" w:space="0" w:color="auto"/>
                <w:left w:val="none" w:sz="0" w:space="0" w:color="auto"/>
                <w:bottom w:val="none" w:sz="0" w:space="0" w:color="auto"/>
                <w:right w:val="none" w:sz="0" w:space="0" w:color="auto"/>
              </w:divBdr>
            </w:div>
            <w:div w:id="432212315">
              <w:marLeft w:val="0"/>
              <w:marRight w:val="0"/>
              <w:marTop w:val="0"/>
              <w:marBottom w:val="0"/>
              <w:divBdr>
                <w:top w:val="none" w:sz="0" w:space="0" w:color="auto"/>
                <w:left w:val="none" w:sz="0" w:space="0" w:color="auto"/>
                <w:bottom w:val="none" w:sz="0" w:space="0" w:color="auto"/>
                <w:right w:val="none" w:sz="0" w:space="0" w:color="auto"/>
              </w:divBdr>
            </w:div>
            <w:div w:id="499001910">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732507463">
              <w:marLeft w:val="0"/>
              <w:marRight w:val="0"/>
              <w:marTop w:val="0"/>
              <w:marBottom w:val="0"/>
              <w:divBdr>
                <w:top w:val="none" w:sz="0" w:space="0" w:color="auto"/>
                <w:left w:val="none" w:sz="0" w:space="0" w:color="auto"/>
                <w:bottom w:val="none" w:sz="0" w:space="0" w:color="auto"/>
                <w:right w:val="none" w:sz="0" w:space="0" w:color="auto"/>
              </w:divBdr>
            </w:div>
            <w:div w:id="1014839491">
              <w:marLeft w:val="0"/>
              <w:marRight w:val="0"/>
              <w:marTop w:val="0"/>
              <w:marBottom w:val="0"/>
              <w:divBdr>
                <w:top w:val="none" w:sz="0" w:space="0" w:color="auto"/>
                <w:left w:val="none" w:sz="0" w:space="0" w:color="auto"/>
                <w:bottom w:val="none" w:sz="0" w:space="0" w:color="auto"/>
                <w:right w:val="none" w:sz="0" w:space="0" w:color="auto"/>
              </w:divBdr>
            </w:div>
            <w:div w:id="1113327089">
              <w:marLeft w:val="0"/>
              <w:marRight w:val="0"/>
              <w:marTop w:val="0"/>
              <w:marBottom w:val="0"/>
              <w:divBdr>
                <w:top w:val="none" w:sz="0" w:space="0" w:color="auto"/>
                <w:left w:val="none" w:sz="0" w:space="0" w:color="auto"/>
                <w:bottom w:val="none" w:sz="0" w:space="0" w:color="auto"/>
                <w:right w:val="none" w:sz="0" w:space="0" w:color="auto"/>
              </w:divBdr>
            </w:div>
            <w:div w:id="1338263011">
              <w:marLeft w:val="0"/>
              <w:marRight w:val="0"/>
              <w:marTop w:val="0"/>
              <w:marBottom w:val="0"/>
              <w:divBdr>
                <w:top w:val="none" w:sz="0" w:space="0" w:color="auto"/>
                <w:left w:val="none" w:sz="0" w:space="0" w:color="auto"/>
                <w:bottom w:val="none" w:sz="0" w:space="0" w:color="auto"/>
                <w:right w:val="none" w:sz="0" w:space="0" w:color="auto"/>
              </w:divBdr>
            </w:div>
            <w:div w:id="1482116625">
              <w:marLeft w:val="0"/>
              <w:marRight w:val="0"/>
              <w:marTop w:val="0"/>
              <w:marBottom w:val="0"/>
              <w:divBdr>
                <w:top w:val="none" w:sz="0" w:space="0" w:color="auto"/>
                <w:left w:val="none" w:sz="0" w:space="0" w:color="auto"/>
                <w:bottom w:val="none" w:sz="0" w:space="0" w:color="auto"/>
                <w:right w:val="none" w:sz="0" w:space="0" w:color="auto"/>
              </w:divBdr>
            </w:div>
            <w:div w:id="1839349643">
              <w:marLeft w:val="0"/>
              <w:marRight w:val="0"/>
              <w:marTop w:val="0"/>
              <w:marBottom w:val="0"/>
              <w:divBdr>
                <w:top w:val="none" w:sz="0" w:space="0" w:color="auto"/>
                <w:left w:val="none" w:sz="0" w:space="0" w:color="auto"/>
                <w:bottom w:val="none" w:sz="0" w:space="0" w:color="auto"/>
                <w:right w:val="none" w:sz="0" w:space="0" w:color="auto"/>
              </w:divBdr>
            </w:div>
            <w:div w:id="1932814673">
              <w:marLeft w:val="0"/>
              <w:marRight w:val="0"/>
              <w:marTop w:val="0"/>
              <w:marBottom w:val="0"/>
              <w:divBdr>
                <w:top w:val="none" w:sz="0" w:space="0" w:color="auto"/>
                <w:left w:val="none" w:sz="0" w:space="0" w:color="auto"/>
                <w:bottom w:val="none" w:sz="0" w:space="0" w:color="auto"/>
                <w:right w:val="none" w:sz="0" w:space="0" w:color="auto"/>
              </w:divBdr>
            </w:div>
            <w:div w:id="2023193689">
              <w:marLeft w:val="0"/>
              <w:marRight w:val="0"/>
              <w:marTop w:val="0"/>
              <w:marBottom w:val="0"/>
              <w:divBdr>
                <w:top w:val="none" w:sz="0" w:space="0" w:color="auto"/>
                <w:left w:val="none" w:sz="0" w:space="0" w:color="auto"/>
                <w:bottom w:val="none" w:sz="0" w:space="0" w:color="auto"/>
                <w:right w:val="none" w:sz="0" w:space="0" w:color="auto"/>
              </w:divBdr>
            </w:div>
            <w:div w:id="2030905815">
              <w:marLeft w:val="0"/>
              <w:marRight w:val="0"/>
              <w:marTop w:val="0"/>
              <w:marBottom w:val="0"/>
              <w:divBdr>
                <w:top w:val="none" w:sz="0" w:space="0" w:color="auto"/>
                <w:left w:val="none" w:sz="0" w:space="0" w:color="auto"/>
                <w:bottom w:val="none" w:sz="0" w:space="0" w:color="auto"/>
                <w:right w:val="none" w:sz="0" w:space="0" w:color="auto"/>
              </w:divBdr>
            </w:div>
            <w:div w:id="20666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19966">
      <w:bodyDiv w:val="1"/>
      <w:marLeft w:val="0"/>
      <w:marRight w:val="0"/>
      <w:marTop w:val="0"/>
      <w:marBottom w:val="0"/>
      <w:divBdr>
        <w:top w:val="none" w:sz="0" w:space="0" w:color="auto"/>
        <w:left w:val="none" w:sz="0" w:space="0" w:color="auto"/>
        <w:bottom w:val="none" w:sz="0" w:space="0" w:color="auto"/>
        <w:right w:val="none" w:sz="0" w:space="0" w:color="auto"/>
      </w:divBdr>
      <w:divsChild>
        <w:div w:id="282613884">
          <w:marLeft w:val="0"/>
          <w:marRight w:val="0"/>
          <w:marTop w:val="0"/>
          <w:marBottom w:val="0"/>
          <w:divBdr>
            <w:top w:val="none" w:sz="0" w:space="0" w:color="auto"/>
            <w:left w:val="none" w:sz="0" w:space="0" w:color="auto"/>
            <w:bottom w:val="none" w:sz="0" w:space="0" w:color="auto"/>
            <w:right w:val="none" w:sz="0" w:space="0" w:color="auto"/>
          </w:divBdr>
        </w:div>
        <w:div w:id="1829397353">
          <w:marLeft w:val="0"/>
          <w:marRight w:val="0"/>
          <w:marTop w:val="0"/>
          <w:marBottom w:val="0"/>
          <w:divBdr>
            <w:top w:val="none" w:sz="0" w:space="0" w:color="auto"/>
            <w:left w:val="none" w:sz="0" w:space="0" w:color="auto"/>
            <w:bottom w:val="none" w:sz="0" w:space="0" w:color="auto"/>
            <w:right w:val="none" w:sz="0" w:space="0" w:color="auto"/>
          </w:divBdr>
          <w:divsChild>
            <w:div w:id="38433980">
              <w:marLeft w:val="0"/>
              <w:marRight w:val="0"/>
              <w:marTop w:val="0"/>
              <w:marBottom w:val="0"/>
              <w:divBdr>
                <w:top w:val="none" w:sz="0" w:space="0" w:color="auto"/>
                <w:left w:val="none" w:sz="0" w:space="0" w:color="auto"/>
                <w:bottom w:val="none" w:sz="0" w:space="0" w:color="auto"/>
                <w:right w:val="none" w:sz="0" w:space="0" w:color="auto"/>
              </w:divBdr>
              <w:divsChild>
                <w:div w:id="637808256">
                  <w:marLeft w:val="0"/>
                  <w:marRight w:val="0"/>
                  <w:marTop w:val="0"/>
                  <w:marBottom w:val="0"/>
                  <w:divBdr>
                    <w:top w:val="none" w:sz="0" w:space="0" w:color="auto"/>
                    <w:left w:val="none" w:sz="0" w:space="0" w:color="auto"/>
                    <w:bottom w:val="none" w:sz="0" w:space="0" w:color="auto"/>
                    <w:right w:val="none" w:sz="0" w:space="0" w:color="auto"/>
                  </w:divBdr>
                  <w:divsChild>
                    <w:div w:id="1273127680">
                      <w:marLeft w:val="0"/>
                      <w:marRight w:val="0"/>
                      <w:marTop w:val="0"/>
                      <w:marBottom w:val="0"/>
                      <w:divBdr>
                        <w:top w:val="none" w:sz="0" w:space="0" w:color="auto"/>
                        <w:left w:val="none" w:sz="0" w:space="0" w:color="auto"/>
                        <w:bottom w:val="none" w:sz="0" w:space="0" w:color="auto"/>
                        <w:right w:val="none" w:sz="0" w:space="0" w:color="auto"/>
                      </w:divBdr>
                      <w:divsChild>
                        <w:div w:id="2142922037">
                          <w:marLeft w:val="0"/>
                          <w:marRight w:val="0"/>
                          <w:marTop w:val="0"/>
                          <w:marBottom w:val="0"/>
                          <w:divBdr>
                            <w:top w:val="none" w:sz="0" w:space="0" w:color="auto"/>
                            <w:left w:val="none" w:sz="0" w:space="0" w:color="auto"/>
                            <w:bottom w:val="none" w:sz="0" w:space="0" w:color="auto"/>
                            <w:right w:val="none" w:sz="0" w:space="0" w:color="auto"/>
                          </w:divBdr>
                          <w:divsChild>
                            <w:div w:id="2820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402328">
      <w:bodyDiv w:val="1"/>
      <w:marLeft w:val="0"/>
      <w:marRight w:val="0"/>
      <w:marTop w:val="0"/>
      <w:marBottom w:val="0"/>
      <w:divBdr>
        <w:top w:val="none" w:sz="0" w:space="0" w:color="auto"/>
        <w:left w:val="none" w:sz="0" w:space="0" w:color="auto"/>
        <w:bottom w:val="none" w:sz="0" w:space="0" w:color="auto"/>
        <w:right w:val="none" w:sz="0" w:space="0" w:color="auto"/>
      </w:divBdr>
    </w:div>
    <w:div w:id="1874030318">
      <w:bodyDiv w:val="1"/>
      <w:marLeft w:val="0"/>
      <w:marRight w:val="0"/>
      <w:marTop w:val="0"/>
      <w:marBottom w:val="0"/>
      <w:divBdr>
        <w:top w:val="none" w:sz="0" w:space="0" w:color="auto"/>
        <w:left w:val="none" w:sz="0" w:space="0" w:color="auto"/>
        <w:bottom w:val="none" w:sz="0" w:space="0" w:color="auto"/>
        <w:right w:val="none" w:sz="0" w:space="0" w:color="auto"/>
      </w:divBdr>
    </w:div>
    <w:div w:id="1952856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dpulse.com/support/glossary/landing-p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17417</TotalTime>
  <Pages>1</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Jha</dc:creator>
  <cp:keywords/>
  <dc:description/>
  <cp:lastModifiedBy>Ayush kumar Jha</cp:lastModifiedBy>
  <cp:revision>14</cp:revision>
  <cp:lastPrinted>2022-12-13T13:52:00Z</cp:lastPrinted>
  <dcterms:created xsi:type="dcterms:W3CDTF">2021-09-11T17:47:00Z</dcterms:created>
  <dcterms:modified xsi:type="dcterms:W3CDTF">2022-12-13T13:52:00Z</dcterms:modified>
</cp:coreProperties>
</file>