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9"/>
          <w:sz w:val="28"/>
          <w:szCs w:val="28"/>
        </w:rPr>
        <w:t>https://github.com/eellpp/SampleDataFiles/tree/master/csv/real-estate</w:t>
      </w:r>
    </w:p>
    <w:p>
      <w:pPr>
        <w:pStyle w:val="3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</w:p>
    <w:p>
      <w:pPr>
        <w:pStyle w:val="3"/>
        <w:jc w:val="left"/>
        <w:rPr>
          <w:rFonts w:hint="default" w:ascii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114300" distR="114300">
            <wp:extent cx="6229350" cy="3156585"/>
            <wp:effectExtent l="0" t="0" r="0" b="5715"/>
            <wp:docPr id="15" name="Picture 15" descr="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atas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before="4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No. of attributes and rows</w:t>
      </w:r>
    </w:p>
    <w:p>
      <w:pPr>
        <w:pStyle w:val="3"/>
        <w:spacing w:before="6"/>
        <w:jc w:val="left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3"/>
        <w:spacing w:line="480" w:lineRule="auto"/>
        <w:ind w:left="113" w:right="7511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No of attributes: 12 No of rows: 985</w:t>
      </w:r>
    </w:p>
    <w:p>
      <w:pPr>
        <w:spacing w:before="0" w:line="480" w:lineRule="auto"/>
        <w:ind w:right="3794"/>
        <w:jc w:val="left"/>
        <w:rPr>
          <w:b/>
          <w:color w:val="000009"/>
          <w:sz w:val="28"/>
        </w:rPr>
      </w:pPr>
      <w:r>
        <w:rPr>
          <w:b/>
          <w:color w:val="000009"/>
          <w:sz w:val="28"/>
        </w:rPr>
        <w:t xml:space="preserve">Attributes definition – What do they mean? </w:t>
      </w:r>
    </w:p>
    <w:p>
      <w:pPr>
        <w:spacing w:before="0" w:line="480" w:lineRule="auto"/>
        <w:ind w:right="3794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Street: The street name in which the flats are present city: City name in which the flats are present</w:t>
      </w:r>
    </w:p>
    <w:p>
      <w:pPr>
        <w:spacing w:before="0" w:line="480" w:lineRule="auto"/>
        <w:ind w:right="3794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zip: Pin Code of the cities</w:t>
      </w:r>
    </w:p>
    <w:p>
      <w:pPr>
        <w:spacing w:before="0" w:line="480" w:lineRule="auto"/>
        <w:ind w:right="3794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state: The state name in which the flats are present beds: Total number of beds present in the given flat baths: Total number of baths present in the given flat</w:t>
      </w:r>
    </w:p>
    <w:p>
      <w:pPr>
        <w:pStyle w:val="3"/>
        <w:tabs>
          <w:tab w:val="left" w:pos="645"/>
        </w:tabs>
        <w:spacing w:before="69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sq</w:t>
      </w:r>
      <w:r>
        <w:rPr>
          <w:rFonts w:hint="default" w:ascii="Times New Roman" w:hAnsi="Times New Roman" w:cs="Times New Roman"/>
          <w:color w:val="000009"/>
          <w:sz w:val="28"/>
          <w:szCs w:val="28"/>
          <w:u w:val="single" w:color="000008"/>
        </w:rPr>
        <w:t xml:space="preserve"> 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ft: Total area of the given</w:t>
      </w:r>
      <w:r>
        <w:rPr>
          <w:rFonts w:hint="default" w:ascii="Times New Roman" w:hAnsi="Times New Roman" w:cs="Times New Roman"/>
          <w:color w:val="000009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9"/>
          <w:sz w:val="28"/>
          <w:szCs w:val="28"/>
        </w:rPr>
        <w:t>flat</w:t>
      </w:r>
    </w:p>
    <w:p>
      <w:pPr>
        <w:pStyle w:val="3"/>
        <w:spacing w:line="482" w:lineRule="auto"/>
        <w:ind w:right="252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</w:p>
    <w:p>
      <w:pPr>
        <w:pStyle w:val="3"/>
        <w:spacing w:line="482" w:lineRule="auto"/>
        <w:ind w:right="252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 xml:space="preserve">type: Type of the flat present(Residential, Condo, Multi Family, Unlnown) </w:t>
      </w:r>
    </w:p>
    <w:p>
      <w:pPr>
        <w:pStyle w:val="3"/>
        <w:spacing w:line="482" w:lineRule="auto"/>
        <w:ind w:right="25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sale_date: The date in which the flat was sold</w:t>
      </w:r>
    </w:p>
    <w:p>
      <w:pPr>
        <w:pStyle w:val="3"/>
        <w:spacing w:line="319" w:lineRule="exact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price: Price of the given flat</w:t>
      </w:r>
    </w:p>
    <w:p>
      <w:pPr>
        <w:pStyle w:val="3"/>
        <w:spacing w:before="11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latitude : Location coordinates of the given flat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color w:val="000009"/>
          <w:sz w:val="28"/>
          <w:szCs w:val="28"/>
        </w:rPr>
      </w:pPr>
      <w:r>
        <w:rPr>
          <w:rFonts w:hint="default" w:ascii="Times New Roman" w:hAnsi="Times New Roman" w:cs="Times New Roman"/>
          <w:color w:val="000009"/>
          <w:sz w:val="28"/>
          <w:szCs w:val="28"/>
        </w:rPr>
        <w:t>longitude: Location coordinates of the given flat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/>
          <w:bCs/>
          <w:color w:val="000009"/>
          <w:sz w:val="28"/>
          <w:szCs w:val="28"/>
        </w:rPr>
      </w:pPr>
    </w:p>
    <w:p>
      <w:pPr>
        <w:pStyle w:val="3"/>
        <w:spacing w:line="480" w:lineRule="auto"/>
        <w:ind w:right="3794"/>
        <w:jc w:val="left"/>
        <w:rPr>
          <w:rFonts w:hint="default" w:cs="Times New Roman"/>
          <w:b/>
          <w:bCs/>
          <w:color w:val="000009"/>
          <w:sz w:val="28"/>
          <w:szCs w:val="28"/>
          <w:lang w:val="en-US"/>
        </w:rPr>
      </w:pPr>
      <w:r>
        <w:rPr>
          <w:rFonts w:hint="default" w:cs="Times New Roman"/>
          <w:b/>
          <w:bCs/>
          <w:color w:val="000009"/>
          <w:sz w:val="28"/>
          <w:szCs w:val="28"/>
          <w:lang w:val="en-US"/>
        </w:rPr>
        <w:t>Dashboard Code: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ui &lt;-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dashboardPage(skin= "purple",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dashboardHeader(title = "16BCE2061_R3"),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dashboardSidebar(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sidebarMenu(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menuItem("Plots", tabName = "dashboard", icon = icon("edit")),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menuItem("Dataset Used", tabName = "dataset", icon = icon("copy")),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menuItem("Structure", tabName = "struct", icon = icon("boxes")),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menuItem("Summary", tabName = "datasummary", icon = icon("bars")),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menuItem("Source Code", tabName = "scode", icon = icon("laptop-code")),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menuItem("Developer", tabName = "devp", icon = icon("user"))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dashboardBody(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# Boxes need to be put in a row (or column)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tabItems(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tabItem(tabName= "dashboard",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fluidRow(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infoBox("Pie Charts", 2, icon = icon("chart-line")),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infoBox("ScatterPlot", 10 * 2, icon = icon("chart-line"), color= "purple"),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infoBox("Boxplot", 10 * 2, icon = icon("chart-line"), color= "yellow"),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infoBox("Barplot", 10 * 2, icon = icon("chart-line"), fill = TRUE),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infoBox("Linegraphs", 10 * 2, icon = icon("chart-line"), color= "purple",fill = TRUE),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infoBox("GeoSpatial Graphs", 10 * 2, icon = icon("chart-line"),color= "yellow",fill = TRUE)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fluidRow(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1",status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TRUE,plotOutput("plot3",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2",status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TRUE,plotOutput("plot4",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3",status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TRUE,plotOutput("plot5",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4",status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TRUE,plotOutput("plot6",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5",status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TRUE,plotOutput("plot7",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6",status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TRUE,plotOutput("plot8",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7",status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TRUE,plotOutput("plot9",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8",status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TRUE,plotOutput("plot10",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9",status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TRUE,plotOutput("plot11",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10",status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TRUE,plotOutput("plot12",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11",status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TRUE,plotOutput("plot13",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12",status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TRUE,plotOutput("plot14",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box(  title = "PLOT 13",status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collapsible = TRUE,plotOutput("plot15", height = 400)),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#box(  title = "PLOT 14",status = "primary", solidHeader = TRUE,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#collapsible = TRUE,plotOutput("plot16", height = 400))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tabItem(tabName= "dataset", dataTableOutput("table")),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tabItem(tabName= "datasummary",dataTableOutput("summary")),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tabItem(tabName= "struct",textOutput("str")), 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tabItem(tabName= "scode",tags$img(src= "a.png")),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tabItem(tabName= "devp", h1("Tab5"),tags$img(src = "a.png"))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</w:t>
      </w:r>
    </w:p>
    <w:p>
      <w:pPr>
        <w:pStyle w:val="3"/>
        <w:spacing w:line="480" w:lineRule="auto"/>
        <w:ind w:right="3794"/>
        <w:jc w:val="left"/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9"/>
          <w:sz w:val="22"/>
          <w:szCs w:val="22"/>
          <w:lang w:val="en-US"/>
        </w:rPr>
        <w:t>)</w:t>
      </w:r>
    </w:p>
    <w:p>
      <w:pPr>
        <w:pStyle w:val="3"/>
        <w:spacing w:line="480" w:lineRule="auto"/>
        <w:ind w:right="3794"/>
        <w:jc w:val="left"/>
        <w:rPr>
          <w:rFonts w:hint="default" w:cs="Times New Roman"/>
          <w:b/>
          <w:bCs/>
          <w:color w:val="000009"/>
          <w:sz w:val="28"/>
          <w:szCs w:val="28"/>
          <w:lang w:val="en-US"/>
        </w:rPr>
      </w:pPr>
    </w:p>
    <w:p>
      <w:pPr>
        <w:pStyle w:val="3"/>
        <w:spacing w:line="480" w:lineRule="auto"/>
        <w:ind w:right="3794"/>
        <w:jc w:val="left"/>
        <w:rPr>
          <w:rFonts w:hint="default" w:cs="Times New Roman"/>
          <w:color w:val="000009"/>
          <w:sz w:val="28"/>
          <w:szCs w:val="28"/>
          <w:lang w:val="en-US"/>
        </w:rPr>
      </w:pPr>
    </w:p>
    <w:p>
      <w:pPr>
        <w:spacing w:before="0" w:line="480" w:lineRule="auto"/>
        <w:ind w:right="3794"/>
        <w:jc w:val="left"/>
        <w:rPr>
          <w:color w:val="000009"/>
        </w:rPr>
      </w:pPr>
    </w:p>
    <w:p>
      <w:pPr>
        <w:spacing w:before="0" w:line="480" w:lineRule="auto"/>
        <w:ind w:right="3794"/>
        <w:jc w:val="left"/>
        <w:rPr>
          <w:b/>
          <w:bCs/>
          <w:color w:val="000009"/>
          <w:sz w:val="28"/>
          <w:szCs w:val="28"/>
          <w:lang w:val="en-US"/>
        </w:rPr>
      </w:pPr>
      <w:r>
        <w:rPr>
          <w:b/>
          <w:bCs/>
          <w:color w:val="000009"/>
          <w:sz w:val="28"/>
          <w:szCs w:val="28"/>
          <w:lang w:val="en-US"/>
        </w:rPr>
        <w:t>DASHBOARD SCREENSHOTS:</w:t>
      </w:r>
    </w:p>
    <w:p>
      <w:pPr>
        <w:spacing w:before="0" w:line="480" w:lineRule="auto"/>
        <w:ind w:right="3794"/>
        <w:jc w:val="left"/>
      </w:pPr>
      <w:r>
        <w:drawing>
          <wp:inline distT="0" distB="0" distL="114300" distR="114300">
            <wp:extent cx="6240145" cy="3094990"/>
            <wp:effectExtent l="0" t="0" r="8255" b="1016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480" w:lineRule="auto"/>
        <w:ind w:right="3794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Showing different plots of the dataset used</w:t>
      </w:r>
    </w:p>
    <w:p>
      <w:pPr>
        <w:spacing w:before="0" w:line="480" w:lineRule="auto"/>
        <w:ind w:right="3794"/>
        <w:jc w:val="left"/>
      </w:pPr>
      <w:r>
        <w:drawing>
          <wp:inline distT="0" distB="0" distL="114300" distR="114300">
            <wp:extent cx="6240145" cy="3332480"/>
            <wp:effectExtent l="0" t="0" r="8255" b="127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480" w:lineRule="auto"/>
        <w:ind w:right="3794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Showing different plots of the dataset used</w:t>
      </w:r>
    </w:p>
    <w:p>
      <w:pPr>
        <w:spacing w:before="0" w:line="480" w:lineRule="auto"/>
        <w:ind w:right="3794"/>
        <w:jc w:val="left"/>
      </w:pPr>
    </w:p>
    <w:p>
      <w:pPr>
        <w:spacing w:before="0" w:line="480" w:lineRule="auto"/>
        <w:ind w:right="3794"/>
        <w:jc w:val="left"/>
      </w:pPr>
      <w:r>
        <w:drawing>
          <wp:inline distT="0" distB="0" distL="114300" distR="114300">
            <wp:extent cx="6240145" cy="3305175"/>
            <wp:effectExtent l="0" t="0" r="825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480" w:lineRule="auto"/>
        <w:ind w:right="3794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DataTable output Of the csv file used</w:t>
      </w:r>
    </w:p>
    <w:p>
      <w:pPr>
        <w:spacing w:before="0" w:line="480" w:lineRule="auto"/>
        <w:ind w:right="3794"/>
        <w:jc w:val="left"/>
      </w:pPr>
      <w:r>
        <w:drawing>
          <wp:inline distT="0" distB="0" distL="114300" distR="114300">
            <wp:extent cx="6240145" cy="3305175"/>
            <wp:effectExtent l="0" t="0" r="8255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480" w:lineRule="auto"/>
        <w:ind w:right="3794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Structure Of the csv file used</w:t>
      </w:r>
    </w:p>
    <w:p>
      <w:pPr>
        <w:spacing w:before="0" w:line="480" w:lineRule="auto"/>
        <w:ind w:right="3794"/>
        <w:jc w:val="left"/>
      </w:pPr>
    </w:p>
    <w:p>
      <w:pPr>
        <w:spacing w:before="0" w:line="480" w:lineRule="auto"/>
        <w:ind w:right="3794"/>
        <w:jc w:val="left"/>
      </w:pPr>
      <w:r>
        <w:drawing>
          <wp:inline distT="0" distB="0" distL="114300" distR="114300">
            <wp:extent cx="6240145" cy="3328035"/>
            <wp:effectExtent l="0" t="0" r="8255" b="571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480" w:lineRule="auto"/>
        <w:ind w:right="3794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 Of the Dashboard using image src</w:t>
      </w:r>
    </w:p>
    <w:p>
      <w:pPr>
        <w:spacing w:before="0" w:line="480" w:lineRule="auto"/>
        <w:ind w:right="3794"/>
        <w:jc w:val="left"/>
        <w:rPr>
          <w:color w:val="000009"/>
          <w:lang w:val="en-US"/>
        </w:rPr>
      </w:pPr>
    </w:p>
    <w:p>
      <w:pPr>
        <w:spacing w:before="0" w:line="480" w:lineRule="auto"/>
        <w:ind w:right="3794"/>
        <w:jc w:val="left"/>
      </w:pPr>
      <w:r>
        <w:drawing>
          <wp:inline distT="0" distB="0" distL="114300" distR="114300">
            <wp:extent cx="6240145" cy="3309620"/>
            <wp:effectExtent l="0" t="0" r="8255" b="508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480" w:lineRule="auto"/>
        <w:ind w:right="3794"/>
        <w:jc w:val="left"/>
        <w:rPr>
          <w:b/>
          <w:bCs/>
          <w:sz w:val="28"/>
          <w:szCs w:val="28"/>
          <w:lang w:val="en-US"/>
        </w:rPr>
        <w:sectPr>
          <w:pgSz w:w="11910" w:h="16840"/>
          <w:pgMar w:top="1040" w:right="1060" w:bottom="280" w:left="1020" w:header="720" w:footer="720" w:gutter="0"/>
        </w:sectPr>
      </w:pPr>
      <w:r>
        <w:rPr>
          <w:b/>
          <w:bCs/>
          <w:sz w:val="28"/>
          <w:szCs w:val="28"/>
          <w:lang w:val="en-US"/>
        </w:rPr>
        <w:t>Details Of the developer of dashboard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PLOTS 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77460" cy="4448810"/>
            <wp:effectExtent l="0" t="0" r="8890" b="889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type &lt;- tapply(d$latitude, d$type , FUN= function(x) length(unique(x)) 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pie(type, main= "Total Distribution Of Types Of Apartments")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 distribution of different types of apartments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67935" cy="4420235"/>
            <wp:effectExtent l="0" t="0" r="18415" b="18415"/>
            <wp:docPr id="3" name="Picture 3" descr="Capture.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.1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city &lt;- tapply(d$state, d$city , FUN= function(x) length(unique(x)))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pie(city, main= "Total Distribution of Apartments in various Cities")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Pie Chart for different cities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4448810"/>
            <wp:effectExtent l="0" t="0" r="8890" b="8890"/>
            <wp:docPr id="4" name="Picture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price &lt;- c(623,314,43,5,0)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plot(price,xlab= "Price Range", ylab ="No Of Flats", main= "Price vs No. Of Flats", col= "red",border=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"blue", type="o")</w:t>
      </w: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lang w:val="en-US"/>
        </w:rPr>
      </w:pPr>
      <w:r>
        <w:rPr>
          <w:sz w:val="28"/>
          <w:szCs w:val="28"/>
          <w:lang w:val="en-US"/>
        </w:rPr>
        <w:t>Line Graph for price vs no of flats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77460" cy="4467860"/>
            <wp:effectExtent l="0" t="0" r="8890" b="8890"/>
            <wp:docPr id="5" name="Picture 5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a&lt;-tapply (d$latitude, d$zip, FUN= function(x) length(unique(x)))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barplot(a, col= "cyan", main= "No Of Flats vs Zip", xlab= "Zip Of the Flat", ylab="Flat Count")</w:t>
      </w: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Barplot for no of flats vs zip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86985" cy="4467860"/>
            <wp:effectExtent l="0" t="0" r="18415" b="8890"/>
            <wp:docPr id="6" name="Picture 6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ggplot(d, aes(x= beds, y= baths, colour= beds, size= beds))+ geom_point()</w:t>
      </w:r>
    </w:p>
    <w:p>
      <w:pPr>
        <w:rPr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Scatterplot for no of baths vs no of beds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4439285"/>
            <wp:effectExtent l="0" t="0" r="8890" b="18415"/>
            <wp:docPr id="7" name="Picture 7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ggplot(d, aes(x= price, y= city, colour= type, size= price))+ geom_violin()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Violin plot for price vs city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86985" cy="4448810"/>
            <wp:effectExtent l="0" t="0" r="18415" b="8890"/>
            <wp:docPr id="8" name="Picture 8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theme_set(theme_bw())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ggplot(d, aes(x= city, y= price)) + geom_point(aes(col = city, size= sq__ft ))</w:t>
      </w: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Scatter plot for price vs city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4458335"/>
            <wp:effectExtent l="0" t="0" r="8890" b="18415"/>
            <wp:docPr id="9" name="Picture 9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theme_set(theme_bw())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ggplot(d, aes(sq__ft))+ scale_fill_brewer(palette= "Spectral") + geom_histogram(aes(fill=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sale_date), bins = 4, col= "black", size= 0.1)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Barplot for no of flats for a given range of square ft.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4458335"/>
            <wp:effectExtent l="0" t="0" r="8890" b="18415"/>
            <wp:docPr id="10" name="Picture 10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e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ggplot(d, aes(sq__ft))+ scale_fill_brewer(palette= "Spectral") + geom_density(aes(fill= type),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bins = 4, col= "black", size= 0.1)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Density plot for area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86985" cy="4477385"/>
            <wp:effectExtent l="0" t="0" r="18415" b="18415"/>
            <wp:docPr id="12" name="Picture 12" descr="Cap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e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ggplot(d, aes(sq__ft))+ geom_violin(aes(y= beds, col= "type"))+ geom_point(aes(y= beds, col=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"city"))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Violin plot for beds vs area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4448810"/>
            <wp:effectExtent l="0" t="0" r="8890" b="8890"/>
            <wp:docPr id="11" name="Picture 11" descr="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ggplot(d, aes(price, city, colour= city, size= sq__ft))+geom_point()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Scatter plot for price vs city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86985" cy="4458335"/>
            <wp:effectExtent l="0" t="0" r="18415" b="18415"/>
            <wp:docPr id="13" name="Picture 13" descr="Cap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e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ggplot(d, aes(sq__ft, city, colour= sale_date))+geom_point()+facet_grid(~beds)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Subplot of area vs city  for the sale_date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096510" cy="4458335"/>
            <wp:effectExtent l="0" t="0" r="8890" b="18415"/>
            <wp:docPr id="14" name="Picture 14" descr="Cap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e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ggplot(d, aes(sq__ft, city, colour= sale_date, size= beds))+geom_point()+facet_grid(~baths)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Subplot of area vs city  for the sale_date and no of  beds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114290" cy="4476115"/>
            <wp:effectExtent l="0" t="0" r="10160" b="63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ggplot(d, aes(beds, colour= sale_date))+ geom_bar()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Barplot of total beds count on the basis of sales_date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114290" cy="4476115"/>
            <wp:effectExtent l="0" t="0" r="10160" b="63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ggplot(d, aes(baths, colour= city))+ geom_bar()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Barplot of total baths count on the basis of city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D078C"/>
    <w:rsid w:val="0C4567C7"/>
    <w:rsid w:val="0EEC547A"/>
    <w:rsid w:val="266D078C"/>
    <w:rsid w:val="394754AD"/>
    <w:rsid w:val="440F1801"/>
    <w:rsid w:val="46020F96"/>
    <w:rsid w:val="623E53A3"/>
    <w:rsid w:val="672D65AC"/>
    <w:rsid w:val="708A0D30"/>
    <w:rsid w:val="71F30951"/>
    <w:rsid w:val="74B37975"/>
    <w:rsid w:val="76951645"/>
    <w:rsid w:val="7D280375"/>
    <w:rsid w:val="7E2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widowControl w:val="0"/>
      <w:autoSpaceDE w:val="0"/>
      <w:autoSpaceDN w:val="0"/>
      <w:spacing w:before="61" w:after="0" w:line="240" w:lineRule="auto"/>
      <w:ind w:left="34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before="103" w:after="0" w:line="240" w:lineRule="auto"/>
      <w:ind w:left="1576" w:right="665"/>
      <w:jc w:val="center"/>
    </w:pPr>
    <w:rPr>
      <w:rFonts w:ascii="Times New Roman" w:hAnsi="Times New Roman" w:eastAsia="Times New Roman" w:cs="Times New Roman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2019-04-09T06:19:00Z</dcterms:created>
  <dc:creator>Ayush</dc:creator>
  <cp:lastModifiedBy>Ayush</cp:lastModifiedBy>
  <dcterms:modified xsi:type="dcterms:W3CDTF">2019-04-30T12:19:47Z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