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Functionality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can add Guitar by providing the details in the Inventory.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can also search the Guitar from the list of guitars by their Serial Number they have added.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can also fetch the total number of Guitars in their Inventory. 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Concepts Used</w:t>
      </w:r>
    </w:p>
    <w:p w:rsidR="00000000" w:rsidDel="00000000" w:rsidP="00000000" w:rsidRDefault="00000000" w:rsidRPr="00000000" w14:paraId="0000000B">
      <w:pPr>
        <w:spacing w:after="340" w:before="220" w:lineRule="auto"/>
        <w:ind w:left="0" w:firstLine="720"/>
        <w:rPr>
          <w:b w:val="1"/>
          <w:color w:val="181818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u w:val="single"/>
          <w:rtl w:val="0"/>
        </w:rPr>
        <w:t xml:space="preserve">Object-Oriented Programming (OOP):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20" w:lineRule="auto"/>
        <w:ind w:left="1440" w:hanging="360"/>
        <w:rPr>
          <w:color w:val="18181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The guitar class encapsulates the guitar information and provides a ToString function to print Guitar details.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color w:val="18181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The Inventory class manages the inventory of the guitar and provides various functions for adding, searching and printing guitar information.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340" w:before="0" w:beforeAutospacing="0" w:lineRule="auto"/>
        <w:ind w:left="1440" w:hanging="360"/>
        <w:rPr>
          <w:color w:val="18181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The IGuitarRepository Interface defines the different functions implemented in the Inventory.</w:t>
      </w:r>
    </w:p>
    <w:p w:rsidR="00000000" w:rsidDel="00000000" w:rsidP="00000000" w:rsidRDefault="00000000" w:rsidRPr="00000000" w14:paraId="0000000F">
      <w:pPr>
        <w:spacing w:after="340" w:before="220" w:lineRule="auto"/>
        <w:ind w:left="0" w:firstLine="0"/>
        <w:rPr>
          <w:color w:val="181818"/>
          <w:sz w:val="32"/>
          <w:szCs w:val="32"/>
          <w:highlight w:val="white"/>
          <w:u w:val="single"/>
        </w:rPr>
      </w:pPr>
      <w:r w:rsidDel="00000000" w:rsidR="00000000" w:rsidRPr="00000000">
        <w:rPr>
          <w:color w:val="181818"/>
          <w:sz w:val="32"/>
          <w:szCs w:val="32"/>
          <w:highlight w:val="white"/>
          <w:u w:val="single"/>
          <w:rtl w:val="0"/>
        </w:rPr>
        <w:t xml:space="preserve">Encapsulation</w:t>
      </w:r>
    </w:p>
    <w:p w:rsidR="00000000" w:rsidDel="00000000" w:rsidP="00000000" w:rsidRDefault="00000000" w:rsidRPr="00000000" w14:paraId="00000010">
      <w:pPr>
        <w:spacing w:after="340" w:before="220" w:lineRule="auto"/>
        <w:ind w:left="0" w:firstLine="0"/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The Guitar class encapsulates the properties and methods hiding the guitar data.</w:t>
      </w:r>
    </w:p>
    <w:p w:rsidR="00000000" w:rsidDel="00000000" w:rsidP="00000000" w:rsidRDefault="00000000" w:rsidRPr="00000000" w14:paraId="00000011">
      <w:pPr>
        <w:spacing w:after="340" w:before="220" w:line="240" w:lineRule="auto"/>
        <w:ind w:right="-607.7952755905511"/>
        <w:rPr>
          <w:color w:val="181818"/>
          <w:sz w:val="32"/>
          <w:szCs w:val="32"/>
          <w:highlight w:val="white"/>
          <w:u w:val="single"/>
        </w:rPr>
      </w:pPr>
      <w:r w:rsidDel="00000000" w:rsidR="00000000" w:rsidRPr="00000000">
        <w:rPr>
          <w:color w:val="181818"/>
          <w:sz w:val="32"/>
          <w:szCs w:val="32"/>
          <w:highlight w:val="white"/>
          <w:u w:val="single"/>
          <w:rtl w:val="0"/>
        </w:rPr>
        <w:t xml:space="preserve">Polymorphism</w:t>
      </w:r>
    </w:p>
    <w:p w:rsidR="00000000" w:rsidDel="00000000" w:rsidP="00000000" w:rsidRDefault="00000000" w:rsidRPr="00000000" w14:paraId="00000012">
      <w:pPr>
        <w:spacing w:after="340" w:before="220" w:line="240" w:lineRule="auto"/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The ToString method in the Guitar class is a runtime polymorphism which overrides the ToString method which allows to print Guitar objects.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80" w:lineRule="auto"/>
        <w:ind w:left="0" w:firstLine="0"/>
        <w:rPr>
          <w:color w:val="181818"/>
          <w:sz w:val="32"/>
          <w:szCs w:val="32"/>
          <w:highlight w:val="white"/>
          <w:u w:val="single"/>
        </w:rPr>
      </w:pPr>
      <w:r w:rsidDel="00000000" w:rsidR="00000000" w:rsidRPr="00000000">
        <w:rPr>
          <w:color w:val="181818"/>
          <w:sz w:val="32"/>
          <w:szCs w:val="32"/>
          <w:highlight w:val="white"/>
          <w:u w:val="single"/>
          <w:rtl w:val="0"/>
        </w:rPr>
        <w:t xml:space="preserve">Abstraction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80" w:lineRule="auto"/>
        <w:ind w:left="0" w:firstLine="0"/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The IGuitarRepository interface abstracts the inventory mechanism by allowing to add, search and fetch methods definition.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80" w:lineRule="auto"/>
        <w:ind w:left="0" w:firstLine="0"/>
        <w:rPr>
          <w:color w:val="181818"/>
          <w:sz w:val="32"/>
          <w:szCs w:val="32"/>
          <w:highlight w:val="white"/>
          <w:u w:val="single"/>
        </w:rPr>
      </w:pPr>
      <w:r w:rsidDel="00000000" w:rsidR="00000000" w:rsidRPr="00000000">
        <w:rPr>
          <w:color w:val="181818"/>
          <w:sz w:val="32"/>
          <w:szCs w:val="32"/>
          <w:highlight w:val="white"/>
          <w:u w:val="single"/>
          <w:rtl w:val="0"/>
        </w:rPr>
        <w:t xml:space="preserve">Inheritance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80" w:lineRule="auto"/>
        <w:ind w:left="0" w:firstLine="0"/>
        <w:rPr>
          <w:rFonts w:ascii="Roboto" w:cs="Roboto" w:eastAsia="Roboto" w:hAnsi="Roboto"/>
          <w:color w:val="d1d5db"/>
          <w:sz w:val="23"/>
          <w:szCs w:val="23"/>
          <w:highlight w:val="white"/>
          <w:u w:val="single"/>
        </w:rPr>
      </w:pP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The ElectricGuitar class extends the Guitar class and adds extra property No. of Pickups and that is implemented.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40" w:before="220" w:lineRule="auto"/>
        <w:ind w:left="0" w:firstLine="0"/>
        <w:rPr>
          <w:color w:val="181818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40" w:before="220" w:lineRule="auto"/>
        <w:ind w:left="0" w:firstLine="0"/>
        <w:rPr>
          <w:color w:val="181818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340" w:before="220" w:lineRule="auto"/>
        <w:ind w:left="720" w:firstLine="0"/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708.6614173228347" w:top="708.6614173228347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