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8A117C" w14:textId="6531E9EF" w:rsidR="0039698D" w:rsidRPr="00710C69" w:rsidRDefault="004C0827" w:rsidP="004C0827">
      <w:pPr>
        <w:rPr>
          <w:rFonts w:ascii="Arial" w:hAnsi="Arial" w:cs="Arial"/>
          <w:sz w:val="28"/>
          <w:szCs w:val="28"/>
        </w:rPr>
      </w:pPr>
      <w:r w:rsidRPr="00710C69">
        <w:rPr>
          <w:rFonts w:ascii="Arial" w:hAnsi="Arial" w:cs="Arial"/>
          <w:sz w:val="28"/>
          <w:szCs w:val="28"/>
        </w:rPr>
        <w:t xml:space="preserve">Project Name: </w:t>
      </w:r>
      <w:proofErr w:type="spellStart"/>
      <w:r w:rsidRPr="00710C69">
        <w:rPr>
          <w:rFonts w:ascii="Arial" w:hAnsi="Arial" w:cs="Arial"/>
          <w:sz w:val="28"/>
          <w:szCs w:val="28"/>
        </w:rPr>
        <w:t>Naykaa</w:t>
      </w:r>
      <w:proofErr w:type="spellEnd"/>
      <w:r w:rsidRPr="00710C69">
        <w:rPr>
          <w:rFonts w:ascii="Arial" w:hAnsi="Arial" w:cs="Arial"/>
          <w:sz w:val="28"/>
          <w:szCs w:val="28"/>
        </w:rPr>
        <w:t xml:space="preserve"> App Clone- Usability and Testing</w:t>
      </w:r>
    </w:p>
    <w:p w14:paraId="5BA66303" w14:textId="38CA9185" w:rsidR="004C0827" w:rsidRPr="00710C69" w:rsidRDefault="004C0827" w:rsidP="004C0827">
      <w:pPr>
        <w:rPr>
          <w:rFonts w:ascii="Arial" w:hAnsi="Arial" w:cs="Arial"/>
          <w:sz w:val="28"/>
          <w:szCs w:val="28"/>
        </w:rPr>
      </w:pPr>
      <w:r w:rsidRPr="00710C69">
        <w:rPr>
          <w:rFonts w:ascii="Arial" w:hAnsi="Arial" w:cs="Arial"/>
          <w:sz w:val="28"/>
          <w:szCs w:val="28"/>
        </w:rPr>
        <w:t xml:space="preserve">Link Under Test: </w:t>
      </w:r>
      <w:hyperlink r:id="rId5" w:history="1">
        <w:r w:rsidRPr="00710C69">
          <w:rPr>
            <w:rStyle w:val="Hyperlink"/>
            <w:rFonts w:ascii="Arial" w:hAnsi="Arial" w:cs="Arial"/>
            <w:sz w:val="28"/>
            <w:szCs w:val="28"/>
          </w:rPr>
          <w:t>https://glistening-gingersnap-7dec72.netlify.app/</w:t>
        </w:r>
      </w:hyperlink>
    </w:p>
    <w:p w14:paraId="748591F0" w14:textId="77777777" w:rsidR="004C0827" w:rsidRPr="00710C69" w:rsidRDefault="004C0827" w:rsidP="004C0827">
      <w:pPr>
        <w:rPr>
          <w:rFonts w:ascii="Arial" w:hAnsi="Arial" w:cs="Arial"/>
          <w:sz w:val="28"/>
          <w:szCs w:val="28"/>
        </w:rPr>
      </w:pPr>
    </w:p>
    <w:p w14:paraId="36DFEEB1" w14:textId="51BFD45D" w:rsidR="004C0827" w:rsidRPr="00710C69" w:rsidRDefault="004C0827" w:rsidP="004C0827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710C69">
        <w:rPr>
          <w:rFonts w:ascii="Arial" w:hAnsi="Arial" w:cs="Arial"/>
          <w:sz w:val="28"/>
          <w:szCs w:val="28"/>
        </w:rPr>
        <w:t>Usability Testing Feedback and Improvement Suggestion: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2"/>
        <w:gridCol w:w="2630"/>
        <w:gridCol w:w="3874"/>
      </w:tblGrid>
      <w:tr w:rsidR="004C0827" w:rsidRPr="004C0827" w14:paraId="475432C4" w14:textId="77777777" w:rsidTr="004C0827">
        <w:tc>
          <w:tcPr>
            <w:tcW w:w="0" w:type="auto"/>
            <w:hideMark/>
          </w:tcPr>
          <w:p w14:paraId="781FEDA0" w14:textId="77777777" w:rsidR="004C0827" w:rsidRPr="004C0827" w:rsidRDefault="004C0827" w:rsidP="004C0827">
            <w:pPr>
              <w:spacing w:after="160" w:line="278" w:lineRule="auto"/>
              <w:rPr>
                <w:rFonts w:ascii="Arial" w:hAnsi="Arial" w:cs="Arial"/>
                <w:sz w:val="28"/>
                <w:szCs w:val="28"/>
              </w:rPr>
            </w:pPr>
            <w:r w:rsidRPr="004C0827">
              <w:rPr>
                <w:rFonts w:ascii="Arial" w:hAnsi="Arial" w:cs="Arial"/>
                <w:sz w:val="28"/>
                <w:szCs w:val="28"/>
              </w:rPr>
              <w:t>Area</w:t>
            </w:r>
          </w:p>
        </w:tc>
        <w:tc>
          <w:tcPr>
            <w:tcW w:w="0" w:type="auto"/>
            <w:hideMark/>
          </w:tcPr>
          <w:p w14:paraId="7BEC04F0" w14:textId="77777777" w:rsidR="004C0827" w:rsidRPr="004C0827" w:rsidRDefault="004C0827" w:rsidP="004C0827">
            <w:pPr>
              <w:spacing w:after="160" w:line="278" w:lineRule="auto"/>
              <w:rPr>
                <w:rFonts w:ascii="Arial" w:hAnsi="Arial" w:cs="Arial"/>
                <w:sz w:val="28"/>
                <w:szCs w:val="28"/>
              </w:rPr>
            </w:pPr>
            <w:r w:rsidRPr="004C0827">
              <w:rPr>
                <w:rFonts w:ascii="Arial" w:hAnsi="Arial" w:cs="Arial"/>
                <w:sz w:val="28"/>
                <w:szCs w:val="28"/>
              </w:rPr>
              <w:t>Feedback</w:t>
            </w:r>
          </w:p>
        </w:tc>
        <w:tc>
          <w:tcPr>
            <w:tcW w:w="0" w:type="auto"/>
            <w:hideMark/>
          </w:tcPr>
          <w:p w14:paraId="28866818" w14:textId="77777777" w:rsidR="004C0827" w:rsidRPr="004C0827" w:rsidRDefault="004C0827" w:rsidP="004C0827">
            <w:pPr>
              <w:spacing w:after="160" w:line="278" w:lineRule="auto"/>
              <w:rPr>
                <w:rFonts w:ascii="Arial" w:hAnsi="Arial" w:cs="Arial"/>
                <w:sz w:val="28"/>
                <w:szCs w:val="28"/>
              </w:rPr>
            </w:pPr>
            <w:r w:rsidRPr="004C0827">
              <w:rPr>
                <w:rFonts w:ascii="Arial" w:hAnsi="Arial" w:cs="Arial"/>
                <w:sz w:val="28"/>
                <w:szCs w:val="28"/>
              </w:rPr>
              <w:t>Improvement Suggestion</w:t>
            </w:r>
          </w:p>
        </w:tc>
      </w:tr>
      <w:tr w:rsidR="004C0827" w:rsidRPr="004C0827" w14:paraId="0FB02812" w14:textId="77777777" w:rsidTr="004C0827">
        <w:tc>
          <w:tcPr>
            <w:tcW w:w="0" w:type="auto"/>
            <w:hideMark/>
          </w:tcPr>
          <w:p w14:paraId="042C5F13" w14:textId="77777777" w:rsidR="004C0827" w:rsidRPr="004C0827" w:rsidRDefault="004C0827" w:rsidP="004C0827">
            <w:pPr>
              <w:spacing w:after="160" w:line="278" w:lineRule="auto"/>
              <w:rPr>
                <w:rFonts w:ascii="Arial" w:hAnsi="Arial" w:cs="Arial"/>
                <w:sz w:val="28"/>
                <w:szCs w:val="28"/>
              </w:rPr>
            </w:pPr>
            <w:r w:rsidRPr="004C0827">
              <w:rPr>
                <w:rFonts w:ascii="Arial" w:hAnsi="Arial" w:cs="Arial"/>
                <w:sz w:val="28"/>
                <w:szCs w:val="28"/>
              </w:rPr>
              <w:t>Navigation</w:t>
            </w:r>
          </w:p>
        </w:tc>
        <w:tc>
          <w:tcPr>
            <w:tcW w:w="0" w:type="auto"/>
            <w:hideMark/>
          </w:tcPr>
          <w:p w14:paraId="35481586" w14:textId="77777777" w:rsidR="004C0827" w:rsidRPr="004C0827" w:rsidRDefault="004C0827" w:rsidP="004C0827">
            <w:pPr>
              <w:spacing w:after="160" w:line="278" w:lineRule="auto"/>
              <w:rPr>
                <w:rFonts w:ascii="Arial" w:hAnsi="Arial" w:cs="Arial"/>
                <w:sz w:val="28"/>
                <w:szCs w:val="28"/>
              </w:rPr>
            </w:pPr>
            <w:r w:rsidRPr="004C0827">
              <w:rPr>
                <w:rFonts w:ascii="Arial" w:hAnsi="Arial" w:cs="Arial"/>
                <w:sz w:val="28"/>
                <w:szCs w:val="28"/>
              </w:rPr>
              <w:t>Navigation bar is basic and not sticky.</w:t>
            </w:r>
          </w:p>
        </w:tc>
        <w:tc>
          <w:tcPr>
            <w:tcW w:w="0" w:type="auto"/>
            <w:hideMark/>
          </w:tcPr>
          <w:p w14:paraId="296E834F" w14:textId="77777777" w:rsidR="004C0827" w:rsidRPr="004C0827" w:rsidRDefault="004C0827" w:rsidP="004C0827">
            <w:pPr>
              <w:spacing w:after="160" w:line="278" w:lineRule="auto"/>
              <w:rPr>
                <w:rFonts w:ascii="Arial" w:hAnsi="Arial" w:cs="Arial"/>
                <w:sz w:val="28"/>
                <w:szCs w:val="28"/>
              </w:rPr>
            </w:pPr>
            <w:r w:rsidRPr="004C0827">
              <w:rPr>
                <w:rFonts w:ascii="Arial" w:hAnsi="Arial" w:cs="Arial"/>
                <w:sz w:val="28"/>
                <w:szCs w:val="28"/>
              </w:rPr>
              <w:t>Implement a sticky navbar and add active state highlighting.</w:t>
            </w:r>
          </w:p>
        </w:tc>
      </w:tr>
      <w:tr w:rsidR="004C0827" w:rsidRPr="004C0827" w14:paraId="2268C555" w14:textId="77777777" w:rsidTr="004C0827">
        <w:tc>
          <w:tcPr>
            <w:tcW w:w="0" w:type="auto"/>
            <w:hideMark/>
          </w:tcPr>
          <w:p w14:paraId="73FE011E" w14:textId="77777777" w:rsidR="004C0827" w:rsidRPr="004C0827" w:rsidRDefault="004C0827" w:rsidP="004C0827">
            <w:pPr>
              <w:spacing w:after="160" w:line="278" w:lineRule="auto"/>
              <w:rPr>
                <w:rFonts w:ascii="Arial" w:hAnsi="Arial" w:cs="Arial"/>
                <w:sz w:val="28"/>
                <w:szCs w:val="28"/>
              </w:rPr>
            </w:pPr>
            <w:r w:rsidRPr="004C0827">
              <w:rPr>
                <w:rFonts w:ascii="Arial" w:hAnsi="Arial" w:cs="Arial"/>
                <w:sz w:val="28"/>
                <w:szCs w:val="28"/>
              </w:rPr>
              <w:t>Search Functionality</w:t>
            </w:r>
          </w:p>
        </w:tc>
        <w:tc>
          <w:tcPr>
            <w:tcW w:w="0" w:type="auto"/>
            <w:hideMark/>
          </w:tcPr>
          <w:p w14:paraId="727DE025" w14:textId="77777777" w:rsidR="004C0827" w:rsidRPr="004C0827" w:rsidRDefault="004C0827" w:rsidP="004C0827">
            <w:pPr>
              <w:spacing w:after="160" w:line="278" w:lineRule="auto"/>
              <w:rPr>
                <w:rFonts w:ascii="Arial" w:hAnsi="Arial" w:cs="Arial"/>
                <w:sz w:val="28"/>
                <w:szCs w:val="28"/>
              </w:rPr>
            </w:pPr>
            <w:r w:rsidRPr="004C0827">
              <w:rPr>
                <w:rFonts w:ascii="Arial" w:hAnsi="Arial" w:cs="Arial"/>
                <w:sz w:val="28"/>
                <w:szCs w:val="28"/>
              </w:rPr>
              <w:t>No real-time filtering or suggestions.</w:t>
            </w:r>
          </w:p>
        </w:tc>
        <w:tc>
          <w:tcPr>
            <w:tcW w:w="0" w:type="auto"/>
            <w:hideMark/>
          </w:tcPr>
          <w:p w14:paraId="620CDC35" w14:textId="77777777" w:rsidR="004C0827" w:rsidRPr="004C0827" w:rsidRDefault="004C0827" w:rsidP="004C0827">
            <w:pPr>
              <w:spacing w:after="160" w:line="278" w:lineRule="auto"/>
              <w:rPr>
                <w:rFonts w:ascii="Arial" w:hAnsi="Arial" w:cs="Arial"/>
                <w:sz w:val="28"/>
                <w:szCs w:val="28"/>
              </w:rPr>
            </w:pPr>
            <w:r w:rsidRPr="004C0827">
              <w:rPr>
                <w:rFonts w:ascii="Arial" w:hAnsi="Arial" w:cs="Arial"/>
                <w:sz w:val="28"/>
                <w:szCs w:val="28"/>
              </w:rPr>
              <w:t>Add live search suggestions (auto-complete) for better UX.</w:t>
            </w:r>
          </w:p>
        </w:tc>
      </w:tr>
      <w:tr w:rsidR="004C0827" w:rsidRPr="004C0827" w14:paraId="73DC4966" w14:textId="77777777" w:rsidTr="004C0827">
        <w:tc>
          <w:tcPr>
            <w:tcW w:w="0" w:type="auto"/>
            <w:hideMark/>
          </w:tcPr>
          <w:p w14:paraId="28670CD2" w14:textId="77777777" w:rsidR="004C0827" w:rsidRPr="004C0827" w:rsidRDefault="004C0827" w:rsidP="004C0827">
            <w:pPr>
              <w:spacing w:after="160" w:line="278" w:lineRule="auto"/>
              <w:rPr>
                <w:rFonts w:ascii="Arial" w:hAnsi="Arial" w:cs="Arial"/>
                <w:sz w:val="28"/>
                <w:szCs w:val="28"/>
              </w:rPr>
            </w:pPr>
            <w:r w:rsidRPr="004C0827">
              <w:rPr>
                <w:rFonts w:ascii="Arial" w:hAnsi="Arial" w:cs="Arial"/>
                <w:sz w:val="28"/>
                <w:szCs w:val="28"/>
              </w:rPr>
              <w:t>Product Filters</w:t>
            </w:r>
          </w:p>
        </w:tc>
        <w:tc>
          <w:tcPr>
            <w:tcW w:w="0" w:type="auto"/>
            <w:hideMark/>
          </w:tcPr>
          <w:p w14:paraId="14639DF2" w14:textId="77777777" w:rsidR="004C0827" w:rsidRPr="004C0827" w:rsidRDefault="004C0827" w:rsidP="004C0827">
            <w:pPr>
              <w:spacing w:after="160" w:line="278" w:lineRule="auto"/>
              <w:rPr>
                <w:rFonts w:ascii="Arial" w:hAnsi="Arial" w:cs="Arial"/>
                <w:sz w:val="28"/>
                <w:szCs w:val="28"/>
              </w:rPr>
            </w:pPr>
            <w:r w:rsidRPr="004C0827">
              <w:rPr>
                <w:rFonts w:ascii="Arial" w:hAnsi="Arial" w:cs="Arial"/>
                <w:sz w:val="28"/>
                <w:szCs w:val="28"/>
              </w:rPr>
              <w:t>Lacks category filters, price, brand, etc.</w:t>
            </w:r>
          </w:p>
        </w:tc>
        <w:tc>
          <w:tcPr>
            <w:tcW w:w="0" w:type="auto"/>
            <w:hideMark/>
          </w:tcPr>
          <w:p w14:paraId="4CAF1598" w14:textId="77777777" w:rsidR="004C0827" w:rsidRPr="004C0827" w:rsidRDefault="004C0827" w:rsidP="004C0827">
            <w:pPr>
              <w:spacing w:after="160" w:line="278" w:lineRule="auto"/>
              <w:rPr>
                <w:rFonts w:ascii="Arial" w:hAnsi="Arial" w:cs="Arial"/>
                <w:sz w:val="28"/>
                <w:szCs w:val="28"/>
              </w:rPr>
            </w:pPr>
            <w:r w:rsidRPr="004C0827">
              <w:rPr>
                <w:rFonts w:ascii="Arial" w:hAnsi="Arial" w:cs="Arial"/>
                <w:sz w:val="28"/>
                <w:szCs w:val="28"/>
              </w:rPr>
              <w:t>Introduce dynamic filters for categories, price range, and brands.</w:t>
            </w:r>
          </w:p>
        </w:tc>
      </w:tr>
      <w:tr w:rsidR="004C0827" w:rsidRPr="004C0827" w14:paraId="10ACB81C" w14:textId="77777777" w:rsidTr="004C0827">
        <w:tc>
          <w:tcPr>
            <w:tcW w:w="0" w:type="auto"/>
            <w:hideMark/>
          </w:tcPr>
          <w:p w14:paraId="64F8BE72" w14:textId="77777777" w:rsidR="004C0827" w:rsidRPr="004C0827" w:rsidRDefault="004C0827" w:rsidP="004C0827">
            <w:pPr>
              <w:spacing w:after="160" w:line="278" w:lineRule="auto"/>
              <w:rPr>
                <w:rFonts w:ascii="Arial" w:hAnsi="Arial" w:cs="Arial"/>
                <w:sz w:val="28"/>
                <w:szCs w:val="28"/>
              </w:rPr>
            </w:pPr>
            <w:r w:rsidRPr="004C0827">
              <w:rPr>
                <w:rFonts w:ascii="Arial" w:hAnsi="Arial" w:cs="Arial"/>
                <w:sz w:val="28"/>
                <w:szCs w:val="28"/>
              </w:rPr>
              <w:t>Responsiveness</w:t>
            </w:r>
          </w:p>
        </w:tc>
        <w:tc>
          <w:tcPr>
            <w:tcW w:w="0" w:type="auto"/>
            <w:hideMark/>
          </w:tcPr>
          <w:p w14:paraId="35AF06F0" w14:textId="77777777" w:rsidR="004C0827" w:rsidRPr="004C0827" w:rsidRDefault="004C0827" w:rsidP="004C0827">
            <w:pPr>
              <w:spacing w:after="160" w:line="278" w:lineRule="auto"/>
              <w:rPr>
                <w:rFonts w:ascii="Arial" w:hAnsi="Arial" w:cs="Arial"/>
                <w:sz w:val="28"/>
                <w:szCs w:val="28"/>
              </w:rPr>
            </w:pPr>
            <w:r w:rsidRPr="004C0827">
              <w:rPr>
                <w:rFonts w:ascii="Arial" w:hAnsi="Arial" w:cs="Arial"/>
                <w:sz w:val="28"/>
                <w:szCs w:val="28"/>
              </w:rPr>
              <w:t>Not fully optimized for all screen sizes.</w:t>
            </w:r>
          </w:p>
        </w:tc>
        <w:tc>
          <w:tcPr>
            <w:tcW w:w="0" w:type="auto"/>
            <w:hideMark/>
          </w:tcPr>
          <w:p w14:paraId="16A9F1C4" w14:textId="77777777" w:rsidR="004C0827" w:rsidRPr="004C0827" w:rsidRDefault="004C0827" w:rsidP="004C0827">
            <w:pPr>
              <w:spacing w:after="160" w:line="278" w:lineRule="auto"/>
              <w:rPr>
                <w:rFonts w:ascii="Arial" w:hAnsi="Arial" w:cs="Arial"/>
                <w:sz w:val="28"/>
                <w:szCs w:val="28"/>
              </w:rPr>
            </w:pPr>
            <w:r w:rsidRPr="004C0827">
              <w:rPr>
                <w:rFonts w:ascii="Arial" w:hAnsi="Arial" w:cs="Arial"/>
                <w:sz w:val="28"/>
                <w:szCs w:val="28"/>
              </w:rPr>
              <w:t>Test and enhance responsiveness on all devices (especially mobile).</w:t>
            </w:r>
          </w:p>
        </w:tc>
      </w:tr>
      <w:tr w:rsidR="004C0827" w:rsidRPr="004C0827" w14:paraId="3F13F00C" w14:textId="77777777" w:rsidTr="004C0827">
        <w:tc>
          <w:tcPr>
            <w:tcW w:w="0" w:type="auto"/>
            <w:hideMark/>
          </w:tcPr>
          <w:p w14:paraId="4D1FBDB9" w14:textId="77777777" w:rsidR="004C0827" w:rsidRPr="004C0827" w:rsidRDefault="004C0827" w:rsidP="004C0827">
            <w:pPr>
              <w:spacing w:after="160" w:line="278" w:lineRule="auto"/>
              <w:rPr>
                <w:rFonts w:ascii="Arial" w:hAnsi="Arial" w:cs="Arial"/>
                <w:sz w:val="28"/>
                <w:szCs w:val="28"/>
              </w:rPr>
            </w:pPr>
            <w:r w:rsidRPr="004C0827">
              <w:rPr>
                <w:rFonts w:ascii="Arial" w:hAnsi="Arial" w:cs="Arial"/>
                <w:sz w:val="28"/>
                <w:szCs w:val="28"/>
              </w:rPr>
              <w:t>Add to Cart/Buy Buttons</w:t>
            </w:r>
          </w:p>
        </w:tc>
        <w:tc>
          <w:tcPr>
            <w:tcW w:w="0" w:type="auto"/>
            <w:hideMark/>
          </w:tcPr>
          <w:p w14:paraId="55BE3AD9" w14:textId="77777777" w:rsidR="004C0827" w:rsidRPr="004C0827" w:rsidRDefault="004C0827" w:rsidP="004C0827">
            <w:pPr>
              <w:spacing w:after="160" w:line="278" w:lineRule="auto"/>
              <w:rPr>
                <w:rFonts w:ascii="Arial" w:hAnsi="Arial" w:cs="Arial"/>
                <w:sz w:val="28"/>
                <w:szCs w:val="28"/>
              </w:rPr>
            </w:pPr>
            <w:r w:rsidRPr="004C0827">
              <w:rPr>
                <w:rFonts w:ascii="Arial" w:hAnsi="Arial" w:cs="Arial"/>
                <w:sz w:val="28"/>
                <w:szCs w:val="28"/>
              </w:rPr>
              <w:t>Not visually prominent or validated.</w:t>
            </w:r>
          </w:p>
        </w:tc>
        <w:tc>
          <w:tcPr>
            <w:tcW w:w="0" w:type="auto"/>
            <w:hideMark/>
          </w:tcPr>
          <w:p w14:paraId="7DE46C19" w14:textId="77777777" w:rsidR="004C0827" w:rsidRPr="004C0827" w:rsidRDefault="004C0827" w:rsidP="004C0827">
            <w:pPr>
              <w:spacing w:after="160" w:line="278" w:lineRule="auto"/>
              <w:rPr>
                <w:rFonts w:ascii="Arial" w:hAnsi="Arial" w:cs="Arial"/>
                <w:sz w:val="28"/>
                <w:szCs w:val="28"/>
              </w:rPr>
            </w:pPr>
            <w:r w:rsidRPr="004C0827">
              <w:rPr>
                <w:rFonts w:ascii="Arial" w:hAnsi="Arial" w:cs="Arial"/>
                <w:sz w:val="28"/>
                <w:szCs w:val="28"/>
              </w:rPr>
              <w:t>Add visual feedback (toast/</w:t>
            </w:r>
            <w:proofErr w:type="spellStart"/>
            <w:r w:rsidRPr="004C0827">
              <w:rPr>
                <w:rFonts w:ascii="Arial" w:hAnsi="Arial" w:cs="Arial"/>
                <w:sz w:val="28"/>
                <w:szCs w:val="28"/>
              </w:rPr>
              <w:t>snackbar</w:t>
            </w:r>
            <w:proofErr w:type="spellEnd"/>
            <w:r w:rsidRPr="004C0827">
              <w:rPr>
                <w:rFonts w:ascii="Arial" w:hAnsi="Arial" w:cs="Arial"/>
                <w:sz w:val="28"/>
                <w:szCs w:val="28"/>
              </w:rPr>
              <w:t>) and disable if out-of-stock.</w:t>
            </w:r>
          </w:p>
        </w:tc>
      </w:tr>
      <w:tr w:rsidR="004C0827" w:rsidRPr="004C0827" w14:paraId="306CF326" w14:textId="77777777" w:rsidTr="004C0827">
        <w:tc>
          <w:tcPr>
            <w:tcW w:w="0" w:type="auto"/>
            <w:hideMark/>
          </w:tcPr>
          <w:p w14:paraId="7AECC4A9" w14:textId="77777777" w:rsidR="004C0827" w:rsidRPr="004C0827" w:rsidRDefault="004C0827" w:rsidP="004C0827">
            <w:pPr>
              <w:spacing w:after="160" w:line="278" w:lineRule="auto"/>
              <w:rPr>
                <w:rFonts w:ascii="Arial" w:hAnsi="Arial" w:cs="Arial"/>
                <w:sz w:val="28"/>
                <w:szCs w:val="28"/>
              </w:rPr>
            </w:pPr>
            <w:r w:rsidRPr="004C0827">
              <w:rPr>
                <w:rFonts w:ascii="Arial" w:hAnsi="Arial" w:cs="Arial"/>
                <w:sz w:val="28"/>
                <w:szCs w:val="28"/>
              </w:rPr>
              <w:t>User Login/Sign-up</w:t>
            </w:r>
          </w:p>
        </w:tc>
        <w:tc>
          <w:tcPr>
            <w:tcW w:w="0" w:type="auto"/>
            <w:hideMark/>
          </w:tcPr>
          <w:p w14:paraId="68419276" w14:textId="77777777" w:rsidR="004C0827" w:rsidRPr="004C0827" w:rsidRDefault="004C0827" w:rsidP="004C0827">
            <w:pPr>
              <w:spacing w:after="160" w:line="278" w:lineRule="auto"/>
              <w:rPr>
                <w:rFonts w:ascii="Arial" w:hAnsi="Arial" w:cs="Arial"/>
                <w:sz w:val="28"/>
                <w:szCs w:val="28"/>
              </w:rPr>
            </w:pPr>
            <w:r w:rsidRPr="004C0827">
              <w:rPr>
                <w:rFonts w:ascii="Arial" w:hAnsi="Arial" w:cs="Arial"/>
                <w:sz w:val="28"/>
                <w:szCs w:val="28"/>
              </w:rPr>
              <w:t>No real login system; dummy inputs.</w:t>
            </w:r>
          </w:p>
        </w:tc>
        <w:tc>
          <w:tcPr>
            <w:tcW w:w="0" w:type="auto"/>
            <w:hideMark/>
          </w:tcPr>
          <w:p w14:paraId="369C9781" w14:textId="77777777" w:rsidR="004C0827" w:rsidRPr="004C0827" w:rsidRDefault="004C0827" w:rsidP="004C0827">
            <w:pPr>
              <w:spacing w:after="160" w:line="278" w:lineRule="auto"/>
              <w:rPr>
                <w:rFonts w:ascii="Arial" w:hAnsi="Arial" w:cs="Arial"/>
                <w:sz w:val="28"/>
                <w:szCs w:val="28"/>
              </w:rPr>
            </w:pPr>
            <w:r w:rsidRPr="004C0827">
              <w:rPr>
                <w:rFonts w:ascii="Arial" w:hAnsi="Arial" w:cs="Arial"/>
                <w:sz w:val="28"/>
                <w:szCs w:val="28"/>
              </w:rPr>
              <w:t>Integrate with Firebase/Auth API for functional login/signup.</w:t>
            </w:r>
          </w:p>
        </w:tc>
      </w:tr>
      <w:tr w:rsidR="004C0827" w:rsidRPr="004C0827" w14:paraId="2DA36CA9" w14:textId="77777777" w:rsidTr="004C0827">
        <w:tc>
          <w:tcPr>
            <w:tcW w:w="0" w:type="auto"/>
            <w:hideMark/>
          </w:tcPr>
          <w:p w14:paraId="5EB8D6FD" w14:textId="77777777" w:rsidR="004C0827" w:rsidRPr="004C0827" w:rsidRDefault="004C0827" w:rsidP="004C0827">
            <w:pPr>
              <w:spacing w:after="160" w:line="278" w:lineRule="auto"/>
              <w:rPr>
                <w:rFonts w:ascii="Arial" w:hAnsi="Arial" w:cs="Arial"/>
                <w:sz w:val="28"/>
                <w:szCs w:val="28"/>
              </w:rPr>
            </w:pPr>
            <w:r w:rsidRPr="004C0827">
              <w:rPr>
                <w:rFonts w:ascii="Arial" w:hAnsi="Arial" w:cs="Arial"/>
                <w:sz w:val="28"/>
                <w:szCs w:val="28"/>
              </w:rPr>
              <w:t>Checkout Flow</w:t>
            </w:r>
          </w:p>
        </w:tc>
        <w:tc>
          <w:tcPr>
            <w:tcW w:w="0" w:type="auto"/>
            <w:hideMark/>
          </w:tcPr>
          <w:p w14:paraId="741C8E1C" w14:textId="77777777" w:rsidR="004C0827" w:rsidRPr="004C0827" w:rsidRDefault="004C0827" w:rsidP="004C0827">
            <w:pPr>
              <w:spacing w:after="160" w:line="278" w:lineRule="auto"/>
              <w:rPr>
                <w:rFonts w:ascii="Arial" w:hAnsi="Arial" w:cs="Arial"/>
                <w:sz w:val="28"/>
                <w:szCs w:val="28"/>
              </w:rPr>
            </w:pPr>
            <w:r w:rsidRPr="004C0827">
              <w:rPr>
                <w:rFonts w:ascii="Arial" w:hAnsi="Arial" w:cs="Arial"/>
                <w:sz w:val="28"/>
                <w:szCs w:val="28"/>
              </w:rPr>
              <w:t>Checkout is missing or not clear.</w:t>
            </w:r>
          </w:p>
        </w:tc>
        <w:tc>
          <w:tcPr>
            <w:tcW w:w="0" w:type="auto"/>
            <w:hideMark/>
          </w:tcPr>
          <w:p w14:paraId="0684BF16" w14:textId="77777777" w:rsidR="004C0827" w:rsidRPr="004C0827" w:rsidRDefault="004C0827" w:rsidP="004C0827">
            <w:pPr>
              <w:spacing w:after="160" w:line="278" w:lineRule="auto"/>
              <w:rPr>
                <w:rFonts w:ascii="Arial" w:hAnsi="Arial" w:cs="Arial"/>
                <w:sz w:val="28"/>
                <w:szCs w:val="28"/>
              </w:rPr>
            </w:pPr>
            <w:r w:rsidRPr="004C0827">
              <w:rPr>
                <w:rFonts w:ascii="Arial" w:hAnsi="Arial" w:cs="Arial"/>
                <w:sz w:val="28"/>
                <w:szCs w:val="28"/>
              </w:rPr>
              <w:t>Add step-wise checkout (address, payment, review) process.</w:t>
            </w:r>
          </w:p>
        </w:tc>
      </w:tr>
      <w:tr w:rsidR="004C0827" w:rsidRPr="004C0827" w14:paraId="6FCB44B8" w14:textId="77777777" w:rsidTr="004C0827">
        <w:tc>
          <w:tcPr>
            <w:tcW w:w="0" w:type="auto"/>
            <w:hideMark/>
          </w:tcPr>
          <w:p w14:paraId="718C55AD" w14:textId="77777777" w:rsidR="004C0827" w:rsidRPr="004C0827" w:rsidRDefault="004C0827" w:rsidP="004C0827">
            <w:pPr>
              <w:spacing w:after="160" w:line="278" w:lineRule="auto"/>
              <w:rPr>
                <w:rFonts w:ascii="Arial" w:hAnsi="Arial" w:cs="Arial"/>
                <w:sz w:val="28"/>
                <w:szCs w:val="28"/>
              </w:rPr>
            </w:pPr>
            <w:r w:rsidRPr="004C0827">
              <w:rPr>
                <w:rFonts w:ascii="Arial" w:hAnsi="Arial" w:cs="Arial"/>
                <w:sz w:val="28"/>
                <w:szCs w:val="28"/>
              </w:rPr>
              <w:t>UI Design</w:t>
            </w:r>
          </w:p>
        </w:tc>
        <w:tc>
          <w:tcPr>
            <w:tcW w:w="0" w:type="auto"/>
            <w:hideMark/>
          </w:tcPr>
          <w:p w14:paraId="2FBFB639" w14:textId="77777777" w:rsidR="004C0827" w:rsidRPr="004C0827" w:rsidRDefault="004C0827" w:rsidP="004C0827">
            <w:pPr>
              <w:spacing w:after="160" w:line="278" w:lineRule="auto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4C0827">
              <w:rPr>
                <w:rFonts w:ascii="Arial" w:hAnsi="Arial" w:cs="Arial"/>
                <w:sz w:val="28"/>
                <w:szCs w:val="28"/>
              </w:rPr>
              <w:t>Colors</w:t>
            </w:r>
            <w:proofErr w:type="spellEnd"/>
            <w:r w:rsidRPr="004C0827">
              <w:rPr>
                <w:rFonts w:ascii="Arial" w:hAnsi="Arial" w:cs="Arial"/>
                <w:sz w:val="28"/>
                <w:szCs w:val="28"/>
              </w:rPr>
              <w:t xml:space="preserve"> &amp; layout could be improved.</w:t>
            </w:r>
          </w:p>
        </w:tc>
        <w:tc>
          <w:tcPr>
            <w:tcW w:w="0" w:type="auto"/>
            <w:hideMark/>
          </w:tcPr>
          <w:p w14:paraId="68BE8398" w14:textId="77777777" w:rsidR="004C0827" w:rsidRPr="004C0827" w:rsidRDefault="004C0827" w:rsidP="004C0827">
            <w:pPr>
              <w:spacing w:after="160" w:line="278" w:lineRule="auto"/>
              <w:rPr>
                <w:rFonts w:ascii="Arial" w:hAnsi="Arial" w:cs="Arial"/>
                <w:sz w:val="28"/>
                <w:szCs w:val="28"/>
              </w:rPr>
            </w:pPr>
            <w:r w:rsidRPr="004C0827">
              <w:rPr>
                <w:rFonts w:ascii="Arial" w:hAnsi="Arial" w:cs="Arial"/>
                <w:sz w:val="28"/>
                <w:szCs w:val="28"/>
              </w:rPr>
              <w:t xml:space="preserve">Use consistent spacing, font sizes, and accessible </w:t>
            </w:r>
            <w:proofErr w:type="spellStart"/>
            <w:r w:rsidRPr="004C0827">
              <w:rPr>
                <w:rFonts w:ascii="Arial" w:hAnsi="Arial" w:cs="Arial"/>
                <w:sz w:val="28"/>
                <w:szCs w:val="28"/>
              </w:rPr>
              <w:t>colors</w:t>
            </w:r>
            <w:proofErr w:type="spellEnd"/>
            <w:r w:rsidRPr="004C0827">
              <w:rPr>
                <w:rFonts w:ascii="Arial" w:hAnsi="Arial" w:cs="Arial"/>
                <w:sz w:val="28"/>
                <w:szCs w:val="28"/>
              </w:rPr>
              <w:t>.</w:t>
            </w:r>
          </w:p>
        </w:tc>
      </w:tr>
      <w:tr w:rsidR="004C0827" w:rsidRPr="004C0827" w14:paraId="689FB331" w14:textId="77777777" w:rsidTr="004C0827">
        <w:tc>
          <w:tcPr>
            <w:tcW w:w="0" w:type="auto"/>
            <w:hideMark/>
          </w:tcPr>
          <w:p w14:paraId="64183343" w14:textId="77777777" w:rsidR="004C0827" w:rsidRPr="004C0827" w:rsidRDefault="004C0827" w:rsidP="004C0827">
            <w:pPr>
              <w:spacing w:after="160" w:line="278" w:lineRule="auto"/>
              <w:rPr>
                <w:rFonts w:ascii="Arial" w:hAnsi="Arial" w:cs="Arial"/>
                <w:sz w:val="28"/>
                <w:szCs w:val="28"/>
              </w:rPr>
            </w:pPr>
            <w:r w:rsidRPr="004C0827">
              <w:rPr>
                <w:rFonts w:ascii="Arial" w:hAnsi="Arial" w:cs="Arial"/>
                <w:sz w:val="28"/>
                <w:szCs w:val="28"/>
              </w:rPr>
              <w:t>Accessibility</w:t>
            </w:r>
          </w:p>
        </w:tc>
        <w:tc>
          <w:tcPr>
            <w:tcW w:w="0" w:type="auto"/>
            <w:hideMark/>
          </w:tcPr>
          <w:p w14:paraId="0F738B40" w14:textId="77777777" w:rsidR="004C0827" w:rsidRPr="004C0827" w:rsidRDefault="004C0827" w:rsidP="004C0827">
            <w:pPr>
              <w:spacing w:after="160" w:line="278" w:lineRule="auto"/>
              <w:rPr>
                <w:rFonts w:ascii="Arial" w:hAnsi="Arial" w:cs="Arial"/>
                <w:sz w:val="28"/>
                <w:szCs w:val="28"/>
              </w:rPr>
            </w:pPr>
            <w:r w:rsidRPr="004C0827">
              <w:rPr>
                <w:rFonts w:ascii="Arial" w:hAnsi="Arial" w:cs="Arial"/>
                <w:sz w:val="28"/>
                <w:szCs w:val="28"/>
              </w:rPr>
              <w:t>Lacks ARIA labels &amp; alt text.</w:t>
            </w:r>
          </w:p>
        </w:tc>
        <w:tc>
          <w:tcPr>
            <w:tcW w:w="0" w:type="auto"/>
            <w:hideMark/>
          </w:tcPr>
          <w:p w14:paraId="5EB1DE08" w14:textId="77777777" w:rsidR="004C0827" w:rsidRPr="004C0827" w:rsidRDefault="004C0827" w:rsidP="004C0827">
            <w:pPr>
              <w:spacing w:after="160" w:line="278" w:lineRule="auto"/>
              <w:rPr>
                <w:rFonts w:ascii="Arial" w:hAnsi="Arial" w:cs="Arial"/>
                <w:sz w:val="28"/>
                <w:szCs w:val="28"/>
              </w:rPr>
            </w:pPr>
            <w:r w:rsidRPr="004C0827">
              <w:rPr>
                <w:rFonts w:ascii="Arial" w:hAnsi="Arial" w:cs="Arial"/>
                <w:sz w:val="28"/>
                <w:szCs w:val="28"/>
              </w:rPr>
              <w:t>Add ARIA roles and screen reader support.</w:t>
            </w:r>
          </w:p>
        </w:tc>
      </w:tr>
    </w:tbl>
    <w:p w14:paraId="67BD9FDB" w14:textId="77777777" w:rsidR="004C0827" w:rsidRPr="00710C69" w:rsidRDefault="004C0827" w:rsidP="004C0827">
      <w:pPr>
        <w:rPr>
          <w:rFonts w:ascii="Arial" w:hAnsi="Arial" w:cs="Arial"/>
          <w:sz w:val="28"/>
          <w:szCs w:val="28"/>
        </w:rPr>
      </w:pPr>
    </w:p>
    <w:p w14:paraId="39DE8A02" w14:textId="3F9C8747" w:rsidR="002D3A95" w:rsidRPr="00710C69" w:rsidRDefault="002D3A95" w:rsidP="002D3A95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710C69">
        <w:rPr>
          <w:rFonts w:ascii="Arial" w:hAnsi="Arial" w:cs="Arial"/>
          <w:sz w:val="28"/>
          <w:szCs w:val="28"/>
        </w:rPr>
        <w:lastRenderedPageBreak/>
        <w:t>Modules &amp; Submodules:</w:t>
      </w:r>
    </w:p>
    <w:p w14:paraId="27797B4C" w14:textId="37AF06DA" w:rsidR="002D3A95" w:rsidRPr="00710C69" w:rsidRDefault="009248B0" w:rsidP="009248B0">
      <w:pPr>
        <w:pStyle w:val="ListParagraph"/>
        <w:numPr>
          <w:ilvl w:val="3"/>
          <w:numId w:val="12"/>
        </w:numPr>
        <w:rPr>
          <w:rFonts w:ascii="Arial" w:hAnsi="Arial" w:cs="Arial"/>
          <w:sz w:val="28"/>
          <w:szCs w:val="28"/>
        </w:rPr>
      </w:pPr>
      <w:r w:rsidRPr="00710C69">
        <w:rPr>
          <w:rFonts w:ascii="Arial" w:hAnsi="Arial" w:cs="Arial"/>
          <w:sz w:val="28"/>
          <w:szCs w:val="28"/>
        </w:rPr>
        <w:t xml:space="preserve"> User Interface: </w:t>
      </w:r>
    </w:p>
    <w:p w14:paraId="128E9E5A" w14:textId="514B8D5E" w:rsidR="009248B0" w:rsidRPr="00710C69" w:rsidRDefault="009248B0" w:rsidP="009248B0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710C69">
        <w:rPr>
          <w:rFonts w:ascii="Arial" w:hAnsi="Arial" w:cs="Arial"/>
          <w:sz w:val="28"/>
          <w:szCs w:val="28"/>
        </w:rPr>
        <w:t>Navigation Bar</w:t>
      </w:r>
    </w:p>
    <w:p w14:paraId="41B245A7" w14:textId="1F7D8E14" w:rsidR="009248B0" w:rsidRPr="00710C69" w:rsidRDefault="009248B0" w:rsidP="009248B0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710C69">
        <w:rPr>
          <w:rFonts w:ascii="Arial" w:hAnsi="Arial" w:cs="Arial"/>
          <w:sz w:val="28"/>
          <w:szCs w:val="28"/>
        </w:rPr>
        <w:t>Home Page Layout</w:t>
      </w:r>
    </w:p>
    <w:p w14:paraId="259BC5B1" w14:textId="3444AECC" w:rsidR="009248B0" w:rsidRPr="00710C69" w:rsidRDefault="009248B0" w:rsidP="009248B0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710C69">
        <w:rPr>
          <w:rFonts w:ascii="Arial" w:hAnsi="Arial" w:cs="Arial"/>
          <w:sz w:val="28"/>
          <w:szCs w:val="28"/>
        </w:rPr>
        <w:t>Product Display Grid</w:t>
      </w:r>
    </w:p>
    <w:p w14:paraId="792AFC41" w14:textId="7C78C226" w:rsidR="009248B0" w:rsidRPr="00710C69" w:rsidRDefault="009248B0" w:rsidP="009248B0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710C69">
        <w:rPr>
          <w:rFonts w:ascii="Arial" w:hAnsi="Arial" w:cs="Arial"/>
          <w:sz w:val="28"/>
          <w:szCs w:val="28"/>
        </w:rPr>
        <w:t>Footer &amp; info Link</w:t>
      </w:r>
    </w:p>
    <w:p w14:paraId="2646AAD7" w14:textId="77777777" w:rsidR="009248B0" w:rsidRPr="00710C69" w:rsidRDefault="009248B0" w:rsidP="009248B0">
      <w:pPr>
        <w:rPr>
          <w:rFonts w:ascii="Arial" w:hAnsi="Arial" w:cs="Arial"/>
          <w:sz w:val="28"/>
          <w:szCs w:val="28"/>
        </w:rPr>
      </w:pPr>
    </w:p>
    <w:p w14:paraId="571A73BA" w14:textId="614F2CFE" w:rsidR="009248B0" w:rsidRPr="00710C69" w:rsidRDefault="009248B0" w:rsidP="009248B0">
      <w:pPr>
        <w:pStyle w:val="ListParagraph"/>
        <w:numPr>
          <w:ilvl w:val="3"/>
          <w:numId w:val="12"/>
        </w:numPr>
        <w:rPr>
          <w:rFonts w:ascii="Arial" w:hAnsi="Arial" w:cs="Arial"/>
          <w:sz w:val="28"/>
          <w:szCs w:val="28"/>
        </w:rPr>
      </w:pPr>
      <w:r w:rsidRPr="00710C69">
        <w:rPr>
          <w:rFonts w:ascii="Arial" w:hAnsi="Arial" w:cs="Arial"/>
          <w:sz w:val="28"/>
          <w:szCs w:val="28"/>
        </w:rPr>
        <w:t xml:space="preserve"> Product Management:</w:t>
      </w:r>
    </w:p>
    <w:p w14:paraId="36B34036" w14:textId="7F37B948" w:rsidR="009248B0" w:rsidRPr="00710C69" w:rsidRDefault="009248B0" w:rsidP="009248B0">
      <w:pPr>
        <w:pStyle w:val="ListParagraph"/>
        <w:numPr>
          <w:ilvl w:val="0"/>
          <w:numId w:val="16"/>
        </w:numPr>
        <w:rPr>
          <w:rFonts w:ascii="Arial" w:hAnsi="Arial" w:cs="Arial"/>
          <w:sz w:val="28"/>
          <w:szCs w:val="28"/>
        </w:rPr>
      </w:pPr>
      <w:r w:rsidRPr="00710C69">
        <w:rPr>
          <w:rFonts w:ascii="Arial" w:hAnsi="Arial" w:cs="Arial"/>
          <w:sz w:val="28"/>
          <w:szCs w:val="28"/>
        </w:rPr>
        <w:t>Product Categories</w:t>
      </w:r>
    </w:p>
    <w:p w14:paraId="0791C3DD" w14:textId="5431A419" w:rsidR="009248B0" w:rsidRPr="00710C69" w:rsidRDefault="009248B0" w:rsidP="009248B0">
      <w:pPr>
        <w:pStyle w:val="ListParagraph"/>
        <w:numPr>
          <w:ilvl w:val="0"/>
          <w:numId w:val="16"/>
        </w:numPr>
        <w:rPr>
          <w:rFonts w:ascii="Arial" w:hAnsi="Arial" w:cs="Arial"/>
          <w:sz w:val="28"/>
          <w:szCs w:val="28"/>
        </w:rPr>
      </w:pPr>
      <w:r w:rsidRPr="00710C69">
        <w:rPr>
          <w:rFonts w:ascii="Arial" w:hAnsi="Arial" w:cs="Arial"/>
          <w:sz w:val="28"/>
          <w:szCs w:val="28"/>
        </w:rPr>
        <w:t>Search and Filters</w:t>
      </w:r>
    </w:p>
    <w:p w14:paraId="07B1FEEC" w14:textId="24B19C94" w:rsidR="009248B0" w:rsidRPr="00710C69" w:rsidRDefault="009248B0" w:rsidP="009248B0">
      <w:pPr>
        <w:pStyle w:val="ListParagraph"/>
        <w:numPr>
          <w:ilvl w:val="0"/>
          <w:numId w:val="16"/>
        </w:numPr>
        <w:rPr>
          <w:rFonts w:ascii="Arial" w:hAnsi="Arial" w:cs="Arial"/>
          <w:sz w:val="28"/>
          <w:szCs w:val="28"/>
        </w:rPr>
      </w:pPr>
      <w:r w:rsidRPr="00710C69">
        <w:rPr>
          <w:rFonts w:ascii="Arial" w:hAnsi="Arial" w:cs="Arial"/>
          <w:sz w:val="28"/>
          <w:szCs w:val="28"/>
        </w:rPr>
        <w:t>Product Detail Page</w:t>
      </w:r>
    </w:p>
    <w:p w14:paraId="43E545F2" w14:textId="77777777" w:rsidR="00710C69" w:rsidRPr="00710C69" w:rsidRDefault="00710C69" w:rsidP="00710C69">
      <w:pPr>
        <w:rPr>
          <w:rFonts w:ascii="Arial" w:hAnsi="Arial" w:cs="Arial"/>
          <w:sz w:val="28"/>
          <w:szCs w:val="28"/>
        </w:rPr>
      </w:pPr>
    </w:p>
    <w:p w14:paraId="513E9D08" w14:textId="58CE41F9" w:rsidR="00710C69" w:rsidRDefault="00710C69" w:rsidP="00710C69">
      <w:pPr>
        <w:pStyle w:val="ListParagraph"/>
        <w:numPr>
          <w:ilvl w:val="3"/>
          <w:numId w:val="12"/>
        </w:numPr>
        <w:rPr>
          <w:rFonts w:ascii="Arial" w:hAnsi="Arial" w:cs="Arial"/>
          <w:sz w:val="28"/>
          <w:szCs w:val="28"/>
        </w:rPr>
      </w:pPr>
      <w:r w:rsidRPr="00710C69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Cart &amp; Checkout:</w:t>
      </w:r>
    </w:p>
    <w:p w14:paraId="5CE5B21A" w14:textId="1DD20E61" w:rsidR="00710C69" w:rsidRDefault="00710C69" w:rsidP="00710C69">
      <w:pPr>
        <w:pStyle w:val="ListParagraph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Add to cart</w:t>
      </w:r>
    </w:p>
    <w:p w14:paraId="710C9312" w14:textId="3416566C" w:rsidR="00710C69" w:rsidRDefault="00710C69" w:rsidP="00710C69">
      <w:pPr>
        <w:pStyle w:val="ListParagraph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Cart Page</w:t>
      </w:r>
    </w:p>
    <w:p w14:paraId="51F94A10" w14:textId="665FBE57" w:rsidR="00710C69" w:rsidRDefault="00710C69" w:rsidP="00710C69">
      <w:pPr>
        <w:pStyle w:val="ListParagraph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Address &amp; Payment</w:t>
      </w:r>
    </w:p>
    <w:p w14:paraId="22B15226" w14:textId="56113567" w:rsidR="00710C69" w:rsidRDefault="00710C69" w:rsidP="00710C69">
      <w:pPr>
        <w:pStyle w:val="ListParagraph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Order Confirmation</w:t>
      </w:r>
    </w:p>
    <w:p w14:paraId="71735108" w14:textId="77777777" w:rsidR="00710C69" w:rsidRPr="00710C69" w:rsidRDefault="00710C69" w:rsidP="00710C69">
      <w:pPr>
        <w:rPr>
          <w:rFonts w:ascii="Arial" w:hAnsi="Arial" w:cs="Arial"/>
          <w:sz w:val="28"/>
          <w:szCs w:val="28"/>
        </w:rPr>
      </w:pPr>
    </w:p>
    <w:p w14:paraId="72CEE7B0" w14:textId="77777777" w:rsidR="00710C69" w:rsidRDefault="00710C69" w:rsidP="00710C69">
      <w:pPr>
        <w:pStyle w:val="ListParagraph"/>
        <w:numPr>
          <w:ilvl w:val="3"/>
          <w:numId w:val="1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User Authentication: </w:t>
      </w:r>
    </w:p>
    <w:p w14:paraId="7BE2001C" w14:textId="4BFF47DA" w:rsidR="00710C69" w:rsidRDefault="00710C69" w:rsidP="00710C69">
      <w:pPr>
        <w:pStyle w:val="ListParagraph"/>
        <w:numPr>
          <w:ilvl w:val="0"/>
          <w:numId w:val="18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Signup</w:t>
      </w:r>
    </w:p>
    <w:p w14:paraId="215C67C3" w14:textId="1DE6B6D9" w:rsidR="00710C69" w:rsidRDefault="00710C69" w:rsidP="00710C69">
      <w:pPr>
        <w:pStyle w:val="ListParagraph"/>
        <w:numPr>
          <w:ilvl w:val="0"/>
          <w:numId w:val="18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Login</w:t>
      </w:r>
    </w:p>
    <w:p w14:paraId="561892FF" w14:textId="0E206FF5" w:rsidR="00710C69" w:rsidRDefault="00710C69" w:rsidP="00710C69">
      <w:pPr>
        <w:pStyle w:val="ListParagraph"/>
        <w:numPr>
          <w:ilvl w:val="0"/>
          <w:numId w:val="18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Forgot Password</w:t>
      </w:r>
    </w:p>
    <w:p w14:paraId="77C10455" w14:textId="77777777" w:rsidR="00BF598F" w:rsidRPr="00BF598F" w:rsidRDefault="00BF598F" w:rsidP="00BF598F">
      <w:pPr>
        <w:rPr>
          <w:rFonts w:ascii="Arial" w:hAnsi="Arial" w:cs="Arial"/>
          <w:sz w:val="28"/>
          <w:szCs w:val="28"/>
        </w:rPr>
      </w:pPr>
    </w:p>
    <w:p w14:paraId="2BDA0DA0" w14:textId="0EB5E972" w:rsidR="00710C69" w:rsidRDefault="00710C69" w:rsidP="00710C69">
      <w:pPr>
        <w:pStyle w:val="ListParagraph"/>
        <w:numPr>
          <w:ilvl w:val="3"/>
          <w:numId w:val="1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Responsive </w:t>
      </w:r>
      <w:r w:rsidR="00BF598F">
        <w:rPr>
          <w:rFonts w:ascii="Arial" w:hAnsi="Arial" w:cs="Arial"/>
          <w:sz w:val="28"/>
          <w:szCs w:val="28"/>
        </w:rPr>
        <w:t xml:space="preserve">Design: </w:t>
      </w:r>
    </w:p>
    <w:p w14:paraId="137DBF00" w14:textId="6E920B60" w:rsidR="00BF598F" w:rsidRDefault="00BF598F" w:rsidP="00BF598F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Mobile View Optimization</w:t>
      </w:r>
    </w:p>
    <w:p w14:paraId="5A50C41A" w14:textId="2C3923F1" w:rsidR="00BF598F" w:rsidRDefault="00BF598F" w:rsidP="00BF598F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Desktop/ Tablet View Optimization</w:t>
      </w:r>
    </w:p>
    <w:p w14:paraId="42B6815B" w14:textId="77777777" w:rsidR="00BF598F" w:rsidRDefault="00BF598F" w:rsidP="00BF598F">
      <w:pPr>
        <w:rPr>
          <w:rFonts w:ascii="Arial" w:hAnsi="Arial" w:cs="Arial"/>
          <w:sz w:val="28"/>
          <w:szCs w:val="28"/>
        </w:rPr>
      </w:pPr>
    </w:p>
    <w:p w14:paraId="1FCA2D53" w14:textId="45F15B9D" w:rsidR="00BF598F" w:rsidRPr="00BF598F" w:rsidRDefault="00BF598F" w:rsidP="00BF598F">
      <w:pPr>
        <w:pStyle w:val="ListParagraph"/>
        <w:numPr>
          <w:ilvl w:val="3"/>
          <w:numId w:val="1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Accessibility: </w:t>
      </w:r>
    </w:p>
    <w:p w14:paraId="2F2F189A" w14:textId="2088CBF7" w:rsidR="00BF598F" w:rsidRDefault="00BF598F" w:rsidP="00BF598F">
      <w:pPr>
        <w:pStyle w:val="ListParagraph"/>
        <w:numPr>
          <w:ilvl w:val="0"/>
          <w:numId w:val="20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Alt Text for images</w:t>
      </w:r>
    </w:p>
    <w:p w14:paraId="5B44248C" w14:textId="50230515" w:rsidR="00BF598F" w:rsidRDefault="00BF598F" w:rsidP="00BF598F">
      <w:pPr>
        <w:pStyle w:val="ListParagraph"/>
        <w:numPr>
          <w:ilvl w:val="0"/>
          <w:numId w:val="20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Keyboard Navigation</w:t>
      </w:r>
    </w:p>
    <w:p w14:paraId="52CA0850" w14:textId="395BCD44" w:rsidR="00BF598F" w:rsidRDefault="00BF598F" w:rsidP="00BF598F">
      <w:pPr>
        <w:pStyle w:val="ListParagraph"/>
        <w:numPr>
          <w:ilvl w:val="0"/>
          <w:numId w:val="20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ARIA Roles for Screen Readers</w:t>
      </w:r>
    </w:p>
    <w:p w14:paraId="6EC9C0A3" w14:textId="77777777" w:rsidR="00BF598F" w:rsidRPr="00BF598F" w:rsidRDefault="00BF598F" w:rsidP="00BF598F">
      <w:pPr>
        <w:rPr>
          <w:rFonts w:ascii="Arial" w:hAnsi="Arial" w:cs="Arial"/>
          <w:sz w:val="28"/>
          <w:szCs w:val="28"/>
        </w:rPr>
      </w:pPr>
    </w:p>
    <w:p w14:paraId="2018C0CB" w14:textId="0F67C6B1" w:rsidR="00BF598F" w:rsidRDefault="00BF598F" w:rsidP="00BF598F">
      <w:pPr>
        <w:pStyle w:val="ListParagraph"/>
        <w:numPr>
          <w:ilvl w:val="0"/>
          <w:numId w:val="22"/>
        </w:numPr>
        <w:rPr>
          <w:rFonts w:ascii="Arial" w:hAnsi="Arial" w:cs="Arial"/>
          <w:sz w:val="28"/>
          <w:szCs w:val="28"/>
        </w:rPr>
      </w:pPr>
      <w:r w:rsidRPr="00BF598F">
        <w:rPr>
          <w:rFonts w:ascii="Arial" w:hAnsi="Arial" w:cs="Arial"/>
          <w:sz w:val="28"/>
          <w:szCs w:val="28"/>
        </w:rPr>
        <w:lastRenderedPageBreak/>
        <w:t>Mind</w:t>
      </w:r>
      <w:r>
        <w:rPr>
          <w:rFonts w:ascii="Arial" w:hAnsi="Arial" w:cs="Arial"/>
          <w:sz w:val="28"/>
          <w:szCs w:val="28"/>
        </w:rPr>
        <w:t xml:space="preserve"> Map: </w:t>
      </w:r>
    </w:p>
    <w:p w14:paraId="3B188880" w14:textId="6A505BEF" w:rsidR="00BF598F" w:rsidRDefault="00BF598F" w:rsidP="00BF598F">
      <w:pPr>
        <w:pStyle w:val="ListParagrap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1087257" wp14:editId="271A6A31">
            <wp:extent cx="5280953" cy="3520440"/>
            <wp:effectExtent l="0" t="0" r="0" b="3810"/>
            <wp:docPr id="1019044843" name="Picture 3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564" cy="352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DCE15" w14:textId="77777777" w:rsidR="00BF598F" w:rsidRDefault="00BF598F" w:rsidP="00BF598F">
      <w:pPr>
        <w:pStyle w:val="ListParagraph"/>
        <w:rPr>
          <w:rFonts w:ascii="Arial" w:hAnsi="Arial" w:cs="Arial"/>
          <w:sz w:val="28"/>
          <w:szCs w:val="28"/>
        </w:rPr>
      </w:pPr>
    </w:p>
    <w:p w14:paraId="3E275171" w14:textId="77777777" w:rsidR="00BF598F" w:rsidRPr="00BF598F" w:rsidRDefault="00BF598F" w:rsidP="00BF598F">
      <w:pPr>
        <w:pStyle w:val="ListParagraph"/>
        <w:rPr>
          <w:rFonts w:ascii="Arial" w:hAnsi="Arial" w:cs="Arial"/>
          <w:sz w:val="28"/>
          <w:szCs w:val="28"/>
        </w:rPr>
      </w:pPr>
    </w:p>
    <w:sectPr w:rsidR="00BF598F" w:rsidRPr="00BF59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87D37"/>
    <w:multiLevelType w:val="hybridMultilevel"/>
    <w:tmpl w:val="4C20C484"/>
    <w:lvl w:ilvl="0" w:tplc="40090019">
      <w:start w:val="1"/>
      <w:numFmt w:val="lowerLetter"/>
      <w:lvlText w:val="%1."/>
      <w:lvlJc w:val="left"/>
      <w:pPr>
        <w:ind w:left="27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490" w:hanging="360"/>
      </w:pPr>
    </w:lvl>
    <w:lvl w:ilvl="2" w:tplc="4009001B" w:tentative="1">
      <w:start w:val="1"/>
      <w:numFmt w:val="lowerRoman"/>
      <w:lvlText w:val="%3."/>
      <w:lvlJc w:val="right"/>
      <w:pPr>
        <w:ind w:left="4210" w:hanging="180"/>
      </w:pPr>
    </w:lvl>
    <w:lvl w:ilvl="3" w:tplc="4009000F" w:tentative="1">
      <w:start w:val="1"/>
      <w:numFmt w:val="decimal"/>
      <w:lvlText w:val="%4."/>
      <w:lvlJc w:val="left"/>
      <w:pPr>
        <w:ind w:left="4930" w:hanging="360"/>
      </w:pPr>
    </w:lvl>
    <w:lvl w:ilvl="4" w:tplc="40090019" w:tentative="1">
      <w:start w:val="1"/>
      <w:numFmt w:val="lowerLetter"/>
      <w:lvlText w:val="%5."/>
      <w:lvlJc w:val="left"/>
      <w:pPr>
        <w:ind w:left="5650" w:hanging="360"/>
      </w:pPr>
    </w:lvl>
    <w:lvl w:ilvl="5" w:tplc="4009001B" w:tentative="1">
      <w:start w:val="1"/>
      <w:numFmt w:val="lowerRoman"/>
      <w:lvlText w:val="%6."/>
      <w:lvlJc w:val="right"/>
      <w:pPr>
        <w:ind w:left="6370" w:hanging="180"/>
      </w:pPr>
    </w:lvl>
    <w:lvl w:ilvl="6" w:tplc="4009000F" w:tentative="1">
      <w:start w:val="1"/>
      <w:numFmt w:val="decimal"/>
      <w:lvlText w:val="%7."/>
      <w:lvlJc w:val="left"/>
      <w:pPr>
        <w:ind w:left="7090" w:hanging="360"/>
      </w:pPr>
    </w:lvl>
    <w:lvl w:ilvl="7" w:tplc="40090019" w:tentative="1">
      <w:start w:val="1"/>
      <w:numFmt w:val="lowerLetter"/>
      <w:lvlText w:val="%8."/>
      <w:lvlJc w:val="left"/>
      <w:pPr>
        <w:ind w:left="7810" w:hanging="360"/>
      </w:pPr>
    </w:lvl>
    <w:lvl w:ilvl="8" w:tplc="4009001B" w:tentative="1">
      <w:start w:val="1"/>
      <w:numFmt w:val="lowerRoman"/>
      <w:lvlText w:val="%9."/>
      <w:lvlJc w:val="right"/>
      <w:pPr>
        <w:ind w:left="8530" w:hanging="180"/>
      </w:pPr>
    </w:lvl>
  </w:abstractNum>
  <w:abstractNum w:abstractNumId="1" w15:restartNumberingAfterBreak="0">
    <w:nsid w:val="02B055D6"/>
    <w:multiLevelType w:val="multilevel"/>
    <w:tmpl w:val="9496A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FA4AC4"/>
    <w:multiLevelType w:val="multilevel"/>
    <w:tmpl w:val="A8EE1F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3" w15:restartNumberingAfterBreak="0">
    <w:nsid w:val="0B1669C2"/>
    <w:multiLevelType w:val="multilevel"/>
    <w:tmpl w:val="E48C6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175ED6"/>
    <w:multiLevelType w:val="hybridMultilevel"/>
    <w:tmpl w:val="BB5683BA"/>
    <w:lvl w:ilvl="0" w:tplc="ADD661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CA1DCA"/>
    <w:multiLevelType w:val="hybridMultilevel"/>
    <w:tmpl w:val="20D63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5B5494"/>
    <w:multiLevelType w:val="multilevel"/>
    <w:tmpl w:val="FC98DFC6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7" w15:restartNumberingAfterBreak="0">
    <w:nsid w:val="1A9210D3"/>
    <w:multiLevelType w:val="hybridMultilevel"/>
    <w:tmpl w:val="767E4A8C"/>
    <w:lvl w:ilvl="0" w:tplc="3C864E18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216C72AE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F644C38"/>
    <w:multiLevelType w:val="hybridMultilevel"/>
    <w:tmpl w:val="C0762918"/>
    <w:lvl w:ilvl="0" w:tplc="75802FB0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308479AF"/>
    <w:multiLevelType w:val="hybridMultilevel"/>
    <w:tmpl w:val="0F4C47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7661A6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386B21AF"/>
    <w:multiLevelType w:val="hybridMultilevel"/>
    <w:tmpl w:val="F8D45F24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F525CD"/>
    <w:multiLevelType w:val="hybridMultilevel"/>
    <w:tmpl w:val="2DA8D816"/>
    <w:lvl w:ilvl="0" w:tplc="E0EECD1C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4EE90B2A"/>
    <w:multiLevelType w:val="multilevel"/>
    <w:tmpl w:val="D8F6FE28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15" w15:restartNumberingAfterBreak="0">
    <w:nsid w:val="50B73D4F"/>
    <w:multiLevelType w:val="multilevel"/>
    <w:tmpl w:val="63A8A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011941"/>
    <w:multiLevelType w:val="hybridMultilevel"/>
    <w:tmpl w:val="FD9607E4"/>
    <w:lvl w:ilvl="0" w:tplc="65EED7D0">
      <w:start w:val="1"/>
      <w:numFmt w:val="lowerLetter"/>
      <w:lvlText w:val="%1)"/>
      <w:lvlJc w:val="left"/>
      <w:pPr>
        <w:ind w:left="25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 w15:restartNumberingAfterBreak="0">
    <w:nsid w:val="5FEC299D"/>
    <w:multiLevelType w:val="multilevel"/>
    <w:tmpl w:val="3E8CF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F774F9"/>
    <w:multiLevelType w:val="hybridMultilevel"/>
    <w:tmpl w:val="FAF2C412"/>
    <w:lvl w:ilvl="0" w:tplc="40090017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9" w15:restartNumberingAfterBreak="0">
    <w:nsid w:val="69B053A4"/>
    <w:multiLevelType w:val="hybridMultilevel"/>
    <w:tmpl w:val="313070FC"/>
    <w:lvl w:ilvl="0" w:tplc="F5927A3E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0" w15:restartNumberingAfterBreak="0">
    <w:nsid w:val="72DA73DA"/>
    <w:multiLevelType w:val="multilevel"/>
    <w:tmpl w:val="9DB6D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5DA0EC6"/>
    <w:multiLevelType w:val="hybridMultilevel"/>
    <w:tmpl w:val="89E223CC"/>
    <w:lvl w:ilvl="0" w:tplc="116CBE28">
      <w:start w:val="1"/>
      <w:numFmt w:val="lowerLetter"/>
      <w:lvlText w:val="%1)"/>
      <w:lvlJc w:val="left"/>
      <w:pPr>
        <w:ind w:left="180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480925028">
    <w:abstractNumId w:val="3"/>
  </w:num>
  <w:num w:numId="2" w16cid:durableId="1871601038">
    <w:abstractNumId w:val="20"/>
  </w:num>
  <w:num w:numId="3" w16cid:durableId="1288774149">
    <w:abstractNumId w:val="1"/>
  </w:num>
  <w:num w:numId="4" w16cid:durableId="36201559">
    <w:abstractNumId w:val="17"/>
  </w:num>
  <w:num w:numId="5" w16cid:durableId="1952392707">
    <w:abstractNumId w:val="5"/>
  </w:num>
  <w:num w:numId="6" w16cid:durableId="271669508">
    <w:abstractNumId w:val="2"/>
  </w:num>
  <w:num w:numId="7" w16cid:durableId="1699314616">
    <w:abstractNumId w:val="0"/>
  </w:num>
  <w:num w:numId="8" w16cid:durableId="186020093">
    <w:abstractNumId w:val="4"/>
  </w:num>
  <w:num w:numId="9" w16cid:durableId="1820533741">
    <w:abstractNumId w:val="14"/>
  </w:num>
  <w:num w:numId="10" w16cid:durableId="991056932">
    <w:abstractNumId w:val="12"/>
  </w:num>
  <w:num w:numId="11" w16cid:durableId="407852742">
    <w:abstractNumId w:val="6"/>
  </w:num>
  <w:num w:numId="12" w16cid:durableId="1120800125">
    <w:abstractNumId w:val="8"/>
  </w:num>
  <w:num w:numId="13" w16cid:durableId="667681719">
    <w:abstractNumId w:val="11"/>
  </w:num>
  <w:num w:numId="14" w16cid:durableId="520631233">
    <w:abstractNumId w:val="16"/>
  </w:num>
  <w:num w:numId="15" w16cid:durableId="383018777">
    <w:abstractNumId w:val="21"/>
  </w:num>
  <w:num w:numId="16" w16cid:durableId="890461723">
    <w:abstractNumId w:val="18"/>
  </w:num>
  <w:num w:numId="17" w16cid:durableId="1103379756">
    <w:abstractNumId w:val="13"/>
  </w:num>
  <w:num w:numId="18" w16cid:durableId="2080668624">
    <w:abstractNumId w:val="9"/>
  </w:num>
  <w:num w:numId="19" w16cid:durableId="257107904">
    <w:abstractNumId w:val="7"/>
  </w:num>
  <w:num w:numId="20" w16cid:durableId="1188561836">
    <w:abstractNumId w:val="19"/>
  </w:num>
  <w:num w:numId="21" w16cid:durableId="2130850126">
    <w:abstractNumId w:val="15"/>
  </w:num>
  <w:num w:numId="22" w16cid:durableId="152660200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9EC"/>
    <w:rsid w:val="00246496"/>
    <w:rsid w:val="002849EC"/>
    <w:rsid w:val="002D3A95"/>
    <w:rsid w:val="0039698D"/>
    <w:rsid w:val="00481A4B"/>
    <w:rsid w:val="004C0827"/>
    <w:rsid w:val="00603CAE"/>
    <w:rsid w:val="00710C69"/>
    <w:rsid w:val="008C76F7"/>
    <w:rsid w:val="009248B0"/>
    <w:rsid w:val="00BF5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5BF79"/>
  <w15:chartTrackingRefBased/>
  <w15:docId w15:val="{1902084F-BC76-405E-9E28-F97E52505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49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49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49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49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49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49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49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49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49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49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49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49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49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49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49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49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49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49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49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49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49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49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49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49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49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49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49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49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49E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849E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49E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849EC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4C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260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listening-gingersnap-7dec72.netlify.app/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3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Vishwakarma</dc:creator>
  <cp:keywords/>
  <dc:description/>
  <cp:lastModifiedBy>Ayush Vishwakarma</cp:lastModifiedBy>
  <cp:revision>3</cp:revision>
  <dcterms:created xsi:type="dcterms:W3CDTF">2025-04-17T08:56:00Z</dcterms:created>
  <dcterms:modified xsi:type="dcterms:W3CDTF">2025-04-17T11:05:00Z</dcterms:modified>
</cp:coreProperties>
</file>