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C86B" w14:textId="3868F7CD" w:rsidR="00340950" w:rsidRDefault="007C20B9">
      <w:pPr>
        <w:spacing w:before="67"/>
        <w:ind w:left="83" w:right="117"/>
        <w:jc w:val="center"/>
        <w:rPr>
          <w:b/>
          <w:sz w:val="32"/>
        </w:rPr>
      </w:pPr>
      <w:bookmarkStart w:id="0" w:name="_Hlk214998192"/>
      <w:bookmarkEnd w:id="0"/>
      <w:r>
        <w:rPr>
          <w:b/>
          <w:color w:val="365F91"/>
          <w:sz w:val="32"/>
        </w:rPr>
        <w:t>VISVESVARAYA</w:t>
      </w:r>
      <w:r>
        <w:rPr>
          <w:b/>
          <w:color w:val="365F91"/>
          <w:spacing w:val="-20"/>
          <w:sz w:val="32"/>
        </w:rPr>
        <w:t xml:space="preserve"> </w:t>
      </w:r>
      <w:r>
        <w:rPr>
          <w:b/>
          <w:color w:val="365F91"/>
          <w:sz w:val="32"/>
        </w:rPr>
        <w:t>TECHNOLOGICAL</w:t>
      </w:r>
      <w:r>
        <w:rPr>
          <w:b/>
          <w:color w:val="365F91"/>
          <w:spacing w:val="-20"/>
          <w:sz w:val="32"/>
        </w:rPr>
        <w:t xml:space="preserve"> </w:t>
      </w:r>
      <w:r>
        <w:rPr>
          <w:b/>
          <w:color w:val="365F91"/>
          <w:sz w:val="32"/>
        </w:rPr>
        <w:t>UNIVERSITY BELAGAVI – 590018</w:t>
      </w:r>
    </w:p>
    <w:p w14:paraId="157498E0" w14:textId="2DF735C9" w:rsidR="00340950" w:rsidRDefault="00B66ACA">
      <w:pPr>
        <w:pStyle w:val="BodyText"/>
        <w:spacing w:before="2"/>
        <w:rPr>
          <w:b/>
          <w:sz w:val="19"/>
        </w:rPr>
      </w:pPr>
      <w:r>
        <w:rPr>
          <w:b/>
          <w:noProof/>
          <w:sz w:val="19"/>
        </w:rPr>
        <w:drawing>
          <wp:anchor distT="0" distB="0" distL="0" distR="0" simplePos="0" relativeHeight="487587840" behindDoc="1" locked="0" layoutInCell="1" allowOverlap="1" wp14:anchorId="7803EEFB" wp14:editId="05508136">
            <wp:simplePos x="0" y="0"/>
            <wp:positionH relativeFrom="page">
              <wp:posOffset>3358884</wp:posOffset>
            </wp:positionH>
            <wp:positionV relativeFrom="paragraph">
              <wp:posOffset>170180</wp:posOffset>
            </wp:positionV>
            <wp:extent cx="922022" cy="94716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22022" cy="947166"/>
                    </a:xfrm>
                    <a:prstGeom prst="rect">
                      <a:avLst/>
                    </a:prstGeom>
                  </pic:spPr>
                </pic:pic>
              </a:graphicData>
            </a:graphic>
          </wp:anchor>
        </w:drawing>
      </w:r>
    </w:p>
    <w:p w14:paraId="35198159" w14:textId="6942A204" w:rsidR="00340950" w:rsidRDefault="007C20B9">
      <w:pPr>
        <w:spacing w:before="116"/>
        <w:ind w:left="83" w:right="116"/>
        <w:jc w:val="center"/>
        <w:rPr>
          <w:b/>
          <w:sz w:val="28"/>
        </w:rPr>
      </w:pPr>
      <w:r>
        <w:rPr>
          <w:b/>
          <w:sz w:val="28"/>
        </w:rPr>
        <w:t>A</w:t>
      </w:r>
      <w:r>
        <w:rPr>
          <w:b/>
          <w:spacing w:val="-6"/>
          <w:sz w:val="28"/>
        </w:rPr>
        <w:t xml:space="preserve"> </w:t>
      </w:r>
      <w:r>
        <w:rPr>
          <w:b/>
          <w:sz w:val="28"/>
        </w:rPr>
        <w:t>Project</w:t>
      </w:r>
      <w:r>
        <w:rPr>
          <w:b/>
          <w:spacing w:val="-6"/>
          <w:sz w:val="28"/>
        </w:rPr>
        <w:t xml:space="preserve"> </w:t>
      </w:r>
      <w:r>
        <w:rPr>
          <w:b/>
          <w:sz w:val="28"/>
        </w:rPr>
        <w:t>Report</w:t>
      </w:r>
      <w:r>
        <w:rPr>
          <w:b/>
          <w:spacing w:val="-5"/>
          <w:sz w:val="28"/>
        </w:rPr>
        <w:t xml:space="preserve"> on</w:t>
      </w:r>
    </w:p>
    <w:p w14:paraId="2E84011C" w14:textId="77777777" w:rsidR="00340950" w:rsidRDefault="007C20B9">
      <w:pPr>
        <w:spacing w:before="158" w:line="360" w:lineRule="auto"/>
        <w:ind w:left="83" w:right="122"/>
        <w:jc w:val="center"/>
        <w:rPr>
          <w:b/>
          <w:sz w:val="28"/>
        </w:rPr>
      </w:pPr>
      <w:r>
        <w:rPr>
          <w:b/>
          <w:color w:val="EC0000"/>
          <w:sz w:val="24"/>
        </w:rPr>
        <w:t>“</w:t>
      </w:r>
      <w:r>
        <w:rPr>
          <w:b/>
          <w:color w:val="EC0000"/>
          <w:sz w:val="28"/>
        </w:rPr>
        <w:t>DENTRAZE:</w:t>
      </w:r>
      <w:r>
        <w:rPr>
          <w:b/>
          <w:color w:val="EC0000"/>
          <w:spacing w:val="-5"/>
          <w:sz w:val="28"/>
        </w:rPr>
        <w:t xml:space="preserve"> </w:t>
      </w:r>
      <w:r>
        <w:rPr>
          <w:b/>
          <w:color w:val="EC0000"/>
          <w:sz w:val="28"/>
        </w:rPr>
        <w:t>Digital</w:t>
      </w:r>
      <w:r>
        <w:rPr>
          <w:b/>
          <w:color w:val="EC0000"/>
          <w:spacing w:val="-7"/>
          <w:sz w:val="28"/>
        </w:rPr>
        <w:t xml:space="preserve"> </w:t>
      </w:r>
      <w:r>
        <w:rPr>
          <w:b/>
          <w:color w:val="EC0000"/>
          <w:sz w:val="28"/>
        </w:rPr>
        <w:t>Dental</w:t>
      </w:r>
      <w:r>
        <w:rPr>
          <w:b/>
          <w:color w:val="EC0000"/>
          <w:spacing w:val="-4"/>
          <w:sz w:val="28"/>
        </w:rPr>
        <w:t xml:space="preserve"> </w:t>
      </w:r>
      <w:r>
        <w:rPr>
          <w:b/>
          <w:color w:val="EC0000"/>
          <w:sz w:val="28"/>
        </w:rPr>
        <w:t>Imaging</w:t>
      </w:r>
      <w:r>
        <w:rPr>
          <w:b/>
          <w:color w:val="EC0000"/>
          <w:spacing w:val="-7"/>
          <w:sz w:val="28"/>
        </w:rPr>
        <w:t xml:space="preserve"> </w:t>
      </w:r>
      <w:r>
        <w:rPr>
          <w:b/>
          <w:color w:val="EC0000"/>
          <w:sz w:val="28"/>
        </w:rPr>
        <w:t>and</w:t>
      </w:r>
      <w:r>
        <w:rPr>
          <w:b/>
          <w:color w:val="EC0000"/>
          <w:spacing w:val="-5"/>
          <w:sz w:val="28"/>
        </w:rPr>
        <w:t xml:space="preserve"> </w:t>
      </w:r>
      <w:r>
        <w:rPr>
          <w:b/>
          <w:color w:val="EC0000"/>
          <w:sz w:val="28"/>
        </w:rPr>
        <w:t>Cephalometric</w:t>
      </w:r>
      <w:r>
        <w:rPr>
          <w:b/>
          <w:color w:val="EC0000"/>
          <w:spacing w:val="-5"/>
          <w:sz w:val="28"/>
        </w:rPr>
        <w:t xml:space="preserve"> </w:t>
      </w:r>
      <w:r>
        <w:rPr>
          <w:b/>
          <w:color w:val="EC0000"/>
          <w:sz w:val="28"/>
        </w:rPr>
        <w:t xml:space="preserve">Landmark </w:t>
      </w:r>
      <w:r>
        <w:rPr>
          <w:b/>
          <w:color w:val="EC0000"/>
          <w:spacing w:val="-2"/>
          <w:sz w:val="28"/>
        </w:rPr>
        <w:t>Platform”</w:t>
      </w:r>
    </w:p>
    <w:p w14:paraId="192B577B" w14:textId="77777777" w:rsidR="00340950" w:rsidRDefault="007C20B9">
      <w:pPr>
        <w:spacing w:before="2" w:line="362" w:lineRule="auto"/>
        <w:ind w:left="83" w:right="116"/>
        <w:jc w:val="center"/>
        <w:rPr>
          <w:b/>
          <w:sz w:val="28"/>
        </w:rPr>
      </w:pPr>
      <w:r>
        <w:rPr>
          <w:b/>
          <w:color w:val="365F91"/>
          <w:sz w:val="28"/>
        </w:rPr>
        <w:t>Submitted</w:t>
      </w:r>
      <w:r>
        <w:rPr>
          <w:b/>
          <w:color w:val="365F91"/>
          <w:spacing w:val="-10"/>
          <w:sz w:val="28"/>
        </w:rPr>
        <w:t xml:space="preserve"> </w:t>
      </w:r>
      <w:r>
        <w:rPr>
          <w:b/>
          <w:color w:val="365F91"/>
          <w:sz w:val="28"/>
        </w:rPr>
        <w:t>in</w:t>
      </w:r>
      <w:r>
        <w:rPr>
          <w:b/>
          <w:color w:val="365F91"/>
          <w:spacing w:val="-7"/>
          <w:sz w:val="28"/>
        </w:rPr>
        <w:t xml:space="preserve"> </w:t>
      </w:r>
      <w:r>
        <w:rPr>
          <w:b/>
          <w:color w:val="365F91"/>
          <w:sz w:val="28"/>
        </w:rPr>
        <w:t>partial</w:t>
      </w:r>
      <w:r>
        <w:rPr>
          <w:b/>
          <w:color w:val="365F91"/>
          <w:spacing w:val="-8"/>
          <w:sz w:val="28"/>
        </w:rPr>
        <w:t xml:space="preserve"> </w:t>
      </w:r>
      <w:r>
        <w:rPr>
          <w:b/>
          <w:color w:val="365F91"/>
          <w:sz w:val="28"/>
        </w:rPr>
        <w:t>fulfillment</w:t>
      </w:r>
      <w:r>
        <w:rPr>
          <w:b/>
          <w:color w:val="365F91"/>
          <w:spacing w:val="-6"/>
          <w:sz w:val="28"/>
        </w:rPr>
        <w:t xml:space="preserve"> </w:t>
      </w:r>
      <w:r>
        <w:rPr>
          <w:b/>
          <w:color w:val="365F91"/>
          <w:sz w:val="28"/>
        </w:rPr>
        <w:t>of</w:t>
      </w:r>
      <w:r>
        <w:rPr>
          <w:b/>
          <w:color w:val="365F91"/>
          <w:spacing w:val="-8"/>
          <w:sz w:val="28"/>
        </w:rPr>
        <w:t xml:space="preserve"> </w:t>
      </w:r>
      <w:r>
        <w:rPr>
          <w:b/>
          <w:color w:val="365F91"/>
          <w:sz w:val="28"/>
        </w:rPr>
        <w:t>the</w:t>
      </w:r>
      <w:r>
        <w:rPr>
          <w:b/>
          <w:color w:val="365F91"/>
          <w:spacing w:val="-8"/>
          <w:sz w:val="28"/>
        </w:rPr>
        <w:t xml:space="preserve"> </w:t>
      </w:r>
      <w:r>
        <w:rPr>
          <w:b/>
          <w:color w:val="365F91"/>
          <w:sz w:val="28"/>
        </w:rPr>
        <w:t>requirements</w:t>
      </w:r>
      <w:r>
        <w:rPr>
          <w:b/>
          <w:color w:val="365F91"/>
          <w:spacing w:val="-3"/>
          <w:sz w:val="28"/>
        </w:rPr>
        <w:t xml:space="preserve"> </w:t>
      </w:r>
      <w:r>
        <w:rPr>
          <w:b/>
          <w:color w:val="365F91"/>
          <w:sz w:val="28"/>
        </w:rPr>
        <w:t>for</w:t>
      </w:r>
      <w:r>
        <w:rPr>
          <w:b/>
          <w:color w:val="365F91"/>
          <w:spacing w:val="-7"/>
          <w:sz w:val="28"/>
        </w:rPr>
        <w:t xml:space="preserve"> </w:t>
      </w:r>
      <w:r>
        <w:rPr>
          <w:b/>
          <w:color w:val="365F91"/>
          <w:sz w:val="28"/>
        </w:rPr>
        <w:t>the</w:t>
      </w:r>
      <w:r>
        <w:rPr>
          <w:b/>
          <w:color w:val="365F91"/>
          <w:spacing w:val="-8"/>
          <w:sz w:val="28"/>
        </w:rPr>
        <w:t xml:space="preserve"> </w:t>
      </w:r>
      <w:r>
        <w:rPr>
          <w:b/>
          <w:color w:val="365F91"/>
          <w:sz w:val="28"/>
        </w:rPr>
        <w:t>degree</w:t>
      </w:r>
      <w:r>
        <w:rPr>
          <w:b/>
          <w:color w:val="365F91"/>
          <w:spacing w:val="-7"/>
          <w:sz w:val="28"/>
        </w:rPr>
        <w:t xml:space="preserve"> </w:t>
      </w:r>
      <w:r>
        <w:rPr>
          <w:b/>
          <w:color w:val="365F91"/>
          <w:sz w:val="28"/>
        </w:rPr>
        <w:t xml:space="preserve">of </w:t>
      </w:r>
      <w:r>
        <w:rPr>
          <w:b/>
          <w:sz w:val="28"/>
        </w:rPr>
        <w:t>BACHELOR OF ENGINEERING</w:t>
      </w:r>
    </w:p>
    <w:p w14:paraId="2EC7C806" w14:textId="77777777" w:rsidR="00340950" w:rsidRDefault="007C20B9">
      <w:pPr>
        <w:spacing w:line="312" w:lineRule="exact"/>
        <w:ind w:left="85" w:right="116"/>
        <w:jc w:val="center"/>
        <w:rPr>
          <w:b/>
          <w:sz w:val="28"/>
        </w:rPr>
      </w:pPr>
      <w:r>
        <w:rPr>
          <w:b/>
          <w:spacing w:val="-5"/>
          <w:sz w:val="28"/>
        </w:rPr>
        <w:t>IN</w:t>
      </w:r>
    </w:p>
    <w:p w14:paraId="41516CD0" w14:textId="001590C8" w:rsidR="00340950" w:rsidRDefault="007C20B9">
      <w:pPr>
        <w:spacing w:before="144" w:line="362" w:lineRule="auto"/>
        <w:ind w:left="1057" w:right="1100"/>
        <w:jc w:val="center"/>
        <w:rPr>
          <w:b/>
          <w:sz w:val="24"/>
        </w:rPr>
      </w:pPr>
      <w:r>
        <w:rPr>
          <w:b/>
          <w:sz w:val="28"/>
        </w:rPr>
        <w:t>INFORMATION</w:t>
      </w:r>
      <w:r>
        <w:rPr>
          <w:b/>
          <w:spacing w:val="-18"/>
          <w:sz w:val="28"/>
        </w:rPr>
        <w:t xml:space="preserve"> </w:t>
      </w:r>
      <w:r>
        <w:rPr>
          <w:b/>
          <w:sz w:val="28"/>
        </w:rPr>
        <w:t>SCIENCE</w:t>
      </w:r>
      <w:r>
        <w:rPr>
          <w:b/>
          <w:spacing w:val="-17"/>
          <w:sz w:val="28"/>
        </w:rPr>
        <w:t xml:space="preserve"> </w:t>
      </w:r>
      <w:r>
        <w:rPr>
          <w:b/>
          <w:sz w:val="28"/>
        </w:rPr>
        <w:t>AND</w:t>
      </w:r>
      <w:r>
        <w:rPr>
          <w:b/>
          <w:spacing w:val="-18"/>
          <w:sz w:val="28"/>
        </w:rPr>
        <w:t xml:space="preserve"> </w:t>
      </w:r>
      <w:r>
        <w:rPr>
          <w:b/>
          <w:sz w:val="28"/>
        </w:rPr>
        <w:t xml:space="preserve">ENGINEERING Subject: </w:t>
      </w:r>
      <w:r>
        <w:rPr>
          <w:b/>
          <w:sz w:val="24"/>
        </w:rPr>
        <w:t xml:space="preserve">PROJECT PHASE </w:t>
      </w:r>
      <w:r w:rsidR="006917BF">
        <w:rPr>
          <w:b/>
          <w:sz w:val="24"/>
        </w:rPr>
        <w:t>II</w:t>
      </w:r>
      <w:r>
        <w:rPr>
          <w:b/>
          <w:sz w:val="24"/>
        </w:rPr>
        <w:t xml:space="preserve"> [</w:t>
      </w:r>
      <w:r w:rsidR="00BE5927">
        <w:rPr>
          <w:b/>
          <w:sz w:val="24"/>
        </w:rPr>
        <w:t>BIS786</w:t>
      </w:r>
      <w:r>
        <w:rPr>
          <w:b/>
          <w:sz w:val="24"/>
        </w:rPr>
        <w:t>]</w:t>
      </w:r>
    </w:p>
    <w:p w14:paraId="6BC85136" w14:textId="77777777" w:rsidR="00340950" w:rsidRDefault="007C20B9">
      <w:pPr>
        <w:pStyle w:val="Heading4"/>
        <w:spacing w:line="267" w:lineRule="exact"/>
        <w:ind w:left="88" w:right="116"/>
        <w:jc w:val="center"/>
      </w:pPr>
      <w:r>
        <w:t>Submitted</w:t>
      </w:r>
      <w:r>
        <w:rPr>
          <w:spacing w:val="-4"/>
        </w:rPr>
        <w:t xml:space="preserve"> </w:t>
      </w:r>
      <w:r>
        <w:rPr>
          <w:spacing w:val="-5"/>
        </w:rPr>
        <w:t>By</w:t>
      </w:r>
    </w:p>
    <w:p w14:paraId="7EE062CC" w14:textId="77777777" w:rsidR="00340950" w:rsidRDefault="00340950">
      <w:pPr>
        <w:pStyle w:val="BodyText"/>
        <w:spacing w:before="5" w:after="1"/>
        <w:rPr>
          <w:b/>
          <w:sz w:val="19"/>
        </w:rPr>
      </w:pPr>
    </w:p>
    <w:tbl>
      <w:tblPr>
        <w:tblW w:w="0" w:type="auto"/>
        <w:tblInd w:w="1245" w:type="dxa"/>
        <w:tblLayout w:type="fixed"/>
        <w:tblCellMar>
          <w:left w:w="0" w:type="dxa"/>
          <w:right w:w="0" w:type="dxa"/>
        </w:tblCellMar>
        <w:tblLook w:val="01E0" w:firstRow="1" w:lastRow="1" w:firstColumn="1" w:lastColumn="1" w:noHBand="0" w:noVBand="0"/>
      </w:tblPr>
      <w:tblGrid>
        <w:gridCol w:w="3419"/>
        <w:gridCol w:w="2862"/>
      </w:tblGrid>
      <w:tr w:rsidR="00340950" w14:paraId="3A206294" w14:textId="77777777">
        <w:trPr>
          <w:trHeight w:val="1201"/>
        </w:trPr>
        <w:tc>
          <w:tcPr>
            <w:tcW w:w="3419" w:type="dxa"/>
          </w:tcPr>
          <w:p w14:paraId="013B38C1" w14:textId="77777777" w:rsidR="00340950" w:rsidRDefault="007C20B9">
            <w:pPr>
              <w:pStyle w:val="TableParagraph"/>
              <w:spacing w:before="0" w:line="278" w:lineRule="auto"/>
              <w:ind w:left="50" w:right="1295"/>
              <w:rPr>
                <w:b/>
                <w:sz w:val="24"/>
              </w:rPr>
            </w:pPr>
            <w:r>
              <w:rPr>
                <w:b/>
                <w:spacing w:val="-2"/>
                <w:sz w:val="24"/>
              </w:rPr>
              <w:t>Aayush</w:t>
            </w:r>
            <w:r>
              <w:rPr>
                <w:b/>
                <w:spacing w:val="-13"/>
                <w:sz w:val="24"/>
              </w:rPr>
              <w:t xml:space="preserve"> </w:t>
            </w:r>
            <w:r>
              <w:rPr>
                <w:b/>
                <w:spacing w:val="-2"/>
                <w:sz w:val="24"/>
              </w:rPr>
              <w:t>Shetty Ayush</w:t>
            </w:r>
          </w:p>
          <w:p w14:paraId="57FCF557" w14:textId="77777777" w:rsidR="00340950" w:rsidRDefault="007C20B9">
            <w:pPr>
              <w:pStyle w:val="TableParagraph"/>
              <w:spacing w:before="0" w:line="272" w:lineRule="exact"/>
              <w:ind w:left="50"/>
              <w:rPr>
                <w:b/>
                <w:sz w:val="24"/>
              </w:rPr>
            </w:pPr>
            <w:r>
              <w:rPr>
                <w:b/>
                <w:sz w:val="24"/>
              </w:rPr>
              <w:t>Gaurav</w:t>
            </w:r>
            <w:r>
              <w:rPr>
                <w:b/>
                <w:spacing w:val="-2"/>
                <w:sz w:val="24"/>
              </w:rPr>
              <w:t xml:space="preserve"> </w:t>
            </w:r>
            <w:r>
              <w:rPr>
                <w:b/>
                <w:sz w:val="24"/>
              </w:rPr>
              <w:t>T</w:t>
            </w:r>
            <w:r>
              <w:rPr>
                <w:b/>
                <w:spacing w:val="1"/>
                <w:sz w:val="24"/>
              </w:rPr>
              <w:t xml:space="preserve"> </w:t>
            </w:r>
            <w:r>
              <w:rPr>
                <w:b/>
                <w:spacing w:val="-4"/>
                <w:sz w:val="24"/>
              </w:rPr>
              <w:t>Sanil</w:t>
            </w:r>
          </w:p>
          <w:p w14:paraId="1E5CF169" w14:textId="77777777" w:rsidR="00340950" w:rsidRDefault="007C20B9">
            <w:pPr>
              <w:pStyle w:val="TableParagraph"/>
              <w:spacing w:before="14" w:line="256" w:lineRule="exact"/>
              <w:ind w:left="50"/>
              <w:rPr>
                <w:b/>
                <w:sz w:val="24"/>
              </w:rPr>
            </w:pPr>
            <w:r>
              <w:rPr>
                <w:b/>
                <w:sz w:val="24"/>
              </w:rPr>
              <w:t>Harthik S</w:t>
            </w:r>
            <w:r>
              <w:rPr>
                <w:b/>
                <w:spacing w:val="1"/>
                <w:sz w:val="24"/>
              </w:rPr>
              <w:t xml:space="preserve"> </w:t>
            </w:r>
            <w:r>
              <w:rPr>
                <w:b/>
                <w:spacing w:val="-2"/>
                <w:sz w:val="24"/>
              </w:rPr>
              <w:t>Poonja</w:t>
            </w:r>
          </w:p>
        </w:tc>
        <w:tc>
          <w:tcPr>
            <w:tcW w:w="2862" w:type="dxa"/>
          </w:tcPr>
          <w:p w14:paraId="6EA6102D" w14:textId="77777777" w:rsidR="00340950" w:rsidRDefault="007C20B9">
            <w:pPr>
              <w:pStyle w:val="TableParagraph"/>
              <w:spacing w:before="0" w:line="266" w:lineRule="exact"/>
              <w:ind w:left="1578"/>
              <w:rPr>
                <w:b/>
                <w:sz w:val="24"/>
              </w:rPr>
            </w:pPr>
            <w:r>
              <w:rPr>
                <w:b/>
                <w:spacing w:val="-2"/>
                <w:sz w:val="24"/>
              </w:rPr>
              <w:t>4JK22IS001</w:t>
            </w:r>
          </w:p>
          <w:p w14:paraId="73C76FAD" w14:textId="77777777" w:rsidR="00340950" w:rsidRDefault="007C20B9">
            <w:pPr>
              <w:pStyle w:val="TableParagraph"/>
              <w:spacing w:before="41"/>
              <w:ind w:left="1578"/>
              <w:rPr>
                <w:b/>
                <w:sz w:val="24"/>
              </w:rPr>
            </w:pPr>
            <w:r>
              <w:rPr>
                <w:b/>
                <w:spacing w:val="-2"/>
                <w:sz w:val="24"/>
              </w:rPr>
              <w:t>4JK22IS009</w:t>
            </w:r>
          </w:p>
          <w:p w14:paraId="45143E40" w14:textId="77777777" w:rsidR="00340950" w:rsidRDefault="007C20B9">
            <w:pPr>
              <w:pStyle w:val="TableParagraph"/>
              <w:spacing w:before="43"/>
              <w:ind w:left="1578"/>
              <w:rPr>
                <w:b/>
                <w:sz w:val="24"/>
              </w:rPr>
            </w:pPr>
            <w:r>
              <w:rPr>
                <w:b/>
                <w:spacing w:val="-2"/>
                <w:sz w:val="24"/>
              </w:rPr>
              <w:t>4JK22IS024</w:t>
            </w:r>
          </w:p>
          <w:p w14:paraId="34A50793" w14:textId="77777777" w:rsidR="00340950" w:rsidRDefault="007C20B9">
            <w:pPr>
              <w:pStyle w:val="TableParagraph"/>
              <w:spacing w:before="24" w:line="256" w:lineRule="exact"/>
              <w:ind w:left="1578"/>
              <w:rPr>
                <w:b/>
                <w:sz w:val="24"/>
              </w:rPr>
            </w:pPr>
            <w:r>
              <w:rPr>
                <w:b/>
                <w:spacing w:val="-2"/>
                <w:sz w:val="24"/>
              </w:rPr>
              <w:t>4JK22IS025</w:t>
            </w:r>
          </w:p>
        </w:tc>
      </w:tr>
    </w:tbl>
    <w:p w14:paraId="077288E2" w14:textId="77777777" w:rsidR="00340950" w:rsidRDefault="00340950">
      <w:pPr>
        <w:pStyle w:val="BodyText"/>
        <w:spacing w:before="200"/>
        <w:rPr>
          <w:b/>
        </w:rPr>
      </w:pPr>
    </w:p>
    <w:p w14:paraId="4FF9F3A8" w14:textId="77777777" w:rsidR="00340950" w:rsidRDefault="007C20B9">
      <w:pPr>
        <w:ind w:left="91" w:right="116"/>
        <w:jc w:val="center"/>
        <w:rPr>
          <w:b/>
          <w:sz w:val="24"/>
        </w:rPr>
      </w:pPr>
      <w:r>
        <w:rPr>
          <w:b/>
          <w:sz w:val="24"/>
          <w:u w:val="single"/>
        </w:rPr>
        <w:t>Under</w:t>
      </w:r>
      <w:r>
        <w:rPr>
          <w:b/>
          <w:spacing w:val="-3"/>
          <w:sz w:val="24"/>
          <w:u w:val="single"/>
        </w:rPr>
        <w:t xml:space="preserve"> </w:t>
      </w:r>
      <w:r>
        <w:rPr>
          <w:b/>
          <w:sz w:val="24"/>
          <w:u w:val="single"/>
        </w:rPr>
        <w:t>the</w:t>
      </w:r>
      <w:r>
        <w:rPr>
          <w:b/>
          <w:spacing w:val="-1"/>
          <w:sz w:val="24"/>
          <w:u w:val="single"/>
        </w:rPr>
        <w:t xml:space="preserve"> </w:t>
      </w:r>
      <w:r>
        <w:rPr>
          <w:b/>
          <w:sz w:val="24"/>
          <w:u w:val="single"/>
        </w:rPr>
        <w:t>guidance</w:t>
      </w:r>
      <w:r>
        <w:rPr>
          <w:b/>
          <w:spacing w:val="-1"/>
          <w:sz w:val="24"/>
          <w:u w:val="single"/>
        </w:rPr>
        <w:t xml:space="preserve"> </w:t>
      </w:r>
      <w:r>
        <w:rPr>
          <w:b/>
          <w:spacing w:val="-5"/>
          <w:sz w:val="24"/>
          <w:u w:val="single"/>
        </w:rPr>
        <w:t>of</w:t>
      </w:r>
    </w:p>
    <w:p w14:paraId="43055EA8" w14:textId="77777777" w:rsidR="00340950" w:rsidRDefault="007C20B9">
      <w:pPr>
        <w:spacing w:before="161" w:line="276" w:lineRule="auto"/>
        <w:ind w:left="3360" w:right="3385"/>
        <w:jc w:val="center"/>
        <w:rPr>
          <w:b/>
          <w:sz w:val="24"/>
        </w:rPr>
      </w:pPr>
      <w:r>
        <w:rPr>
          <w:b/>
          <w:sz w:val="24"/>
        </w:rPr>
        <w:t>Prof.</w:t>
      </w:r>
      <w:r>
        <w:rPr>
          <w:b/>
          <w:spacing w:val="-15"/>
          <w:sz w:val="24"/>
        </w:rPr>
        <w:t xml:space="preserve"> </w:t>
      </w:r>
      <w:r>
        <w:rPr>
          <w:b/>
          <w:sz w:val="24"/>
        </w:rPr>
        <w:t>Arpitha</w:t>
      </w:r>
      <w:r>
        <w:rPr>
          <w:b/>
          <w:spacing w:val="-15"/>
          <w:sz w:val="24"/>
        </w:rPr>
        <w:t xml:space="preserve"> </w:t>
      </w:r>
      <w:r>
        <w:rPr>
          <w:b/>
          <w:sz w:val="24"/>
        </w:rPr>
        <w:t>Kumari</w:t>
      </w:r>
      <w:r>
        <w:rPr>
          <w:b/>
          <w:spacing w:val="-15"/>
          <w:sz w:val="24"/>
        </w:rPr>
        <w:t xml:space="preserve"> </w:t>
      </w:r>
      <w:r>
        <w:rPr>
          <w:b/>
          <w:sz w:val="24"/>
        </w:rPr>
        <w:t>G Assistant Professor Dept. of ISE</w:t>
      </w:r>
    </w:p>
    <w:p w14:paraId="400D18B7" w14:textId="77777777" w:rsidR="00340950" w:rsidRDefault="007C20B9">
      <w:pPr>
        <w:pStyle w:val="BodyText"/>
        <w:spacing w:before="2"/>
        <w:rPr>
          <w:b/>
          <w:sz w:val="8"/>
        </w:rPr>
      </w:pPr>
      <w:r>
        <w:rPr>
          <w:b/>
          <w:noProof/>
          <w:sz w:val="8"/>
        </w:rPr>
        <w:drawing>
          <wp:anchor distT="0" distB="0" distL="0" distR="0" simplePos="0" relativeHeight="487588352" behindDoc="1" locked="0" layoutInCell="1" allowOverlap="1" wp14:anchorId="30935194" wp14:editId="1EAD57C2">
            <wp:simplePos x="0" y="0"/>
            <wp:positionH relativeFrom="page">
              <wp:posOffset>3435350</wp:posOffset>
            </wp:positionH>
            <wp:positionV relativeFrom="paragraph">
              <wp:posOffset>74939</wp:posOffset>
            </wp:positionV>
            <wp:extent cx="751834" cy="77343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751834" cy="773430"/>
                    </a:xfrm>
                    <a:prstGeom prst="rect">
                      <a:avLst/>
                    </a:prstGeom>
                  </pic:spPr>
                </pic:pic>
              </a:graphicData>
            </a:graphic>
          </wp:anchor>
        </w:drawing>
      </w:r>
    </w:p>
    <w:p w14:paraId="5179FB79" w14:textId="77777777" w:rsidR="00340950" w:rsidRDefault="007C20B9">
      <w:pPr>
        <w:pStyle w:val="Heading3"/>
        <w:spacing w:before="257"/>
        <w:ind w:left="90" w:right="116" w:firstLine="0"/>
        <w:jc w:val="center"/>
      </w:pPr>
      <w:r>
        <w:rPr>
          <w:color w:val="365F91"/>
        </w:rPr>
        <w:t>DEPARTMENT</w:t>
      </w:r>
      <w:r>
        <w:rPr>
          <w:color w:val="365F91"/>
          <w:spacing w:val="-18"/>
        </w:rPr>
        <w:t xml:space="preserve"> </w:t>
      </w:r>
      <w:r>
        <w:rPr>
          <w:color w:val="365F91"/>
        </w:rPr>
        <w:t>OF</w:t>
      </w:r>
      <w:r>
        <w:rPr>
          <w:color w:val="365F91"/>
          <w:spacing w:val="-16"/>
        </w:rPr>
        <w:t xml:space="preserve"> </w:t>
      </w:r>
      <w:r>
        <w:rPr>
          <w:color w:val="365F91"/>
        </w:rPr>
        <w:t>INFORMATION</w:t>
      </w:r>
      <w:r>
        <w:rPr>
          <w:color w:val="365F91"/>
          <w:spacing w:val="-12"/>
        </w:rPr>
        <w:t xml:space="preserve"> </w:t>
      </w:r>
      <w:r>
        <w:rPr>
          <w:color w:val="365F91"/>
        </w:rPr>
        <w:t>SCIENCE</w:t>
      </w:r>
      <w:r>
        <w:rPr>
          <w:color w:val="365F91"/>
          <w:spacing w:val="-17"/>
        </w:rPr>
        <w:t xml:space="preserve"> </w:t>
      </w:r>
      <w:r>
        <w:rPr>
          <w:color w:val="365F91"/>
        </w:rPr>
        <w:t>AND</w:t>
      </w:r>
      <w:r>
        <w:rPr>
          <w:color w:val="365F91"/>
          <w:spacing w:val="-11"/>
        </w:rPr>
        <w:t xml:space="preserve"> </w:t>
      </w:r>
      <w:r>
        <w:rPr>
          <w:color w:val="365F91"/>
          <w:spacing w:val="-2"/>
        </w:rPr>
        <w:t>ENGINEERING</w:t>
      </w:r>
    </w:p>
    <w:p w14:paraId="4FB12660" w14:textId="4F932F7D" w:rsidR="00340950" w:rsidRDefault="007C20B9">
      <w:pPr>
        <w:spacing w:before="123"/>
        <w:ind w:left="88" w:right="116"/>
        <w:jc w:val="center"/>
        <w:rPr>
          <w:b/>
          <w:sz w:val="24"/>
        </w:rPr>
      </w:pPr>
      <w:r>
        <w:rPr>
          <w:b/>
          <w:color w:val="365F91"/>
          <w:sz w:val="24"/>
        </w:rPr>
        <w:t>Accredited by</w:t>
      </w:r>
      <w:r>
        <w:rPr>
          <w:b/>
          <w:color w:val="365F91"/>
          <w:spacing w:val="-2"/>
          <w:sz w:val="24"/>
        </w:rPr>
        <w:t xml:space="preserve"> </w:t>
      </w:r>
      <w:r w:rsidR="00A300E5">
        <w:rPr>
          <w:b/>
          <w:color w:val="365F91"/>
          <w:spacing w:val="-2"/>
          <w:sz w:val="24"/>
        </w:rPr>
        <w:t xml:space="preserve">NAAC and </w:t>
      </w:r>
      <w:r>
        <w:rPr>
          <w:b/>
          <w:color w:val="365F91"/>
          <w:sz w:val="24"/>
        </w:rPr>
        <w:t>NBA</w:t>
      </w:r>
      <w:r>
        <w:rPr>
          <w:b/>
          <w:color w:val="365F91"/>
          <w:spacing w:val="-3"/>
          <w:sz w:val="24"/>
        </w:rPr>
        <w:t xml:space="preserve"> </w:t>
      </w:r>
      <w:r>
        <w:rPr>
          <w:b/>
          <w:color w:val="365F91"/>
          <w:sz w:val="24"/>
        </w:rPr>
        <w:t>(BE:</w:t>
      </w:r>
      <w:r>
        <w:rPr>
          <w:b/>
          <w:color w:val="365F91"/>
          <w:spacing w:val="-2"/>
          <w:sz w:val="24"/>
        </w:rPr>
        <w:t xml:space="preserve"> </w:t>
      </w:r>
      <w:r>
        <w:rPr>
          <w:b/>
          <w:color w:val="365F91"/>
          <w:sz w:val="24"/>
        </w:rPr>
        <w:t>CV,</w:t>
      </w:r>
      <w:r>
        <w:rPr>
          <w:b/>
          <w:color w:val="365F91"/>
          <w:spacing w:val="-2"/>
          <w:sz w:val="24"/>
        </w:rPr>
        <w:t xml:space="preserve"> </w:t>
      </w:r>
      <w:r>
        <w:rPr>
          <w:b/>
          <w:color w:val="365F91"/>
          <w:sz w:val="24"/>
        </w:rPr>
        <w:t>CSE,</w:t>
      </w:r>
      <w:r>
        <w:rPr>
          <w:b/>
          <w:color w:val="365F91"/>
          <w:spacing w:val="-5"/>
          <w:sz w:val="24"/>
        </w:rPr>
        <w:t xml:space="preserve"> </w:t>
      </w:r>
      <w:r>
        <w:rPr>
          <w:b/>
          <w:color w:val="365F91"/>
          <w:sz w:val="24"/>
        </w:rPr>
        <w:t>ECE,</w:t>
      </w:r>
      <w:r>
        <w:rPr>
          <w:b/>
          <w:color w:val="365F91"/>
          <w:spacing w:val="-1"/>
          <w:sz w:val="24"/>
        </w:rPr>
        <w:t xml:space="preserve"> </w:t>
      </w:r>
      <w:r>
        <w:rPr>
          <w:b/>
          <w:color w:val="365F91"/>
          <w:sz w:val="24"/>
        </w:rPr>
        <w:t>ISE</w:t>
      </w:r>
      <w:r>
        <w:rPr>
          <w:b/>
          <w:color w:val="365F91"/>
          <w:spacing w:val="-5"/>
          <w:sz w:val="24"/>
        </w:rPr>
        <w:t xml:space="preserve"> </w:t>
      </w:r>
      <w:r>
        <w:rPr>
          <w:b/>
          <w:color w:val="365F91"/>
          <w:sz w:val="24"/>
        </w:rPr>
        <w:t>&amp;</w:t>
      </w:r>
      <w:r>
        <w:rPr>
          <w:b/>
          <w:color w:val="365F91"/>
          <w:spacing w:val="-2"/>
          <w:sz w:val="24"/>
        </w:rPr>
        <w:t xml:space="preserve"> </w:t>
      </w:r>
      <w:r>
        <w:rPr>
          <w:b/>
          <w:color w:val="365F91"/>
          <w:spacing w:val="-5"/>
          <w:sz w:val="24"/>
        </w:rPr>
        <w:t>ME)</w:t>
      </w:r>
    </w:p>
    <w:p w14:paraId="5A1A0D69" w14:textId="77777777" w:rsidR="00340950" w:rsidRDefault="007C20B9">
      <w:pPr>
        <w:spacing w:before="164"/>
        <w:ind w:left="1545"/>
        <w:rPr>
          <w:b/>
          <w:sz w:val="24"/>
        </w:rPr>
      </w:pPr>
      <w:r>
        <w:rPr>
          <w:b/>
          <w:color w:val="365F91"/>
          <w:sz w:val="24"/>
        </w:rPr>
        <w:t>A.</w:t>
      </w:r>
      <w:r>
        <w:rPr>
          <w:b/>
          <w:color w:val="365F91"/>
          <w:spacing w:val="-4"/>
          <w:sz w:val="24"/>
        </w:rPr>
        <w:t xml:space="preserve"> </w:t>
      </w:r>
      <w:r>
        <w:rPr>
          <w:b/>
          <w:color w:val="365F91"/>
          <w:sz w:val="24"/>
        </w:rPr>
        <w:t>J.</w:t>
      </w:r>
      <w:r>
        <w:rPr>
          <w:b/>
          <w:color w:val="365F91"/>
          <w:spacing w:val="-1"/>
          <w:sz w:val="24"/>
        </w:rPr>
        <w:t xml:space="preserve"> </w:t>
      </w:r>
      <w:r>
        <w:rPr>
          <w:b/>
          <w:color w:val="365F91"/>
          <w:sz w:val="24"/>
        </w:rPr>
        <w:t>INSTITUTE</w:t>
      </w:r>
      <w:r>
        <w:rPr>
          <w:b/>
          <w:color w:val="365F91"/>
          <w:spacing w:val="-2"/>
          <w:sz w:val="24"/>
        </w:rPr>
        <w:t xml:space="preserve"> </w:t>
      </w:r>
      <w:r>
        <w:rPr>
          <w:b/>
          <w:color w:val="365F91"/>
          <w:sz w:val="24"/>
        </w:rPr>
        <w:t>OF</w:t>
      </w:r>
      <w:r>
        <w:rPr>
          <w:b/>
          <w:color w:val="365F91"/>
          <w:spacing w:val="-2"/>
          <w:sz w:val="24"/>
        </w:rPr>
        <w:t xml:space="preserve"> </w:t>
      </w:r>
      <w:r>
        <w:rPr>
          <w:b/>
          <w:color w:val="365F91"/>
          <w:sz w:val="24"/>
        </w:rPr>
        <w:t>ENGINEERING</w:t>
      </w:r>
      <w:r>
        <w:rPr>
          <w:b/>
          <w:color w:val="365F91"/>
          <w:spacing w:val="-1"/>
          <w:sz w:val="24"/>
        </w:rPr>
        <w:t xml:space="preserve"> </w:t>
      </w:r>
      <w:r>
        <w:rPr>
          <w:b/>
          <w:color w:val="365F91"/>
          <w:sz w:val="24"/>
        </w:rPr>
        <w:t>&amp;</w:t>
      </w:r>
      <w:r>
        <w:rPr>
          <w:b/>
          <w:color w:val="365F91"/>
          <w:spacing w:val="-2"/>
          <w:sz w:val="24"/>
        </w:rPr>
        <w:t xml:space="preserve"> TECHNOLOGY</w:t>
      </w:r>
    </w:p>
    <w:p w14:paraId="34815B7F" w14:textId="77777777" w:rsidR="00340950" w:rsidRDefault="007C20B9">
      <w:pPr>
        <w:spacing w:before="40"/>
        <w:ind w:left="93" w:right="116"/>
        <w:jc w:val="center"/>
        <w:rPr>
          <w:b/>
          <w:sz w:val="24"/>
        </w:rPr>
      </w:pPr>
      <w:r>
        <w:rPr>
          <w:b/>
          <w:color w:val="365F91"/>
          <w:sz w:val="24"/>
        </w:rPr>
        <w:t>A</w:t>
      </w:r>
      <w:r>
        <w:rPr>
          <w:b/>
          <w:color w:val="365F91"/>
          <w:spacing w:val="-3"/>
          <w:sz w:val="24"/>
        </w:rPr>
        <w:t xml:space="preserve"> </w:t>
      </w:r>
      <w:r>
        <w:rPr>
          <w:b/>
          <w:color w:val="365F91"/>
          <w:sz w:val="24"/>
        </w:rPr>
        <w:t>unit</w:t>
      </w:r>
      <w:r>
        <w:rPr>
          <w:b/>
          <w:color w:val="365F91"/>
          <w:spacing w:val="-2"/>
          <w:sz w:val="24"/>
        </w:rPr>
        <w:t xml:space="preserve"> </w:t>
      </w:r>
      <w:r>
        <w:rPr>
          <w:b/>
          <w:color w:val="365F91"/>
          <w:sz w:val="24"/>
        </w:rPr>
        <w:t>of</w:t>
      </w:r>
      <w:r>
        <w:rPr>
          <w:b/>
          <w:color w:val="365F91"/>
          <w:spacing w:val="-5"/>
          <w:sz w:val="24"/>
        </w:rPr>
        <w:t xml:space="preserve"> </w:t>
      </w:r>
      <w:r>
        <w:rPr>
          <w:b/>
          <w:color w:val="365F91"/>
          <w:sz w:val="24"/>
        </w:rPr>
        <w:t>Laxmi</w:t>
      </w:r>
      <w:r>
        <w:rPr>
          <w:b/>
          <w:color w:val="365F91"/>
          <w:spacing w:val="-1"/>
          <w:sz w:val="24"/>
        </w:rPr>
        <w:t xml:space="preserve"> </w:t>
      </w:r>
      <w:r>
        <w:rPr>
          <w:b/>
          <w:color w:val="365F91"/>
          <w:sz w:val="24"/>
        </w:rPr>
        <w:t>Memorial</w:t>
      </w:r>
      <w:r>
        <w:rPr>
          <w:b/>
          <w:color w:val="365F91"/>
          <w:spacing w:val="-1"/>
          <w:sz w:val="24"/>
        </w:rPr>
        <w:t xml:space="preserve"> </w:t>
      </w:r>
      <w:r>
        <w:rPr>
          <w:b/>
          <w:color w:val="365F91"/>
          <w:sz w:val="24"/>
        </w:rPr>
        <w:t>Education</w:t>
      </w:r>
      <w:r>
        <w:rPr>
          <w:b/>
          <w:color w:val="365F91"/>
          <w:spacing w:val="-3"/>
          <w:sz w:val="24"/>
        </w:rPr>
        <w:t xml:space="preserve"> </w:t>
      </w:r>
      <w:r>
        <w:rPr>
          <w:b/>
          <w:color w:val="365F91"/>
          <w:spacing w:val="-2"/>
          <w:sz w:val="24"/>
        </w:rPr>
        <w:t>Trust®</w:t>
      </w:r>
    </w:p>
    <w:p w14:paraId="619FF59F" w14:textId="77777777" w:rsidR="00340950" w:rsidRDefault="007C20B9">
      <w:pPr>
        <w:spacing w:before="41" w:line="278" w:lineRule="auto"/>
        <w:ind w:left="83" w:right="116"/>
        <w:jc w:val="center"/>
        <w:rPr>
          <w:b/>
        </w:rPr>
      </w:pPr>
      <w:r>
        <w:rPr>
          <w:b/>
          <w:color w:val="365F91"/>
          <w:sz w:val="24"/>
        </w:rPr>
        <w:t>(</w:t>
      </w:r>
      <w:r>
        <w:rPr>
          <w:b/>
          <w:color w:val="365F91"/>
        </w:rPr>
        <w:t>Approved</w:t>
      </w:r>
      <w:r>
        <w:rPr>
          <w:b/>
          <w:color w:val="365F91"/>
          <w:spacing w:val="-5"/>
        </w:rPr>
        <w:t xml:space="preserve"> </w:t>
      </w:r>
      <w:r>
        <w:rPr>
          <w:b/>
          <w:color w:val="365F91"/>
        </w:rPr>
        <w:t>by</w:t>
      </w:r>
      <w:r>
        <w:rPr>
          <w:b/>
          <w:color w:val="365F91"/>
          <w:spacing w:val="-4"/>
        </w:rPr>
        <w:t xml:space="preserve"> </w:t>
      </w:r>
      <w:r>
        <w:rPr>
          <w:b/>
          <w:color w:val="365F91"/>
        </w:rPr>
        <w:t>AICTE,</w:t>
      </w:r>
      <w:r>
        <w:rPr>
          <w:b/>
          <w:color w:val="365F91"/>
          <w:spacing w:val="-5"/>
        </w:rPr>
        <w:t xml:space="preserve"> </w:t>
      </w:r>
      <w:r>
        <w:rPr>
          <w:b/>
          <w:color w:val="365F91"/>
        </w:rPr>
        <w:t>New</w:t>
      </w:r>
      <w:r>
        <w:rPr>
          <w:b/>
          <w:color w:val="365F91"/>
          <w:spacing w:val="-3"/>
        </w:rPr>
        <w:t xml:space="preserve"> </w:t>
      </w:r>
      <w:r>
        <w:rPr>
          <w:b/>
          <w:color w:val="365F91"/>
        </w:rPr>
        <w:t>Delhi,</w:t>
      </w:r>
      <w:r>
        <w:rPr>
          <w:b/>
          <w:color w:val="365F91"/>
          <w:spacing w:val="-4"/>
        </w:rPr>
        <w:t xml:space="preserve"> </w:t>
      </w:r>
      <w:r>
        <w:rPr>
          <w:b/>
          <w:color w:val="365F91"/>
        </w:rPr>
        <w:t>affiliated</w:t>
      </w:r>
      <w:r>
        <w:rPr>
          <w:b/>
          <w:color w:val="365F91"/>
          <w:spacing w:val="-6"/>
        </w:rPr>
        <w:t xml:space="preserve"> </w:t>
      </w:r>
      <w:r>
        <w:rPr>
          <w:b/>
          <w:color w:val="365F91"/>
        </w:rPr>
        <w:t>to</w:t>
      </w:r>
      <w:r>
        <w:rPr>
          <w:b/>
          <w:color w:val="365F91"/>
          <w:spacing w:val="-7"/>
        </w:rPr>
        <w:t xml:space="preserve"> </w:t>
      </w:r>
      <w:r>
        <w:rPr>
          <w:b/>
          <w:color w:val="365F91"/>
        </w:rPr>
        <w:t>VTU,</w:t>
      </w:r>
      <w:r>
        <w:rPr>
          <w:b/>
          <w:color w:val="365F91"/>
          <w:spacing w:val="-5"/>
        </w:rPr>
        <w:t xml:space="preserve"> </w:t>
      </w:r>
      <w:r>
        <w:rPr>
          <w:b/>
          <w:color w:val="365F91"/>
        </w:rPr>
        <w:t>Belagavi,</w:t>
      </w:r>
      <w:r>
        <w:rPr>
          <w:b/>
          <w:color w:val="365F91"/>
          <w:spacing w:val="-6"/>
        </w:rPr>
        <w:t xml:space="preserve"> </w:t>
      </w:r>
      <w:r>
        <w:rPr>
          <w:b/>
          <w:color w:val="365F91"/>
        </w:rPr>
        <w:t>Recognized</w:t>
      </w:r>
      <w:r>
        <w:rPr>
          <w:b/>
          <w:color w:val="365F91"/>
          <w:spacing w:val="-4"/>
        </w:rPr>
        <w:t xml:space="preserve"> </w:t>
      </w:r>
      <w:r>
        <w:rPr>
          <w:b/>
          <w:color w:val="365F91"/>
        </w:rPr>
        <w:t>by</w:t>
      </w:r>
      <w:r>
        <w:rPr>
          <w:b/>
          <w:color w:val="365F91"/>
          <w:spacing w:val="-12"/>
        </w:rPr>
        <w:t xml:space="preserve"> </w:t>
      </w:r>
      <w:r>
        <w:rPr>
          <w:b/>
          <w:color w:val="365F91"/>
        </w:rPr>
        <w:t>Govt.</w:t>
      </w:r>
      <w:r>
        <w:rPr>
          <w:b/>
          <w:color w:val="365F91"/>
          <w:spacing w:val="-5"/>
        </w:rPr>
        <w:t xml:space="preserve"> </w:t>
      </w:r>
      <w:r>
        <w:rPr>
          <w:b/>
          <w:color w:val="365F91"/>
        </w:rPr>
        <w:t xml:space="preserve">of </w:t>
      </w:r>
      <w:r>
        <w:rPr>
          <w:b/>
          <w:color w:val="365F91"/>
          <w:spacing w:val="-2"/>
        </w:rPr>
        <w:t>Karnataka)</w:t>
      </w:r>
    </w:p>
    <w:p w14:paraId="509EB079" w14:textId="77777777" w:rsidR="00340950" w:rsidRDefault="007C20B9">
      <w:pPr>
        <w:spacing w:before="117" w:line="343" w:lineRule="auto"/>
        <w:ind w:left="3948" w:right="1393" w:hanging="2341"/>
        <w:rPr>
          <w:b/>
          <w:sz w:val="24"/>
        </w:rPr>
      </w:pPr>
      <w:r>
        <w:rPr>
          <w:b/>
          <w:color w:val="365F91"/>
          <w:sz w:val="24"/>
        </w:rPr>
        <w:t>NH-66,</w:t>
      </w:r>
      <w:r>
        <w:rPr>
          <w:b/>
          <w:color w:val="365F91"/>
          <w:spacing w:val="-14"/>
          <w:sz w:val="24"/>
        </w:rPr>
        <w:t xml:space="preserve"> </w:t>
      </w:r>
      <w:r>
        <w:rPr>
          <w:b/>
          <w:color w:val="365F91"/>
          <w:sz w:val="24"/>
        </w:rPr>
        <w:t>KOTTARA</w:t>
      </w:r>
      <w:r>
        <w:rPr>
          <w:b/>
          <w:color w:val="365F91"/>
          <w:spacing w:val="-13"/>
          <w:sz w:val="24"/>
        </w:rPr>
        <w:t xml:space="preserve"> </w:t>
      </w:r>
      <w:r>
        <w:rPr>
          <w:b/>
          <w:color w:val="365F91"/>
          <w:sz w:val="24"/>
        </w:rPr>
        <w:t>CHOWKI,</w:t>
      </w:r>
      <w:r>
        <w:rPr>
          <w:b/>
          <w:color w:val="365F91"/>
          <w:spacing w:val="-13"/>
          <w:sz w:val="24"/>
        </w:rPr>
        <w:t xml:space="preserve"> </w:t>
      </w:r>
      <w:r>
        <w:rPr>
          <w:b/>
          <w:color w:val="365F91"/>
          <w:sz w:val="24"/>
        </w:rPr>
        <w:t>MANGALURU</w:t>
      </w:r>
      <w:r>
        <w:rPr>
          <w:b/>
          <w:color w:val="365F91"/>
          <w:spacing w:val="-12"/>
          <w:sz w:val="24"/>
        </w:rPr>
        <w:t xml:space="preserve"> </w:t>
      </w:r>
      <w:r>
        <w:rPr>
          <w:b/>
          <w:color w:val="365F91"/>
          <w:sz w:val="24"/>
        </w:rPr>
        <w:t>–</w:t>
      </w:r>
      <w:r>
        <w:rPr>
          <w:b/>
          <w:color w:val="365F91"/>
          <w:spacing w:val="-14"/>
          <w:sz w:val="24"/>
        </w:rPr>
        <w:t xml:space="preserve"> </w:t>
      </w:r>
      <w:r>
        <w:rPr>
          <w:b/>
          <w:color w:val="365F91"/>
          <w:sz w:val="24"/>
        </w:rPr>
        <w:t>575006 2024 - 2025</w:t>
      </w:r>
    </w:p>
    <w:p w14:paraId="72E4F862" w14:textId="77777777" w:rsidR="00340950" w:rsidRDefault="00340950">
      <w:pPr>
        <w:spacing w:line="343" w:lineRule="auto"/>
        <w:rPr>
          <w:b/>
          <w:sz w:val="24"/>
        </w:rPr>
        <w:sectPr w:rsidR="00340950">
          <w:type w:val="continuous"/>
          <w:pgSz w:w="11920" w:h="16860"/>
          <w:pgMar w:top="1280" w:right="1275" w:bottom="280" w:left="1417"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5519AD0E" w14:textId="77777777" w:rsidR="00340950" w:rsidRDefault="007C20B9">
      <w:pPr>
        <w:pStyle w:val="Heading2"/>
        <w:spacing w:before="63"/>
        <w:ind w:left="520" w:firstLine="0"/>
      </w:pPr>
      <w:r>
        <w:lastRenderedPageBreak/>
        <w:t>A.</w:t>
      </w:r>
      <w:r>
        <w:rPr>
          <w:spacing w:val="-20"/>
        </w:rPr>
        <w:t xml:space="preserve"> </w:t>
      </w:r>
      <w:r>
        <w:t>J.</w:t>
      </w:r>
      <w:r>
        <w:rPr>
          <w:spacing w:val="-19"/>
        </w:rPr>
        <w:t xml:space="preserve"> </w:t>
      </w:r>
      <w:r>
        <w:t>INSTITUTE</w:t>
      </w:r>
      <w:r>
        <w:rPr>
          <w:spacing w:val="-12"/>
        </w:rPr>
        <w:t xml:space="preserve"> </w:t>
      </w:r>
      <w:r>
        <w:t>OF</w:t>
      </w:r>
      <w:r>
        <w:rPr>
          <w:spacing w:val="-19"/>
        </w:rPr>
        <w:t xml:space="preserve"> </w:t>
      </w:r>
      <w:r>
        <w:t>ENGINNERING</w:t>
      </w:r>
      <w:r>
        <w:rPr>
          <w:spacing w:val="-19"/>
        </w:rPr>
        <w:t xml:space="preserve"> </w:t>
      </w:r>
      <w:r>
        <w:t>&amp;</w:t>
      </w:r>
      <w:r>
        <w:rPr>
          <w:spacing w:val="-14"/>
        </w:rPr>
        <w:t xml:space="preserve"> </w:t>
      </w:r>
      <w:r>
        <w:rPr>
          <w:spacing w:val="-2"/>
        </w:rPr>
        <w:t>TECHNOLOGY</w:t>
      </w:r>
    </w:p>
    <w:p w14:paraId="5510C9D3" w14:textId="77777777" w:rsidR="00340950" w:rsidRDefault="007C20B9">
      <w:pPr>
        <w:pStyle w:val="BodyText"/>
        <w:ind w:left="89" w:right="116"/>
        <w:jc w:val="center"/>
      </w:pPr>
      <w:r>
        <w:t>NH</w:t>
      </w:r>
      <w:r>
        <w:rPr>
          <w:spacing w:val="-4"/>
        </w:rPr>
        <w:t xml:space="preserve"> </w:t>
      </w:r>
      <w:r>
        <w:t>–</w:t>
      </w:r>
      <w:r>
        <w:rPr>
          <w:spacing w:val="-1"/>
        </w:rPr>
        <w:t xml:space="preserve"> </w:t>
      </w:r>
      <w:r>
        <w:t>66, Kottara</w:t>
      </w:r>
      <w:r>
        <w:rPr>
          <w:spacing w:val="-5"/>
        </w:rPr>
        <w:t xml:space="preserve"> </w:t>
      </w:r>
      <w:r>
        <w:t>Chowki, Mangaluru</w:t>
      </w:r>
      <w:r>
        <w:rPr>
          <w:spacing w:val="-1"/>
        </w:rPr>
        <w:t xml:space="preserve"> </w:t>
      </w:r>
      <w:r>
        <w:t>-</w:t>
      </w:r>
      <w:r>
        <w:rPr>
          <w:spacing w:val="-1"/>
        </w:rPr>
        <w:t xml:space="preserve"> </w:t>
      </w:r>
      <w:r>
        <w:rPr>
          <w:spacing w:val="-2"/>
        </w:rPr>
        <w:t>575006</w:t>
      </w:r>
    </w:p>
    <w:p w14:paraId="001B9865" w14:textId="77777777" w:rsidR="00340950" w:rsidRDefault="007C20B9">
      <w:pPr>
        <w:spacing w:before="139"/>
        <w:ind w:left="98" w:right="116"/>
        <w:jc w:val="center"/>
      </w:pPr>
      <w:r>
        <w:t>A</w:t>
      </w:r>
      <w:r>
        <w:rPr>
          <w:spacing w:val="-9"/>
        </w:rPr>
        <w:t xml:space="preserve"> </w:t>
      </w:r>
      <w:r>
        <w:t>Unit</w:t>
      </w:r>
      <w:r>
        <w:rPr>
          <w:spacing w:val="-4"/>
        </w:rPr>
        <w:t xml:space="preserve"> </w:t>
      </w:r>
      <w:r>
        <w:t>of</w:t>
      </w:r>
      <w:r>
        <w:rPr>
          <w:spacing w:val="-5"/>
        </w:rPr>
        <w:t xml:space="preserve"> </w:t>
      </w:r>
      <w:r>
        <w:t>Laxmi</w:t>
      </w:r>
      <w:r>
        <w:rPr>
          <w:spacing w:val="-7"/>
        </w:rPr>
        <w:t xml:space="preserve"> </w:t>
      </w:r>
      <w:r>
        <w:t>Memorial</w:t>
      </w:r>
      <w:r>
        <w:rPr>
          <w:spacing w:val="-8"/>
        </w:rPr>
        <w:t xml:space="preserve"> </w:t>
      </w:r>
      <w:r>
        <w:t>Education</w:t>
      </w:r>
      <w:r>
        <w:rPr>
          <w:spacing w:val="-8"/>
        </w:rPr>
        <w:t xml:space="preserve"> </w:t>
      </w:r>
      <w:r>
        <w:t>Trust</w:t>
      </w:r>
      <w:r>
        <w:rPr>
          <w:spacing w:val="-6"/>
        </w:rPr>
        <w:t xml:space="preserve"> </w:t>
      </w:r>
      <w:r>
        <w:rPr>
          <w:spacing w:val="-5"/>
        </w:rPr>
        <w:t>(R)</w:t>
      </w:r>
    </w:p>
    <w:p w14:paraId="3DB20E05" w14:textId="77777777" w:rsidR="00340950" w:rsidRDefault="007C20B9">
      <w:pPr>
        <w:spacing w:before="131"/>
        <w:ind w:left="98" w:right="116"/>
        <w:jc w:val="center"/>
        <w:rPr>
          <w:spacing w:val="-2"/>
        </w:rPr>
      </w:pPr>
      <w:r>
        <w:t>(Affiliated</w:t>
      </w:r>
      <w:r>
        <w:rPr>
          <w:spacing w:val="-16"/>
        </w:rPr>
        <w:t xml:space="preserve"> </w:t>
      </w:r>
      <w:r>
        <w:t>to</w:t>
      </w:r>
      <w:r>
        <w:rPr>
          <w:spacing w:val="-7"/>
        </w:rPr>
        <w:t xml:space="preserve"> </w:t>
      </w:r>
      <w:r>
        <w:rPr>
          <w:color w:val="3B3939"/>
        </w:rPr>
        <w:t>Visvesvaraya</w:t>
      </w:r>
      <w:r>
        <w:rPr>
          <w:color w:val="3B3939"/>
          <w:spacing w:val="-12"/>
        </w:rPr>
        <w:t xml:space="preserve"> </w:t>
      </w:r>
      <w:r>
        <w:rPr>
          <w:color w:val="3B3939"/>
        </w:rPr>
        <w:t>Technological</w:t>
      </w:r>
      <w:r>
        <w:rPr>
          <w:color w:val="3B3939"/>
          <w:spacing w:val="-9"/>
        </w:rPr>
        <w:t xml:space="preserve"> </w:t>
      </w:r>
      <w:r>
        <w:rPr>
          <w:color w:val="3B3939"/>
        </w:rPr>
        <w:t>University</w:t>
      </w:r>
      <w:r>
        <w:t>,</w:t>
      </w:r>
      <w:r>
        <w:rPr>
          <w:spacing w:val="-13"/>
        </w:rPr>
        <w:t xml:space="preserve"> </w:t>
      </w:r>
      <w:r>
        <w:t>Belagavi</w:t>
      </w:r>
      <w:r>
        <w:rPr>
          <w:spacing w:val="-11"/>
        </w:rPr>
        <w:t xml:space="preserve"> </w:t>
      </w:r>
      <w:r>
        <w:t>&amp;</w:t>
      </w:r>
      <w:r>
        <w:rPr>
          <w:spacing w:val="-8"/>
        </w:rPr>
        <w:t xml:space="preserve"> </w:t>
      </w:r>
      <w:r>
        <w:t>Approved</w:t>
      </w:r>
      <w:r>
        <w:rPr>
          <w:spacing w:val="-10"/>
        </w:rPr>
        <w:t xml:space="preserve"> </w:t>
      </w:r>
      <w:r>
        <w:t>by</w:t>
      </w:r>
      <w:r>
        <w:rPr>
          <w:spacing w:val="-10"/>
        </w:rPr>
        <w:t xml:space="preserve"> </w:t>
      </w:r>
      <w:r>
        <w:t>AICTE,</w:t>
      </w:r>
      <w:r>
        <w:rPr>
          <w:spacing w:val="-9"/>
        </w:rPr>
        <w:t xml:space="preserve"> </w:t>
      </w:r>
      <w:r>
        <w:t>New</w:t>
      </w:r>
      <w:r>
        <w:rPr>
          <w:spacing w:val="-7"/>
        </w:rPr>
        <w:t xml:space="preserve"> </w:t>
      </w:r>
      <w:r>
        <w:rPr>
          <w:spacing w:val="-2"/>
        </w:rPr>
        <w:t>Delhi)</w:t>
      </w:r>
    </w:p>
    <w:p w14:paraId="5CD64CCA" w14:textId="6B2EA3EC" w:rsidR="00C65C51" w:rsidRPr="00C65C51" w:rsidRDefault="00C65C51" w:rsidP="00C65C51">
      <w:pPr>
        <w:spacing w:before="131"/>
        <w:ind w:left="98" w:right="116"/>
        <w:jc w:val="center"/>
      </w:pPr>
      <w:r>
        <w:t>Accredited by NAAC and NBA (BE: CV, CSE, ECE, ISE &amp; ME)</w:t>
      </w:r>
    </w:p>
    <w:p w14:paraId="72D0998D" w14:textId="77777777" w:rsidR="00340950" w:rsidRDefault="007C20B9">
      <w:pPr>
        <w:pStyle w:val="Heading3"/>
        <w:spacing w:before="241"/>
        <w:ind w:left="90" w:right="116" w:firstLine="0"/>
        <w:jc w:val="center"/>
      </w:pPr>
      <w:r>
        <w:t>DEPARTMENT</w:t>
      </w:r>
      <w:r>
        <w:rPr>
          <w:spacing w:val="-18"/>
        </w:rPr>
        <w:t xml:space="preserve"> </w:t>
      </w:r>
      <w:r>
        <w:t>OF</w:t>
      </w:r>
      <w:r>
        <w:rPr>
          <w:spacing w:val="-16"/>
        </w:rPr>
        <w:t xml:space="preserve"> </w:t>
      </w:r>
      <w:r>
        <w:t>INFORMATION</w:t>
      </w:r>
      <w:r>
        <w:rPr>
          <w:spacing w:val="-12"/>
        </w:rPr>
        <w:t xml:space="preserve"> </w:t>
      </w:r>
      <w:r>
        <w:t>SCIENCE</w:t>
      </w:r>
      <w:r>
        <w:rPr>
          <w:spacing w:val="-17"/>
        </w:rPr>
        <w:t xml:space="preserve"> </w:t>
      </w:r>
      <w:r>
        <w:t>AND</w:t>
      </w:r>
      <w:r>
        <w:rPr>
          <w:spacing w:val="-11"/>
        </w:rPr>
        <w:t xml:space="preserve"> </w:t>
      </w:r>
      <w:r>
        <w:rPr>
          <w:spacing w:val="-2"/>
        </w:rPr>
        <w:t>ENGINEERING</w:t>
      </w:r>
    </w:p>
    <w:p w14:paraId="479FA63E" w14:textId="77777777" w:rsidR="00340950" w:rsidRDefault="007C20B9">
      <w:pPr>
        <w:pStyle w:val="BodyText"/>
        <w:spacing w:before="2"/>
        <w:rPr>
          <w:b/>
          <w:sz w:val="8"/>
        </w:rPr>
      </w:pPr>
      <w:r>
        <w:rPr>
          <w:b/>
          <w:noProof/>
          <w:sz w:val="8"/>
        </w:rPr>
        <w:drawing>
          <wp:anchor distT="0" distB="0" distL="0" distR="0" simplePos="0" relativeHeight="487588864" behindDoc="1" locked="0" layoutInCell="1" allowOverlap="1" wp14:anchorId="7B0C81C5" wp14:editId="29DB49AB">
            <wp:simplePos x="0" y="0"/>
            <wp:positionH relativeFrom="page">
              <wp:posOffset>3404870</wp:posOffset>
            </wp:positionH>
            <wp:positionV relativeFrom="paragraph">
              <wp:posOffset>75263</wp:posOffset>
            </wp:positionV>
            <wp:extent cx="816604" cy="99669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816604" cy="996696"/>
                    </a:xfrm>
                    <a:prstGeom prst="rect">
                      <a:avLst/>
                    </a:prstGeom>
                  </pic:spPr>
                </pic:pic>
              </a:graphicData>
            </a:graphic>
          </wp:anchor>
        </w:drawing>
      </w:r>
    </w:p>
    <w:p w14:paraId="52B96147" w14:textId="77777777" w:rsidR="00340950" w:rsidRDefault="007C20B9">
      <w:pPr>
        <w:spacing w:before="132"/>
        <w:ind w:left="88" w:right="116"/>
        <w:jc w:val="center"/>
        <w:rPr>
          <w:b/>
          <w:sz w:val="32"/>
        </w:rPr>
      </w:pPr>
      <w:r>
        <w:rPr>
          <w:b/>
          <w:spacing w:val="-2"/>
          <w:sz w:val="32"/>
          <w:u w:val="single"/>
        </w:rPr>
        <w:t>CERTIFICATE</w:t>
      </w:r>
    </w:p>
    <w:p w14:paraId="2CD5C8F2" w14:textId="77777777" w:rsidR="00340950" w:rsidRDefault="00340950">
      <w:pPr>
        <w:pStyle w:val="BodyText"/>
        <w:spacing w:before="26"/>
        <w:rPr>
          <w:b/>
        </w:rPr>
      </w:pPr>
    </w:p>
    <w:p w14:paraId="208AB1D3" w14:textId="77777777" w:rsidR="00340950" w:rsidRDefault="007C20B9">
      <w:pPr>
        <w:spacing w:line="360" w:lineRule="auto"/>
        <w:ind w:left="57" w:right="75"/>
        <w:jc w:val="both"/>
        <w:rPr>
          <w:b/>
          <w:sz w:val="24"/>
        </w:rPr>
      </w:pPr>
      <w:r>
        <w:rPr>
          <w:sz w:val="24"/>
        </w:rPr>
        <w:t xml:space="preserve">Certified that the project work entitled </w:t>
      </w:r>
      <w:r>
        <w:rPr>
          <w:b/>
          <w:color w:val="001F5F"/>
          <w:sz w:val="24"/>
        </w:rPr>
        <w:t xml:space="preserve">“DENTRAZE: Digital Dental Imaging and Cephalometric Landmark Platform” </w:t>
      </w:r>
      <w:r>
        <w:rPr>
          <w:sz w:val="24"/>
        </w:rPr>
        <w:t xml:space="preserve">carried out by </w:t>
      </w:r>
      <w:r>
        <w:rPr>
          <w:b/>
          <w:color w:val="001F5F"/>
          <w:sz w:val="24"/>
        </w:rPr>
        <w:t>AAYUSH SHETTY (4JK22IS001), AYUSH (4JK22IS009), GAURAV T SANIL (4JK22IS024) and HARTHIK S POONJA</w:t>
      </w:r>
    </w:p>
    <w:p w14:paraId="03D4B131" w14:textId="77777777" w:rsidR="00340950" w:rsidRDefault="007C20B9">
      <w:pPr>
        <w:spacing w:before="1" w:line="360" w:lineRule="auto"/>
        <w:ind w:left="57" w:right="79"/>
        <w:jc w:val="both"/>
        <w:rPr>
          <w:sz w:val="24"/>
        </w:rPr>
      </w:pPr>
      <w:r>
        <w:rPr>
          <w:b/>
          <w:color w:val="1F3861"/>
          <w:sz w:val="24"/>
        </w:rPr>
        <w:t>(</w:t>
      </w:r>
      <w:r>
        <w:rPr>
          <w:b/>
          <w:color w:val="001F5F"/>
          <w:sz w:val="24"/>
        </w:rPr>
        <w:t>4JK22IS025</w:t>
      </w:r>
      <w:r>
        <w:rPr>
          <w:b/>
          <w:color w:val="1F3861"/>
          <w:sz w:val="24"/>
        </w:rPr>
        <w:t xml:space="preserve">) </w:t>
      </w:r>
      <w:r>
        <w:rPr>
          <w:sz w:val="24"/>
        </w:rPr>
        <w:t xml:space="preserve">a bonafide student of A.J. Institute of Engineering &amp; Technology, Mangaluru, in partial fulfillment for the award of </w:t>
      </w:r>
      <w:r>
        <w:rPr>
          <w:b/>
          <w:sz w:val="24"/>
        </w:rPr>
        <w:t xml:space="preserve">Bachelor of Engineering </w:t>
      </w:r>
      <w:r>
        <w:rPr>
          <w:sz w:val="24"/>
        </w:rPr>
        <w:t xml:space="preserve">in </w:t>
      </w:r>
      <w:r>
        <w:rPr>
          <w:b/>
          <w:sz w:val="24"/>
        </w:rPr>
        <w:t xml:space="preserve">Information Science and Engineering </w:t>
      </w:r>
      <w:r>
        <w:rPr>
          <w:sz w:val="24"/>
        </w:rPr>
        <w:t xml:space="preserve">of </w:t>
      </w:r>
      <w:r>
        <w:rPr>
          <w:b/>
          <w:sz w:val="24"/>
        </w:rPr>
        <w:t xml:space="preserve">Visveswaraya Technological University, Belagavi </w:t>
      </w:r>
      <w:r>
        <w:rPr>
          <w:sz w:val="24"/>
        </w:rPr>
        <w:t>during the year 2024- 2025.</w:t>
      </w:r>
      <w:r>
        <w:rPr>
          <w:spacing w:val="-11"/>
          <w:sz w:val="24"/>
        </w:rPr>
        <w:t xml:space="preserve"> </w:t>
      </w:r>
      <w:r>
        <w:rPr>
          <w:sz w:val="24"/>
        </w:rPr>
        <w:t>It</w:t>
      </w:r>
      <w:r>
        <w:rPr>
          <w:spacing w:val="-10"/>
          <w:sz w:val="24"/>
        </w:rPr>
        <w:t xml:space="preserve"> </w:t>
      </w:r>
      <w:r>
        <w:rPr>
          <w:sz w:val="24"/>
        </w:rPr>
        <w:t>is</w:t>
      </w:r>
      <w:r>
        <w:rPr>
          <w:spacing w:val="-8"/>
          <w:sz w:val="24"/>
        </w:rPr>
        <w:t xml:space="preserve"> </w:t>
      </w:r>
      <w:r>
        <w:rPr>
          <w:sz w:val="24"/>
        </w:rPr>
        <w:t>certified</w:t>
      </w:r>
      <w:r>
        <w:rPr>
          <w:spacing w:val="-10"/>
          <w:sz w:val="24"/>
        </w:rPr>
        <w:t xml:space="preserve"> </w:t>
      </w:r>
      <w:r>
        <w:rPr>
          <w:sz w:val="24"/>
        </w:rPr>
        <w:t>that</w:t>
      </w:r>
      <w:r>
        <w:rPr>
          <w:spacing w:val="-8"/>
          <w:sz w:val="24"/>
        </w:rPr>
        <w:t xml:space="preserve"> </w:t>
      </w:r>
      <w:r>
        <w:rPr>
          <w:sz w:val="24"/>
        </w:rPr>
        <w:t>all</w:t>
      </w:r>
      <w:r>
        <w:rPr>
          <w:spacing w:val="-10"/>
          <w:sz w:val="24"/>
        </w:rPr>
        <w:t xml:space="preserve"> </w:t>
      </w:r>
      <w:r>
        <w:rPr>
          <w:sz w:val="24"/>
        </w:rPr>
        <w:t>corrections/suggestions</w:t>
      </w:r>
      <w:r>
        <w:rPr>
          <w:spacing w:val="-9"/>
          <w:sz w:val="24"/>
        </w:rPr>
        <w:t xml:space="preserve"> </w:t>
      </w:r>
      <w:r>
        <w:rPr>
          <w:sz w:val="24"/>
        </w:rPr>
        <w:t>indicated</w:t>
      </w:r>
      <w:r>
        <w:rPr>
          <w:spacing w:val="-11"/>
          <w:sz w:val="24"/>
        </w:rPr>
        <w:t xml:space="preserve"> </w:t>
      </w:r>
      <w:r>
        <w:rPr>
          <w:sz w:val="24"/>
        </w:rPr>
        <w:t>for</w:t>
      </w:r>
      <w:r>
        <w:rPr>
          <w:spacing w:val="-10"/>
          <w:sz w:val="24"/>
        </w:rPr>
        <w:t xml:space="preserve"> </w:t>
      </w:r>
      <w:r>
        <w:rPr>
          <w:sz w:val="24"/>
        </w:rPr>
        <w:t>Internal</w:t>
      </w:r>
      <w:r>
        <w:rPr>
          <w:spacing w:val="-7"/>
          <w:sz w:val="24"/>
        </w:rPr>
        <w:t xml:space="preserve"> </w:t>
      </w:r>
      <w:r>
        <w:rPr>
          <w:sz w:val="24"/>
        </w:rPr>
        <w:t>Assessment</w:t>
      </w:r>
      <w:r>
        <w:rPr>
          <w:spacing w:val="-10"/>
          <w:sz w:val="24"/>
        </w:rPr>
        <w:t xml:space="preserve"> </w:t>
      </w:r>
      <w:r>
        <w:rPr>
          <w:sz w:val="24"/>
        </w:rPr>
        <w:t>have</w:t>
      </w:r>
      <w:r>
        <w:rPr>
          <w:spacing w:val="-11"/>
          <w:sz w:val="24"/>
        </w:rPr>
        <w:t xml:space="preserve"> </w:t>
      </w:r>
      <w:r>
        <w:rPr>
          <w:sz w:val="24"/>
        </w:rPr>
        <w:t>been incorporated in the Report deposited in the departmental library.</w:t>
      </w:r>
    </w:p>
    <w:p w14:paraId="119E477F" w14:textId="77777777" w:rsidR="00340950" w:rsidRDefault="007C20B9">
      <w:pPr>
        <w:pStyle w:val="BodyText"/>
        <w:spacing w:before="122" w:line="360" w:lineRule="auto"/>
        <w:ind w:left="57" w:right="92" w:firstLine="535"/>
        <w:jc w:val="both"/>
      </w:pPr>
      <w:r>
        <w:t>The project report has been approved as it satisfies the academic requirements in respect of Project Work prescribed for the said Degree.</w:t>
      </w:r>
    </w:p>
    <w:p w14:paraId="00298A70" w14:textId="77777777" w:rsidR="00340950" w:rsidRDefault="00340950">
      <w:pPr>
        <w:pStyle w:val="BodyText"/>
        <w:rPr>
          <w:sz w:val="20"/>
        </w:rPr>
      </w:pPr>
    </w:p>
    <w:p w14:paraId="54B0A01C" w14:textId="77777777" w:rsidR="00340950" w:rsidRDefault="00340950">
      <w:pPr>
        <w:pStyle w:val="BodyText"/>
        <w:rPr>
          <w:sz w:val="20"/>
        </w:rPr>
      </w:pPr>
    </w:p>
    <w:p w14:paraId="16FB3F92" w14:textId="77777777" w:rsidR="00340950" w:rsidRDefault="00340950">
      <w:pPr>
        <w:pStyle w:val="BodyText"/>
        <w:rPr>
          <w:sz w:val="20"/>
        </w:rPr>
      </w:pPr>
    </w:p>
    <w:p w14:paraId="3FC28D65" w14:textId="77777777" w:rsidR="00340950" w:rsidRDefault="00340950">
      <w:pPr>
        <w:pStyle w:val="BodyText"/>
        <w:rPr>
          <w:sz w:val="20"/>
        </w:rPr>
      </w:pPr>
    </w:p>
    <w:p w14:paraId="25B72EDD" w14:textId="77777777" w:rsidR="00340950" w:rsidRDefault="00340950">
      <w:pPr>
        <w:pStyle w:val="BodyText"/>
        <w:rPr>
          <w:sz w:val="20"/>
        </w:rPr>
      </w:pPr>
    </w:p>
    <w:p w14:paraId="7F8D9F96" w14:textId="77777777" w:rsidR="00340950" w:rsidRDefault="00340950">
      <w:pPr>
        <w:pStyle w:val="BodyText"/>
        <w:spacing w:before="171"/>
        <w:rPr>
          <w:sz w:val="20"/>
        </w:rPr>
      </w:pPr>
    </w:p>
    <w:tbl>
      <w:tblPr>
        <w:tblW w:w="0" w:type="auto"/>
        <w:tblInd w:w="211" w:type="dxa"/>
        <w:tblLayout w:type="fixed"/>
        <w:tblCellMar>
          <w:left w:w="0" w:type="dxa"/>
          <w:right w:w="0" w:type="dxa"/>
        </w:tblCellMar>
        <w:tblLook w:val="01E0" w:firstRow="1" w:lastRow="1" w:firstColumn="1" w:lastColumn="1" w:noHBand="0" w:noVBand="0"/>
      </w:tblPr>
      <w:tblGrid>
        <w:gridCol w:w="2935"/>
        <w:gridCol w:w="2664"/>
        <w:gridCol w:w="2985"/>
      </w:tblGrid>
      <w:tr w:rsidR="00340950" w14:paraId="5E0B2251" w14:textId="77777777">
        <w:trPr>
          <w:trHeight w:val="1164"/>
        </w:trPr>
        <w:tc>
          <w:tcPr>
            <w:tcW w:w="2935" w:type="dxa"/>
          </w:tcPr>
          <w:p w14:paraId="77302C62" w14:textId="77777777" w:rsidR="00340950" w:rsidRDefault="007C20B9">
            <w:pPr>
              <w:pStyle w:val="TableParagraph"/>
              <w:spacing w:before="0" w:line="266" w:lineRule="exact"/>
              <w:ind w:right="332"/>
              <w:jc w:val="center"/>
              <w:rPr>
                <w:b/>
                <w:sz w:val="24"/>
              </w:rPr>
            </w:pPr>
            <w:r>
              <w:rPr>
                <w:b/>
                <w:sz w:val="24"/>
              </w:rPr>
              <w:t>Prof.</w:t>
            </w:r>
            <w:r>
              <w:rPr>
                <w:b/>
                <w:spacing w:val="-9"/>
                <w:sz w:val="24"/>
              </w:rPr>
              <w:t xml:space="preserve"> </w:t>
            </w:r>
            <w:r>
              <w:rPr>
                <w:b/>
                <w:sz w:val="24"/>
              </w:rPr>
              <w:t>Arpitha</w:t>
            </w:r>
            <w:r>
              <w:rPr>
                <w:b/>
                <w:spacing w:val="-1"/>
                <w:sz w:val="24"/>
              </w:rPr>
              <w:t xml:space="preserve"> </w:t>
            </w:r>
            <w:r>
              <w:rPr>
                <w:b/>
                <w:sz w:val="24"/>
              </w:rPr>
              <w:t>Kumari</w:t>
            </w:r>
            <w:r>
              <w:rPr>
                <w:b/>
                <w:spacing w:val="-2"/>
                <w:sz w:val="24"/>
              </w:rPr>
              <w:t xml:space="preserve"> </w:t>
            </w:r>
            <w:r>
              <w:rPr>
                <w:b/>
                <w:spacing w:val="-10"/>
                <w:sz w:val="24"/>
              </w:rPr>
              <w:t>G</w:t>
            </w:r>
          </w:p>
          <w:p w14:paraId="0E23A537" w14:textId="77777777" w:rsidR="00340950" w:rsidRDefault="007C20B9">
            <w:pPr>
              <w:pStyle w:val="TableParagraph"/>
              <w:spacing w:before="144"/>
              <w:ind w:left="2" w:right="332"/>
              <w:jc w:val="center"/>
              <w:rPr>
                <w:b/>
              </w:rPr>
            </w:pPr>
            <w:r>
              <w:rPr>
                <w:b/>
              </w:rPr>
              <w:t>Project</w:t>
            </w:r>
            <w:r>
              <w:rPr>
                <w:b/>
                <w:spacing w:val="-5"/>
              </w:rPr>
              <w:t xml:space="preserve"> </w:t>
            </w:r>
            <w:r>
              <w:rPr>
                <w:b/>
                <w:spacing w:val="-2"/>
              </w:rPr>
              <w:t>Guide</w:t>
            </w:r>
          </w:p>
        </w:tc>
        <w:tc>
          <w:tcPr>
            <w:tcW w:w="2664" w:type="dxa"/>
          </w:tcPr>
          <w:p w14:paraId="0885DAF8" w14:textId="77777777" w:rsidR="00340950" w:rsidRDefault="007C20B9">
            <w:pPr>
              <w:pStyle w:val="TableParagraph"/>
              <w:spacing w:before="14"/>
              <w:ind w:left="413"/>
              <w:rPr>
                <w:b/>
                <w:sz w:val="24"/>
              </w:rPr>
            </w:pPr>
            <w:r>
              <w:rPr>
                <w:b/>
                <w:sz w:val="24"/>
              </w:rPr>
              <w:t>Prof.</w:t>
            </w:r>
            <w:r>
              <w:rPr>
                <w:b/>
                <w:spacing w:val="-5"/>
                <w:sz w:val="24"/>
              </w:rPr>
              <w:t xml:space="preserve"> </w:t>
            </w:r>
            <w:r>
              <w:rPr>
                <w:b/>
                <w:sz w:val="24"/>
              </w:rPr>
              <w:t>Rakesh</w:t>
            </w:r>
            <w:r>
              <w:rPr>
                <w:b/>
                <w:spacing w:val="-3"/>
                <w:sz w:val="24"/>
              </w:rPr>
              <w:t xml:space="preserve"> </w:t>
            </w:r>
            <w:r>
              <w:rPr>
                <w:b/>
                <w:sz w:val="24"/>
              </w:rPr>
              <w:t>M</w:t>
            </w:r>
            <w:r>
              <w:rPr>
                <w:b/>
                <w:spacing w:val="-1"/>
                <w:sz w:val="24"/>
              </w:rPr>
              <w:t xml:space="preserve"> </w:t>
            </w:r>
            <w:r>
              <w:rPr>
                <w:b/>
                <w:spacing w:val="-10"/>
                <w:sz w:val="24"/>
              </w:rPr>
              <w:t>R</w:t>
            </w:r>
          </w:p>
          <w:p w14:paraId="122E011D" w14:textId="77777777" w:rsidR="00340950" w:rsidRDefault="007C20B9">
            <w:pPr>
              <w:pStyle w:val="TableParagraph"/>
              <w:spacing w:before="141"/>
              <w:ind w:left="384"/>
              <w:rPr>
                <w:b/>
              </w:rPr>
            </w:pPr>
            <w:r>
              <w:rPr>
                <w:b/>
              </w:rPr>
              <w:t>Project</w:t>
            </w:r>
            <w:r>
              <w:rPr>
                <w:b/>
                <w:spacing w:val="-3"/>
              </w:rPr>
              <w:t xml:space="preserve"> </w:t>
            </w:r>
            <w:r>
              <w:rPr>
                <w:b/>
                <w:spacing w:val="-2"/>
              </w:rPr>
              <w:t>Coordinator</w:t>
            </w:r>
          </w:p>
        </w:tc>
        <w:tc>
          <w:tcPr>
            <w:tcW w:w="2985" w:type="dxa"/>
          </w:tcPr>
          <w:p w14:paraId="09ED5EAD" w14:textId="77777777" w:rsidR="00340950" w:rsidRDefault="007C20B9">
            <w:pPr>
              <w:pStyle w:val="TableParagraph"/>
              <w:spacing w:before="14"/>
              <w:ind w:left="340"/>
              <w:jc w:val="center"/>
              <w:rPr>
                <w:b/>
                <w:sz w:val="24"/>
              </w:rPr>
            </w:pPr>
            <w:r>
              <w:rPr>
                <w:b/>
                <w:sz w:val="24"/>
              </w:rPr>
              <w:t>Dr.</w:t>
            </w:r>
            <w:r>
              <w:rPr>
                <w:b/>
                <w:spacing w:val="-4"/>
                <w:sz w:val="24"/>
              </w:rPr>
              <w:t xml:space="preserve"> </w:t>
            </w:r>
            <w:r>
              <w:rPr>
                <w:b/>
                <w:sz w:val="24"/>
              </w:rPr>
              <w:t xml:space="preserve">John Prakash </w:t>
            </w:r>
            <w:r>
              <w:rPr>
                <w:b/>
                <w:spacing w:val="-2"/>
                <w:sz w:val="24"/>
              </w:rPr>
              <w:t>Veigas</w:t>
            </w:r>
          </w:p>
          <w:p w14:paraId="7255BB9B" w14:textId="77777777" w:rsidR="00340950" w:rsidRDefault="007C20B9">
            <w:pPr>
              <w:pStyle w:val="TableParagraph"/>
              <w:spacing w:before="141"/>
              <w:ind w:left="340"/>
              <w:jc w:val="center"/>
              <w:rPr>
                <w:b/>
              </w:rPr>
            </w:pPr>
            <w:r>
              <w:rPr>
                <w:b/>
              </w:rPr>
              <w:t>Head</w:t>
            </w:r>
            <w:r>
              <w:rPr>
                <w:b/>
                <w:spacing w:val="-3"/>
              </w:rPr>
              <w:t xml:space="preserve"> </w:t>
            </w:r>
            <w:r>
              <w:rPr>
                <w:b/>
              </w:rPr>
              <w:t>of</w:t>
            </w:r>
            <w:r>
              <w:rPr>
                <w:b/>
                <w:spacing w:val="-3"/>
              </w:rPr>
              <w:t xml:space="preserve"> </w:t>
            </w:r>
            <w:r>
              <w:rPr>
                <w:b/>
              </w:rPr>
              <w:t>the</w:t>
            </w:r>
            <w:r>
              <w:rPr>
                <w:b/>
                <w:spacing w:val="-3"/>
              </w:rPr>
              <w:t xml:space="preserve"> </w:t>
            </w:r>
            <w:r>
              <w:rPr>
                <w:b/>
                <w:spacing w:val="-2"/>
              </w:rPr>
              <w:t>Department</w:t>
            </w:r>
          </w:p>
        </w:tc>
      </w:tr>
      <w:tr w:rsidR="00340950" w14:paraId="08F01A45" w14:textId="77777777">
        <w:trPr>
          <w:trHeight w:val="984"/>
        </w:trPr>
        <w:tc>
          <w:tcPr>
            <w:tcW w:w="2935" w:type="dxa"/>
          </w:tcPr>
          <w:p w14:paraId="6C3064C0" w14:textId="77777777" w:rsidR="00340950" w:rsidRDefault="00340950">
            <w:pPr>
              <w:pStyle w:val="TableParagraph"/>
              <w:spacing w:before="0"/>
              <w:rPr>
                <w:sz w:val="24"/>
              </w:rPr>
            </w:pPr>
          </w:p>
        </w:tc>
        <w:tc>
          <w:tcPr>
            <w:tcW w:w="2664" w:type="dxa"/>
          </w:tcPr>
          <w:p w14:paraId="17960619" w14:textId="77777777" w:rsidR="00340950" w:rsidRDefault="00340950">
            <w:pPr>
              <w:pStyle w:val="TableParagraph"/>
              <w:spacing w:before="193"/>
              <w:rPr>
                <w:sz w:val="24"/>
              </w:rPr>
            </w:pPr>
          </w:p>
          <w:p w14:paraId="7174B9BB" w14:textId="77777777" w:rsidR="00340950" w:rsidRDefault="007C20B9">
            <w:pPr>
              <w:pStyle w:val="TableParagraph"/>
              <w:spacing w:before="1" w:line="269" w:lineRule="exact"/>
              <w:ind w:left="47"/>
              <w:jc w:val="center"/>
              <w:rPr>
                <w:b/>
                <w:sz w:val="24"/>
              </w:rPr>
            </w:pPr>
            <w:r>
              <w:rPr>
                <w:b/>
                <w:sz w:val="24"/>
              </w:rPr>
              <w:t>Dr.</w:t>
            </w:r>
            <w:r>
              <w:rPr>
                <w:b/>
                <w:spacing w:val="-4"/>
                <w:sz w:val="24"/>
              </w:rPr>
              <w:t xml:space="preserve"> </w:t>
            </w:r>
            <w:r>
              <w:rPr>
                <w:b/>
                <w:sz w:val="24"/>
              </w:rPr>
              <w:t>Shantharama</w:t>
            </w:r>
            <w:r>
              <w:rPr>
                <w:b/>
                <w:spacing w:val="-3"/>
                <w:sz w:val="24"/>
              </w:rPr>
              <w:t xml:space="preserve"> </w:t>
            </w:r>
            <w:r>
              <w:rPr>
                <w:b/>
                <w:sz w:val="24"/>
              </w:rPr>
              <w:t xml:space="preserve">Rai </w:t>
            </w:r>
            <w:r>
              <w:rPr>
                <w:b/>
                <w:spacing w:val="-10"/>
                <w:sz w:val="24"/>
              </w:rPr>
              <w:t>C</w:t>
            </w:r>
          </w:p>
          <w:p w14:paraId="2606342B" w14:textId="77777777" w:rsidR="00340950" w:rsidRDefault="007C20B9">
            <w:pPr>
              <w:pStyle w:val="TableParagraph"/>
              <w:spacing w:before="0" w:line="226" w:lineRule="exact"/>
              <w:ind w:left="47" w:right="5"/>
              <w:jc w:val="center"/>
              <w:rPr>
                <w:b/>
              </w:rPr>
            </w:pPr>
            <w:r>
              <w:rPr>
                <w:b/>
                <w:spacing w:val="-2"/>
              </w:rPr>
              <w:t>Principal</w:t>
            </w:r>
          </w:p>
        </w:tc>
        <w:tc>
          <w:tcPr>
            <w:tcW w:w="2985" w:type="dxa"/>
          </w:tcPr>
          <w:p w14:paraId="570C2B90" w14:textId="77777777" w:rsidR="00340950" w:rsidRDefault="00340950">
            <w:pPr>
              <w:pStyle w:val="TableParagraph"/>
              <w:spacing w:before="0"/>
              <w:rPr>
                <w:sz w:val="24"/>
              </w:rPr>
            </w:pPr>
          </w:p>
        </w:tc>
      </w:tr>
    </w:tbl>
    <w:p w14:paraId="7E2C6C34" w14:textId="77777777" w:rsidR="00340950" w:rsidRDefault="00340950">
      <w:pPr>
        <w:pStyle w:val="BodyText"/>
        <w:spacing w:before="183"/>
        <w:rPr>
          <w:sz w:val="20"/>
        </w:rPr>
      </w:pPr>
    </w:p>
    <w:tbl>
      <w:tblPr>
        <w:tblW w:w="0" w:type="auto"/>
        <w:tblInd w:w="196" w:type="dxa"/>
        <w:tblLayout w:type="fixed"/>
        <w:tblCellMar>
          <w:left w:w="0" w:type="dxa"/>
          <w:right w:w="0" w:type="dxa"/>
        </w:tblCellMar>
        <w:tblLook w:val="01E0" w:firstRow="1" w:lastRow="1" w:firstColumn="1" w:lastColumn="1" w:noHBand="0" w:noVBand="0"/>
      </w:tblPr>
      <w:tblGrid>
        <w:gridCol w:w="3930"/>
        <w:gridCol w:w="4879"/>
      </w:tblGrid>
      <w:tr w:rsidR="00340950" w14:paraId="69ECF61C" w14:textId="77777777">
        <w:trPr>
          <w:trHeight w:val="265"/>
        </w:trPr>
        <w:tc>
          <w:tcPr>
            <w:tcW w:w="3930" w:type="dxa"/>
          </w:tcPr>
          <w:p w14:paraId="09400E5D" w14:textId="77777777" w:rsidR="00340950" w:rsidRDefault="007C20B9">
            <w:pPr>
              <w:pStyle w:val="TableParagraph"/>
              <w:spacing w:before="0" w:line="246" w:lineRule="exact"/>
              <w:ind w:left="50"/>
              <w:rPr>
                <w:b/>
                <w:sz w:val="24"/>
              </w:rPr>
            </w:pPr>
            <w:r>
              <w:rPr>
                <w:b/>
                <w:spacing w:val="-2"/>
                <w:sz w:val="24"/>
              </w:rPr>
              <w:t>Examiners</w:t>
            </w:r>
          </w:p>
        </w:tc>
        <w:tc>
          <w:tcPr>
            <w:tcW w:w="4879" w:type="dxa"/>
          </w:tcPr>
          <w:p w14:paraId="7973C8D8" w14:textId="77777777" w:rsidR="00340950" w:rsidRDefault="007C20B9">
            <w:pPr>
              <w:pStyle w:val="TableParagraph"/>
              <w:spacing w:before="0" w:line="246" w:lineRule="exact"/>
              <w:ind w:left="2791"/>
              <w:rPr>
                <w:b/>
                <w:sz w:val="24"/>
              </w:rPr>
            </w:pPr>
            <w:r>
              <w:rPr>
                <w:b/>
                <w:sz w:val="24"/>
              </w:rPr>
              <w:t>Signature</w:t>
            </w:r>
            <w:r>
              <w:rPr>
                <w:b/>
                <w:spacing w:val="-8"/>
                <w:sz w:val="24"/>
              </w:rPr>
              <w:t xml:space="preserve"> </w:t>
            </w:r>
            <w:r>
              <w:rPr>
                <w:b/>
                <w:sz w:val="24"/>
              </w:rPr>
              <w:t>with</w:t>
            </w:r>
            <w:r>
              <w:rPr>
                <w:b/>
                <w:spacing w:val="1"/>
                <w:sz w:val="24"/>
              </w:rPr>
              <w:t xml:space="preserve"> </w:t>
            </w:r>
            <w:r>
              <w:rPr>
                <w:b/>
                <w:spacing w:val="-4"/>
                <w:sz w:val="24"/>
              </w:rPr>
              <w:t>Date</w:t>
            </w:r>
          </w:p>
        </w:tc>
      </w:tr>
    </w:tbl>
    <w:p w14:paraId="42AA82E3" w14:textId="77777777" w:rsidR="00340950" w:rsidRDefault="00340950">
      <w:pPr>
        <w:pStyle w:val="BodyText"/>
        <w:spacing w:before="61"/>
        <w:rPr>
          <w:sz w:val="22"/>
        </w:rPr>
      </w:pPr>
    </w:p>
    <w:p w14:paraId="226C1BD4" w14:textId="77777777" w:rsidR="00340950" w:rsidRDefault="007C20B9">
      <w:pPr>
        <w:ind w:left="417"/>
        <w:rPr>
          <w:b/>
        </w:rPr>
      </w:pPr>
      <w:r>
        <w:rPr>
          <w:b/>
          <w:spacing w:val="-5"/>
        </w:rPr>
        <w:t>1.</w:t>
      </w:r>
    </w:p>
    <w:p w14:paraId="287453EE" w14:textId="77777777" w:rsidR="00340950" w:rsidRDefault="007C20B9">
      <w:pPr>
        <w:spacing w:before="184"/>
        <w:ind w:left="417"/>
        <w:rPr>
          <w:b/>
        </w:rPr>
      </w:pPr>
      <w:r>
        <w:rPr>
          <w:b/>
          <w:spacing w:val="-5"/>
        </w:rPr>
        <w:t>2.</w:t>
      </w:r>
    </w:p>
    <w:p w14:paraId="11C4A8FB" w14:textId="77777777" w:rsidR="00340950" w:rsidRDefault="00340950">
      <w:pPr>
        <w:rPr>
          <w:b/>
        </w:rPr>
        <w:sectPr w:rsidR="00340950">
          <w:pgSz w:w="11920" w:h="16860"/>
          <w:pgMar w:top="1000" w:right="1275" w:bottom="280" w:left="1417" w:header="720" w:footer="720" w:gutter="0"/>
          <w:pgBorders w:offsetFrom="page">
            <w:top w:val="thinThickSmallGap" w:sz="24" w:space="26" w:color="000000"/>
            <w:left w:val="thinThickSmallGap" w:sz="24" w:space="26" w:color="000000"/>
            <w:bottom w:val="thickThinSmallGap" w:sz="24" w:space="26" w:color="000000"/>
            <w:right w:val="thickThinSmallGap" w:sz="24" w:space="26" w:color="000000"/>
          </w:pgBorders>
          <w:cols w:space="720"/>
        </w:sectPr>
      </w:pPr>
    </w:p>
    <w:p w14:paraId="40935EA7" w14:textId="77777777" w:rsidR="00340950" w:rsidRDefault="007C20B9">
      <w:pPr>
        <w:pStyle w:val="BodyText"/>
        <w:rPr>
          <w:b/>
          <w:sz w:val="36"/>
        </w:rPr>
      </w:pPr>
      <w:r>
        <w:rPr>
          <w:b/>
          <w:noProof/>
          <w:sz w:val="36"/>
        </w:rPr>
        <w:lastRenderedPageBreak/>
        <mc:AlternateContent>
          <mc:Choice Requires="wps">
            <w:drawing>
              <wp:anchor distT="0" distB="0" distL="0" distR="0" simplePos="0" relativeHeight="486902272" behindDoc="1" locked="0" layoutInCell="1" allowOverlap="1" wp14:anchorId="5CA5FC90" wp14:editId="66D6F92D">
                <wp:simplePos x="0" y="0"/>
                <wp:positionH relativeFrom="page">
                  <wp:posOffset>476885</wp:posOffset>
                </wp:positionH>
                <wp:positionV relativeFrom="page">
                  <wp:posOffset>730757</wp:posOffset>
                </wp:positionV>
                <wp:extent cx="6607175" cy="92544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175" cy="9254490"/>
                        </a:xfrm>
                        <a:custGeom>
                          <a:avLst/>
                          <a:gdLst/>
                          <a:ahLst/>
                          <a:cxnLst/>
                          <a:rect l="l" t="t" r="r" b="b"/>
                          <a:pathLst>
                            <a:path w="6607175" h="9254490">
                              <a:moveTo>
                                <a:pt x="6559931" y="47371"/>
                              </a:moveTo>
                              <a:lnTo>
                                <a:pt x="6550787" y="47371"/>
                              </a:lnTo>
                              <a:lnTo>
                                <a:pt x="6550787" y="57150"/>
                              </a:lnTo>
                              <a:lnTo>
                                <a:pt x="6550787" y="9198610"/>
                              </a:lnTo>
                              <a:lnTo>
                                <a:pt x="56388" y="9198610"/>
                              </a:lnTo>
                              <a:lnTo>
                                <a:pt x="56388" y="57150"/>
                              </a:lnTo>
                              <a:lnTo>
                                <a:pt x="6550787" y="57150"/>
                              </a:lnTo>
                              <a:lnTo>
                                <a:pt x="6550787" y="47371"/>
                              </a:lnTo>
                              <a:lnTo>
                                <a:pt x="6550787" y="46990"/>
                              </a:lnTo>
                              <a:lnTo>
                                <a:pt x="47244" y="46990"/>
                              </a:lnTo>
                              <a:lnTo>
                                <a:pt x="47244" y="57150"/>
                              </a:lnTo>
                              <a:lnTo>
                                <a:pt x="47244" y="9198610"/>
                              </a:lnTo>
                              <a:lnTo>
                                <a:pt x="47244" y="9207500"/>
                              </a:lnTo>
                              <a:lnTo>
                                <a:pt x="6559931" y="9207500"/>
                              </a:lnTo>
                              <a:lnTo>
                                <a:pt x="6559931" y="9198686"/>
                              </a:lnTo>
                              <a:lnTo>
                                <a:pt x="6559931" y="47371"/>
                              </a:lnTo>
                              <a:close/>
                            </a:path>
                            <a:path w="6607175" h="9254490">
                              <a:moveTo>
                                <a:pt x="6607175" y="127"/>
                              </a:moveTo>
                              <a:lnTo>
                                <a:pt x="6569075" y="127"/>
                              </a:lnTo>
                              <a:lnTo>
                                <a:pt x="6569075" y="38100"/>
                              </a:lnTo>
                              <a:lnTo>
                                <a:pt x="6569075" y="9216390"/>
                              </a:lnTo>
                              <a:lnTo>
                                <a:pt x="38100" y="9216390"/>
                              </a:lnTo>
                              <a:lnTo>
                                <a:pt x="38100" y="38100"/>
                              </a:lnTo>
                              <a:lnTo>
                                <a:pt x="6569075" y="38100"/>
                              </a:lnTo>
                              <a:lnTo>
                                <a:pt x="6569075" y="127"/>
                              </a:lnTo>
                              <a:lnTo>
                                <a:pt x="6569075" y="0"/>
                              </a:lnTo>
                              <a:lnTo>
                                <a:pt x="0" y="0"/>
                              </a:lnTo>
                              <a:lnTo>
                                <a:pt x="0" y="38100"/>
                              </a:lnTo>
                              <a:lnTo>
                                <a:pt x="0" y="9216390"/>
                              </a:lnTo>
                              <a:lnTo>
                                <a:pt x="0" y="9254490"/>
                              </a:lnTo>
                              <a:lnTo>
                                <a:pt x="6607175" y="9254490"/>
                              </a:lnTo>
                              <a:lnTo>
                                <a:pt x="6607175" y="9216974"/>
                              </a:lnTo>
                              <a:lnTo>
                                <a:pt x="6607175" y="9216390"/>
                              </a:lnTo>
                              <a:lnTo>
                                <a:pt x="6607175"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B9CFAC" id="Graphic 5" o:spid="_x0000_s1026" style="position:absolute;margin-left:37.55pt;margin-top:57.55pt;width:520.25pt;height:728.7pt;z-index:-16414208;visibility:visible;mso-wrap-style:square;mso-wrap-distance-left:0;mso-wrap-distance-top:0;mso-wrap-distance-right:0;mso-wrap-distance-bottom:0;mso-position-horizontal:absolute;mso-position-horizontal-relative:page;mso-position-vertical:absolute;mso-position-vertical-relative:page;v-text-anchor:top" coordsize="6607175,925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" path="m6559931,47371r-9144,l6550787,57150r,9141460l56388,9198610r,-9141460l6550787,57150r,-9779l6550787,46990r-6503543,l47244,57150r,9141460l47244,9207500r6512687,l6559931,9198686r,-9151315xem6607175,127r-38100,l6569075,38100r,9178290l38100,9216390r,-9178290l6569075,38100r,-37973l6569075,,,,,38100,,9216390r,38100l6607175,9254490r,-37516l6607175,9216390r,-9216263xe" fillcolor="black" stroked="f">
                <v:path arrowok="t"/>
                <w10:wrap anchorx="page" anchory="page"/>
              </v:shape>
            </w:pict>
          </mc:Fallback>
        </mc:AlternateContent>
      </w:r>
    </w:p>
    <w:p w14:paraId="70A312B8" w14:textId="77777777" w:rsidR="00340950" w:rsidRDefault="00340950">
      <w:pPr>
        <w:pStyle w:val="BodyText"/>
        <w:spacing w:before="258"/>
        <w:rPr>
          <w:b/>
          <w:sz w:val="36"/>
        </w:rPr>
      </w:pPr>
    </w:p>
    <w:p w14:paraId="3B1205D2" w14:textId="77777777" w:rsidR="00340950" w:rsidRDefault="007C20B9">
      <w:pPr>
        <w:pStyle w:val="Heading1"/>
        <w:ind w:left="356" w:right="357"/>
      </w:pPr>
      <w:r>
        <w:rPr>
          <w:spacing w:val="-2"/>
        </w:rPr>
        <w:t>ACKNOWLEDGEMENT</w:t>
      </w:r>
    </w:p>
    <w:p w14:paraId="3D760F33" w14:textId="77777777" w:rsidR="00340950" w:rsidRDefault="007C20B9">
      <w:pPr>
        <w:pStyle w:val="BodyText"/>
        <w:spacing w:before="395" w:line="360" w:lineRule="auto"/>
        <w:ind w:left="23" w:right="27"/>
        <w:jc w:val="both"/>
      </w:pPr>
      <w:r>
        <w:t>The joy and satisfaction that accompany the successful completion of any task would be incomplete without the mention of the people who made it possible.</w:t>
      </w:r>
    </w:p>
    <w:p w14:paraId="7531DD0F" w14:textId="77777777" w:rsidR="00340950" w:rsidRDefault="007C20B9">
      <w:pPr>
        <w:pStyle w:val="BodyText"/>
        <w:spacing w:before="117" w:line="360" w:lineRule="auto"/>
        <w:ind w:left="23" w:right="26"/>
        <w:jc w:val="both"/>
      </w:pPr>
      <w:r>
        <w:t>We</w:t>
      </w:r>
      <w:r>
        <w:rPr>
          <w:spacing w:val="-15"/>
        </w:rPr>
        <w:t xml:space="preserve"> </w:t>
      </w:r>
      <w:r>
        <w:t>would</w:t>
      </w:r>
      <w:r>
        <w:rPr>
          <w:spacing w:val="-15"/>
        </w:rPr>
        <w:t xml:space="preserve"> </w:t>
      </w:r>
      <w:r>
        <w:t>like</w:t>
      </w:r>
      <w:r>
        <w:rPr>
          <w:spacing w:val="-13"/>
        </w:rPr>
        <w:t xml:space="preserve"> </w:t>
      </w:r>
      <w:r>
        <w:t>to</w:t>
      </w:r>
      <w:r>
        <w:rPr>
          <w:spacing w:val="-14"/>
        </w:rPr>
        <w:t xml:space="preserve"> </w:t>
      </w:r>
      <w:r>
        <w:t>express</w:t>
      </w:r>
      <w:r>
        <w:rPr>
          <w:spacing w:val="-8"/>
        </w:rPr>
        <w:t xml:space="preserve"> </w:t>
      </w:r>
      <w:r>
        <w:t>our</w:t>
      </w:r>
      <w:r>
        <w:rPr>
          <w:spacing w:val="-15"/>
        </w:rPr>
        <w:t xml:space="preserve"> </w:t>
      </w:r>
      <w:r>
        <w:t>gratitude</w:t>
      </w:r>
      <w:r>
        <w:rPr>
          <w:spacing w:val="-15"/>
        </w:rPr>
        <w:t xml:space="preserve"> </w:t>
      </w:r>
      <w:r>
        <w:t>to</w:t>
      </w:r>
      <w:r>
        <w:rPr>
          <w:spacing w:val="-14"/>
        </w:rPr>
        <w:t xml:space="preserve"> </w:t>
      </w:r>
      <w:r>
        <w:t>our</w:t>
      </w:r>
      <w:r>
        <w:rPr>
          <w:spacing w:val="-15"/>
        </w:rPr>
        <w:t xml:space="preserve"> </w:t>
      </w:r>
      <w:r>
        <w:t>Principal</w:t>
      </w:r>
      <w:r>
        <w:rPr>
          <w:b/>
        </w:rPr>
        <w:t>,</w:t>
      </w:r>
      <w:r>
        <w:rPr>
          <w:b/>
          <w:spacing w:val="-14"/>
        </w:rPr>
        <w:t xml:space="preserve"> </w:t>
      </w:r>
      <w:r>
        <w:rPr>
          <w:b/>
        </w:rPr>
        <w:t>Dr.</w:t>
      </w:r>
      <w:r>
        <w:rPr>
          <w:b/>
          <w:spacing w:val="-14"/>
        </w:rPr>
        <w:t xml:space="preserve"> </w:t>
      </w:r>
      <w:r>
        <w:rPr>
          <w:b/>
        </w:rPr>
        <w:t>Shantharama</w:t>
      </w:r>
      <w:r>
        <w:rPr>
          <w:b/>
          <w:spacing w:val="-11"/>
        </w:rPr>
        <w:t xml:space="preserve"> </w:t>
      </w:r>
      <w:r>
        <w:rPr>
          <w:b/>
        </w:rPr>
        <w:t>Rai</w:t>
      </w:r>
      <w:r>
        <w:rPr>
          <w:b/>
          <w:spacing w:val="-14"/>
        </w:rPr>
        <w:t xml:space="preserve"> </w:t>
      </w:r>
      <w:r>
        <w:rPr>
          <w:b/>
        </w:rPr>
        <w:t>C</w:t>
      </w:r>
      <w:r>
        <w:rPr>
          <w:b/>
          <w:spacing w:val="-15"/>
        </w:rPr>
        <w:t xml:space="preserve"> </w:t>
      </w:r>
      <w:r>
        <w:t>for</w:t>
      </w:r>
      <w:r>
        <w:rPr>
          <w:spacing w:val="-15"/>
        </w:rPr>
        <w:t xml:space="preserve"> </w:t>
      </w:r>
      <w:r>
        <w:t>providing us a congenial environment for engineering studies and also for having need to us the way to carry out the project.</w:t>
      </w:r>
    </w:p>
    <w:p w14:paraId="14FA77DF" w14:textId="77777777" w:rsidR="00340950" w:rsidRDefault="007C20B9">
      <w:pPr>
        <w:pStyle w:val="BodyText"/>
        <w:spacing w:before="125" w:line="360" w:lineRule="auto"/>
        <w:ind w:left="23" w:right="26"/>
        <w:jc w:val="both"/>
      </w:pPr>
      <w:r>
        <w:t xml:space="preserve">We consider it a privilege to express our sincere thanks to </w:t>
      </w:r>
      <w:r>
        <w:rPr>
          <w:b/>
        </w:rPr>
        <w:t>Dr. P. Mahabaleswarappa</w:t>
      </w:r>
      <w:r>
        <w:t xml:space="preserve">, Dean of Academics, for his invaluable support and encouragement throughout the course of this </w:t>
      </w:r>
      <w:r>
        <w:rPr>
          <w:spacing w:val="-2"/>
        </w:rPr>
        <w:t>project.</w:t>
      </w:r>
    </w:p>
    <w:p w14:paraId="67D55D62" w14:textId="77777777" w:rsidR="00340950" w:rsidRDefault="007C20B9">
      <w:pPr>
        <w:pStyle w:val="BodyText"/>
        <w:spacing w:before="118" w:line="360" w:lineRule="auto"/>
        <w:ind w:left="23" w:right="26"/>
        <w:jc w:val="both"/>
      </w:pPr>
      <w:r>
        <w:t xml:space="preserve">We consider it a privilege to express our sincere thanks </w:t>
      </w:r>
      <w:r>
        <w:rPr>
          <w:b/>
        </w:rPr>
        <w:t>Dr. John Prakash Veigas</w:t>
      </w:r>
      <w:r>
        <w:t>, Professor and Head, Department of Information Science and Engineering for his support and valuable guidance throughout the tenure of this project.</w:t>
      </w:r>
    </w:p>
    <w:p w14:paraId="7F6C5B5A" w14:textId="77777777" w:rsidR="00340950" w:rsidRDefault="007C20B9">
      <w:pPr>
        <w:pStyle w:val="BodyText"/>
        <w:spacing w:before="122" w:line="360" w:lineRule="auto"/>
        <w:ind w:left="23" w:right="26"/>
        <w:jc w:val="both"/>
      </w:pPr>
      <w:r>
        <w:t>We</w:t>
      </w:r>
      <w:r>
        <w:rPr>
          <w:spacing w:val="-15"/>
        </w:rPr>
        <w:t xml:space="preserve"> </w:t>
      </w:r>
      <w:r>
        <w:t>would</w:t>
      </w:r>
      <w:r>
        <w:rPr>
          <w:spacing w:val="-1"/>
        </w:rPr>
        <w:t xml:space="preserve"> </w:t>
      </w:r>
      <w:r>
        <w:t>like</w:t>
      </w:r>
      <w:r>
        <w:rPr>
          <w:spacing w:val="-6"/>
        </w:rPr>
        <w:t xml:space="preserve"> </w:t>
      </w:r>
      <w:r>
        <w:t>to</w:t>
      </w:r>
      <w:r>
        <w:rPr>
          <w:spacing w:val="-3"/>
        </w:rPr>
        <w:t xml:space="preserve"> </w:t>
      </w:r>
      <w:r>
        <w:t>thank</w:t>
      </w:r>
      <w:r>
        <w:rPr>
          <w:spacing w:val="-1"/>
        </w:rPr>
        <w:t xml:space="preserve"> </w:t>
      </w:r>
      <w:r>
        <w:t>our</w:t>
      </w:r>
      <w:r>
        <w:rPr>
          <w:spacing w:val="-4"/>
        </w:rPr>
        <w:t xml:space="preserve"> </w:t>
      </w:r>
      <w:r>
        <w:t>Guide</w:t>
      </w:r>
      <w:r>
        <w:rPr>
          <w:spacing w:val="-2"/>
        </w:rPr>
        <w:t xml:space="preserve"> </w:t>
      </w:r>
      <w:r>
        <w:rPr>
          <w:b/>
        </w:rPr>
        <w:t>Prof.</w:t>
      </w:r>
      <w:r>
        <w:rPr>
          <w:b/>
          <w:spacing w:val="-15"/>
        </w:rPr>
        <w:t xml:space="preserve"> </w:t>
      </w:r>
      <w:r>
        <w:rPr>
          <w:b/>
        </w:rPr>
        <w:t>Arpitha Kumari</w:t>
      </w:r>
      <w:r>
        <w:rPr>
          <w:b/>
          <w:spacing w:val="-5"/>
        </w:rPr>
        <w:t xml:space="preserve"> </w:t>
      </w:r>
      <w:r>
        <w:rPr>
          <w:b/>
        </w:rPr>
        <w:t>G</w:t>
      </w:r>
      <w:r>
        <w:t>,</w:t>
      </w:r>
      <w:r>
        <w:rPr>
          <w:spacing w:val="-14"/>
        </w:rPr>
        <w:t xml:space="preserve"> </w:t>
      </w:r>
      <w:r>
        <w:t>Assistant</w:t>
      </w:r>
      <w:r>
        <w:rPr>
          <w:spacing w:val="-5"/>
        </w:rPr>
        <w:t xml:space="preserve"> </w:t>
      </w:r>
      <w:r>
        <w:t>Professor,</w:t>
      </w:r>
      <w:r>
        <w:rPr>
          <w:spacing w:val="-4"/>
        </w:rPr>
        <w:t xml:space="preserve"> </w:t>
      </w:r>
      <w:r>
        <w:t>Department of</w:t>
      </w:r>
      <w:r>
        <w:rPr>
          <w:spacing w:val="-8"/>
        </w:rPr>
        <w:t xml:space="preserve"> </w:t>
      </w:r>
      <w:r>
        <w:t>Information</w:t>
      </w:r>
      <w:r>
        <w:rPr>
          <w:spacing w:val="-6"/>
        </w:rPr>
        <w:t xml:space="preserve"> </w:t>
      </w:r>
      <w:r>
        <w:t>Science</w:t>
      </w:r>
      <w:r>
        <w:rPr>
          <w:spacing w:val="-7"/>
        </w:rPr>
        <w:t xml:space="preserve"> </w:t>
      </w:r>
      <w:r>
        <w:t>and</w:t>
      </w:r>
      <w:r>
        <w:rPr>
          <w:spacing w:val="-7"/>
        </w:rPr>
        <w:t xml:space="preserve"> </w:t>
      </w:r>
      <w:r>
        <w:t>Engineering</w:t>
      </w:r>
      <w:r>
        <w:rPr>
          <w:spacing w:val="-9"/>
        </w:rPr>
        <w:t xml:space="preserve"> </w:t>
      </w:r>
      <w:r>
        <w:t>for</w:t>
      </w:r>
      <w:r>
        <w:rPr>
          <w:spacing w:val="-10"/>
        </w:rPr>
        <w:t xml:space="preserve"> </w:t>
      </w:r>
      <w:r>
        <w:t>her</w:t>
      </w:r>
      <w:r>
        <w:rPr>
          <w:spacing w:val="-10"/>
        </w:rPr>
        <w:t xml:space="preserve"> </w:t>
      </w:r>
      <w:r>
        <w:t>support,</w:t>
      </w:r>
      <w:r>
        <w:rPr>
          <w:spacing w:val="-9"/>
        </w:rPr>
        <w:t xml:space="preserve"> </w:t>
      </w:r>
      <w:r>
        <w:t>guidance,</w:t>
      </w:r>
      <w:r>
        <w:rPr>
          <w:spacing w:val="-6"/>
        </w:rPr>
        <w:t xml:space="preserve"> </w:t>
      </w:r>
      <w:r>
        <w:t>motivation,</w:t>
      </w:r>
      <w:r>
        <w:rPr>
          <w:spacing w:val="-6"/>
        </w:rPr>
        <w:t xml:space="preserve"> </w:t>
      </w:r>
      <w:r>
        <w:t>encouragement for the successful completion of this project.</w:t>
      </w:r>
    </w:p>
    <w:p w14:paraId="7AF99B54" w14:textId="77777777" w:rsidR="00340950" w:rsidRDefault="007C20B9">
      <w:pPr>
        <w:pStyle w:val="BodyText"/>
        <w:spacing w:before="119" w:line="360" w:lineRule="auto"/>
        <w:ind w:left="23" w:right="24"/>
        <w:jc w:val="both"/>
      </w:pPr>
      <w:r>
        <w:t xml:space="preserve">We would like to thank our Project Coordinator </w:t>
      </w:r>
      <w:r>
        <w:rPr>
          <w:b/>
        </w:rPr>
        <w:t>Prof. Rakesh M R</w:t>
      </w:r>
      <w:r>
        <w:t>, Assistant Professor, Department</w:t>
      </w:r>
      <w:r>
        <w:rPr>
          <w:spacing w:val="-5"/>
        </w:rPr>
        <w:t xml:space="preserve"> </w:t>
      </w:r>
      <w:r>
        <w:t>of</w:t>
      </w:r>
      <w:r>
        <w:rPr>
          <w:spacing w:val="-4"/>
        </w:rPr>
        <w:t xml:space="preserve"> </w:t>
      </w:r>
      <w:r>
        <w:t>Information</w:t>
      </w:r>
      <w:r>
        <w:rPr>
          <w:spacing w:val="-5"/>
        </w:rPr>
        <w:t xml:space="preserve"> </w:t>
      </w:r>
      <w:r>
        <w:t>Science</w:t>
      </w:r>
      <w:r>
        <w:rPr>
          <w:spacing w:val="-6"/>
        </w:rPr>
        <w:t xml:space="preserve"> </w:t>
      </w:r>
      <w:r>
        <w:t>and</w:t>
      </w:r>
      <w:r>
        <w:rPr>
          <w:spacing w:val="-6"/>
        </w:rPr>
        <w:t xml:space="preserve"> </w:t>
      </w:r>
      <w:r>
        <w:t>Engineering</w:t>
      </w:r>
      <w:r>
        <w:rPr>
          <w:spacing w:val="-5"/>
        </w:rPr>
        <w:t xml:space="preserve"> </w:t>
      </w:r>
      <w:r>
        <w:t>for</w:t>
      </w:r>
      <w:r>
        <w:rPr>
          <w:spacing w:val="-7"/>
        </w:rPr>
        <w:t xml:space="preserve"> </w:t>
      </w:r>
      <w:r>
        <w:t>his</w:t>
      </w:r>
      <w:r>
        <w:rPr>
          <w:spacing w:val="-5"/>
        </w:rPr>
        <w:t xml:space="preserve"> </w:t>
      </w:r>
      <w:r>
        <w:t>support,</w:t>
      </w:r>
      <w:r>
        <w:rPr>
          <w:spacing w:val="-5"/>
        </w:rPr>
        <w:t xml:space="preserve"> </w:t>
      </w:r>
      <w:r>
        <w:t>guidance,</w:t>
      </w:r>
      <w:r>
        <w:rPr>
          <w:spacing w:val="-6"/>
        </w:rPr>
        <w:t xml:space="preserve"> </w:t>
      </w:r>
      <w:r>
        <w:t>motivation,</w:t>
      </w:r>
      <w:r>
        <w:rPr>
          <w:spacing w:val="-5"/>
        </w:rPr>
        <w:t xml:space="preserve"> </w:t>
      </w:r>
      <w:r>
        <w:t>for useful tips and timely suggestions for the successful completion of this project.</w:t>
      </w:r>
    </w:p>
    <w:p w14:paraId="54C8EDA9" w14:textId="77777777" w:rsidR="00340950" w:rsidRDefault="007C20B9">
      <w:pPr>
        <w:pStyle w:val="BodyText"/>
        <w:spacing w:before="121" w:line="360" w:lineRule="auto"/>
        <w:ind w:left="23" w:right="32"/>
        <w:jc w:val="both"/>
      </w:pPr>
      <w:r>
        <w:t>We intend to thank all the teaching and non-teaching staffs of our Department of Information Science and Engineering for their immense help and co-operation.</w:t>
      </w:r>
    </w:p>
    <w:p w14:paraId="3B5247E2" w14:textId="77777777" w:rsidR="00340950" w:rsidRDefault="007C20B9">
      <w:pPr>
        <w:pStyle w:val="BodyText"/>
        <w:spacing w:before="121" w:line="360" w:lineRule="auto"/>
        <w:ind w:left="23" w:right="30"/>
        <w:jc w:val="both"/>
      </w:pPr>
      <w:r>
        <w:t>Finally,</w:t>
      </w:r>
      <w:r>
        <w:rPr>
          <w:spacing w:val="-7"/>
        </w:rPr>
        <w:t xml:space="preserve"> </w:t>
      </w:r>
      <w:r>
        <w:t>we</w:t>
      </w:r>
      <w:r>
        <w:rPr>
          <w:spacing w:val="-8"/>
        </w:rPr>
        <w:t xml:space="preserve"> </w:t>
      </w:r>
      <w:r>
        <w:t>would</w:t>
      </w:r>
      <w:r>
        <w:rPr>
          <w:spacing w:val="-7"/>
        </w:rPr>
        <w:t xml:space="preserve"> </w:t>
      </w:r>
      <w:r>
        <w:t>like</w:t>
      </w:r>
      <w:r>
        <w:rPr>
          <w:spacing w:val="-5"/>
        </w:rPr>
        <w:t xml:space="preserve"> </w:t>
      </w:r>
      <w:r>
        <w:t>to</w:t>
      </w:r>
      <w:r>
        <w:rPr>
          <w:spacing w:val="-5"/>
        </w:rPr>
        <w:t xml:space="preserve"> </w:t>
      </w:r>
      <w:r>
        <w:t>express</w:t>
      </w:r>
      <w:r>
        <w:rPr>
          <w:spacing w:val="-4"/>
        </w:rPr>
        <w:t xml:space="preserve"> </w:t>
      </w:r>
      <w:r>
        <w:t>our</w:t>
      </w:r>
      <w:r>
        <w:rPr>
          <w:spacing w:val="-8"/>
        </w:rPr>
        <w:t xml:space="preserve"> </w:t>
      </w:r>
      <w:r>
        <w:t>gratitude</w:t>
      </w:r>
      <w:r>
        <w:rPr>
          <w:spacing w:val="-4"/>
        </w:rPr>
        <w:t xml:space="preserve"> </w:t>
      </w:r>
      <w:r>
        <w:t>to</w:t>
      </w:r>
      <w:r>
        <w:rPr>
          <w:spacing w:val="-5"/>
        </w:rPr>
        <w:t xml:space="preserve"> </w:t>
      </w:r>
      <w:r>
        <w:t>our</w:t>
      </w:r>
      <w:r>
        <w:rPr>
          <w:spacing w:val="-8"/>
        </w:rPr>
        <w:t xml:space="preserve"> </w:t>
      </w:r>
      <w:r>
        <w:t>parents</w:t>
      </w:r>
      <w:r>
        <w:rPr>
          <w:spacing w:val="-4"/>
        </w:rPr>
        <w:t xml:space="preserve"> </w:t>
      </w:r>
      <w:r>
        <w:t>and</w:t>
      </w:r>
      <w:r>
        <w:rPr>
          <w:spacing w:val="-2"/>
        </w:rPr>
        <w:t xml:space="preserve"> </w:t>
      </w:r>
      <w:r>
        <w:t>friends</w:t>
      </w:r>
      <w:r>
        <w:rPr>
          <w:spacing w:val="-4"/>
        </w:rPr>
        <w:t xml:space="preserve"> </w:t>
      </w:r>
      <w:r>
        <w:t>who</w:t>
      </w:r>
      <w:r>
        <w:rPr>
          <w:spacing w:val="-7"/>
        </w:rPr>
        <w:t xml:space="preserve"> </w:t>
      </w:r>
      <w:r>
        <w:t>always</w:t>
      </w:r>
      <w:r>
        <w:rPr>
          <w:spacing w:val="-5"/>
        </w:rPr>
        <w:t xml:space="preserve"> </w:t>
      </w:r>
      <w:r>
        <w:t>stood</w:t>
      </w:r>
      <w:r>
        <w:rPr>
          <w:spacing w:val="-4"/>
        </w:rPr>
        <w:t xml:space="preserve"> </w:t>
      </w:r>
      <w:r>
        <w:t xml:space="preserve">by </w:t>
      </w:r>
      <w:r>
        <w:rPr>
          <w:spacing w:val="-6"/>
        </w:rPr>
        <w:t>us</w:t>
      </w:r>
    </w:p>
    <w:p w14:paraId="5E9C7A9F" w14:textId="77777777" w:rsidR="00340950" w:rsidRDefault="00340950">
      <w:pPr>
        <w:pStyle w:val="BodyText"/>
      </w:pPr>
    </w:p>
    <w:p w14:paraId="34191794" w14:textId="77777777" w:rsidR="00340950" w:rsidRDefault="00340950">
      <w:pPr>
        <w:pStyle w:val="BodyText"/>
        <w:spacing w:before="46"/>
      </w:pPr>
    </w:p>
    <w:p w14:paraId="41AA5F3C" w14:textId="77777777" w:rsidR="00340950" w:rsidRDefault="007C20B9">
      <w:pPr>
        <w:spacing w:line="379" w:lineRule="auto"/>
        <w:ind w:left="6428" w:right="867"/>
        <w:rPr>
          <w:b/>
          <w:sz w:val="24"/>
        </w:rPr>
      </w:pPr>
      <w:r>
        <w:rPr>
          <w:b/>
          <w:spacing w:val="-2"/>
          <w:sz w:val="24"/>
        </w:rPr>
        <w:t>Aayush</w:t>
      </w:r>
      <w:r>
        <w:rPr>
          <w:b/>
          <w:spacing w:val="-14"/>
          <w:sz w:val="24"/>
        </w:rPr>
        <w:t xml:space="preserve"> </w:t>
      </w:r>
      <w:r>
        <w:rPr>
          <w:b/>
          <w:spacing w:val="-2"/>
          <w:sz w:val="24"/>
        </w:rPr>
        <w:t>Shetty Ayush</w:t>
      </w:r>
    </w:p>
    <w:p w14:paraId="40144BCD" w14:textId="77777777" w:rsidR="00340950" w:rsidRDefault="007C20B9">
      <w:pPr>
        <w:spacing w:before="4" w:line="376" w:lineRule="auto"/>
        <w:ind w:left="6428" w:right="867"/>
        <w:rPr>
          <w:b/>
          <w:sz w:val="24"/>
        </w:rPr>
      </w:pPr>
      <w:r>
        <w:rPr>
          <w:b/>
          <w:sz w:val="24"/>
        </w:rPr>
        <w:t>Gaurav T Sanil Harthik</w:t>
      </w:r>
      <w:r>
        <w:rPr>
          <w:b/>
          <w:spacing w:val="-15"/>
          <w:sz w:val="24"/>
        </w:rPr>
        <w:t xml:space="preserve"> </w:t>
      </w:r>
      <w:r>
        <w:rPr>
          <w:b/>
          <w:sz w:val="24"/>
        </w:rPr>
        <w:t>S</w:t>
      </w:r>
      <w:r>
        <w:rPr>
          <w:b/>
          <w:spacing w:val="-15"/>
          <w:sz w:val="24"/>
        </w:rPr>
        <w:t xml:space="preserve"> </w:t>
      </w:r>
      <w:r>
        <w:rPr>
          <w:b/>
          <w:sz w:val="24"/>
        </w:rPr>
        <w:t>Poonja</w:t>
      </w:r>
    </w:p>
    <w:p w14:paraId="65ACCA7E" w14:textId="77777777" w:rsidR="00340950" w:rsidRDefault="00340950">
      <w:pPr>
        <w:spacing w:line="376" w:lineRule="auto"/>
        <w:rPr>
          <w:b/>
          <w:sz w:val="24"/>
        </w:rPr>
        <w:sectPr w:rsidR="00340950">
          <w:footerReference w:type="default" r:id="rId11"/>
          <w:pgSz w:w="11920" w:h="16850"/>
          <w:pgMar w:top="1140" w:right="1417" w:bottom="960" w:left="1417" w:header="0" w:footer="770" w:gutter="0"/>
          <w:pgNumType w:start="1"/>
          <w:cols w:space="720"/>
        </w:sectPr>
      </w:pPr>
    </w:p>
    <w:p w14:paraId="30E12781" w14:textId="77777777" w:rsidR="00340950" w:rsidRDefault="007C20B9">
      <w:pPr>
        <w:pStyle w:val="BodyText"/>
        <w:rPr>
          <w:b/>
          <w:sz w:val="36"/>
        </w:rPr>
      </w:pPr>
      <w:r>
        <w:rPr>
          <w:b/>
          <w:noProof/>
          <w:sz w:val="36"/>
        </w:rPr>
        <w:lastRenderedPageBreak/>
        <mc:AlternateContent>
          <mc:Choice Requires="wps">
            <w:drawing>
              <wp:anchor distT="0" distB="0" distL="0" distR="0" simplePos="0" relativeHeight="486902784" behindDoc="1" locked="0" layoutInCell="1" allowOverlap="1" wp14:anchorId="60221D85" wp14:editId="17D35FEB">
                <wp:simplePos x="0" y="0"/>
                <wp:positionH relativeFrom="page">
                  <wp:posOffset>476885</wp:posOffset>
                </wp:positionH>
                <wp:positionV relativeFrom="page">
                  <wp:posOffset>730757</wp:posOffset>
                </wp:positionV>
                <wp:extent cx="6607175" cy="925449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175" cy="9254490"/>
                        </a:xfrm>
                        <a:custGeom>
                          <a:avLst/>
                          <a:gdLst/>
                          <a:ahLst/>
                          <a:cxnLst/>
                          <a:rect l="l" t="t" r="r" b="b"/>
                          <a:pathLst>
                            <a:path w="6607175" h="9254490">
                              <a:moveTo>
                                <a:pt x="6559931" y="47371"/>
                              </a:moveTo>
                              <a:lnTo>
                                <a:pt x="6550787" y="47371"/>
                              </a:lnTo>
                              <a:lnTo>
                                <a:pt x="6550787" y="57150"/>
                              </a:lnTo>
                              <a:lnTo>
                                <a:pt x="6550787" y="9198610"/>
                              </a:lnTo>
                              <a:lnTo>
                                <a:pt x="56388" y="9198610"/>
                              </a:lnTo>
                              <a:lnTo>
                                <a:pt x="56388" y="57150"/>
                              </a:lnTo>
                              <a:lnTo>
                                <a:pt x="6550787" y="57150"/>
                              </a:lnTo>
                              <a:lnTo>
                                <a:pt x="6550787" y="47371"/>
                              </a:lnTo>
                              <a:lnTo>
                                <a:pt x="6550787" y="46990"/>
                              </a:lnTo>
                              <a:lnTo>
                                <a:pt x="47244" y="46990"/>
                              </a:lnTo>
                              <a:lnTo>
                                <a:pt x="47244" y="57150"/>
                              </a:lnTo>
                              <a:lnTo>
                                <a:pt x="47244" y="9198610"/>
                              </a:lnTo>
                              <a:lnTo>
                                <a:pt x="47244" y="9207500"/>
                              </a:lnTo>
                              <a:lnTo>
                                <a:pt x="6559931" y="9207500"/>
                              </a:lnTo>
                              <a:lnTo>
                                <a:pt x="6559931" y="9198686"/>
                              </a:lnTo>
                              <a:lnTo>
                                <a:pt x="6559931" y="47371"/>
                              </a:lnTo>
                              <a:close/>
                            </a:path>
                            <a:path w="6607175" h="9254490">
                              <a:moveTo>
                                <a:pt x="6607175" y="127"/>
                              </a:moveTo>
                              <a:lnTo>
                                <a:pt x="6569075" y="127"/>
                              </a:lnTo>
                              <a:lnTo>
                                <a:pt x="6569075" y="38100"/>
                              </a:lnTo>
                              <a:lnTo>
                                <a:pt x="6569075" y="9216390"/>
                              </a:lnTo>
                              <a:lnTo>
                                <a:pt x="38100" y="9216390"/>
                              </a:lnTo>
                              <a:lnTo>
                                <a:pt x="38100" y="38100"/>
                              </a:lnTo>
                              <a:lnTo>
                                <a:pt x="6569075" y="38100"/>
                              </a:lnTo>
                              <a:lnTo>
                                <a:pt x="6569075" y="127"/>
                              </a:lnTo>
                              <a:lnTo>
                                <a:pt x="6569075" y="0"/>
                              </a:lnTo>
                              <a:lnTo>
                                <a:pt x="0" y="0"/>
                              </a:lnTo>
                              <a:lnTo>
                                <a:pt x="0" y="38100"/>
                              </a:lnTo>
                              <a:lnTo>
                                <a:pt x="0" y="9216390"/>
                              </a:lnTo>
                              <a:lnTo>
                                <a:pt x="0" y="9254490"/>
                              </a:lnTo>
                              <a:lnTo>
                                <a:pt x="6607175" y="9254490"/>
                              </a:lnTo>
                              <a:lnTo>
                                <a:pt x="6607175" y="9216974"/>
                              </a:lnTo>
                              <a:lnTo>
                                <a:pt x="6607175" y="9216390"/>
                              </a:lnTo>
                              <a:lnTo>
                                <a:pt x="6607175"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B28642" id="Graphic 6" o:spid="_x0000_s1026" style="position:absolute;margin-left:37.55pt;margin-top:57.55pt;width:520.25pt;height:728.7pt;z-index:-16413696;visibility:visible;mso-wrap-style:square;mso-wrap-distance-left:0;mso-wrap-distance-top:0;mso-wrap-distance-right:0;mso-wrap-distance-bottom:0;mso-position-horizontal:absolute;mso-position-horizontal-relative:page;mso-position-vertical:absolute;mso-position-vertical-relative:page;v-text-anchor:top" coordsize="6607175,925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" path="m6559931,47371r-9144,l6550787,57150r,9141460l56388,9198610r,-9141460l6550787,57150r,-9779l6550787,46990r-6503543,l47244,57150r,9141460l47244,9207500r6512687,l6559931,9198686r,-9151315xem6607175,127r-38100,l6569075,38100r,9178290l38100,9216390r,-9178290l6569075,38100r,-37973l6569075,,,,,38100,,9216390r,38100l6607175,9254490r,-37516l6607175,9216390r,-9216263xe" fillcolor="black" stroked="f">
                <v:path arrowok="t"/>
                <w10:wrap anchorx="page" anchory="page"/>
              </v:shape>
            </w:pict>
          </mc:Fallback>
        </mc:AlternateContent>
      </w:r>
    </w:p>
    <w:p w14:paraId="48B550A3" w14:textId="77777777" w:rsidR="00340950" w:rsidRDefault="00340950">
      <w:pPr>
        <w:pStyle w:val="BodyText"/>
        <w:spacing w:before="306"/>
        <w:rPr>
          <w:b/>
          <w:sz w:val="36"/>
        </w:rPr>
      </w:pPr>
    </w:p>
    <w:p w14:paraId="6EE34FB5" w14:textId="77777777" w:rsidR="00340950" w:rsidRDefault="007C20B9">
      <w:pPr>
        <w:pStyle w:val="Heading1"/>
        <w:ind w:left="356" w:right="354"/>
      </w:pPr>
      <w:r>
        <w:rPr>
          <w:spacing w:val="-2"/>
        </w:rPr>
        <w:t>DECLARATION</w:t>
      </w:r>
    </w:p>
    <w:p w14:paraId="2175D26F" w14:textId="77777777" w:rsidR="00340950" w:rsidRDefault="007C20B9">
      <w:pPr>
        <w:spacing w:before="366" w:line="360" w:lineRule="auto"/>
        <w:ind w:left="23" w:right="15"/>
        <w:jc w:val="both"/>
        <w:rPr>
          <w:sz w:val="24"/>
        </w:rPr>
      </w:pPr>
      <w:r>
        <w:rPr>
          <w:sz w:val="24"/>
        </w:rPr>
        <w:t xml:space="preserve">We </w:t>
      </w:r>
      <w:r>
        <w:rPr>
          <w:b/>
          <w:sz w:val="24"/>
        </w:rPr>
        <w:t>Aayush Shetty,</w:t>
      </w:r>
      <w:r>
        <w:rPr>
          <w:b/>
          <w:spacing w:val="-6"/>
          <w:sz w:val="24"/>
        </w:rPr>
        <w:t xml:space="preserve"> </w:t>
      </w:r>
      <w:r>
        <w:rPr>
          <w:b/>
          <w:sz w:val="24"/>
        </w:rPr>
        <w:t xml:space="preserve">Ayush, Gaurav T Sanil and Harthik S Poonja </w:t>
      </w:r>
      <w:r>
        <w:rPr>
          <w:sz w:val="24"/>
        </w:rPr>
        <w:t xml:space="preserve">hereby declare that this dissertation work titled </w:t>
      </w:r>
      <w:r>
        <w:rPr>
          <w:b/>
          <w:sz w:val="24"/>
        </w:rPr>
        <w:t xml:space="preserve">“DENTRAZE: Digital Dental Imaging and Cephalometric Landmark Platform” </w:t>
      </w:r>
      <w:r>
        <w:rPr>
          <w:sz w:val="24"/>
        </w:rPr>
        <w:t xml:space="preserve">has been carried out independently by us under the guidance of </w:t>
      </w:r>
      <w:r>
        <w:rPr>
          <w:b/>
          <w:sz w:val="24"/>
        </w:rPr>
        <w:t>Prof. Arpitha</w:t>
      </w:r>
      <w:r>
        <w:rPr>
          <w:b/>
          <w:spacing w:val="-14"/>
          <w:sz w:val="24"/>
        </w:rPr>
        <w:t xml:space="preserve"> </w:t>
      </w:r>
      <w:r>
        <w:rPr>
          <w:b/>
          <w:sz w:val="24"/>
        </w:rPr>
        <w:t>Kumari</w:t>
      </w:r>
      <w:r>
        <w:rPr>
          <w:b/>
          <w:spacing w:val="-15"/>
          <w:sz w:val="24"/>
        </w:rPr>
        <w:t xml:space="preserve"> </w:t>
      </w:r>
      <w:r>
        <w:rPr>
          <w:b/>
          <w:sz w:val="24"/>
        </w:rPr>
        <w:t>G</w:t>
      </w:r>
      <w:r>
        <w:rPr>
          <w:sz w:val="24"/>
        </w:rPr>
        <w:t>,</w:t>
      </w:r>
      <w:r>
        <w:rPr>
          <w:spacing w:val="-14"/>
          <w:sz w:val="24"/>
        </w:rPr>
        <w:t xml:space="preserve"> </w:t>
      </w:r>
      <w:r>
        <w:rPr>
          <w:sz w:val="24"/>
        </w:rPr>
        <w:t>Assistant</w:t>
      </w:r>
      <w:r>
        <w:rPr>
          <w:spacing w:val="-14"/>
          <w:sz w:val="24"/>
        </w:rPr>
        <w:t xml:space="preserve"> </w:t>
      </w:r>
      <w:r>
        <w:rPr>
          <w:sz w:val="24"/>
        </w:rPr>
        <w:t>Professor,</w:t>
      </w:r>
      <w:r>
        <w:rPr>
          <w:spacing w:val="-12"/>
          <w:sz w:val="24"/>
        </w:rPr>
        <w:t xml:space="preserve"> </w:t>
      </w:r>
      <w:r>
        <w:rPr>
          <w:sz w:val="24"/>
        </w:rPr>
        <w:t>Department</w:t>
      </w:r>
      <w:r>
        <w:rPr>
          <w:spacing w:val="-10"/>
          <w:sz w:val="24"/>
        </w:rPr>
        <w:t xml:space="preserve"> </w:t>
      </w:r>
      <w:r>
        <w:rPr>
          <w:sz w:val="24"/>
        </w:rPr>
        <w:t>of</w:t>
      </w:r>
      <w:r>
        <w:rPr>
          <w:spacing w:val="-10"/>
          <w:sz w:val="24"/>
        </w:rPr>
        <w:t xml:space="preserve"> </w:t>
      </w:r>
      <w:r>
        <w:rPr>
          <w:sz w:val="24"/>
        </w:rPr>
        <w:t>Information</w:t>
      </w:r>
      <w:r>
        <w:rPr>
          <w:spacing w:val="-10"/>
          <w:sz w:val="24"/>
        </w:rPr>
        <w:t xml:space="preserve"> </w:t>
      </w:r>
      <w:r>
        <w:rPr>
          <w:sz w:val="24"/>
        </w:rPr>
        <w:t>Science</w:t>
      </w:r>
      <w:r>
        <w:rPr>
          <w:spacing w:val="-12"/>
          <w:sz w:val="24"/>
        </w:rPr>
        <w:t xml:space="preserve"> </w:t>
      </w:r>
      <w:r>
        <w:rPr>
          <w:sz w:val="24"/>
        </w:rPr>
        <w:t>and</w:t>
      </w:r>
      <w:r>
        <w:rPr>
          <w:spacing w:val="-12"/>
          <w:sz w:val="24"/>
        </w:rPr>
        <w:t xml:space="preserve"> </w:t>
      </w:r>
      <w:r>
        <w:rPr>
          <w:sz w:val="24"/>
        </w:rPr>
        <w:t>Engineering, AJIET, Mangaluru in partial fulfillment of the requirement of the degree BACHELOR OF ENGINEERING in Information Science and Engineering under VTU Belagavi.</w:t>
      </w:r>
    </w:p>
    <w:p w14:paraId="4016B395" w14:textId="77777777" w:rsidR="00340950" w:rsidRDefault="007C20B9">
      <w:pPr>
        <w:pStyle w:val="BodyText"/>
        <w:spacing w:before="121" w:line="360" w:lineRule="auto"/>
        <w:ind w:left="23" w:right="22"/>
        <w:jc w:val="both"/>
      </w:pPr>
      <w:r>
        <w:t>We</w:t>
      </w:r>
      <w:r>
        <w:rPr>
          <w:spacing w:val="-13"/>
        </w:rPr>
        <w:t xml:space="preserve"> </w:t>
      </w:r>
      <w:r>
        <w:t>further</w:t>
      </w:r>
      <w:r>
        <w:rPr>
          <w:spacing w:val="-10"/>
        </w:rPr>
        <w:t xml:space="preserve"> </w:t>
      </w:r>
      <w:r>
        <w:t>declare</w:t>
      </w:r>
      <w:r>
        <w:rPr>
          <w:spacing w:val="-10"/>
        </w:rPr>
        <w:t xml:space="preserve"> </w:t>
      </w:r>
      <w:r>
        <w:t>that</w:t>
      </w:r>
      <w:r>
        <w:rPr>
          <w:spacing w:val="-9"/>
        </w:rPr>
        <w:t xml:space="preserve"> </w:t>
      </w:r>
      <w:r>
        <w:t>we</w:t>
      </w:r>
      <w:r>
        <w:rPr>
          <w:spacing w:val="-13"/>
        </w:rPr>
        <w:t xml:space="preserve"> </w:t>
      </w:r>
      <w:r>
        <w:t>have</w:t>
      </w:r>
      <w:r>
        <w:rPr>
          <w:spacing w:val="-11"/>
        </w:rPr>
        <w:t xml:space="preserve"> </w:t>
      </w:r>
      <w:r>
        <w:t>not</w:t>
      </w:r>
      <w:r>
        <w:rPr>
          <w:spacing w:val="-9"/>
        </w:rPr>
        <w:t xml:space="preserve"> </w:t>
      </w:r>
      <w:r>
        <w:t>submitted</w:t>
      </w:r>
      <w:r>
        <w:rPr>
          <w:spacing w:val="-12"/>
        </w:rPr>
        <w:t xml:space="preserve"> </w:t>
      </w:r>
      <w:r>
        <w:t>this</w:t>
      </w:r>
      <w:r>
        <w:rPr>
          <w:spacing w:val="-9"/>
        </w:rPr>
        <w:t xml:space="preserve"> </w:t>
      </w:r>
      <w:r>
        <w:t>dissertation</w:t>
      </w:r>
      <w:r>
        <w:rPr>
          <w:spacing w:val="-11"/>
        </w:rPr>
        <w:t xml:space="preserve"> </w:t>
      </w:r>
      <w:r>
        <w:t>either</w:t>
      </w:r>
      <w:r>
        <w:rPr>
          <w:spacing w:val="-9"/>
        </w:rPr>
        <w:t xml:space="preserve"> </w:t>
      </w:r>
      <w:r>
        <w:t>in</w:t>
      </w:r>
      <w:r>
        <w:rPr>
          <w:spacing w:val="-10"/>
        </w:rPr>
        <w:t xml:space="preserve"> </w:t>
      </w:r>
      <w:r>
        <w:t>part</w:t>
      </w:r>
      <w:r>
        <w:rPr>
          <w:spacing w:val="-10"/>
        </w:rPr>
        <w:t xml:space="preserve"> </w:t>
      </w:r>
      <w:r>
        <w:t>or</w:t>
      </w:r>
      <w:r>
        <w:rPr>
          <w:spacing w:val="-13"/>
        </w:rPr>
        <w:t xml:space="preserve"> </w:t>
      </w:r>
      <w:r>
        <w:t>full</w:t>
      </w:r>
      <w:r>
        <w:rPr>
          <w:spacing w:val="-9"/>
        </w:rPr>
        <w:t xml:space="preserve"> </w:t>
      </w:r>
      <w:r>
        <w:t>to</w:t>
      </w:r>
      <w:r>
        <w:rPr>
          <w:spacing w:val="-10"/>
        </w:rPr>
        <w:t xml:space="preserve"> </w:t>
      </w:r>
      <w:r>
        <w:t>any</w:t>
      </w:r>
      <w:r>
        <w:rPr>
          <w:spacing w:val="-10"/>
        </w:rPr>
        <w:t xml:space="preserve"> </w:t>
      </w:r>
      <w:r>
        <w:t>other university for the award of any degree</w:t>
      </w:r>
    </w:p>
    <w:p w14:paraId="41F42B01" w14:textId="77777777" w:rsidR="00340950" w:rsidRDefault="00340950">
      <w:pPr>
        <w:pStyle w:val="BodyText"/>
        <w:rPr>
          <w:sz w:val="20"/>
        </w:rPr>
      </w:pPr>
    </w:p>
    <w:p w14:paraId="4F2290F7" w14:textId="77777777" w:rsidR="00340950" w:rsidRDefault="00340950">
      <w:pPr>
        <w:pStyle w:val="BodyText"/>
        <w:rPr>
          <w:sz w:val="20"/>
        </w:rPr>
      </w:pPr>
    </w:p>
    <w:p w14:paraId="7C203822" w14:textId="77777777" w:rsidR="00340950" w:rsidRDefault="00340950">
      <w:pPr>
        <w:pStyle w:val="BodyText"/>
        <w:rPr>
          <w:sz w:val="20"/>
        </w:rPr>
      </w:pPr>
    </w:p>
    <w:p w14:paraId="7B165979" w14:textId="77777777" w:rsidR="00340950" w:rsidRDefault="00340950">
      <w:pPr>
        <w:pStyle w:val="BodyText"/>
        <w:rPr>
          <w:sz w:val="20"/>
        </w:rPr>
      </w:pPr>
    </w:p>
    <w:p w14:paraId="2373712B" w14:textId="77777777" w:rsidR="00340950" w:rsidRDefault="00340950">
      <w:pPr>
        <w:pStyle w:val="BodyText"/>
        <w:rPr>
          <w:sz w:val="20"/>
        </w:rPr>
      </w:pPr>
    </w:p>
    <w:p w14:paraId="1EC93BFD" w14:textId="77777777" w:rsidR="00340950" w:rsidRDefault="00340950">
      <w:pPr>
        <w:pStyle w:val="BodyText"/>
        <w:rPr>
          <w:sz w:val="20"/>
        </w:rPr>
      </w:pPr>
    </w:p>
    <w:p w14:paraId="290F29AF" w14:textId="77777777" w:rsidR="00340950" w:rsidRDefault="00340950">
      <w:pPr>
        <w:pStyle w:val="BodyText"/>
        <w:rPr>
          <w:sz w:val="20"/>
        </w:rPr>
      </w:pPr>
    </w:p>
    <w:p w14:paraId="45BEF112" w14:textId="77777777" w:rsidR="00340950" w:rsidRDefault="00340950">
      <w:pPr>
        <w:pStyle w:val="BodyText"/>
        <w:rPr>
          <w:sz w:val="20"/>
        </w:rPr>
      </w:pPr>
    </w:p>
    <w:p w14:paraId="493318DA" w14:textId="77777777" w:rsidR="00340950" w:rsidRDefault="00340950">
      <w:pPr>
        <w:pStyle w:val="BodyText"/>
        <w:spacing w:before="218"/>
        <w:rPr>
          <w:sz w:val="20"/>
        </w:rPr>
      </w:pPr>
    </w:p>
    <w:tbl>
      <w:tblPr>
        <w:tblW w:w="0" w:type="auto"/>
        <w:tblInd w:w="96" w:type="dxa"/>
        <w:tblLayout w:type="fixed"/>
        <w:tblCellMar>
          <w:left w:w="0" w:type="dxa"/>
          <w:right w:w="0" w:type="dxa"/>
        </w:tblCellMar>
        <w:tblLook w:val="01E0" w:firstRow="1" w:lastRow="1" w:firstColumn="1" w:lastColumn="1" w:noHBand="0" w:noVBand="0"/>
      </w:tblPr>
      <w:tblGrid>
        <w:gridCol w:w="3679"/>
        <w:gridCol w:w="3640"/>
      </w:tblGrid>
      <w:tr w:rsidR="00340950" w14:paraId="0E6FDB77" w14:textId="77777777">
        <w:trPr>
          <w:trHeight w:val="1549"/>
        </w:trPr>
        <w:tc>
          <w:tcPr>
            <w:tcW w:w="3679" w:type="dxa"/>
          </w:tcPr>
          <w:p w14:paraId="484D50D1" w14:textId="02795E74" w:rsidR="00340950" w:rsidRDefault="007C20B9">
            <w:pPr>
              <w:pStyle w:val="TableParagraph"/>
              <w:spacing w:before="0" w:line="360" w:lineRule="auto"/>
              <w:ind w:left="50" w:right="1944"/>
              <w:rPr>
                <w:sz w:val="24"/>
              </w:rPr>
            </w:pPr>
            <w:r>
              <w:rPr>
                <w:spacing w:val="-2"/>
                <w:sz w:val="24"/>
              </w:rPr>
              <w:t>Place:</w:t>
            </w:r>
            <w:r>
              <w:rPr>
                <w:spacing w:val="-14"/>
                <w:sz w:val="24"/>
              </w:rPr>
              <w:t xml:space="preserve"> </w:t>
            </w:r>
            <w:r>
              <w:rPr>
                <w:spacing w:val="-2"/>
                <w:sz w:val="24"/>
              </w:rPr>
              <w:t>Mang</w:t>
            </w:r>
            <w:r w:rsidR="007709DF">
              <w:rPr>
                <w:spacing w:val="-2"/>
                <w:sz w:val="24"/>
              </w:rPr>
              <w:t>al</w:t>
            </w:r>
            <w:r w:rsidR="004B0789">
              <w:rPr>
                <w:spacing w:val="-2"/>
                <w:sz w:val="24"/>
              </w:rPr>
              <w:t>uru</w:t>
            </w:r>
            <w:r>
              <w:rPr>
                <w:spacing w:val="-2"/>
                <w:sz w:val="24"/>
              </w:rPr>
              <w:t xml:space="preserve"> Date:</w:t>
            </w:r>
          </w:p>
        </w:tc>
        <w:tc>
          <w:tcPr>
            <w:tcW w:w="3640" w:type="dxa"/>
          </w:tcPr>
          <w:p w14:paraId="592231CC" w14:textId="77777777" w:rsidR="00340950" w:rsidRDefault="007C20B9">
            <w:pPr>
              <w:pStyle w:val="TableParagraph"/>
              <w:spacing w:before="0" w:line="376" w:lineRule="auto"/>
              <w:ind w:left="1947"/>
              <w:rPr>
                <w:sz w:val="24"/>
              </w:rPr>
            </w:pPr>
            <w:r>
              <w:rPr>
                <w:spacing w:val="-2"/>
                <w:sz w:val="24"/>
              </w:rPr>
              <w:t>Aayush</w:t>
            </w:r>
            <w:r>
              <w:rPr>
                <w:spacing w:val="-16"/>
                <w:sz w:val="24"/>
              </w:rPr>
              <w:t xml:space="preserve"> </w:t>
            </w:r>
            <w:r>
              <w:rPr>
                <w:spacing w:val="-2"/>
                <w:sz w:val="24"/>
              </w:rPr>
              <w:t>Shetty Ayush</w:t>
            </w:r>
          </w:p>
          <w:p w14:paraId="0FDD5114" w14:textId="77777777" w:rsidR="00340950" w:rsidRDefault="007C20B9">
            <w:pPr>
              <w:pStyle w:val="TableParagraph"/>
              <w:spacing w:before="0"/>
              <w:ind w:left="1947"/>
              <w:rPr>
                <w:sz w:val="24"/>
              </w:rPr>
            </w:pPr>
            <w:r>
              <w:rPr>
                <w:sz w:val="24"/>
              </w:rPr>
              <w:t>Gaurav</w:t>
            </w:r>
            <w:r>
              <w:rPr>
                <w:spacing w:val="-8"/>
                <w:sz w:val="24"/>
              </w:rPr>
              <w:t xml:space="preserve"> </w:t>
            </w:r>
            <w:r>
              <w:rPr>
                <w:sz w:val="24"/>
              </w:rPr>
              <w:t>T</w:t>
            </w:r>
            <w:r>
              <w:rPr>
                <w:spacing w:val="-9"/>
                <w:sz w:val="24"/>
              </w:rPr>
              <w:t xml:space="preserve"> </w:t>
            </w:r>
            <w:r>
              <w:rPr>
                <w:spacing w:val="-2"/>
                <w:sz w:val="24"/>
              </w:rPr>
              <w:t>Sanil</w:t>
            </w:r>
          </w:p>
          <w:p w14:paraId="387C2A4F" w14:textId="77777777" w:rsidR="00340950" w:rsidRDefault="007C20B9">
            <w:pPr>
              <w:pStyle w:val="TableParagraph"/>
              <w:spacing w:before="131" w:line="256" w:lineRule="exact"/>
              <w:ind w:left="1947"/>
              <w:rPr>
                <w:sz w:val="24"/>
              </w:rPr>
            </w:pPr>
            <w:r>
              <w:rPr>
                <w:sz w:val="24"/>
              </w:rPr>
              <w:t>Harthik</w:t>
            </w:r>
            <w:r>
              <w:rPr>
                <w:spacing w:val="-1"/>
                <w:sz w:val="24"/>
              </w:rPr>
              <w:t xml:space="preserve"> </w:t>
            </w:r>
            <w:r>
              <w:rPr>
                <w:sz w:val="24"/>
              </w:rPr>
              <w:t>S</w:t>
            </w:r>
            <w:r>
              <w:rPr>
                <w:spacing w:val="-1"/>
                <w:sz w:val="24"/>
              </w:rPr>
              <w:t xml:space="preserve"> </w:t>
            </w:r>
            <w:r>
              <w:rPr>
                <w:spacing w:val="-2"/>
                <w:sz w:val="24"/>
              </w:rPr>
              <w:t>Poonja</w:t>
            </w:r>
          </w:p>
        </w:tc>
      </w:tr>
    </w:tbl>
    <w:p w14:paraId="744311A2" w14:textId="77777777" w:rsidR="00340950" w:rsidRDefault="00340950">
      <w:pPr>
        <w:pStyle w:val="TableParagraph"/>
        <w:spacing w:line="256" w:lineRule="exact"/>
        <w:rPr>
          <w:sz w:val="24"/>
        </w:rPr>
        <w:sectPr w:rsidR="00340950">
          <w:pgSz w:w="11920" w:h="16850"/>
          <w:pgMar w:top="1140" w:right="1417" w:bottom="960" w:left="1417" w:header="0" w:footer="770" w:gutter="0"/>
          <w:cols w:space="720"/>
        </w:sectPr>
      </w:pPr>
    </w:p>
    <w:p w14:paraId="4C0876E7" w14:textId="77777777" w:rsidR="00340950" w:rsidRDefault="007C20B9">
      <w:pPr>
        <w:pStyle w:val="BodyText"/>
        <w:rPr>
          <w:sz w:val="36"/>
        </w:rPr>
      </w:pPr>
      <w:r>
        <w:rPr>
          <w:noProof/>
          <w:sz w:val="36"/>
        </w:rPr>
        <w:lastRenderedPageBreak/>
        <mc:AlternateContent>
          <mc:Choice Requires="wps">
            <w:drawing>
              <wp:anchor distT="0" distB="0" distL="0" distR="0" simplePos="0" relativeHeight="486903296" behindDoc="1" locked="0" layoutInCell="1" allowOverlap="1" wp14:anchorId="231383BA" wp14:editId="3EB149BE">
                <wp:simplePos x="0" y="0"/>
                <wp:positionH relativeFrom="page">
                  <wp:posOffset>476885</wp:posOffset>
                </wp:positionH>
                <wp:positionV relativeFrom="page">
                  <wp:posOffset>730757</wp:posOffset>
                </wp:positionV>
                <wp:extent cx="6607175" cy="925449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7175" cy="9254490"/>
                        </a:xfrm>
                        <a:custGeom>
                          <a:avLst/>
                          <a:gdLst/>
                          <a:ahLst/>
                          <a:cxnLst/>
                          <a:rect l="l" t="t" r="r" b="b"/>
                          <a:pathLst>
                            <a:path w="6607175" h="9254490">
                              <a:moveTo>
                                <a:pt x="6559931" y="47371"/>
                              </a:moveTo>
                              <a:lnTo>
                                <a:pt x="6550787" y="47371"/>
                              </a:lnTo>
                              <a:lnTo>
                                <a:pt x="6550787" y="57150"/>
                              </a:lnTo>
                              <a:lnTo>
                                <a:pt x="6550787" y="9198610"/>
                              </a:lnTo>
                              <a:lnTo>
                                <a:pt x="56388" y="9198610"/>
                              </a:lnTo>
                              <a:lnTo>
                                <a:pt x="56388" y="57150"/>
                              </a:lnTo>
                              <a:lnTo>
                                <a:pt x="6550787" y="57150"/>
                              </a:lnTo>
                              <a:lnTo>
                                <a:pt x="6550787" y="47371"/>
                              </a:lnTo>
                              <a:lnTo>
                                <a:pt x="6550787" y="46990"/>
                              </a:lnTo>
                              <a:lnTo>
                                <a:pt x="47244" y="46990"/>
                              </a:lnTo>
                              <a:lnTo>
                                <a:pt x="47244" y="57150"/>
                              </a:lnTo>
                              <a:lnTo>
                                <a:pt x="47244" y="9198610"/>
                              </a:lnTo>
                              <a:lnTo>
                                <a:pt x="47244" y="9207500"/>
                              </a:lnTo>
                              <a:lnTo>
                                <a:pt x="6559931" y="9207500"/>
                              </a:lnTo>
                              <a:lnTo>
                                <a:pt x="6559931" y="9198686"/>
                              </a:lnTo>
                              <a:lnTo>
                                <a:pt x="6559931" y="47371"/>
                              </a:lnTo>
                              <a:close/>
                            </a:path>
                            <a:path w="6607175" h="9254490">
                              <a:moveTo>
                                <a:pt x="6607175" y="127"/>
                              </a:moveTo>
                              <a:lnTo>
                                <a:pt x="6569075" y="127"/>
                              </a:lnTo>
                              <a:lnTo>
                                <a:pt x="6569075" y="38100"/>
                              </a:lnTo>
                              <a:lnTo>
                                <a:pt x="6569075" y="9216390"/>
                              </a:lnTo>
                              <a:lnTo>
                                <a:pt x="38100" y="9216390"/>
                              </a:lnTo>
                              <a:lnTo>
                                <a:pt x="38100" y="38100"/>
                              </a:lnTo>
                              <a:lnTo>
                                <a:pt x="6569075" y="38100"/>
                              </a:lnTo>
                              <a:lnTo>
                                <a:pt x="6569075" y="127"/>
                              </a:lnTo>
                              <a:lnTo>
                                <a:pt x="6569075" y="0"/>
                              </a:lnTo>
                              <a:lnTo>
                                <a:pt x="0" y="0"/>
                              </a:lnTo>
                              <a:lnTo>
                                <a:pt x="0" y="38100"/>
                              </a:lnTo>
                              <a:lnTo>
                                <a:pt x="0" y="9216390"/>
                              </a:lnTo>
                              <a:lnTo>
                                <a:pt x="0" y="9254490"/>
                              </a:lnTo>
                              <a:lnTo>
                                <a:pt x="6607175" y="9254490"/>
                              </a:lnTo>
                              <a:lnTo>
                                <a:pt x="6607175" y="9216974"/>
                              </a:lnTo>
                              <a:lnTo>
                                <a:pt x="6607175" y="9216390"/>
                              </a:lnTo>
                              <a:lnTo>
                                <a:pt x="6607175" y="12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18E015" id="Graphic 7" o:spid="_x0000_s1026" style="position:absolute;margin-left:37.55pt;margin-top:57.55pt;width:520.25pt;height:728.7pt;z-index:-16413184;visibility:visible;mso-wrap-style:square;mso-wrap-distance-left:0;mso-wrap-distance-top:0;mso-wrap-distance-right:0;mso-wrap-distance-bottom:0;mso-position-horizontal:absolute;mso-position-horizontal-relative:page;mso-position-vertical:absolute;mso-position-vertical-relative:page;v-text-anchor:top" coordsize="6607175,925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" path="m6559931,47371r-9144,l6550787,57150r,9141460l56388,9198610r,-9141460l6550787,57150r,-9779l6550787,46990r-6503543,l47244,57150r,9141460l47244,9207500r6512687,l6559931,9198686r,-9151315xem6607175,127r-38100,l6569075,38100r,9178290l38100,9216390r,-9178290l6569075,38100r,-37973l6569075,,,,,38100,,9216390r,38100l6607175,9254490r,-37516l6607175,9216390r,-9216263xe" fillcolor="black" stroked="f">
                <v:path arrowok="t"/>
                <w10:wrap anchorx="page" anchory="page"/>
              </v:shape>
            </w:pict>
          </mc:Fallback>
        </mc:AlternateContent>
      </w:r>
    </w:p>
    <w:p w14:paraId="7BC649EA" w14:textId="77777777" w:rsidR="00340950" w:rsidRDefault="00340950">
      <w:pPr>
        <w:pStyle w:val="BodyText"/>
        <w:spacing w:before="318"/>
        <w:rPr>
          <w:sz w:val="36"/>
        </w:rPr>
      </w:pPr>
    </w:p>
    <w:p w14:paraId="010E9996" w14:textId="77777777" w:rsidR="00340950" w:rsidRDefault="007C20B9">
      <w:pPr>
        <w:pStyle w:val="Heading1"/>
        <w:ind w:left="0"/>
      </w:pPr>
      <w:r>
        <w:rPr>
          <w:spacing w:val="-2"/>
        </w:rPr>
        <w:t>ABSTRACT</w:t>
      </w:r>
    </w:p>
    <w:p w14:paraId="2826C179" w14:textId="77777777" w:rsidR="00340950" w:rsidRDefault="00340950">
      <w:pPr>
        <w:pStyle w:val="BodyText"/>
        <w:spacing w:before="26"/>
        <w:rPr>
          <w:b/>
          <w:sz w:val="36"/>
        </w:rPr>
      </w:pPr>
    </w:p>
    <w:p w14:paraId="40B632E1" w14:textId="16F44FEC" w:rsidR="00673F7F" w:rsidRPr="00673F7F" w:rsidRDefault="0039382B" w:rsidP="00673F7F">
      <w:pPr>
        <w:pStyle w:val="BodyText"/>
        <w:spacing w:before="137" w:line="360" w:lineRule="auto"/>
        <w:jc w:val="both"/>
        <w:rPr>
          <w:lang w:val="en-IN"/>
        </w:rPr>
      </w:pPr>
      <w:r w:rsidRPr="00D92C9A">
        <w:rPr>
          <w:b/>
          <w:i/>
        </w:rPr>
        <w:t xml:space="preserve"> </w:t>
      </w:r>
      <w:r w:rsidRPr="0039382B">
        <w:rPr>
          <w:bCs/>
          <w:iCs/>
        </w:rPr>
        <w:t>Dentists have traditionally examined X-rays and marked cephalometric points manually</w:t>
      </w:r>
      <w:r w:rsidR="00C85D37">
        <w:rPr>
          <w:bCs/>
          <w:iCs/>
        </w:rPr>
        <w:t xml:space="preserve"> </w:t>
      </w:r>
      <w:r w:rsidRPr="0039382B">
        <w:rPr>
          <w:bCs/>
          <w:iCs/>
        </w:rPr>
        <w:t>a process that is slow, inconsistent, and prone to error. To address this, we developed DENTRAZE, an AI-powered platform designed to streamline routine dental diagnostics. The system integrates advanced deep-learning models such as YOLOv8 for fast tooth detection, U-Net with a ResNet backbone for cephalometric landmark extraction, and YOLOv8X-Seg for cavity and metal implant identification. These models are trained on diverse datasets sourced from Roboflow and Kaggle, supported by extensive preprocessing to handle real</w:t>
      </w:r>
      <w:r w:rsidR="00C85D37">
        <w:rPr>
          <w:bCs/>
          <w:iCs/>
        </w:rPr>
        <w:t xml:space="preserve"> </w:t>
      </w:r>
      <w:r w:rsidRPr="0039382B">
        <w:rPr>
          <w:bCs/>
          <w:iCs/>
        </w:rPr>
        <w:t>world variations in dental imaging. During testing, DENTRAZE demonstrated reliable tooth detection, precise landmark mapping, and accurate cavity segmentation—significantly reducing diagnostic time and minimizing human error. By combining advanced AI with a clean and intuitive interface, DENTRAZE enhances clinical efficiency and improves communication between dentists and patients</w:t>
      </w:r>
      <w:r w:rsidR="00673F7F" w:rsidRPr="0039382B">
        <w:rPr>
          <w:bCs/>
          <w:iCs/>
          <w:lang w:val="en-IN"/>
        </w:rPr>
        <w:t>.</w:t>
      </w:r>
    </w:p>
    <w:p w14:paraId="796BC2A5" w14:textId="77777777" w:rsidR="00340950" w:rsidRDefault="00340950" w:rsidP="00673F7F">
      <w:pPr>
        <w:pStyle w:val="BodyText"/>
        <w:spacing w:before="137"/>
        <w:jc w:val="both"/>
      </w:pPr>
    </w:p>
    <w:p w14:paraId="36173DCF" w14:textId="31BA878E" w:rsidR="00340950" w:rsidRPr="00673F7F" w:rsidRDefault="007C20B9" w:rsidP="00673F7F">
      <w:pPr>
        <w:spacing w:before="1" w:line="360" w:lineRule="auto"/>
        <w:ind w:left="57"/>
        <w:rPr>
          <w:b/>
          <w:i/>
          <w:sz w:val="20"/>
        </w:rPr>
      </w:pPr>
      <w:r>
        <w:rPr>
          <w:b/>
        </w:rPr>
        <w:t>K</w:t>
      </w:r>
      <w:r w:rsidRPr="00673F7F">
        <w:rPr>
          <w:b/>
          <w:sz w:val="24"/>
          <w:szCs w:val="24"/>
        </w:rPr>
        <w:t>eywords</w:t>
      </w:r>
      <w:r>
        <w:t>:</w:t>
      </w:r>
      <w:r>
        <w:rPr>
          <w:spacing w:val="-3"/>
        </w:rPr>
        <w:t xml:space="preserve"> </w:t>
      </w:r>
      <w:r w:rsidR="00F20A75" w:rsidRPr="00562CAC">
        <w:rPr>
          <w:sz w:val="24"/>
          <w:szCs w:val="24"/>
        </w:rPr>
        <w:t>— Dental AI, YOLOv8, U-Net, ResNet, Cephalometric Analysis, Automated Diagnostics, Tooth Detection</w:t>
      </w:r>
      <w:r w:rsidRPr="00673F7F">
        <w:rPr>
          <w:bCs/>
          <w:iCs/>
          <w:spacing w:val="-2"/>
          <w:sz w:val="24"/>
          <w:szCs w:val="24"/>
        </w:rPr>
        <w:t>.</w:t>
      </w:r>
    </w:p>
    <w:p w14:paraId="34AB106E" w14:textId="77777777" w:rsidR="00340950" w:rsidRDefault="00340950">
      <w:pPr>
        <w:pStyle w:val="BodyText"/>
        <w:spacing w:line="360" w:lineRule="auto"/>
        <w:jc w:val="both"/>
        <w:sectPr w:rsidR="00340950">
          <w:pgSz w:w="11920" w:h="16850"/>
          <w:pgMar w:top="1140" w:right="1417" w:bottom="960" w:left="1417" w:header="0" w:footer="770" w:gutter="0"/>
          <w:cols w:space="720"/>
        </w:sectPr>
      </w:pPr>
    </w:p>
    <w:p w14:paraId="21A22AD3" w14:textId="77777777" w:rsidR="00340950" w:rsidRDefault="007C20B9">
      <w:pPr>
        <w:pStyle w:val="Heading1"/>
        <w:spacing w:before="282"/>
        <w:ind w:left="356" w:right="5"/>
      </w:pPr>
      <w:r>
        <w:rPr>
          <w:noProof/>
        </w:rPr>
        <w:lastRenderedPageBreak/>
        <mc:AlternateContent>
          <mc:Choice Requires="wps">
            <w:drawing>
              <wp:anchor distT="0" distB="0" distL="0" distR="0" simplePos="0" relativeHeight="486903808" behindDoc="1" locked="0" layoutInCell="1" allowOverlap="1" wp14:anchorId="3266C954" wp14:editId="2C46640C">
                <wp:simplePos x="0" y="0"/>
                <wp:positionH relativeFrom="page">
                  <wp:posOffset>703580</wp:posOffset>
                </wp:positionH>
                <wp:positionV relativeFrom="page">
                  <wp:posOffset>499617</wp:posOffset>
                </wp:positionV>
                <wp:extent cx="6381115" cy="94780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115" cy="9478010"/>
                        </a:xfrm>
                        <a:custGeom>
                          <a:avLst/>
                          <a:gdLst/>
                          <a:ahLst/>
                          <a:cxnLst/>
                          <a:rect l="l" t="t" r="r" b="b"/>
                          <a:pathLst>
                            <a:path w="6381115" h="9478010">
                              <a:moveTo>
                                <a:pt x="6324219" y="9421203"/>
                              </a:moveTo>
                              <a:lnTo>
                                <a:pt x="47548" y="9421203"/>
                              </a:lnTo>
                              <a:lnTo>
                                <a:pt x="47548" y="9430334"/>
                              </a:lnTo>
                              <a:lnTo>
                                <a:pt x="6324219" y="9430334"/>
                              </a:lnTo>
                              <a:lnTo>
                                <a:pt x="6324219" y="9421203"/>
                              </a:lnTo>
                              <a:close/>
                            </a:path>
                            <a:path w="6381115" h="9478010">
                              <a:moveTo>
                                <a:pt x="6324219" y="46990"/>
                              </a:moveTo>
                              <a:lnTo>
                                <a:pt x="47548" y="46990"/>
                              </a:lnTo>
                              <a:lnTo>
                                <a:pt x="47548" y="57150"/>
                              </a:lnTo>
                              <a:lnTo>
                                <a:pt x="47548" y="9420860"/>
                              </a:lnTo>
                              <a:lnTo>
                                <a:pt x="56692" y="9420860"/>
                              </a:lnTo>
                              <a:lnTo>
                                <a:pt x="56692" y="57150"/>
                              </a:lnTo>
                              <a:lnTo>
                                <a:pt x="6324219" y="57150"/>
                              </a:lnTo>
                              <a:lnTo>
                                <a:pt x="6324219" y="46990"/>
                              </a:lnTo>
                              <a:close/>
                            </a:path>
                            <a:path w="6381115" h="9478010">
                              <a:moveTo>
                                <a:pt x="6324219" y="0"/>
                              </a:moveTo>
                              <a:lnTo>
                                <a:pt x="0" y="0"/>
                              </a:lnTo>
                              <a:lnTo>
                                <a:pt x="0" y="38100"/>
                              </a:lnTo>
                              <a:lnTo>
                                <a:pt x="0" y="9439910"/>
                              </a:lnTo>
                              <a:lnTo>
                                <a:pt x="0" y="9478010"/>
                              </a:lnTo>
                              <a:lnTo>
                                <a:pt x="6324219" y="9478010"/>
                              </a:lnTo>
                              <a:lnTo>
                                <a:pt x="6324219" y="9439910"/>
                              </a:lnTo>
                              <a:lnTo>
                                <a:pt x="38100" y="9439910"/>
                              </a:lnTo>
                              <a:lnTo>
                                <a:pt x="38100" y="38100"/>
                              </a:lnTo>
                              <a:lnTo>
                                <a:pt x="6324219" y="38100"/>
                              </a:lnTo>
                              <a:lnTo>
                                <a:pt x="6324219" y="0"/>
                              </a:lnTo>
                              <a:close/>
                            </a:path>
                            <a:path w="6381115" h="9478010">
                              <a:moveTo>
                                <a:pt x="6333464" y="9421216"/>
                              </a:moveTo>
                              <a:lnTo>
                                <a:pt x="6324346" y="9421216"/>
                              </a:lnTo>
                              <a:lnTo>
                                <a:pt x="6324346" y="9430334"/>
                              </a:lnTo>
                              <a:lnTo>
                                <a:pt x="6333464" y="9430334"/>
                              </a:lnTo>
                              <a:lnTo>
                                <a:pt x="6333464" y="9421216"/>
                              </a:lnTo>
                              <a:close/>
                            </a:path>
                            <a:path w="6381115" h="9478010">
                              <a:moveTo>
                                <a:pt x="6333490" y="47371"/>
                              </a:moveTo>
                              <a:lnTo>
                                <a:pt x="6324346" y="47371"/>
                              </a:lnTo>
                              <a:lnTo>
                                <a:pt x="6324346" y="9421190"/>
                              </a:lnTo>
                              <a:lnTo>
                                <a:pt x="6333490" y="9421190"/>
                              </a:lnTo>
                              <a:lnTo>
                                <a:pt x="6333490" y="47371"/>
                              </a:lnTo>
                              <a:close/>
                            </a:path>
                            <a:path w="6381115" h="9478010">
                              <a:moveTo>
                                <a:pt x="6380734" y="0"/>
                              </a:moveTo>
                              <a:lnTo>
                                <a:pt x="6324346" y="0"/>
                              </a:lnTo>
                              <a:lnTo>
                                <a:pt x="6324346" y="38100"/>
                              </a:lnTo>
                              <a:lnTo>
                                <a:pt x="6342634" y="38100"/>
                              </a:lnTo>
                              <a:lnTo>
                                <a:pt x="6342634" y="9439910"/>
                              </a:lnTo>
                              <a:lnTo>
                                <a:pt x="6324346" y="9439910"/>
                              </a:lnTo>
                              <a:lnTo>
                                <a:pt x="6324346" y="9478010"/>
                              </a:lnTo>
                              <a:lnTo>
                                <a:pt x="6380734" y="9478010"/>
                              </a:lnTo>
                              <a:lnTo>
                                <a:pt x="6380734" y="9439910"/>
                              </a:lnTo>
                              <a:lnTo>
                                <a:pt x="6380734" y="38100"/>
                              </a:lnTo>
                              <a:lnTo>
                                <a:pt x="6380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8BAFA1" id="Graphic 8" o:spid="_x0000_s1026" style="position:absolute;margin-left:55.4pt;margin-top:39.35pt;width:502.45pt;height:746.3pt;z-index:-16412672;visibility:visible;mso-wrap-style:square;mso-wrap-distance-left:0;mso-wrap-distance-top:0;mso-wrap-distance-right:0;mso-wrap-distance-bottom:0;mso-position-horizontal:absolute;mso-position-horizontal-relative:page;mso-position-vertical:absolute;mso-position-vertical-relative:page;v-text-anchor:top" coordsize="63811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" path="m6324219,9421203r-6276671,l47548,9430334r6276671,l6324219,9421203xem6324219,46990r-6276671,l47548,57150r,9363710l56692,9420860r,-9363710l6324219,57150r,-10160xem6324219,l,,,38100,,9439910r,38100l6324219,9478010r,-38100l38100,9439910r,-9401810l6324219,38100r,-38100xem6333464,9421216r-9118,l6324346,9430334r9118,l6333464,9421216xem6333490,47371r-9144,l6324346,9421190r9144,l6333490,47371xem6380734,r-56388,l6324346,38100r18288,l6342634,9439910r-18288,l6324346,9478010r56388,l6380734,9439910r,-9401810l6380734,xe" fillcolor="black" stroked="f">
                <v:path arrowok="t"/>
                <w10:wrap anchorx="page" anchory="page"/>
              </v:shape>
            </w:pict>
          </mc:Fallback>
        </mc:AlternateContent>
      </w:r>
      <w:r>
        <w:t>TABLE</w:t>
      </w:r>
      <w:r>
        <w:rPr>
          <w:spacing w:val="-1"/>
        </w:rPr>
        <w:t xml:space="preserve"> </w:t>
      </w:r>
      <w:r>
        <w:t>OF</w:t>
      </w:r>
      <w:r>
        <w:rPr>
          <w:spacing w:val="2"/>
        </w:rPr>
        <w:t xml:space="preserve"> </w:t>
      </w:r>
      <w:r>
        <w:rPr>
          <w:spacing w:val="-2"/>
        </w:rPr>
        <w:t>CONTENTS</w:t>
      </w:r>
    </w:p>
    <w:p w14:paraId="6551927A" w14:textId="77777777" w:rsidR="00340950" w:rsidRDefault="00340950">
      <w:pPr>
        <w:pStyle w:val="BodyText"/>
        <w:rPr>
          <w:b/>
          <w:sz w:val="20"/>
        </w:rPr>
      </w:pPr>
    </w:p>
    <w:p w14:paraId="056D4A82" w14:textId="77777777" w:rsidR="00340950" w:rsidRDefault="00340950">
      <w:pPr>
        <w:pStyle w:val="BodyText"/>
        <w:spacing w:before="50"/>
        <w:rPr>
          <w:b/>
          <w:sz w:val="20"/>
        </w:rPr>
      </w:pPr>
    </w:p>
    <w:tbl>
      <w:tblPr>
        <w:tblpPr w:leftFromText="180" w:rightFromText="180" w:vertAnchor="text" w:tblpY="1"/>
        <w:tblOverlap w:val="never"/>
        <w:tblW w:w="8430" w:type="dxa"/>
        <w:tblLayout w:type="fixed"/>
        <w:tblCellMar>
          <w:left w:w="0" w:type="dxa"/>
          <w:right w:w="0" w:type="dxa"/>
        </w:tblCellMar>
        <w:tblLook w:val="01E0" w:firstRow="1" w:lastRow="1" w:firstColumn="1" w:lastColumn="1" w:noHBand="0" w:noVBand="0"/>
      </w:tblPr>
      <w:tblGrid>
        <w:gridCol w:w="1563"/>
        <w:gridCol w:w="4814"/>
        <w:gridCol w:w="2053"/>
      </w:tblGrid>
      <w:tr w:rsidR="00340950" w14:paraId="694E939D" w14:textId="77777777" w:rsidTr="00995950">
        <w:trPr>
          <w:trHeight w:val="382"/>
        </w:trPr>
        <w:tc>
          <w:tcPr>
            <w:tcW w:w="1563" w:type="dxa"/>
          </w:tcPr>
          <w:p w14:paraId="4CD01E30" w14:textId="77777777" w:rsidR="00340950" w:rsidRDefault="007C20B9" w:rsidP="008D3303">
            <w:pPr>
              <w:pStyle w:val="TableParagraph"/>
              <w:spacing w:before="0" w:line="266" w:lineRule="exact"/>
              <w:ind w:left="50"/>
              <w:rPr>
                <w:b/>
                <w:sz w:val="24"/>
              </w:rPr>
            </w:pPr>
            <w:r>
              <w:rPr>
                <w:b/>
                <w:spacing w:val="-2"/>
                <w:sz w:val="24"/>
              </w:rPr>
              <w:t>CHAPTERS</w:t>
            </w:r>
          </w:p>
        </w:tc>
        <w:tc>
          <w:tcPr>
            <w:tcW w:w="4814" w:type="dxa"/>
          </w:tcPr>
          <w:p w14:paraId="672303C8" w14:textId="77777777" w:rsidR="00340950" w:rsidRDefault="007C20B9" w:rsidP="008D3303">
            <w:pPr>
              <w:pStyle w:val="TableParagraph"/>
              <w:spacing w:before="0" w:line="266" w:lineRule="exact"/>
              <w:ind w:left="107"/>
              <w:rPr>
                <w:b/>
                <w:sz w:val="24"/>
              </w:rPr>
            </w:pPr>
            <w:r>
              <w:rPr>
                <w:b/>
                <w:spacing w:val="-2"/>
                <w:sz w:val="24"/>
              </w:rPr>
              <w:t>TITLE</w:t>
            </w:r>
          </w:p>
        </w:tc>
        <w:tc>
          <w:tcPr>
            <w:tcW w:w="2053" w:type="dxa"/>
          </w:tcPr>
          <w:p w14:paraId="45550285" w14:textId="77777777" w:rsidR="00340950" w:rsidRDefault="007C20B9" w:rsidP="008D3303">
            <w:pPr>
              <w:pStyle w:val="TableParagraph"/>
              <w:spacing w:before="0" w:line="266" w:lineRule="exact"/>
              <w:ind w:left="891" w:right="13"/>
              <w:jc w:val="center"/>
              <w:rPr>
                <w:b/>
                <w:sz w:val="24"/>
              </w:rPr>
            </w:pPr>
            <w:r>
              <w:rPr>
                <w:b/>
                <w:sz w:val="24"/>
              </w:rPr>
              <w:t xml:space="preserve">PAGE </w:t>
            </w:r>
            <w:r>
              <w:rPr>
                <w:b/>
                <w:spacing w:val="-5"/>
                <w:sz w:val="24"/>
              </w:rPr>
              <w:t>NO</w:t>
            </w:r>
          </w:p>
        </w:tc>
      </w:tr>
      <w:tr w:rsidR="00340950" w14:paraId="512EAE54" w14:textId="77777777" w:rsidTr="00995950">
        <w:trPr>
          <w:trHeight w:val="468"/>
        </w:trPr>
        <w:tc>
          <w:tcPr>
            <w:tcW w:w="1563" w:type="dxa"/>
          </w:tcPr>
          <w:p w14:paraId="0681CC13" w14:textId="77777777" w:rsidR="00340950" w:rsidRDefault="00340950" w:rsidP="008D3303">
            <w:pPr>
              <w:pStyle w:val="TableParagraph"/>
              <w:spacing w:before="0"/>
              <w:rPr>
                <w:sz w:val="24"/>
              </w:rPr>
            </w:pPr>
          </w:p>
        </w:tc>
        <w:tc>
          <w:tcPr>
            <w:tcW w:w="4814" w:type="dxa"/>
          </w:tcPr>
          <w:p w14:paraId="3C7EA6CE" w14:textId="77777777" w:rsidR="00340950" w:rsidRDefault="007C20B9" w:rsidP="008D3303">
            <w:pPr>
              <w:pStyle w:val="TableParagraph"/>
              <w:spacing w:before="106"/>
              <w:ind w:left="107"/>
              <w:rPr>
                <w:sz w:val="24"/>
              </w:rPr>
            </w:pPr>
            <w:r>
              <w:rPr>
                <w:spacing w:val="-2"/>
                <w:sz w:val="24"/>
              </w:rPr>
              <w:t>ACKNOWLEDGEMENT</w:t>
            </w:r>
          </w:p>
        </w:tc>
        <w:tc>
          <w:tcPr>
            <w:tcW w:w="2053" w:type="dxa"/>
          </w:tcPr>
          <w:p w14:paraId="61D205A0" w14:textId="77777777" w:rsidR="00340950" w:rsidRDefault="007C20B9" w:rsidP="008D3303">
            <w:pPr>
              <w:pStyle w:val="TableParagraph"/>
              <w:spacing w:before="106"/>
              <w:ind w:left="891" w:right="1"/>
              <w:jc w:val="center"/>
              <w:rPr>
                <w:sz w:val="24"/>
              </w:rPr>
            </w:pPr>
            <w:r>
              <w:rPr>
                <w:spacing w:val="-10"/>
                <w:sz w:val="24"/>
              </w:rPr>
              <w:t>i</w:t>
            </w:r>
          </w:p>
        </w:tc>
      </w:tr>
      <w:tr w:rsidR="00340950" w14:paraId="2AB1867A" w14:textId="77777777" w:rsidTr="00995950">
        <w:trPr>
          <w:trHeight w:val="437"/>
        </w:trPr>
        <w:tc>
          <w:tcPr>
            <w:tcW w:w="1563" w:type="dxa"/>
          </w:tcPr>
          <w:p w14:paraId="06E2B93E" w14:textId="77777777" w:rsidR="00340950" w:rsidRDefault="00340950" w:rsidP="008D3303">
            <w:pPr>
              <w:pStyle w:val="TableParagraph"/>
              <w:spacing w:before="0"/>
              <w:rPr>
                <w:sz w:val="24"/>
              </w:rPr>
            </w:pPr>
          </w:p>
        </w:tc>
        <w:tc>
          <w:tcPr>
            <w:tcW w:w="4814" w:type="dxa"/>
          </w:tcPr>
          <w:p w14:paraId="42E92224" w14:textId="77777777" w:rsidR="00340950" w:rsidRDefault="007C20B9" w:rsidP="008D3303">
            <w:pPr>
              <w:pStyle w:val="TableParagraph"/>
              <w:ind w:left="107"/>
              <w:rPr>
                <w:sz w:val="24"/>
              </w:rPr>
            </w:pPr>
            <w:r>
              <w:rPr>
                <w:spacing w:val="-2"/>
                <w:sz w:val="24"/>
              </w:rPr>
              <w:t>DECLARATION</w:t>
            </w:r>
          </w:p>
        </w:tc>
        <w:tc>
          <w:tcPr>
            <w:tcW w:w="2053" w:type="dxa"/>
          </w:tcPr>
          <w:p w14:paraId="04CF95C6" w14:textId="77777777" w:rsidR="00340950" w:rsidRDefault="007C20B9" w:rsidP="008D3303">
            <w:pPr>
              <w:pStyle w:val="TableParagraph"/>
              <w:ind w:left="891" w:right="10"/>
              <w:jc w:val="center"/>
              <w:rPr>
                <w:sz w:val="24"/>
              </w:rPr>
            </w:pPr>
            <w:r>
              <w:rPr>
                <w:spacing w:val="-5"/>
                <w:sz w:val="24"/>
              </w:rPr>
              <w:t>ii</w:t>
            </w:r>
          </w:p>
        </w:tc>
      </w:tr>
      <w:tr w:rsidR="00340950" w14:paraId="7FD1E03B" w14:textId="77777777" w:rsidTr="00995950">
        <w:trPr>
          <w:trHeight w:val="438"/>
        </w:trPr>
        <w:tc>
          <w:tcPr>
            <w:tcW w:w="1563" w:type="dxa"/>
          </w:tcPr>
          <w:p w14:paraId="7780BCFA" w14:textId="77777777" w:rsidR="00340950" w:rsidRDefault="00340950" w:rsidP="008D3303">
            <w:pPr>
              <w:pStyle w:val="TableParagraph"/>
              <w:spacing w:before="0"/>
              <w:rPr>
                <w:sz w:val="24"/>
              </w:rPr>
            </w:pPr>
          </w:p>
        </w:tc>
        <w:tc>
          <w:tcPr>
            <w:tcW w:w="4814" w:type="dxa"/>
          </w:tcPr>
          <w:p w14:paraId="20DEA7AD" w14:textId="77777777" w:rsidR="00340950" w:rsidRDefault="007C20B9" w:rsidP="008D3303">
            <w:pPr>
              <w:pStyle w:val="TableParagraph"/>
              <w:spacing w:before="76"/>
              <w:ind w:left="107"/>
              <w:rPr>
                <w:sz w:val="24"/>
              </w:rPr>
            </w:pPr>
            <w:r>
              <w:rPr>
                <w:spacing w:val="-2"/>
                <w:sz w:val="24"/>
              </w:rPr>
              <w:t>ABSTRACT</w:t>
            </w:r>
          </w:p>
        </w:tc>
        <w:tc>
          <w:tcPr>
            <w:tcW w:w="2053" w:type="dxa"/>
          </w:tcPr>
          <w:p w14:paraId="18D35E35" w14:textId="77777777" w:rsidR="00340950" w:rsidRDefault="007C20B9" w:rsidP="008D3303">
            <w:pPr>
              <w:pStyle w:val="TableParagraph"/>
              <w:spacing w:before="76"/>
              <w:ind w:left="891" w:right="10"/>
              <w:jc w:val="center"/>
              <w:rPr>
                <w:sz w:val="24"/>
              </w:rPr>
            </w:pPr>
            <w:r>
              <w:rPr>
                <w:spacing w:val="-5"/>
                <w:sz w:val="24"/>
              </w:rPr>
              <w:t>iii</w:t>
            </w:r>
          </w:p>
        </w:tc>
      </w:tr>
      <w:tr w:rsidR="00340950" w14:paraId="7CA3EB28" w14:textId="77777777" w:rsidTr="00995950">
        <w:trPr>
          <w:trHeight w:val="469"/>
        </w:trPr>
        <w:tc>
          <w:tcPr>
            <w:tcW w:w="1563" w:type="dxa"/>
          </w:tcPr>
          <w:p w14:paraId="3194347D" w14:textId="77777777" w:rsidR="00340950" w:rsidRDefault="00340950" w:rsidP="008D3303">
            <w:pPr>
              <w:pStyle w:val="TableParagraph"/>
              <w:spacing w:before="0"/>
              <w:rPr>
                <w:sz w:val="24"/>
              </w:rPr>
            </w:pPr>
          </w:p>
        </w:tc>
        <w:tc>
          <w:tcPr>
            <w:tcW w:w="4814" w:type="dxa"/>
          </w:tcPr>
          <w:p w14:paraId="1DAE7F65" w14:textId="77777777" w:rsidR="00340950" w:rsidRDefault="007C20B9" w:rsidP="008D3303">
            <w:pPr>
              <w:pStyle w:val="TableParagraph"/>
              <w:ind w:left="107"/>
              <w:rPr>
                <w:sz w:val="24"/>
              </w:rPr>
            </w:pPr>
            <w:r>
              <w:rPr>
                <w:sz w:val="24"/>
              </w:rPr>
              <w:t>LIST</w:t>
            </w:r>
            <w:r>
              <w:rPr>
                <w:spacing w:val="-5"/>
                <w:sz w:val="24"/>
              </w:rPr>
              <w:t xml:space="preserve"> </w:t>
            </w:r>
            <w:r>
              <w:rPr>
                <w:sz w:val="24"/>
              </w:rPr>
              <w:t>OF</w:t>
            </w:r>
            <w:r>
              <w:rPr>
                <w:spacing w:val="-1"/>
                <w:sz w:val="24"/>
              </w:rPr>
              <w:t xml:space="preserve"> </w:t>
            </w:r>
            <w:r>
              <w:rPr>
                <w:spacing w:val="-2"/>
                <w:sz w:val="24"/>
              </w:rPr>
              <w:t>FIGURES</w:t>
            </w:r>
          </w:p>
        </w:tc>
        <w:tc>
          <w:tcPr>
            <w:tcW w:w="2053" w:type="dxa"/>
          </w:tcPr>
          <w:p w14:paraId="4A5A1351" w14:textId="77777777" w:rsidR="00340950" w:rsidRDefault="007C20B9" w:rsidP="008D3303">
            <w:pPr>
              <w:pStyle w:val="TableParagraph"/>
              <w:ind w:left="891" w:right="10"/>
              <w:jc w:val="center"/>
              <w:rPr>
                <w:sz w:val="24"/>
              </w:rPr>
            </w:pPr>
            <w:r>
              <w:rPr>
                <w:spacing w:val="-5"/>
                <w:sz w:val="24"/>
              </w:rPr>
              <w:t>vi</w:t>
            </w:r>
          </w:p>
        </w:tc>
      </w:tr>
      <w:tr w:rsidR="00340950" w14:paraId="1BD34018" w14:textId="77777777" w:rsidTr="00995950">
        <w:trPr>
          <w:trHeight w:val="501"/>
        </w:trPr>
        <w:tc>
          <w:tcPr>
            <w:tcW w:w="1563" w:type="dxa"/>
          </w:tcPr>
          <w:p w14:paraId="37814A7A" w14:textId="77777777" w:rsidR="00340950" w:rsidRDefault="007C20B9" w:rsidP="008D3303">
            <w:pPr>
              <w:pStyle w:val="TableParagraph"/>
              <w:spacing w:before="107"/>
              <w:ind w:left="50"/>
              <w:rPr>
                <w:b/>
                <w:sz w:val="24"/>
              </w:rPr>
            </w:pPr>
            <w:r>
              <w:rPr>
                <w:b/>
                <w:sz w:val="24"/>
              </w:rPr>
              <w:t>CHAPTER</w:t>
            </w:r>
            <w:r>
              <w:rPr>
                <w:b/>
                <w:spacing w:val="-2"/>
                <w:sz w:val="24"/>
              </w:rPr>
              <w:t xml:space="preserve"> </w:t>
            </w:r>
            <w:r>
              <w:rPr>
                <w:b/>
                <w:spacing w:val="-10"/>
                <w:sz w:val="24"/>
              </w:rPr>
              <w:t>1</w:t>
            </w:r>
          </w:p>
        </w:tc>
        <w:tc>
          <w:tcPr>
            <w:tcW w:w="4814" w:type="dxa"/>
          </w:tcPr>
          <w:p w14:paraId="7613085A" w14:textId="77777777" w:rsidR="00340950" w:rsidRDefault="007C20B9" w:rsidP="008D3303">
            <w:pPr>
              <w:pStyle w:val="TableParagraph"/>
              <w:spacing w:before="107"/>
              <w:ind w:left="107"/>
              <w:rPr>
                <w:b/>
                <w:sz w:val="24"/>
              </w:rPr>
            </w:pPr>
            <w:r>
              <w:rPr>
                <w:b/>
                <w:spacing w:val="-2"/>
                <w:sz w:val="24"/>
              </w:rPr>
              <w:t>INTRODUCTION</w:t>
            </w:r>
          </w:p>
        </w:tc>
        <w:tc>
          <w:tcPr>
            <w:tcW w:w="2053" w:type="dxa"/>
          </w:tcPr>
          <w:p w14:paraId="53346353" w14:textId="041AB29A" w:rsidR="00340950" w:rsidRDefault="007C20B9" w:rsidP="008D3303">
            <w:pPr>
              <w:pStyle w:val="TableParagraph"/>
              <w:spacing w:before="107"/>
              <w:ind w:left="891" w:right="12"/>
              <w:jc w:val="center"/>
              <w:rPr>
                <w:sz w:val="24"/>
              </w:rPr>
            </w:pPr>
            <w:r>
              <w:rPr>
                <w:sz w:val="24"/>
              </w:rPr>
              <w:t xml:space="preserve">1 </w:t>
            </w:r>
            <w:r w:rsidR="007C0B37">
              <w:rPr>
                <w:sz w:val="24"/>
              </w:rPr>
              <w:t>–</w:t>
            </w:r>
            <w:r>
              <w:rPr>
                <w:spacing w:val="-1"/>
                <w:sz w:val="24"/>
              </w:rPr>
              <w:t xml:space="preserve"> </w:t>
            </w:r>
            <w:r w:rsidR="00495966">
              <w:rPr>
                <w:spacing w:val="-5"/>
                <w:sz w:val="24"/>
              </w:rPr>
              <w:t>10</w:t>
            </w:r>
          </w:p>
        </w:tc>
      </w:tr>
      <w:tr w:rsidR="00340950" w14:paraId="762877A2" w14:textId="77777777" w:rsidTr="00995950">
        <w:trPr>
          <w:trHeight w:val="469"/>
        </w:trPr>
        <w:tc>
          <w:tcPr>
            <w:tcW w:w="1563" w:type="dxa"/>
          </w:tcPr>
          <w:p w14:paraId="124EA380" w14:textId="77777777" w:rsidR="00340950" w:rsidRDefault="007C20B9" w:rsidP="008D3303">
            <w:pPr>
              <w:pStyle w:val="TableParagraph"/>
              <w:spacing w:before="108"/>
              <w:ind w:right="104"/>
              <w:jc w:val="right"/>
              <w:rPr>
                <w:sz w:val="24"/>
              </w:rPr>
            </w:pPr>
            <w:r>
              <w:rPr>
                <w:spacing w:val="-5"/>
                <w:sz w:val="24"/>
              </w:rPr>
              <w:t>1.1</w:t>
            </w:r>
          </w:p>
        </w:tc>
        <w:tc>
          <w:tcPr>
            <w:tcW w:w="4814" w:type="dxa"/>
          </w:tcPr>
          <w:p w14:paraId="6DE3239D" w14:textId="77777777" w:rsidR="00340950" w:rsidRDefault="007C20B9" w:rsidP="008D3303">
            <w:pPr>
              <w:pStyle w:val="TableParagraph"/>
              <w:spacing w:before="108"/>
              <w:ind w:left="107"/>
              <w:rPr>
                <w:sz w:val="24"/>
              </w:rPr>
            </w:pPr>
            <w:r>
              <w:rPr>
                <w:sz w:val="24"/>
              </w:rPr>
              <w:t>Chapter</w:t>
            </w:r>
            <w:r>
              <w:rPr>
                <w:spacing w:val="-7"/>
                <w:sz w:val="24"/>
              </w:rPr>
              <w:t xml:space="preserve"> </w:t>
            </w:r>
            <w:r>
              <w:rPr>
                <w:spacing w:val="-2"/>
                <w:sz w:val="24"/>
              </w:rPr>
              <w:t>Overview</w:t>
            </w:r>
          </w:p>
        </w:tc>
        <w:tc>
          <w:tcPr>
            <w:tcW w:w="2053" w:type="dxa"/>
          </w:tcPr>
          <w:p w14:paraId="3DDA2E21" w14:textId="77777777" w:rsidR="00340950" w:rsidRDefault="007C20B9" w:rsidP="008D3303">
            <w:pPr>
              <w:pStyle w:val="TableParagraph"/>
              <w:spacing w:before="108"/>
              <w:ind w:left="891"/>
              <w:jc w:val="center"/>
              <w:rPr>
                <w:sz w:val="24"/>
              </w:rPr>
            </w:pPr>
            <w:r>
              <w:rPr>
                <w:spacing w:val="-10"/>
                <w:sz w:val="24"/>
              </w:rPr>
              <w:t>1</w:t>
            </w:r>
          </w:p>
        </w:tc>
      </w:tr>
      <w:tr w:rsidR="00340950" w14:paraId="3F3D0286" w14:textId="77777777" w:rsidTr="00995950">
        <w:trPr>
          <w:trHeight w:val="436"/>
        </w:trPr>
        <w:tc>
          <w:tcPr>
            <w:tcW w:w="1563" w:type="dxa"/>
          </w:tcPr>
          <w:p w14:paraId="09828548" w14:textId="77777777" w:rsidR="00340950" w:rsidRDefault="007C20B9" w:rsidP="008D3303">
            <w:pPr>
              <w:pStyle w:val="TableParagraph"/>
              <w:ind w:right="104"/>
              <w:jc w:val="right"/>
              <w:rPr>
                <w:sz w:val="24"/>
              </w:rPr>
            </w:pPr>
            <w:r>
              <w:rPr>
                <w:spacing w:val="-5"/>
                <w:sz w:val="24"/>
              </w:rPr>
              <w:t>1.2</w:t>
            </w:r>
          </w:p>
        </w:tc>
        <w:tc>
          <w:tcPr>
            <w:tcW w:w="4814" w:type="dxa"/>
          </w:tcPr>
          <w:p w14:paraId="6F3FBF58" w14:textId="77777777" w:rsidR="00340950" w:rsidRDefault="007C20B9" w:rsidP="008D3303">
            <w:pPr>
              <w:pStyle w:val="TableParagraph"/>
              <w:ind w:left="107"/>
              <w:rPr>
                <w:sz w:val="24"/>
              </w:rPr>
            </w:pPr>
            <w:r>
              <w:rPr>
                <w:spacing w:val="-2"/>
                <w:sz w:val="24"/>
              </w:rPr>
              <w:t>Introduction</w:t>
            </w:r>
          </w:p>
        </w:tc>
        <w:tc>
          <w:tcPr>
            <w:tcW w:w="2053" w:type="dxa"/>
          </w:tcPr>
          <w:p w14:paraId="7B9C88E7" w14:textId="77777777" w:rsidR="00340950" w:rsidRDefault="007C20B9" w:rsidP="008D3303">
            <w:pPr>
              <w:pStyle w:val="TableParagraph"/>
              <w:ind w:left="891"/>
              <w:jc w:val="center"/>
              <w:rPr>
                <w:sz w:val="24"/>
              </w:rPr>
            </w:pPr>
            <w:r>
              <w:rPr>
                <w:spacing w:val="-10"/>
                <w:sz w:val="24"/>
              </w:rPr>
              <w:t>1</w:t>
            </w:r>
          </w:p>
        </w:tc>
      </w:tr>
      <w:tr w:rsidR="00340950" w14:paraId="4F20B57F" w14:textId="77777777" w:rsidTr="00995950">
        <w:trPr>
          <w:trHeight w:val="436"/>
        </w:trPr>
        <w:tc>
          <w:tcPr>
            <w:tcW w:w="1563" w:type="dxa"/>
          </w:tcPr>
          <w:p w14:paraId="2296AB38" w14:textId="77777777" w:rsidR="00340950" w:rsidRDefault="007C20B9" w:rsidP="008D3303">
            <w:pPr>
              <w:pStyle w:val="TableParagraph"/>
              <w:ind w:right="104"/>
              <w:jc w:val="right"/>
              <w:rPr>
                <w:sz w:val="24"/>
              </w:rPr>
            </w:pPr>
            <w:r>
              <w:rPr>
                <w:spacing w:val="-5"/>
                <w:sz w:val="24"/>
              </w:rPr>
              <w:t>1.3</w:t>
            </w:r>
          </w:p>
        </w:tc>
        <w:tc>
          <w:tcPr>
            <w:tcW w:w="4814" w:type="dxa"/>
          </w:tcPr>
          <w:p w14:paraId="09334356" w14:textId="77777777" w:rsidR="00340950" w:rsidRDefault="007C20B9" w:rsidP="008D3303">
            <w:pPr>
              <w:pStyle w:val="TableParagraph"/>
              <w:ind w:left="107"/>
              <w:rPr>
                <w:sz w:val="24"/>
              </w:rPr>
            </w:pPr>
            <w:r>
              <w:rPr>
                <w:spacing w:val="-2"/>
                <w:sz w:val="24"/>
              </w:rPr>
              <w:t>Motivation</w:t>
            </w:r>
          </w:p>
        </w:tc>
        <w:tc>
          <w:tcPr>
            <w:tcW w:w="2053" w:type="dxa"/>
          </w:tcPr>
          <w:p w14:paraId="0EAAF25E" w14:textId="77777777" w:rsidR="00340950" w:rsidRDefault="007C20B9" w:rsidP="008D3303">
            <w:pPr>
              <w:pStyle w:val="TableParagraph"/>
              <w:ind w:left="891"/>
              <w:jc w:val="center"/>
              <w:rPr>
                <w:sz w:val="24"/>
              </w:rPr>
            </w:pPr>
            <w:r>
              <w:rPr>
                <w:spacing w:val="-10"/>
                <w:sz w:val="24"/>
              </w:rPr>
              <w:t>2</w:t>
            </w:r>
          </w:p>
        </w:tc>
      </w:tr>
      <w:tr w:rsidR="00340950" w14:paraId="4C015C8C" w14:textId="77777777" w:rsidTr="00995950">
        <w:trPr>
          <w:trHeight w:val="435"/>
        </w:trPr>
        <w:tc>
          <w:tcPr>
            <w:tcW w:w="1563" w:type="dxa"/>
          </w:tcPr>
          <w:p w14:paraId="34DFAF91" w14:textId="77777777" w:rsidR="00340950" w:rsidRDefault="007C20B9" w:rsidP="008D3303">
            <w:pPr>
              <w:pStyle w:val="TableParagraph"/>
              <w:ind w:right="104"/>
              <w:jc w:val="right"/>
              <w:rPr>
                <w:sz w:val="24"/>
              </w:rPr>
            </w:pPr>
            <w:r>
              <w:rPr>
                <w:spacing w:val="-5"/>
                <w:sz w:val="24"/>
              </w:rPr>
              <w:t>1.4</w:t>
            </w:r>
          </w:p>
        </w:tc>
        <w:tc>
          <w:tcPr>
            <w:tcW w:w="4814" w:type="dxa"/>
          </w:tcPr>
          <w:p w14:paraId="045F0CC5" w14:textId="77777777" w:rsidR="00340950" w:rsidRDefault="007C20B9" w:rsidP="008D3303">
            <w:pPr>
              <w:pStyle w:val="TableParagraph"/>
              <w:ind w:left="107"/>
              <w:rPr>
                <w:sz w:val="24"/>
              </w:rPr>
            </w:pPr>
            <w:r>
              <w:rPr>
                <w:sz w:val="24"/>
              </w:rPr>
              <w:t>Problem</w:t>
            </w:r>
            <w:r>
              <w:rPr>
                <w:spacing w:val="-4"/>
                <w:sz w:val="24"/>
              </w:rPr>
              <w:t xml:space="preserve"> </w:t>
            </w:r>
            <w:r>
              <w:rPr>
                <w:spacing w:val="-2"/>
                <w:sz w:val="24"/>
              </w:rPr>
              <w:t>Statement</w:t>
            </w:r>
          </w:p>
        </w:tc>
        <w:tc>
          <w:tcPr>
            <w:tcW w:w="2053" w:type="dxa"/>
          </w:tcPr>
          <w:p w14:paraId="4D7992CB" w14:textId="77777777" w:rsidR="00340950" w:rsidRDefault="007C20B9" w:rsidP="008D3303">
            <w:pPr>
              <w:pStyle w:val="TableParagraph"/>
              <w:ind w:left="891"/>
              <w:jc w:val="center"/>
              <w:rPr>
                <w:sz w:val="24"/>
              </w:rPr>
            </w:pPr>
            <w:r>
              <w:rPr>
                <w:spacing w:val="-10"/>
                <w:sz w:val="24"/>
              </w:rPr>
              <w:t>3</w:t>
            </w:r>
          </w:p>
        </w:tc>
      </w:tr>
      <w:tr w:rsidR="00340950" w14:paraId="7CE2ECBC" w14:textId="77777777" w:rsidTr="00995950">
        <w:trPr>
          <w:trHeight w:val="435"/>
        </w:trPr>
        <w:tc>
          <w:tcPr>
            <w:tcW w:w="1563" w:type="dxa"/>
          </w:tcPr>
          <w:p w14:paraId="6B4848CA" w14:textId="77777777" w:rsidR="00340950" w:rsidRDefault="007C20B9" w:rsidP="008D3303">
            <w:pPr>
              <w:pStyle w:val="TableParagraph"/>
              <w:spacing w:before="74"/>
              <w:ind w:right="104"/>
              <w:jc w:val="right"/>
              <w:rPr>
                <w:sz w:val="24"/>
              </w:rPr>
            </w:pPr>
            <w:r>
              <w:rPr>
                <w:spacing w:val="-5"/>
                <w:sz w:val="24"/>
              </w:rPr>
              <w:t>1.5</w:t>
            </w:r>
          </w:p>
        </w:tc>
        <w:tc>
          <w:tcPr>
            <w:tcW w:w="4814" w:type="dxa"/>
          </w:tcPr>
          <w:p w14:paraId="4F1D56BB" w14:textId="77777777" w:rsidR="00340950" w:rsidRDefault="007C20B9" w:rsidP="008D3303">
            <w:pPr>
              <w:pStyle w:val="TableParagraph"/>
              <w:spacing w:before="74"/>
              <w:ind w:left="107"/>
              <w:rPr>
                <w:sz w:val="24"/>
              </w:rPr>
            </w:pPr>
            <w:r>
              <w:rPr>
                <w:spacing w:val="-2"/>
                <w:sz w:val="24"/>
              </w:rPr>
              <w:t>Objective</w:t>
            </w:r>
          </w:p>
        </w:tc>
        <w:tc>
          <w:tcPr>
            <w:tcW w:w="2053" w:type="dxa"/>
          </w:tcPr>
          <w:p w14:paraId="33952CC2" w14:textId="77777777" w:rsidR="00340950" w:rsidRDefault="007C20B9" w:rsidP="008D3303">
            <w:pPr>
              <w:pStyle w:val="TableParagraph"/>
              <w:spacing w:before="74"/>
              <w:ind w:left="891"/>
              <w:jc w:val="center"/>
              <w:rPr>
                <w:sz w:val="24"/>
              </w:rPr>
            </w:pPr>
            <w:r>
              <w:rPr>
                <w:spacing w:val="-10"/>
                <w:sz w:val="24"/>
              </w:rPr>
              <w:t>3</w:t>
            </w:r>
          </w:p>
        </w:tc>
      </w:tr>
      <w:tr w:rsidR="00340950" w14:paraId="21049C7E" w14:textId="77777777" w:rsidTr="00995950">
        <w:trPr>
          <w:trHeight w:val="436"/>
        </w:trPr>
        <w:tc>
          <w:tcPr>
            <w:tcW w:w="1563" w:type="dxa"/>
          </w:tcPr>
          <w:p w14:paraId="28A0D578" w14:textId="77777777" w:rsidR="00340950" w:rsidRDefault="007C20B9" w:rsidP="008D3303">
            <w:pPr>
              <w:pStyle w:val="TableParagraph"/>
              <w:ind w:right="104"/>
              <w:jc w:val="right"/>
              <w:rPr>
                <w:sz w:val="24"/>
              </w:rPr>
            </w:pPr>
            <w:r>
              <w:rPr>
                <w:spacing w:val="-5"/>
                <w:sz w:val="24"/>
              </w:rPr>
              <w:t>1.6</w:t>
            </w:r>
          </w:p>
        </w:tc>
        <w:tc>
          <w:tcPr>
            <w:tcW w:w="4814" w:type="dxa"/>
          </w:tcPr>
          <w:p w14:paraId="3D2A2919" w14:textId="77777777" w:rsidR="00340950" w:rsidRDefault="007C20B9" w:rsidP="008D3303">
            <w:pPr>
              <w:pStyle w:val="TableParagraph"/>
              <w:ind w:left="107"/>
              <w:rPr>
                <w:sz w:val="24"/>
              </w:rPr>
            </w:pPr>
            <w:r>
              <w:rPr>
                <w:sz w:val="24"/>
              </w:rPr>
              <w:t>Project</w:t>
            </w:r>
            <w:r>
              <w:rPr>
                <w:spacing w:val="-7"/>
                <w:sz w:val="24"/>
              </w:rPr>
              <w:t xml:space="preserve"> </w:t>
            </w:r>
            <w:r>
              <w:rPr>
                <w:spacing w:val="-2"/>
                <w:sz w:val="24"/>
              </w:rPr>
              <w:t>Methodology</w:t>
            </w:r>
          </w:p>
        </w:tc>
        <w:tc>
          <w:tcPr>
            <w:tcW w:w="2053" w:type="dxa"/>
          </w:tcPr>
          <w:p w14:paraId="15776905" w14:textId="77777777" w:rsidR="00340950" w:rsidRDefault="007C20B9" w:rsidP="008D3303">
            <w:pPr>
              <w:pStyle w:val="TableParagraph"/>
              <w:ind w:left="891"/>
              <w:jc w:val="center"/>
              <w:rPr>
                <w:sz w:val="24"/>
              </w:rPr>
            </w:pPr>
            <w:r>
              <w:rPr>
                <w:spacing w:val="-10"/>
                <w:sz w:val="24"/>
              </w:rPr>
              <w:t>4</w:t>
            </w:r>
          </w:p>
        </w:tc>
      </w:tr>
      <w:tr w:rsidR="00340950" w14:paraId="1869ED98" w14:textId="77777777" w:rsidTr="00995950">
        <w:trPr>
          <w:trHeight w:val="436"/>
        </w:trPr>
        <w:tc>
          <w:tcPr>
            <w:tcW w:w="1563" w:type="dxa"/>
          </w:tcPr>
          <w:p w14:paraId="48F43FAD" w14:textId="77777777" w:rsidR="00340950" w:rsidRDefault="007C20B9" w:rsidP="008D3303">
            <w:pPr>
              <w:pStyle w:val="TableParagraph"/>
              <w:ind w:right="104"/>
              <w:jc w:val="right"/>
              <w:rPr>
                <w:sz w:val="24"/>
              </w:rPr>
            </w:pPr>
            <w:r>
              <w:rPr>
                <w:spacing w:val="-5"/>
                <w:sz w:val="24"/>
              </w:rPr>
              <w:t>1.7</w:t>
            </w:r>
          </w:p>
        </w:tc>
        <w:tc>
          <w:tcPr>
            <w:tcW w:w="4814" w:type="dxa"/>
          </w:tcPr>
          <w:p w14:paraId="5D3BA8A3" w14:textId="77777777" w:rsidR="00340950" w:rsidRDefault="007C20B9" w:rsidP="008D3303">
            <w:pPr>
              <w:pStyle w:val="TableParagraph"/>
              <w:ind w:left="107"/>
              <w:rPr>
                <w:sz w:val="24"/>
              </w:rPr>
            </w:pPr>
            <w:r>
              <w:rPr>
                <w:spacing w:val="-2"/>
                <w:sz w:val="24"/>
              </w:rPr>
              <w:t>Questioning</w:t>
            </w:r>
          </w:p>
        </w:tc>
        <w:tc>
          <w:tcPr>
            <w:tcW w:w="2053" w:type="dxa"/>
          </w:tcPr>
          <w:p w14:paraId="54C1586B" w14:textId="1F3CA000" w:rsidR="00340950" w:rsidRDefault="007C20B9" w:rsidP="008D3303">
            <w:pPr>
              <w:pStyle w:val="TableParagraph"/>
              <w:ind w:left="891"/>
              <w:jc w:val="center"/>
              <w:rPr>
                <w:sz w:val="24"/>
              </w:rPr>
            </w:pPr>
            <w:r>
              <w:rPr>
                <w:spacing w:val="-10"/>
                <w:sz w:val="24"/>
              </w:rPr>
              <w:t>5</w:t>
            </w:r>
          </w:p>
        </w:tc>
      </w:tr>
      <w:tr w:rsidR="00340950" w14:paraId="6DD31845" w14:textId="77777777" w:rsidTr="00995950">
        <w:trPr>
          <w:trHeight w:val="437"/>
        </w:trPr>
        <w:tc>
          <w:tcPr>
            <w:tcW w:w="1563" w:type="dxa"/>
          </w:tcPr>
          <w:p w14:paraId="32CCA933" w14:textId="77777777" w:rsidR="00340950" w:rsidRDefault="007C20B9" w:rsidP="008D3303">
            <w:pPr>
              <w:pStyle w:val="TableParagraph"/>
              <w:ind w:right="104"/>
              <w:jc w:val="right"/>
              <w:rPr>
                <w:sz w:val="24"/>
              </w:rPr>
            </w:pPr>
            <w:r>
              <w:rPr>
                <w:spacing w:val="-5"/>
                <w:sz w:val="24"/>
              </w:rPr>
              <w:t>1.8</w:t>
            </w:r>
          </w:p>
        </w:tc>
        <w:tc>
          <w:tcPr>
            <w:tcW w:w="4814" w:type="dxa"/>
          </w:tcPr>
          <w:p w14:paraId="7083E037" w14:textId="77777777" w:rsidR="00340950" w:rsidRDefault="007C20B9" w:rsidP="008D3303">
            <w:pPr>
              <w:pStyle w:val="TableParagraph"/>
              <w:ind w:left="107"/>
              <w:rPr>
                <w:sz w:val="24"/>
              </w:rPr>
            </w:pPr>
            <w:r>
              <w:rPr>
                <w:sz w:val="24"/>
              </w:rPr>
              <w:t>Organization</w:t>
            </w:r>
            <w:r>
              <w:rPr>
                <w:spacing w:val="-5"/>
                <w:sz w:val="24"/>
              </w:rPr>
              <w:t xml:space="preserve"> </w:t>
            </w:r>
            <w:r>
              <w:rPr>
                <w:sz w:val="24"/>
              </w:rPr>
              <w:t>of</w:t>
            </w:r>
            <w:r>
              <w:rPr>
                <w:spacing w:val="-6"/>
                <w:sz w:val="24"/>
              </w:rPr>
              <w:t xml:space="preserve"> </w:t>
            </w:r>
            <w:r>
              <w:rPr>
                <w:spacing w:val="-2"/>
                <w:sz w:val="24"/>
              </w:rPr>
              <w:t>Report</w:t>
            </w:r>
          </w:p>
        </w:tc>
        <w:tc>
          <w:tcPr>
            <w:tcW w:w="2053" w:type="dxa"/>
          </w:tcPr>
          <w:p w14:paraId="0E3DA441" w14:textId="7D159DD0" w:rsidR="00340950" w:rsidRDefault="007C20B9" w:rsidP="008D3303">
            <w:pPr>
              <w:pStyle w:val="TableParagraph"/>
              <w:ind w:left="891"/>
              <w:jc w:val="center"/>
              <w:rPr>
                <w:sz w:val="24"/>
              </w:rPr>
            </w:pPr>
            <w:r>
              <w:rPr>
                <w:spacing w:val="-10"/>
                <w:sz w:val="24"/>
              </w:rPr>
              <w:t>6</w:t>
            </w:r>
          </w:p>
        </w:tc>
      </w:tr>
      <w:tr w:rsidR="00340950" w14:paraId="046BE9B9" w14:textId="77777777" w:rsidTr="00995950">
        <w:trPr>
          <w:trHeight w:val="470"/>
        </w:trPr>
        <w:tc>
          <w:tcPr>
            <w:tcW w:w="1563" w:type="dxa"/>
          </w:tcPr>
          <w:p w14:paraId="5656F3EB" w14:textId="77777777" w:rsidR="00340950" w:rsidRDefault="007C20B9" w:rsidP="008D3303">
            <w:pPr>
              <w:pStyle w:val="TableParagraph"/>
              <w:ind w:right="104"/>
              <w:jc w:val="right"/>
              <w:rPr>
                <w:sz w:val="24"/>
              </w:rPr>
            </w:pPr>
            <w:r>
              <w:rPr>
                <w:spacing w:val="-5"/>
                <w:sz w:val="24"/>
              </w:rPr>
              <w:t>1.9</w:t>
            </w:r>
          </w:p>
        </w:tc>
        <w:tc>
          <w:tcPr>
            <w:tcW w:w="4814" w:type="dxa"/>
          </w:tcPr>
          <w:p w14:paraId="60D86B17" w14:textId="77777777" w:rsidR="00340950" w:rsidRDefault="007C20B9" w:rsidP="008D3303">
            <w:pPr>
              <w:pStyle w:val="TableParagraph"/>
              <w:ind w:left="107"/>
              <w:rPr>
                <w:sz w:val="24"/>
              </w:rPr>
            </w:pPr>
            <w:r>
              <w:rPr>
                <w:sz w:val="24"/>
              </w:rPr>
              <w:t>Chapter</w:t>
            </w:r>
            <w:r>
              <w:rPr>
                <w:spacing w:val="-7"/>
                <w:sz w:val="24"/>
              </w:rPr>
              <w:t xml:space="preserve"> </w:t>
            </w:r>
            <w:r>
              <w:rPr>
                <w:spacing w:val="-2"/>
                <w:sz w:val="24"/>
              </w:rPr>
              <w:t>Summary</w:t>
            </w:r>
          </w:p>
        </w:tc>
        <w:tc>
          <w:tcPr>
            <w:tcW w:w="2053" w:type="dxa"/>
          </w:tcPr>
          <w:p w14:paraId="699140B2" w14:textId="3438F81D" w:rsidR="00340950" w:rsidRDefault="007C20B9" w:rsidP="008D3303">
            <w:pPr>
              <w:pStyle w:val="TableParagraph"/>
              <w:ind w:left="891" w:right="10"/>
              <w:jc w:val="center"/>
              <w:rPr>
                <w:sz w:val="24"/>
              </w:rPr>
            </w:pPr>
            <w:r>
              <w:rPr>
                <w:spacing w:val="-5"/>
                <w:sz w:val="24"/>
              </w:rPr>
              <w:t>7</w:t>
            </w:r>
          </w:p>
        </w:tc>
      </w:tr>
      <w:tr w:rsidR="00340950" w14:paraId="6D1AAC97" w14:textId="77777777" w:rsidTr="00995950">
        <w:trPr>
          <w:trHeight w:val="501"/>
        </w:trPr>
        <w:tc>
          <w:tcPr>
            <w:tcW w:w="1563" w:type="dxa"/>
          </w:tcPr>
          <w:p w14:paraId="3AF217C1" w14:textId="77777777" w:rsidR="00340950" w:rsidRDefault="007C20B9" w:rsidP="008D3303">
            <w:pPr>
              <w:pStyle w:val="TableParagraph"/>
              <w:spacing w:before="109"/>
              <w:ind w:left="50"/>
              <w:rPr>
                <w:b/>
                <w:sz w:val="24"/>
              </w:rPr>
            </w:pPr>
            <w:r>
              <w:rPr>
                <w:b/>
                <w:sz w:val="24"/>
              </w:rPr>
              <w:t>CHAPTER</w:t>
            </w:r>
            <w:r>
              <w:rPr>
                <w:b/>
                <w:spacing w:val="-2"/>
                <w:sz w:val="24"/>
              </w:rPr>
              <w:t xml:space="preserve"> </w:t>
            </w:r>
            <w:r>
              <w:rPr>
                <w:b/>
                <w:spacing w:val="-10"/>
                <w:sz w:val="24"/>
              </w:rPr>
              <w:t>2</w:t>
            </w:r>
          </w:p>
        </w:tc>
        <w:tc>
          <w:tcPr>
            <w:tcW w:w="4814" w:type="dxa"/>
          </w:tcPr>
          <w:p w14:paraId="74860DC5" w14:textId="77777777" w:rsidR="00340950" w:rsidRDefault="007C20B9" w:rsidP="008D3303">
            <w:pPr>
              <w:pStyle w:val="TableParagraph"/>
              <w:spacing w:before="109"/>
              <w:ind w:left="107"/>
              <w:rPr>
                <w:b/>
                <w:sz w:val="24"/>
              </w:rPr>
            </w:pPr>
            <w:r>
              <w:rPr>
                <w:b/>
                <w:sz w:val="24"/>
              </w:rPr>
              <w:t>LITERATURE</w:t>
            </w:r>
            <w:r>
              <w:rPr>
                <w:b/>
                <w:spacing w:val="-3"/>
                <w:sz w:val="24"/>
              </w:rPr>
              <w:t xml:space="preserve"> </w:t>
            </w:r>
            <w:r>
              <w:rPr>
                <w:b/>
                <w:spacing w:val="-2"/>
                <w:sz w:val="24"/>
              </w:rPr>
              <w:t>SURVEY</w:t>
            </w:r>
          </w:p>
        </w:tc>
        <w:tc>
          <w:tcPr>
            <w:tcW w:w="2053" w:type="dxa"/>
          </w:tcPr>
          <w:p w14:paraId="55CB236B" w14:textId="3D97AF69" w:rsidR="00340950" w:rsidRDefault="007C0B37" w:rsidP="008D3303">
            <w:pPr>
              <w:pStyle w:val="TableParagraph"/>
              <w:spacing w:before="109"/>
              <w:ind w:left="891" w:right="10"/>
              <w:jc w:val="center"/>
              <w:rPr>
                <w:sz w:val="24"/>
              </w:rPr>
            </w:pPr>
            <w:r>
              <w:rPr>
                <w:sz w:val="24"/>
              </w:rPr>
              <w:t>11</w:t>
            </w:r>
            <w:r w:rsidR="007C20B9">
              <w:rPr>
                <w:sz w:val="24"/>
              </w:rPr>
              <w:t xml:space="preserve"> – </w:t>
            </w:r>
            <w:r w:rsidR="007C20B9">
              <w:rPr>
                <w:spacing w:val="-5"/>
                <w:sz w:val="24"/>
              </w:rPr>
              <w:t>1</w:t>
            </w:r>
            <w:r>
              <w:rPr>
                <w:spacing w:val="-5"/>
                <w:sz w:val="24"/>
              </w:rPr>
              <w:t>6</w:t>
            </w:r>
          </w:p>
        </w:tc>
      </w:tr>
      <w:tr w:rsidR="00340950" w14:paraId="6B84DB33" w14:textId="77777777" w:rsidTr="00995950">
        <w:trPr>
          <w:trHeight w:val="467"/>
        </w:trPr>
        <w:tc>
          <w:tcPr>
            <w:tcW w:w="1563" w:type="dxa"/>
          </w:tcPr>
          <w:p w14:paraId="335C0C33" w14:textId="77777777" w:rsidR="00340950" w:rsidRDefault="007C20B9" w:rsidP="008D3303">
            <w:pPr>
              <w:pStyle w:val="TableParagraph"/>
              <w:spacing w:before="106"/>
              <w:ind w:right="104"/>
              <w:jc w:val="right"/>
              <w:rPr>
                <w:sz w:val="24"/>
              </w:rPr>
            </w:pPr>
            <w:r>
              <w:rPr>
                <w:spacing w:val="-5"/>
                <w:sz w:val="24"/>
              </w:rPr>
              <w:t>2.1</w:t>
            </w:r>
          </w:p>
        </w:tc>
        <w:tc>
          <w:tcPr>
            <w:tcW w:w="4814" w:type="dxa"/>
          </w:tcPr>
          <w:p w14:paraId="6D4CD75E" w14:textId="77777777" w:rsidR="00340950" w:rsidRDefault="007C20B9" w:rsidP="008D3303">
            <w:pPr>
              <w:pStyle w:val="TableParagraph"/>
              <w:spacing w:before="106"/>
              <w:ind w:left="107"/>
              <w:rPr>
                <w:sz w:val="24"/>
              </w:rPr>
            </w:pPr>
            <w:r>
              <w:rPr>
                <w:sz w:val="24"/>
              </w:rPr>
              <w:t>Chapter</w:t>
            </w:r>
            <w:r>
              <w:rPr>
                <w:spacing w:val="-7"/>
                <w:sz w:val="24"/>
              </w:rPr>
              <w:t xml:space="preserve"> </w:t>
            </w:r>
            <w:r>
              <w:rPr>
                <w:spacing w:val="-2"/>
                <w:sz w:val="24"/>
              </w:rPr>
              <w:t>Overview</w:t>
            </w:r>
          </w:p>
        </w:tc>
        <w:tc>
          <w:tcPr>
            <w:tcW w:w="2053" w:type="dxa"/>
          </w:tcPr>
          <w:p w14:paraId="37EF1EFF" w14:textId="668050BE" w:rsidR="00340950" w:rsidRDefault="007C20B9" w:rsidP="008D3303">
            <w:pPr>
              <w:pStyle w:val="TableParagraph"/>
              <w:spacing w:before="106"/>
              <w:ind w:left="891" w:right="10"/>
              <w:jc w:val="center"/>
              <w:rPr>
                <w:sz w:val="24"/>
              </w:rPr>
            </w:pPr>
            <w:r>
              <w:rPr>
                <w:spacing w:val="-5"/>
                <w:sz w:val="24"/>
              </w:rPr>
              <w:t>8</w:t>
            </w:r>
          </w:p>
        </w:tc>
      </w:tr>
      <w:tr w:rsidR="00340950" w14:paraId="532737C4" w14:textId="77777777" w:rsidTr="00995950">
        <w:trPr>
          <w:trHeight w:val="435"/>
        </w:trPr>
        <w:tc>
          <w:tcPr>
            <w:tcW w:w="1563" w:type="dxa"/>
          </w:tcPr>
          <w:p w14:paraId="62DA2711" w14:textId="77777777" w:rsidR="00340950" w:rsidRDefault="007C20B9" w:rsidP="008D3303">
            <w:pPr>
              <w:pStyle w:val="TableParagraph"/>
              <w:ind w:right="104"/>
              <w:jc w:val="right"/>
              <w:rPr>
                <w:sz w:val="24"/>
              </w:rPr>
            </w:pPr>
            <w:r>
              <w:rPr>
                <w:spacing w:val="-5"/>
                <w:sz w:val="24"/>
              </w:rPr>
              <w:t>2.2</w:t>
            </w:r>
          </w:p>
        </w:tc>
        <w:tc>
          <w:tcPr>
            <w:tcW w:w="4814" w:type="dxa"/>
          </w:tcPr>
          <w:p w14:paraId="6619949C" w14:textId="77777777" w:rsidR="00340950" w:rsidRDefault="007C20B9" w:rsidP="008D3303">
            <w:pPr>
              <w:pStyle w:val="TableParagraph"/>
              <w:ind w:left="107"/>
              <w:rPr>
                <w:sz w:val="24"/>
              </w:rPr>
            </w:pPr>
            <w:r>
              <w:rPr>
                <w:sz w:val="24"/>
              </w:rPr>
              <w:t>Related</w:t>
            </w:r>
            <w:r>
              <w:rPr>
                <w:spacing w:val="-4"/>
                <w:sz w:val="24"/>
              </w:rPr>
              <w:t xml:space="preserve"> </w:t>
            </w:r>
            <w:r>
              <w:rPr>
                <w:spacing w:val="-2"/>
                <w:sz w:val="24"/>
              </w:rPr>
              <w:t>Works</w:t>
            </w:r>
          </w:p>
        </w:tc>
        <w:tc>
          <w:tcPr>
            <w:tcW w:w="2053" w:type="dxa"/>
          </w:tcPr>
          <w:p w14:paraId="7E6711EA" w14:textId="521275D9" w:rsidR="00340950" w:rsidRDefault="007C20B9" w:rsidP="008D3303">
            <w:pPr>
              <w:pStyle w:val="TableParagraph"/>
              <w:ind w:left="891" w:right="10"/>
              <w:jc w:val="center"/>
              <w:rPr>
                <w:sz w:val="24"/>
              </w:rPr>
            </w:pPr>
            <w:r>
              <w:rPr>
                <w:spacing w:val="-5"/>
                <w:sz w:val="24"/>
              </w:rPr>
              <w:t>9</w:t>
            </w:r>
          </w:p>
        </w:tc>
      </w:tr>
      <w:tr w:rsidR="00340950" w14:paraId="0869C942" w14:textId="77777777" w:rsidTr="00995950">
        <w:trPr>
          <w:trHeight w:val="468"/>
        </w:trPr>
        <w:tc>
          <w:tcPr>
            <w:tcW w:w="1563" w:type="dxa"/>
          </w:tcPr>
          <w:p w14:paraId="22933A7D" w14:textId="77777777" w:rsidR="00340950" w:rsidRDefault="007C20B9" w:rsidP="008D3303">
            <w:pPr>
              <w:pStyle w:val="TableParagraph"/>
              <w:spacing w:before="74"/>
              <w:ind w:right="104"/>
              <w:jc w:val="right"/>
              <w:rPr>
                <w:sz w:val="24"/>
              </w:rPr>
            </w:pPr>
            <w:r>
              <w:rPr>
                <w:spacing w:val="-5"/>
                <w:sz w:val="24"/>
              </w:rPr>
              <w:t>2.3</w:t>
            </w:r>
          </w:p>
        </w:tc>
        <w:tc>
          <w:tcPr>
            <w:tcW w:w="4814" w:type="dxa"/>
          </w:tcPr>
          <w:p w14:paraId="0537908D" w14:textId="6CB821A0" w:rsidR="00673F7F" w:rsidRPr="00673F7F" w:rsidRDefault="007C20B9" w:rsidP="008D3303">
            <w:pPr>
              <w:pStyle w:val="TableParagraph"/>
              <w:spacing w:before="74"/>
              <w:ind w:left="107"/>
              <w:rPr>
                <w:spacing w:val="-2"/>
                <w:sz w:val="24"/>
              </w:rPr>
            </w:pPr>
            <w:r>
              <w:rPr>
                <w:sz w:val="24"/>
              </w:rPr>
              <w:t>Chapter</w:t>
            </w:r>
            <w:r>
              <w:rPr>
                <w:spacing w:val="-7"/>
                <w:sz w:val="24"/>
              </w:rPr>
              <w:t xml:space="preserve"> </w:t>
            </w:r>
            <w:r>
              <w:rPr>
                <w:spacing w:val="-2"/>
                <w:sz w:val="24"/>
              </w:rPr>
              <w:t>Summary</w:t>
            </w:r>
          </w:p>
        </w:tc>
        <w:tc>
          <w:tcPr>
            <w:tcW w:w="2053" w:type="dxa"/>
          </w:tcPr>
          <w:p w14:paraId="3FB11B1C" w14:textId="163D4F94" w:rsidR="00340950" w:rsidRDefault="007C20B9" w:rsidP="008D3303">
            <w:pPr>
              <w:pStyle w:val="TableParagraph"/>
              <w:spacing w:before="74"/>
              <w:ind w:left="891" w:right="10"/>
              <w:jc w:val="center"/>
              <w:rPr>
                <w:sz w:val="24"/>
              </w:rPr>
            </w:pPr>
            <w:r>
              <w:rPr>
                <w:spacing w:val="-5"/>
                <w:sz w:val="24"/>
              </w:rPr>
              <w:t>10</w:t>
            </w:r>
          </w:p>
        </w:tc>
      </w:tr>
      <w:tr w:rsidR="00340950" w14:paraId="1CD6EEC6" w14:textId="77777777" w:rsidTr="00995950">
        <w:trPr>
          <w:trHeight w:val="501"/>
        </w:trPr>
        <w:tc>
          <w:tcPr>
            <w:tcW w:w="1563" w:type="dxa"/>
          </w:tcPr>
          <w:p w14:paraId="5D5A9269" w14:textId="77777777" w:rsidR="00340950" w:rsidRDefault="007C20B9" w:rsidP="008D3303">
            <w:pPr>
              <w:pStyle w:val="TableParagraph"/>
              <w:spacing w:before="107"/>
              <w:ind w:left="50"/>
              <w:rPr>
                <w:b/>
                <w:sz w:val="24"/>
              </w:rPr>
            </w:pPr>
            <w:r>
              <w:rPr>
                <w:b/>
                <w:sz w:val="24"/>
              </w:rPr>
              <w:t>CHAPTER</w:t>
            </w:r>
            <w:r>
              <w:rPr>
                <w:b/>
                <w:spacing w:val="-4"/>
                <w:sz w:val="24"/>
              </w:rPr>
              <w:t xml:space="preserve"> </w:t>
            </w:r>
            <w:r>
              <w:rPr>
                <w:b/>
                <w:spacing w:val="-10"/>
                <w:sz w:val="24"/>
              </w:rPr>
              <w:t>3</w:t>
            </w:r>
          </w:p>
        </w:tc>
        <w:tc>
          <w:tcPr>
            <w:tcW w:w="4814" w:type="dxa"/>
          </w:tcPr>
          <w:p w14:paraId="76AFB124" w14:textId="0CBEACB4" w:rsidR="00340950" w:rsidRDefault="00673F7F" w:rsidP="008D3303">
            <w:pPr>
              <w:pStyle w:val="TableParagraph"/>
              <w:spacing w:before="107"/>
              <w:ind w:left="107"/>
              <w:rPr>
                <w:b/>
                <w:sz w:val="24"/>
              </w:rPr>
            </w:pPr>
            <w:r>
              <w:rPr>
                <w:b/>
                <w:sz w:val="24"/>
              </w:rPr>
              <w:t>GROUND SURVEY</w:t>
            </w:r>
          </w:p>
        </w:tc>
        <w:tc>
          <w:tcPr>
            <w:tcW w:w="2053" w:type="dxa"/>
          </w:tcPr>
          <w:p w14:paraId="4D2B9A9A" w14:textId="4C11988F" w:rsidR="00340950" w:rsidRDefault="007C20B9" w:rsidP="008D3303">
            <w:pPr>
              <w:pStyle w:val="TableParagraph"/>
              <w:spacing w:before="107"/>
              <w:ind w:left="891" w:right="10"/>
              <w:jc w:val="center"/>
              <w:rPr>
                <w:sz w:val="24"/>
              </w:rPr>
            </w:pPr>
            <w:r>
              <w:rPr>
                <w:sz w:val="24"/>
              </w:rPr>
              <w:t>1</w:t>
            </w:r>
            <w:r w:rsidR="007C0B37">
              <w:rPr>
                <w:sz w:val="24"/>
              </w:rPr>
              <w:t>7</w:t>
            </w:r>
            <w:r>
              <w:rPr>
                <w:sz w:val="24"/>
              </w:rPr>
              <w:t xml:space="preserve"> – </w:t>
            </w:r>
            <w:r>
              <w:rPr>
                <w:spacing w:val="-5"/>
                <w:sz w:val="24"/>
              </w:rPr>
              <w:t>1</w:t>
            </w:r>
            <w:r w:rsidR="007C0B37">
              <w:rPr>
                <w:spacing w:val="-5"/>
                <w:sz w:val="24"/>
              </w:rPr>
              <w:t>9</w:t>
            </w:r>
          </w:p>
        </w:tc>
      </w:tr>
      <w:tr w:rsidR="00340950" w14:paraId="03160278" w14:textId="77777777" w:rsidTr="00995950">
        <w:trPr>
          <w:trHeight w:val="470"/>
        </w:trPr>
        <w:tc>
          <w:tcPr>
            <w:tcW w:w="1563" w:type="dxa"/>
          </w:tcPr>
          <w:p w14:paraId="7C92D9D3" w14:textId="77777777" w:rsidR="00340950" w:rsidRDefault="007C20B9" w:rsidP="008D3303">
            <w:pPr>
              <w:pStyle w:val="TableParagraph"/>
              <w:spacing w:before="107"/>
              <w:ind w:right="104"/>
              <w:jc w:val="right"/>
              <w:rPr>
                <w:sz w:val="24"/>
              </w:rPr>
            </w:pPr>
            <w:r>
              <w:rPr>
                <w:spacing w:val="-5"/>
                <w:sz w:val="24"/>
              </w:rPr>
              <w:t>3.1</w:t>
            </w:r>
          </w:p>
        </w:tc>
        <w:tc>
          <w:tcPr>
            <w:tcW w:w="4814" w:type="dxa"/>
          </w:tcPr>
          <w:p w14:paraId="28BB60D3" w14:textId="77777777" w:rsidR="00340950" w:rsidRDefault="007C20B9" w:rsidP="008D3303">
            <w:pPr>
              <w:pStyle w:val="TableParagraph"/>
              <w:spacing w:before="107"/>
              <w:ind w:left="107"/>
              <w:rPr>
                <w:sz w:val="24"/>
              </w:rPr>
            </w:pPr>
            <w:r>
              <w:rPr>
                <w:sz w:val="24"/>
              </w:rPr>
              <w:t>Chapter</w:t>
            </w:r>
            <w:r>
              <w:rPr>
                <w:spacing w:val="-7"/>
                <w:sz w:val="24"/>
              </w:rPr>
              <w:t xml:space="preserve"> </w:t>
            </w:r>
            <w:r>
              <w:rPr>
                <w:spacing w:val="-2"/>
                <w:sz w:val="24"/>
              </w:rPr>
              <w:t>Overview</w:t>
            </w:r>
          </w:p>
        </w:tc>
        <w:tc>
          <w:tcPr>
            <w:tcW w:w="2053" w:type="dxa"/>
          </w:tcPr>
          <w:p w14:paraId="377E4B28" w14:textId="5391DC2C" w:rsidR="00340950" w:rsidRDefault="007C20B9" w:rsidP="008D3303">
            <w:pPr>
              <w:pStyle w:val="TableParagraph"/>
              <w:spacing w:before="107"/>
              <w:ind w:left="891" w:right="10"/>
              <w:jc w:val="center"/>
              <w:rPr>
                <w:sz w:val="24"/>
              </w:rPr>
            </w:pPr>
            <w:r>
              <w:rPr>
                <w:spacing w:val="-5"/>
                <w:sz w:val="24"/>
              </w:rPr>
              <w:t>11</w:t>
            </w:r>
          </w:p>
        </w:tc>
      </w:tr>
      <w:tr w:rsidR="00340950" w14:paraId="564F3C79" w14:textId="77777777" w:rsidTr="00995950">
        <w:trPr>
          <w:trHeight w:val="438"/>
        </w:trPr>
        <w:tc>
          <w:tcPr>
            <w:tcW w:w="1563" w:type="dxa"/>
          </w:tcPr>
          <w:p w14:paraId="7E696D43" w14:textId="77777777" w:rsidR="00340950" w:rsidRDefault="007C20B9" w:rsidP="008D3303">
            <w:pPr>
              <w:pStyle w:val="TableParagraph"/>
              <w:spacing w:before="77"/>
              <w:ind w:right="104"/>
              <w:jc w:val="right"/>
              <w:rPr>
                <w:sz w:val="24"/>
              </w:rPr>
            </w:pPr>
            <w:r>
              <w:rPr>
                <w:spacing w:val="-5"/>
                <w:sz w:val="24"/>
              </w:rPr>
              <w:t>3.2</w:t>
            </w:r>
          </w:p>
        </w:tc>
        <w:tc>
          <w:tcPr>
            <w:tcW w:w="4814" w:type="dxa"/>
          </w:tcPr>
          <w:p w14:paraId="2D91A1F9" w14:textId="57CDEF2C" w:rsidR="00340950" w:rsidRDefault="007C20B9" w:rsidP="008D3303">
            <w:pPr>
              <w:pStyle w:val="TableParagraph"/>
              <w:spacing w:before="77"/>
              <w:ind w:left="107"/>
              <w:rPr>
                <w:sz w:val="24"/>
              </w:rPr>
            </w:pPr>
            <w:r>
              <w:rPr>
                <w:sz w:val="24"/>
              </w:rPr>
              <w:t>S</w:t>
            </w:r>
            <w:r w:rsidR="00673F7F">
              <w:rPr>
                <w:sz w:val="24"/>
              </w:rPr>
              <w:t>uggestions</w:t>
            </w:r>
          </w:p>
        </w:tc>
        <w:tc>
          <w:tcPr>
            <w:tcW w:w="2053" w:type="dxa"/>
          </w:tcPr>
          <w:p w14:paraId="46FF96F6" w14:textId="43A6C853" w:rsidR="00340950" w:rsidRDefault="007C20B9" w:rsidP="008D3303">
            <w:pPr>
              <w:pStyle w:val="TableParagraph"/>
              <w:spacing w:before="77"/>
              <w:ind w:left="891" w:right="10"/>
              <w:jc w:val="center"/>
              <w:rPr>
                <w:sz w:val="24"/>
              </w:rPr>
            </w:pPr>
            <w:r>
              <w:rPr>
                <w:spacing w:val="-5"/>
                <w:sz w:val="24"/>
              </w:rPr>
              <w:t>11</w:t>
            </w:r>
          </w:p>
        </w:tc>
      </w:tr>
      <w:tr w:rsidR="00340950" w14:paraId="3178ACC3" w14:textId="77777777" w:rsidTr="00995950">
        <w:trPr>
          <w:trHeight w:val="469"/>
        </w:trPr>
        <w:tc>
          <w:tcPr>
            <w:tcW w:w="1563" w:type="dxa"/>
          </w:tcPr>
          <w:p w14:paraId="38CFD762" w14:textId="77777777" w:rsidR="00340950" w:rsidRDefault="007C20B9" w:rsidP="008D3303">
            <w:pPr>
              <w:pStyle w:val="TableParagraph"/>
              <w:ind w:right="104"/>
              <w:jc w:val="right"/>
              <w:rPr>
                <w:sz w:val="24"/>
              </w:rPr>
            </w:pPr>
            <w:bookmarkStart w:id="1" w:name="_Hlk214351862"/>
            <w:r>
              <w:rPr>
                <w:spacing w:val="-5"/>
                <w:sz w:val="24"/>
              </w:rPr>
              <w:t>3.3</w:t>
            </w:r>
          </w:p>
        </w:tc>
        <w:tc>
          <w:tcPr>
            <w:tcW w:w="4814" w:type="dxa"/>
          </w:tcPr>
          <w:p w14:paraId="188693E2" w14:textId="77777777" w:rsidR="00340950" w:rsidRDefault="007C20B9" w:rsidP="008D3303">
            <w:pPr>
              <w:pStyle w:val="TableParagraph"/>
              <w:ind w:left="107"/>
              <w:rPr>
                <w:sz w:val="24"/>
              </w:rPr>
            </w:pPr>
            <w:r>
              <w:rPr>
                <w:sz w:val="24"/>
              </w:rPr>
              <w:t>Chapter</w:t>
            </w:r>
            <w:r>
              <w:rPr>
                <w:spacing w:val="-7"/>
                <w:sz w:val="24"/>
              </w:rPr>
              <w:t xml:space="preserve"> </w:t>
            </w:r>
            <w:r>
              <w:rPr>
                <w:spacing w:val="-2"/>
                <w:sz w:val="24"/>
              </w:rPr>
              <w:t>Summary</w:t>
            </w:r>
          </w:p>
        </w:tc>
        <w:tc>
          <w:tcPr>
            <w:tcW w:w="2053" w:type="dxa"/>
          </w:tcPr>
          <w:p w14:paraId="7DE4114D" w14:textId="2E689134" w:rsidR="00340950" w:rsidRDefault="007C20B9" w:rsidP="008D3303">
            <w:pPr>
              <w:pStyle w:val="TableParagraph"/>
              <w:ind w:left="891" w:right="10"/>
              <w:jc w:val="center"/>
              <w:rPr>
                <w:sz w:val="24"/>
              </w:rPr>
            </w:pPr>
            <w:r>
              <w:rPr>
                <w:spacing w:val="-5"/>
                <w:sz w:val="24"/>
              </w:rPr>
              <w:t>14</w:t>
            </w:r>
          </w:p>
        </w:tc>
      </w:tr>
      <w:bookmarkEnd w:id="1"/>
      <w:tr w:rsidR="008D3303" w14:paraId="0E6C706D" w14:textId="77777777" w:rsidTr="00995950">
        <w:trPr>
          <w:trHeight w:val="339"/>
        </w:trPr>
        <w:tc>
          <w:tcPr>
            <w:tcW w:w="1563" w:type="dxa"/>
          </w:tcPr>
          <w:p w14:paraId="2D304333" w14:textId="13F2B970" w:rsidR="00F23DD0" w:rsidRPr="00F23DD0" w:rsidRDefault="008D3303" w:rsidP="00F23DD0">
            <w:pPr>
              <w:pStyle w:val="TableParagraph"/>
              <w:ind w:right="104"/>
              <w:rPr>
                <w:b/>
                <w:sz w:val="24"/>
              </w:rPr>
            </w:pPr>
            <w:r>
              <w:rPr>
                <w:b/>
                <w:sz w:val="24"/>
              </w:rPr>
              <w:t>CHAPTER</w:t>
            </w:r>
            <w:r>
              <w:rPr>
                <w:b/>
                <w:spacing w:val="-4"/>
                <w:sz w:val="24"/>
              </w:rPr>
              <w:t xml:space="preserve"> </w:t>
            </w:r>
            <w:r>
              <w:rPr>
                <w:b/>
                <w:spacing w:val="-10"/>
                <w:sz w:val="24"/>
              </w:rPr>
              <w:t>4</w:t>
            </w:r>
          </w:p>
        </w:tc>
        <w:tc>
          <w:tcPr>
            <w:tcW w:w="4814" w:type="dxa"/>
          </w:tcPr>
          <w:p w14:paraId="2F8EC5C8" w14:textId="61C0B50F" w:rsidR="00F23DD0" w:rsidRPr="00F23DD0" w:rsidRDefault="008D3303" w:rsidP="00F23DD0">
            <w:pPr>
              <w:pStyle w:val="TableParagraph"/>
              <w:ind w:left="107"/>
              <w:rPr>
                <w:b/>
                <w:sz w:val="24"/>
              </w:rPr>
            </w:pPr>
            <w:r>
              <w:rPr>
                <w:b/>
                <w:sz w:val="24"/>
              </w:rPr>
              <w:t>REQUIREMENT SPECIFICATION</w:t>
            </w:r>
          </w:p>
        </w:tc>
        <w:tc>
          <w:tcPr>
            <w:tcW w:w="2053" w:type="dxa"/>
          </w:tcPr>
          <w:p w14:paraId="134663B9" w14:textId="017D24BC" w:rsidR="008D3303" w:rsidRDefault="001F7081" w:rsidP="008D3303">
            <w:pPr>
              <w:pStyle w:val="TableParagraph"/>
              <w:ind w:left="891" w:right="10"/>
              <w:jc w:val="center"/>
              <w:rPr>
                <w:spacing w:val="-5"/>
                <w:sz w:val="24"/>
              </w:rPr>
            </w:pPr>
            <w:r>
              <w:rPr>
                <w:spacing w:val="-5"/>
                <w:sz w:val="24"/>
              </w:rPr>
              <w:t>20</w:t>
            </w:r>
            <w:r w:rsidR="007C20B9">
              <w:rPr>
                <w:spacing w:val="-5"/>
                <w:sz w:val="24"/>
              </w:rPr>
              <w:t xml:space="preserve"> –</w:t>
            </w:r>
            <w:r>
              <w:rPr>
                <w:spacing w:val="-5"/>
                <w:sz w:val="24"/>
              </w:rPr>
              <w:t>22</w:t>
            </w:r>
            <w:r w:rsidR="007C20B9">
              <w:rPr>
                <w:spacing w:val="-5"/>
                <w:sz w:val="24"/>
              </w:rPr>
              <w:t xml:space="preserve"> </w:t>
            </w:r>
          </w:p>
        </w:tc>
      </w:tr>
      <w:tr w:rsidR="007C20B9" w14:paraId="30D3ED85" w14:textId="77777777" w:rsidTr="00995950">
        <w:trPr>
          <w:trHeight w:val="469"/>
        </w:trPr>
        <w:tc>
          <w:tcPr>
            <w:tcW w:w="1563" w:type="dxa"/>
          </w:tcPr>
          <w:p w14:paraId="7C3D2884" w14:textId="6BAD01EA" w:rsidR="007C20B9" w:rsidRDefault="007C20B9" w:rsidP="007C20B9">
            <w:pPr>
              <w:pStyle w:val="TableParagraph"/>
              <w:ind w:right="104"/>
              <w:jc w:val="right"/>
              <w:rPr>
                <w:sz w:val="24"/>
              </w:rPr>
            </w:pPr>
            <w:r>
              <w:rPr>
                <w:spacing w:val="-5"/>
                <w:sz w:val="24"/>
              </w:rPr>
              <w:t>4.1</w:t>
            </w:r>
          </w:p>
        </w:tc>
        <w:tc>
          <w:tcPr>
            <w:tcW w:w="4814" w:type="dxa"/>
          </w:tcPr>
          <w:p w14:paraId="51483EC5" w14:textId="710C4A0A" w:rsidR="007C20B9" w:rsidRDefault="007C20B9" w:rsidP="007C20B9">
            <w:pPr>
              <w:pStyle w:val="TableParagraph"/>
              <w:ind w:left="107"/>
              <w:rPr>
                <w:sz w:val="24"/>
              </w:rPr>
            </w:pPr>
            <w:r>
              <w:rPr>
                <w:sz w:val="24"/>
              </w:rPr>
              <w:t>Chapter</w:t>
            </w:r>
            <w:r>
              <w:rPr>
                <w:spacing w:val="-7"/>
                <w:sz w:val="24"/>
              </w:rPr>
              <w:t xml:space="preserve"> </w:t>
            </w:r>
            <w:r>
              <w:rPr>
                <w:spacing w:val="-2"/>
                <w:sz w:val="24"/>
              </w:rPr>
              <w:t>Overview</w:t>
            </w:r>
          </w:p>
        </w:tc>
        <w:tc>
          <w:tcPr>
            <w:tcW w:w="2053" w:type="dxa"/>
          </w:tcPr>
          <w:p w14:paraId="5B9CFE48" w14:textId="50057432" w:rsidR="007C20B9" w:rsidRDefault="007C20B9" w:rsidP="007C20B9">
            <w:pPr>
              <w:pStyle w:val="TableParagraph"/>
              <w:ind w:left="891" w:right="10"/>
              <w:jc w:val="center"/>
              <w:rPr>
                <w:sz w:val="24"/>
              </w:rPr>
            </w:pPr>
            <w:r>
              <w:rPr>
                <w:spacing w:val="-5"/>
                <w:sz w:val="24"/>
              </w:rPr>
              <w:t>15</w:t>
            </w:r>
          </w:p>
        </w:tc>
      </w:tr>
      <w:tr w:rsidR="007C20B9" w14:paraId="5583ED0B" w14:textId="77777777" w:rsidTr="00995950">
        <w:trPr>
          <w:trHeight w:val="469"/>
        </w:trPr>
        <w:tc>
          <w:tcPr>
            <w:tcW w:w="1563" w:type="dxa"/>
          </w:tcPr>
          <w:p w14:paraId="0B3E8FE9" w14:textId="2BF78182" w:rsidR="007C20B9" w:rsidRDefault="007C20B9" w:rsidP="007C20B9">
            <w:pPr>
              <w:pStyle w:val="TableParagraph"/>
              <w:ind w:right="104"/>
              <w:jc w:val="right"/>
              <w:rPr>
                <w:spacing w:val="-5"/>
                <w:sz w:val="24"/>
              </w:rPr>
            </w:pPr>
            <w:r>
              <w:rPr>
                <w:spacing w:val="-5"/>
                <w:sz w:val="24"/>
              </w:rPr>
              <w:t>4.2</w:t>
            </w:r>
          </w:p>
        </w:tc>
        <w:tc>
          <w:tcPr>
            <w:tcW w:w="4814" w:type="dxa"/>
          </w:tcPr>
          <w:p w14:paraId="7A2383A1" w14:textId="678964BE" w:rsidR="007C20B9" w:rsidRDefault="007C20B9" w:rsidP="007C20B9">
            <w:pPr>
              <w:pStyle w:val="TableParagraph"/>
              <w:ind w:left="107"/>
              <w:rPr>
                <w:sz w:val="24"/>
              </w:rPr>
            </w:pPr>
            <w:r>
              <w:rPr>
                <w:sz w:val="24"/>
              </w:rPr>
              <w:t>Specification Requirements</w:t>
            </w:r>
          </w:p>
        </w:tc>
        <w:tc>
          <w:tcPr>
            <w:tcW w:w="2053" w:type="dxa"/>
          </w:tcPr>
          <w:p w14:paraId="3F7DBB36" w14:textId="76C75C21" w:rsidR="007C20B9" w:rsidRDefault="007C20B9" w:rsidP="007C20B9">
            <w:pPr>
              <w:pStyle w:val="TableParagraph"/>
              <w:ind w:left="891" w:right="10"/>
              <w:jc w:val="center"/>
              <w:rPr>
                <w:spacing w:val="-5"/>
                <w:sz w:val="24"/>
              </w:rPr>
            </w:pPr>
            <w:r>
              <w:rPr>
                <w:spacing w:val="-5"/>
                <w:sz w:val="24"/>
              </w:rPr>
              <w:t>15</w:t>
            </w:r>
          </w:p>
        </w:tc>
      </w:tr>
      <w:tr w:rsidR="007C20B9" w14:paraId="61BE9A52" w14:textId="77777777" w:rsidTr="00995950">
        <w:trPr>
          <w:trHeight w:val="469"/>
        </w:trPr>
        <w:tc>
          <w:tcPr>
            <w:tcW w:w="1563" w:type="dxa"/>
          </w:tcPr>
          <w:p w14:paraId="4C3896C3" w14:textId="56474260" w:rsidR="007C20B9" w:rsidRDefault="007C20B9" w:rsidP="007C20B9">
            <w:pPr>
              <w:pStyle w:val="TableParagraph"/>
              <w:ind w:right="104"/>
              <w:jc w:val="right"/>
              <w:rPr>
                <w:spacing w:val="-5"/>
                <w:sz w:val="24"/>
              </w:rPr>
            </w:pPr>
            <w:r>
              <w:rPr>
                <w:spacing w:val="-5"/>
                <w:sz w:val="24"/>
              </w:rPr>
              <w:t>4.3</w:t>
            </w:r>
          </w:p>
        </w:tc>
        <w:tc>
          <w:tcPr>
            <w:tcW w:w="4814" w:type="dxa"/>
          </w:tcPr>
          <w:p w14:paraId="31FC92DA" w14:textId="295981E3" w:rsidR="007C20B9" w:rsidRDefault="007C20B9" w:rsidP="007C20B9">
            <w:pPr>
              <w:pStyle w:val="TableParagraph"/>
              <w:ind w:left="107"/>
              <w:rPr>
                <w:sz w:val="24"/>
              </w:rPr>
            </w:pPr>
            <w:r>
              <w:rPr>
                <w:sz w:val="24"/>
              </w:rPr>
              <w:t>Project Environment Setup</w:t>
            </w:r>
          </w:p>
        </w:tc>
        <w:tc>
          <w:tcPr>
            <w:tcW w:w="2053" w:type="dxa"/>
          </w:tcPr>
          <w:p w14:paraId="419A9122" w14:textId="3A4BB45F" w:rsidR="007C20B9" w:rsidRDefault="007C20B9" w:rsidP="007C20B9">
            <w:pPr>
              <w:pStyle w:val="TableParagraph"/>
              <w:ind w:left="891" w:right="10"/>
              <w:jc w:val="center"/>
              <w:rPr>
                <w:spacing w:val="-5"/>
                <w:sz w:val="24"/>
              </w:rPr>
            </w:pPr>
            <w:r>
              <w:rPr>
                <w:spacing w:val="-5"/>
                <w:sz w:val="24"/>
              </w:rPr>
              <w:t>16</w:t>
            </w:r>
          </w:p>
        </w:tc>
      </w:tr>
      <w:tr w:rsidR="007C20B9" w14:paraId="65A3C3D4" w14:textId="77777777" w:rsidTr="00995950">
        <w:trPr>
          <w:trHeight w:val="469"/>
        </w:trPr>
        <w:tc>
          <w:tcPr>
            <w:tcW w:w="1563" w:type="dxa"/>
          </w:tcPr>
          <w:p w14:paraId="472FD8B9" w14:textId="7B36106F" w:rsidR="007C20B9" w:rsidRDefault="007C20B9" w:rsidP="007C20B9">
            <w:pPr>
              <w:pStyle w:val="TableParagraph"/>
              <w:ind w:right="104"/>
              <w:jc w:val="right"/>
              <w:rPr>
                <w:spacing w:val="-5"/>
                <w:sz w:val="24"/>
              </w:rPr>
            </w:pPr>
            <w:r>
              <w:rPr>
                <w:spacing w:val="-5"/>
                <w:sz w:val="24"/>
              </w:rPr>
              <w:t>4.4</w:t>
            </w:r>
          </w:p>
        </w:tc>
        <w:tc>
          <w:tcPr>
            <w:tcW w:w="4814" w:type="dxa"/>
          </w:tcPr>
          <w:p w14:paraId="119A0ECC" w14:textId="7574B7C6" w:rsidR="007C20B9" w:rsidRDefault="007C20B9" w:rsidP="007C20B9">
            <w:pPr>
              <w:pStyle w:val="TableParagraph"/>
              <w:ind w:left="107"/>
              <w:rPr>
                <w:sz w:val="24"/>
              </w:rPr>
            </w:pPr>
            <w:r>
              <w:rPr>
                <w:sz w:val="24"/>
              </w:rPr>
              <w:t>System Analysis</w:t>
            </w:r>
          </w:p>
        </w:tc>
        <w:tc>
          <w:tcPr>
            <w:tcW w:w="2053" w:type="dxa"/>
          </w:tcPr>
          <w:p w14:paraId="5E365690" w14:textId="3C51CFAB" w:rsidR="007C20B9" w:rsidRDefault="007C20B9" w:rsidP="007C20B9">
            <w:pPr>
              <w:pStyle w:val="TableParagraph"/>
              <w:ind w:left="891" w:right="10"/>
              <w:jc w:val="center"/>
              <w:rPr>
                <w:spacing w:val="-5"/>
                <w:sz w:val="24"/>
              </w:rPr>
            </w:pPr>
            <w:r>
              <w:rPr>
                <w:spacing w:val="-5"/>
                <w:sz w:val="24"/>
              </w:rPr>
              <w:t>18</w:t>
            </w:r>
          </w:p>
        </w:tc>
      </w:tr>
      <w:tr w:rsidR="007C20B9" w14:paraId="08E2713E" w14:textId="77777777" w:rsidTr="00995950">
        <w:trPr>
          <w:trHeight w:val="469"/>
        </w:trPr>
        <w:tc>
          <w:tcPr>
            <w:tcW w:w="1563" w:type="dxa"/>
          </w:tcPr>
          <w:p w14:paraId="42DFF8EC" w14:textId="0E2E1199" w:rsidR="007C20B9" w:rsidRDefault="007C20B9" w:rsidP="007C20B9">
            <w:pPr>
              <w:pStyle w:val="TableParagraph"/>
              <w:ind w:right="104"/>
              <w:jc w:val="right"/>
              <w:rPr>
                <w:spacing w:val="-5"/>
                <w:sz w:val="24"/>
              </w:rPr>
            </w:pPr>
            <w:r>
              <w:rPr>
                <w:spacing w:val="-5"/>
                <w:sz w:val="24"/>
              </w:rPr>
              <w:t>4.5</w:t>
            </w:r>
          </w:p>
        </w:tc>
        <w:tc>
          <w:tcPr>
            <w:tcW w:w="4814" w:type="dxa"/>
          </w:tcPr>
          <w:p w14:paraId="54577CD3" w14:textId="77777777" w:rsidR="007C20B9" w:rsidRDefault="007C20B9" w:rsidP="007C20B9">
            <w:pPr>
              <w:pStyle w:val="TableParagraph"/>
              <w:ind w:left="107"/>
              <w:rPr>
                <w:sz w:val="24"/>
              </w:rPr>
            </w:pPr>
            <w:r>
              <w:rPr>
                <w:sz w:val="24"/>
              </w:rPr>
              <w:t>Chapter Summery</w:t>
            </w:r>
          </w:p>
          <w:p w14:paraId="67032B10" w14:textId="77777777" w:rsidR="00187E44" w:rsidRDefault="00187E44" w:rsidP="007C20B9">
            <w:pPr>
              <w:pStyle w:val="TableParagraph"/>
              <w:ind w:left="107"/>
              <w:rPr>
                <w:sz w:val="24"/>
              </w:rPr>
            </w:pPr>
          </w:p>
          <w:p w14:paraId="52D654A1" w14:textId="77777777" w:rsidR="00187E44" w:rsidRDefault="00187E44" w:rsidP="007C20B9">
            <w:pPr>
              <w:pStyle w:val="TableParagraph"/>
              <w:ind w:left="107"/>
              <w:rPr>
                <w:sz w:val="24"/>
              </w:rPr>
            </w:pPr>
          </w:p>
          <w:p w14:paraId="255D43F6" w14:textId="05B1E427" w:rsidR="009A2015" w:rsidRDefault="009A2015" w:rsidP="007C20B9">
            <w:pPr>
              <w:pStyle w:val="TableParagraph"/>
              <w:ind w:left="107"/>
              <w:rPr>
                <w:sz w:val="24"/>
              </w:rPr>
            </w:pPr>
          </w:p>
        </w:tc>
        <w:tc>
          <w:tcPr>
            <w:tcW w:w="2053" w:type="dxa"/>
          </w:tcPr>
          <w:p w14:paraId="06050020" w14:textId="1A95795A" w:rsidR="007C20B9" w:rsidRDefault="007C20B9" w:rsidP="007C20B9">
            <w:pPr>
              <w:pStyle w:val="TableParagraph"/>
              <w:ind w:left="891" w:right="10"/>
              <w:jc w:val="center"/>
              <w:rPr>
                <w:spacing w:val="-5"/>
                <w:sz w:val="24"/>
              </w:rPr>
            </w:pPr>
            <w:r>
              <w:rPr>
                <w:spacing w:val="-5"/>
                <w:sz w:val="24"/>
              </w:rPr>
              <w:lastRenderedPageBreak/>
              <w:t>19</w:t>
            </w:r>
          </w:p>
        </w:tc>
      </w:tr>
      <w:tr w:rsidR="008D3303" w14:paraId="3065C4F7" w14:textId="77777777" w:rsidTr="00995950">
        <w:trPr>
          <w:trHeight w:val="500"/>
        </w:trPr>
        <w:tc>
          <w:tcPr>
            <w:tcW w:w="1563" w:type="dxa"/>
          </w:tcPr>
          <w:p w14:paraId="7D887CFE" w14:textId="25512BA9" w:rsidR="008D3303" w:rsidRDefault="008D3303" w:rsidP="00CC714D">
            <w:pPr>
              <w:pStyle w:val="TableParagraph"/>
              <w:spacing w:before="107"/>
              <w:rPr>
                <w:b/>
                <w:sz w:val="24"/>
              </w:rPr>
            </w:pPr>
            <w:r>
              <w:rPr>
                <w:b/>
                <w:sz w:val="24"/>
              </w:rPr>
              <w:t>CHAPTER</w:t>
            </w:r>
            <w:r>
              <w:rPr>
                <w:b/>
                <w:spacing w:val="-4"/>
                <w:sz w:val="24"/>
              </w:rPr>
              <w:t xml:space="preserve"> </w:t>
            </w:r>
            <w:r w:rsidR="002D1524">
              <w:rPr>
                <w:b/>
                <w:spacing w:val="-10"/>
                <w:sz w:val="24"/>
              </w:rPr>
              <w:t>5</w:t>
            </w:r>
          </w:p>
        </w:tc>
        <w:tc>
          <w:tcPr>
            <w:tcW w:w="4814" w:type="dxa"/>
          </w:tcPr>
          <w:p w14:paraId="78301967" w14:textId="77777777" w:rsidR="008D3303" w:rsidRDefault="008D3303" w:rsidP="008D3303">
            <w:pPr>
              <w:pStyle w:val="TableParagraph"/>
              <w:spacing w:before="107"/>
              <w:ind w:left="107"/>
              <w:rPr>
                <w:b/>
                <w:sz w:val="24"/>
              </w:rPr>
            </w:pPr>
            <w:r>
              <w:rPr>
                <w:b/>
                <w:sz w:val="24"/>
              </w:rPr>
              <w:t>SYSTEM</w:t>
            </w:r>
            <w:r>
              <w:rPr>
                <w:b/>
                <w:spacing w:val="-1"/>
                <w:sz w:val="24"/>
              </w:rPr>
              <w:t xml:space="preserve"> </w:t>
            </w:r>
            <w:r>
              <w:rPr>
                <w:b/>
                <w:spacing w:val="-2"/>
                <w:sz w:val="24"/>
              </w:rPr>
              <w:t>DESIGN</w:t>
            </w:r>
          </w:p>
        </w:tc>
        <w:tc>
          <w:tcPr>
            <w:tcW w:w="2053" w:type="dxa"/>
          </w:tcPr>
          <w:p w14:paraId="684B6B71" w14:textId="14B06263" w:rsidR="008D3303" w:rsidRDefault="008D3303" w:rsidP="008D3303">
            <w:pPr>
              <w:pStyle w:val="TableParagraph"/>
              <w:spacing w:before="107"/>
              <w:ind w:left="891" w:right="12"/>
              <w:jc w:val="center"/>
              <w:rPr>
                <w:sz w:val="24"/>
              </w:rPr>
            </w:pPr>
            <w:r>
              <w:rPr>
                <w:sz w:val="24"/>
              </w:rPr>
              <w:t>2</w:t>
            </w:r>
            <w:r w:rsidR="001F7081">
              <w:rPr>
                <w:sz w:val="24"/>
              </w:rPr>
              <w:t>3</w:t>
            </w:r>
            <w:r>
              <w:rPr>
                <w:sz w:val="24"/>
              </w:rPr>
              <w:t xml:space="preserve"> </w:t>
            </w:r>
            <w:r w:rsidR="007C20B9">
              <w:rPr>
                <w:sz w:val="24"/>
              </w:rPr>
              <w:t>–</w:t>
            </w:r>
            <w:r>
              <w:rPr>
                <w:spacing w:val="-1"/>
                <w:sz w:val="24"/>
              </w:rPr>
              <w:t xml:space="preserve"> </w:t>
            </w:r>
            <w:r>
              <w:rPr>
                <w:spacing w:val="-5"/>
                <w:sz w:val="24"/>
              </w:rPr>
              <w:t>2</w:t>
            </w:r>
            <w:r w:rsidR="001F7081">
              <w:rPr>
                <w:spacing w:val="-5"/>
                <w:sz w:val="24"/>
              </w:rPr>
              <w:t>9</w:t>
            </w:r>
          </w:p>
        </w:tc>
      </w:tr>
      <w:tr w:rsidR="008D3303" w14:paraId="64258702" w14:textId="77777777" w:rsidTr="00995950">
        <w:trPr>
          <w:trHeight w:val="468"/>
        </w:trPr>
        <w:tc>
          <w:tcPr>
            <w:tcW w:w="1563" w:type="dxa"/>
          </w:tcPr>
          <w:p w14:paraId="4B41F552" w14:textId="2985309A" w:rsidR="008D3303" w:rsidRDefault="007C20B9" w:rsidP="008D3303">
            <w:pPr>
              <w:pStyle w:val="TableParagraph"/>
              <w:spacing w:before="106"/>
              <w:ind w:right="104"/>
              <w:jc w:val="right"/>
              <w:rPr>
                <w:sz w:val="24"/>
              </w:rPr>
            </w:pPr>
            <w:r>
              <w:rPr>
                <w:spacing w:val="-5"/>
                <w:sz w:val="24"/>
              </w:rPr>
              <w:t>5</w:t>
            </w:r>
            <w:r w:rsidR="008D3303">
              <w:rPr>
                <w:spacing w:val="-5"/>
                <w:sz w:val="24"/>
              </w:rPr>
              <w:t>.1</w:t>
            </w:r>
          </w:p>
        </w:tc>
        <w:tc>
          <w:tcPr>
            <w:tcW w:w="4814" w:type="dxa"/>
          </w:tcPr>
          <w:p w14:paraId="3C6D3078" w14:textId="77777777" w:rsidR="008D3303" w:rsidRDefault="008D3303" w:rsidP="008D3303">
            <w:pPr>
              <w:pStyle w:val="TableParagraph"/>
              <w:spacing w:before="106"/>
              <w:ind w:left="107"/>
              <w:rPr>
                <w:sz w:val="24"/>
              </w:rPr>
            </w:pPr>
            <w:r>
              <w:rPr>
                <w:sz w:val="24"/>
              </w:rPr>
              <w:t>Chapter</w:t>
            </w:r>
            <w:r>
              <w:rPr>
                <w:spacing w:val="-7"/>
                <w:sz w:val="24"/>
              </w:rPr>
              <w:t xml:space="preserve"> </w:t>
            </w:r>
            <w:r>
              <w:rPr>
                <w:spacing w:val="-2"/>
                <w:sz w:val="24"/>
              </w:rPr>
              <w:t>Overview</w:t>
            </w:r>
          </w:p>
        </w:tc>
        <w:tc>
          <w:tcPr>
            <w:tcW w:w="2053" w:type="dxa"/>
          </w:tcPr>
          <w:p w14:paraId="43E931BA" w14:textId="77777777" w:rsidR="008D3303" w:rsidRDefault="008D3303" w:rsidP="008D3303">
            <w:pPr>
              <w:pStyle w:val="TableParagraph"/>
              <w:spacing w:before="106"/>
              <w:ind w:left="891" w:right="10"/>
              <w:jc w:val="center"/>
              <w:rPr>
                <w:sz w:val="24"/>
              </w:rPr>
            </w:pPr>
            <w:r>
              <w:rPr>
                <w:spacing w:val="-5"/>
                <w:sz w:val="24"/>
              </w:rPr>
              <w:t>20</w:t>
            </w:r>
          </w:p>
        </w:tc>
      </w:tr>
      <w:tr w:rsidR="008D3303" w14:paraId="0AB20460" w14:textId="77777777" w:rsidTr="00995950">
        <w:trPr>
          <w:trHeight w:val="436"/>
        </w:trPr>
        <w:tc>
          <w:tcPr>
            <w:tcW w:w="1563" w:type="dxa"/>
          </w:tcPr>
          <w:p w14:paraId="0EB93AC9" w14:textId="09B96195" w:rsidR="008D3303" w:rsidRDefault="007C20B9" w:rsidP="008D3303">
            <w:pPr>
              <w:pStyle w:val="TableParagraph"/>
              <w:ind w:right="104"/>
              <w:jc w:val="right"/>
              <w:rPr>
                <w:sz w:val="24"/>
              </w:rPr>
            </w:pPr>
            <w:r>
              <w:rPr>
                <w:spacing w:val="-5"/>
                <w:sz w:val="24"/>
              </w:rPr>
              <w:t>5</w:t>
            </w:r>
            <w:r w:rsidR="008D3303">
              <w:rPr>
                <w:spacing w:val="-5"/>
                <w:sz w:val="24"/>
              </w:rPr>
              <w:t>.2</w:t>
            </w:r>
          </w:p>
        </w:tc>
        <w:tc>
          <w:tcPr>
            <w:tcW w:w="4814" w:type="dxa"/>
          </w:tcPr>
          <w:p w14:paraId="7310E970" w14:textId="77777777" w:rsidR="008D3303" w:rsidRDefault="008D3303" w:rsidP="008D3303">
            <w:pPr>
              <w:pStyle w:val="TableParagraph"/>
              <w:ind w:left="107"/>
              <w:rPr>
                <w:sz w:val="24"/>
              </w:rPr>
            </w:pPr>
            <w:r>
              <w:rPr>
                <w:sz w:val="24"/>
              </w:rPr>
              <w:t xml:space="preserve">System </w:t>
            </w:r>
            <w:r>
              <w:rPr>
                <w:spacing w:val="-2"/>
                <w:sz w:val="24"/>
              </w:rPr>
              <w:t>Architecture</w:t>
            </w:r>
          </w:p>
        </w:tc>
        <w:tc>
          <w:tcPr>
            <w:tcW w:w="2053" w:type="dxa"/>
          </w:tcPr>
          <w:p w14:paraId="6AD86545" w14:textId="77777777" w:rsidR="008D3303" w:rsidRDefault="008D3303" w:rsidP="008D3303">
            <w:pPr>
              <w:pStyle w:val="TableParagraph"/>
              <w:ind w:left="891" w:right="10"/>
              <w:jc w:val="center"/>
              <w:rPr>
                <w:sz w:val="24"/>
              </w:rPr>
            </w:pPr>
            <w:r>
              <w:rPr>
                <w:spacing w:val="-5"/>
                <w:sz w:val="24"/>
              </w:rPr>
              <w:t>20</w:t>
            </w:r>
          </w:p>
        </w:tc>
      </w:tr>
      <w:tr w:rsidR="008D3303" w14:paraId="4AC1630B" w14:textId="77777777" w:rsidTr="00995950">
        <w:trPr>
          <w:trHeight w:val="435"/>
        </w:trPr>
        <w:tc>
          <w:tcPr>
            <w:tcW w:w="1563" w:type="dxa"/>
          </w:tcPr>
          <w:p w14:paraId="6A5E9789" w14:textId="0B30DC08" w:rsidR="008D3303" w:rsidRDefault="007C20B9" w:rsidP="008D3303">
            <w:pPr>
              <w:pStyle w:val="TableParagraph"/>
              <w:ind w:right="104"/>
              <w:jc w:val="right"/>
              <w:rPr>
                <w:sz w:val="24"/>
              </w:rPr>
            </w:pPr>
            <w:r>
              <w:rPr>
                <w:spacing w:val="-5"/>
                <w:sz w:val="24"/>
              </w:rPr>
              <w:t>5</w:t>
            </w:r>
            <w:r w:rsidR="008D3303">
              <w:rPr>
                <w:spacing w:val="-5"/>
                <w:sz w:val="24"/>
              </w:rPr>
              <w:t>.3</w:t>
            </w:r>
          </w:p>
        </w:tc>
        <w:tc>
          <w:tcPr>
            <w:tcW w:w="4814" w:type="dxa"/>
          </w:tcPr>
          <w:p w14:paraId="49E8599B" w14:textId="77777777" w:rsidR="008D3303" w:rsidRDefault="008D3303" w:rsidP="008D3303">
            <w:pPr>
              <w:pStyle w:val="TableParagraph"/>
              <w:ind w:left="107"/>
              <w:rPr>
                <w:sz w:val="24"/>
              </w:rPr>
            </w:pPr>
            <w:r>
              <w:rPr>
                <w:sz w:val="24"/>
              </w:rPr>
              <w:t>Module</w:t>
            </w:r>
            <w:r>
              <w:rPr>
                <w:spacing w:val="-1"/>
                <w:sz w:val="24"/>
              </w:rPr>
              <w:t xml:space="preserve"> </w:t>
            </w:r>
            <w:r>
              <w:rPr>
                <w:spacing w:val="-2"/>
                <w:sz w:val="24"/>
              </w:rPr>
              <w:t>Description</w:t>
            </w:r>
          </w:p>
        </w:tc>
        <w:tc>
          <w:tcPr>
            <w:tcW w:w="2053" w:type="dxa"/>
          </w:tcPr>
          <w:p w14:paraId="71C26C4B" w14:textId="77777777" w:rsidR="008D3303" w:rsidRDefault="008D3303" w:rsidP="008D3303">
            <w:pPr>
              <w:pStyle w:val="TableParagraph"/>
              <w:ind w:left="891" w:right="10"/>
              <w:jc w:val="center"/>
              <w:rPr>
                <w:sz w:val="24"/>
              </w:rPr>
            </w:pPr>
            <w:r>
              <w:rPr>
                <w:spacing w:val="-5"/>
                <w:sz w:val="24"/>
              </w:rPr>
              <w:t>22</w:t>
            </w:r>
          </w:p>
        </w:tc>
      </w:tr>
      <w:tr w:rsidR="008D3303" w14:paraId="722FEF12" w14:textId="77777777" w:rsidTr="00995950">
        <w:trPr>
          <w:trHeight w:val="427"/>
        </w:trPr>
        <w:tc>
          <w:tcPr>
            <w:tcW w:w="1563" w:type="dxa"/>
          </w:tcPr>
          <w:p w14:paraId="7801891D" w14:textId="7FCCC2FE" w:rsidR="008D3303" w:rsidRDefault="007C20B9" w:rsidP="008D3303">
            <w:pPr>
              <w:pStyle w:val="TableParagraph"/>
              <w:spacing w:before="74"/>
              <w:ind w:right="104"/>
              <w:jc w:val="right"/>
              <w:rPr>
                <w:sz w:val="24"/>
              </w:rPr>
            </w:pPr>
            <w:r>
              <w:rPr>
                <w:spacing w:val="-5"/>
                <w:sz w:val="24"/>
              </w:rPr>
              <w:t>5</w:t>
            </w:r>
            <w:r w:rsidR="008D3303">
              <w:rPr>
                <w:spacing w:val="-5"/>
                <w:sz w:val="24"/>
              </w:rPr>
              <w:t>.4</w:t>
            </w:r>
          </w:p>
        </w:tc>
        <w:tc>
          <w:tcPr>
            <w:tcW w:w="4814" w:type="dxa"/>
          </w:tcPr>
          <w:p w14:paraId="6DF621DB" w14:textId="77777777" w:rsidR="008D3303" w:rsidRDefault="008D3303" w:rsidP="008D3303">
            <w:pPr>
              <w:pStyle w:val="TableParagraph"/>
              <w:spacing w:before="74"/>
              <w:ind w:left="107"/>
              <w:rPr>
                <w:sz w:val="24"/>
              </w:rPr>
            </w:pPr>
            <w:r>
              <w:rPr>
                <w:sz w:val="24"/>
              </w:rPr>
              <w:t>Methodology</w:t>
            </w:r>
            <w:r>
              <w:rPr>
                <w:spacing w:val="-1"/>
                <w:sz w:val="24"/>
              </w:rPr>
              <w:t xml:space="preserve"> </w:t>
            </w:r>
            <w:r>
              <w:rPr>
                <w:sz w:val="24"/>
              </w:rPr>
              <w:t>flow</w:t>
            </w:r>
            <w:r>
              <w:rPr>
                <w:spacing w:val="-1"/>
                <w:sz w:val="24"/>
              </w:rPr>
              <w:t xml:space="preserve"> </w:t>
            </w:r>
            <w:r>
              <w:rPr>
                <w:spacing w:val="-2"/>
                <w:sz w:val="24"/>
              </w:rPr>
              <w:t>diagram</w:t>
            </w:r>
          </w:p>
        </w:tc>
        <w:tc>
          <w:tcPr>
            <w:tcW w:w="2053" w:type="dxa"/>
          </w:tcPr>
          <w:p w14:paraId="167DC65F" w14:textId="77777777" w:rsidR="008D3303" w:rsidRDefault="008D3303" w:rsidP="008D3303">
            <w:pPr>
              <w:pStyle w:val="TableParagraph"/>
              <w:spacing w:before="74"/>
              <w:ind w:left="891" w:right="10"/>
              <w:jc w:val="center"/>
              <w:rPr>
                <w:sz w:val="24"/>
              </w:rPr>
            </w:pPr>
            <w:r>
              <w:rPr>
                <w:spacing w:val="-5"/>
                <w:sz w:val="24"/>
              </w:rPr>
              <w:t>24</w:t>
            </w:r>
          </w:p>
        </w:tc>
      </w:tr>
      <w:tr w:rsidR="008D3303" w14:paraId="55A5F929" w14:textId="77777777" w:rsidTr="00995950">
        <w:trPr>
          <w:trHeight w:val="342"/>
        </w:trPr>
        <w:tc>
          <w:tcPr>
            <w:tcW w:w="1563" w:type="dxa"/>
          </w:tcPr>
          <w:p w14:paraId="33F36719" w14:textId="52B6B44F" w:rsidR="008D3303" w:rsidRDefault="007C20B9" w:rsidP="008D3303">
            <w:pPr>
              <w:pStyle w:val="TableParagraph"/>
              <w:spacing w:before="67" w:line="256" w:lineRule="exact"/>
              <w:ind w:right="104"/>
              <w:jc w:val="right"/>
              <w:rPr>
                <w:sz w:val="24"/>
              </w:rPr>
            </w:pPr>
            <w:r>
              <w:rPr>
                <w:spacing w:val="-5"/>
                <w:sz w:val="24"/>
              </w:rPr>
              <w:t>5</w:t>
            </w:r>
            <w:r w:rsidR="008D3303">
              <w:rPr>
                <w:spacing w:val="-5"/>
                <w:sz w:val="24"/>
              </w:rPr>
              <w:t>.5</w:t>
            </w:r>
          </w:p>
        </w:tc>
        <w:tc>
          <w:tcPr>
            <w:tcW w:w="4814" w:type="dxa"/>
          </w:tcPr>
          <w:p w14:paraId="1BC6F0BE" w14:textId="38B10492" w:rsidR="009A2015" w:rsidRPr="00556595" w:rsidRDefault="008D3303" w:rsidP="00556595">
            <w:pPr>
              <w:pStyle w:val="TableParagraph"/>
              <w:spacing w:before="67" w:line="256" w:lineRule="exact"/>
              <w:ind w:left="107"/>
              <w:rPr>
                <w:spacing w:val="-2"/>
                <w:sz w:val="24"/>
              </w:rPr>
            </w:pPr>
            <w:r>
              <w:rPr>
                <w:sz w:val="24"/>
              </w:rPr>
              <w:t>Chapter</w:t>
            </w:r>
            <w:r>
              <w:rPr>
                <w:spacing w:val="-7"/>
                <w:sz w:val="24"/>
              </w:rPr>
              <w:t xml:space="preserve"> </w:t>
            </w:r>
            <w:r>
              <w:rPr>
                <w:spacing w:val="-2"/>
                <w:sz w:val="24"/>
              </w:rPr>
              <w:t>Summary</w:t>
            </w:r>
          </w:p>
        </w:tc>
        <w:tc>
          <w:tcPr>
            <w:tcW w:w="2053" w:type="dxa"/>
          </w:tcPr>
          <w:p w14:paraId="3A0E6784" w14:textId="77777777" w:rsidR="008D3303" w:rsidRDefault="008D3303" w:rsidP="008D3303">
            <w:pPr>
              <w:pStyle w:val="TableParagraph"/>
              <w:spacing w:before="67" w:line="256" w:lineRule="exact"/>
              <w:ind w:left="891" w:right="10"/>
              <w:jc w:val="center"/>
              <w:rPr>
                <w:sz w:val="24"/>
              </w:rPr>
            </w:pPr>
            <w:r>
              <w:rPr>
                <w:spacing w:val="-5"/>
                <w:sz w:val="24"/>
              </w:rPr>
              <w:t>26</w:t>
            </w:r>
          </w:p>
        </w:tc>
      </w:tr>
    </w:tbl>
    <w:tbl>
      <w:tblPr>
        <w:tblpPr w:leftFromText="180" w:rightFromText="180" w:vertAnchor="text" w:horzAnchor="margin" w:tblpY="3290"/>
        <w:tblW w:w="0" w:type="auto"/>
        <w:tblLayout w:type="fixed"/>
        <w:tblCellMar>
          <w:left w:w="0" w:type="dxa"/>
          <w:right w:w="0" w:type="dxa"/>
        </w:tblCellMar>
        <w:tblLook w:val="01E0" w:firstRow="1" w:lastRow="1" w:firstColumn="1" w:lastColumn="1" w:noHBand="0" w:noVBand="0"/>
      </w:tblPr>
      <w:tblGrid>
        <w:gridCol w:w="1549"/>
        <w:gridCol w:w="4126"/>
        <w:gridCol w:w="2557"/>
      </w:tblGrid>
      <w:tr w:rsidR="00066213" w14:paraId="2ED7ED8F" w14:textId="77777777" w:rsidTr="007839FD">
        <w:trPr>
          <w:trHeight w:val="383"/>
        </w:trPr>
        <w:tc>
          <w:tcPr>
            <w:tcW w:w="1549" w:type="dxa"/>
          </w:tcPr>
          <w:p w14:paraId="763047A1" w14:textId="77777777" w:rsidR="00066213" w:rsidRDefault="00066213" w:rsidP="007839FD">
            <w:pPr>
              <w:pStyle w:val="TableParagraph"/>
              <w:spacing w:before="0" w:line="266" w:lineRule="exact"/>
              <w:ind w:right="145"/>
              <w:rPr>
                <w:b/>
                <w:sz w:val="24"/>
              </w:rPr>
            </w:pPr>
            <w:r>
              <w:rPr>
                <w:b/>
                <w:sz w:val="24"/>
              </w:rPr>
              <w:t>CHAPTER</w:t>
            </w:r>
            <w:r>
              <w:rPr>
                <w:b/>
                <w:spacing w:val="-4"/>
                <w:sz w:val="24"/>
              </w:rPr>
              <w:t xml:space="preserve"> </w:t>
            </w:r>
            <w:r>
              <w:rPr>
                <w:b/>
                <w:spacing w:val="-10"/>
                <w:sz w:val="24"/>
              </w:rPr>
              <w:t>6</w:t>
            </w:r>
          </w:p>
        </w:tc>
        <w:tc>
          <w:tcPr>
            <w:tcW w:w="4126" w:type="dxa"/>
          </w:tcPr>
          <w:p w14:paraId="3538E4F3" w14:textId="77777777" w:rsidR="00066213" w:rsidRDefault="00066213" w:rsidP="007839FD">
            <w:pPr>
              <w:pStyle w:val="TableParagraph"/>
              <w:spacing w:before="0" w:line="266" w:lineRule="exact"/>
              <w:ind w:left="107"/>
              <w:rPr>
                <w:b/>
                <w:sz w:val="24"/>
              </w:rPr>
            </w:pPr>
            <w:r>
              <w:rPr>
                <w:b/>
                <w:spacing w:val="-2"/>
                <w:sz w:val="24"/>
              </w:rPr>
              <w:t>IMPLEMENTATION</w:t>
            </w:r>
          </w:p>
        </w:tc>
        <w:tc>
          <w:tcPr>
            <w:tcW w:w="2557" w:type="dxa"/>
          </w:tcPr>
          <w:p w14:paraId="62B402AF" w14:textId="7F5F9E6D" w:rsidR="00066213" w:rsidRDefault="001F7081" w:rsidP="007839FD">
            <w:pPr>
              <w:pStyle w:val="TableParagraph"/>
              <w:spacing w:before="0" w:line="266" w:lineRule="exact"/>
              <w:ind w:left="1626" w:right="2"/>
              <w:jc w:val="center"/>
              <w:rPr>
                <w:sz w:val="24"/>
              </w:rPr>
            </w:pPr>
            <w:r>
              <w:rPr>
                <w:sz w:val="24"/>
              </w:rPr>
              <w:t>30</w:t>
            </w:r>
            <w:r w:rsidR="00066213">
              <w:rPr>
                <w:sz w:val="24"/>
              </w:rPr>
              <w:t xml:space="preserve"> – </w:t>
            </w:r>
            <w:r w:rsidR="00066213">
              <w:rPr>
                <w:spacing w:val="-5"/>
                <w:sz w:val="24"/>
              </w:rPr>
              <w:t>3</w:t>
            </w:r>
            <w:r w:rsidR="007E7CF2">
              <w:rPr>
                <w:spacing w:val="-5"/>
                <w:sz w:val="24"/>
              </w:rPr>
              <w:t>5</w:t>
            </w:r>
          </w:p>
        </w:tc>
      </w:tr>
      <w:tr w:rsidR="00066213" w14:paraId="1FF1918A" w14:textId="77777777" w:rsidTr="007839FD">
        <w:trPr>
          <w:trHeight w:val="468"/>
        </w:trPr>
        <w:tc>
          <w:tcPr>
            <w:tcW w:w="1549" w:type="dxa"/>
          </w:tcPr>
          <w:p w14:paraId="2CC155B3" w14:textId="77777777" w:rsidR="00066213" w:rsidRDefault="00066213" w:rsidP="007839FD">
            <w:pPr>
              <w:pStyle w:val="TableParagraph"/>
              <w:spacing w:before="108"/>
              <w:ind w:right="105"/>
              <w:jc w:val="right"/>
              <w:rPr>
                <w:sz w:val="24"/>
              </w:rPr>
            </w:pPr>
            <w:r>
              <w:rPr>
                <w:spacing w:val="-5"/>
                <w:sz w:val="24"/>
              </w:rPr>
              <w:t>6.1</w:t>
            </w:r>
          </w:p>
        </w:tc>
        <w:tc>
          <w:tcPr>
            <w:tcW w:w="4126" w:type="dxa"/>
          </w:tcPr>
          <w:p w14:paraId="10018A33" w14:textId="77777777" w:rsidR="00066213" w:rsidRDefault="00066213" w:rsidP="007839FD">
            <w:pPr>
              <w:pStyle w:val="TableParagraph"/>
              <w:spacing w:before="108"/>
              <w:ind w:left="107"/>
              <w:rPr>
                <w:sz w:val="24"/>
              </w:rPr>
            </w:pPr>
            <w:r>
              <w:rPr>
                <w:sz w:val="24"/>
              </w:rPr>
              <w:t>Chapter</w:t>
            </w:r>
            <w:r>
              <w:rPr>
                <w:spacing w:val="-7"/>
                <w:sz w:val="24"/>
              </w:rPr>
              <w:t xml:space="preserve"> </w:t>
            </w:r>
            <w:r>
              <w:rPr>
                <w:spacing w:val="-2"/>
                <w:sz w:val="24"/>
              </w:rPr>
              <w:t>Overview</w:t>
            </w:r>
          </w:p>
        </w:tc>
        <w:tc>
          <w:tcPr>
            <w:tcW w:w="2557" w:type="dxa"/>
          </w:tcPr>
          <w:p w14:paraId="261F75A9" w14:textId="2589D43F" w:rsidR="00066213" w:rsidRDefault="00C66EA7" w:rsidP="007839FD">
            <w:pPr>
              <w:pStyle w:val="TableParagraph"/>
              <w:spacing w:before="108"/>
              <w:ind w:left="1626" w:right="2"/>
              <w:jc w:val="center"/>
              <w:rPr>
                <w:sz w:val="24"/>
              </w:rPr>
            </w:pPr>
            <w:r>
              <w:rPr>
                <w:spacing w:val="-5"/>
                <w:sz w:val="24"/>
              </w:rPr>
              <w:t xml:space="preserve">   </w:t>
            </w:r>
            <w:r w:rsidR="00066213">
              <w:rPr>
                <w:spacing w:val="-5"/>
                <w:sz w:val="24"/>
              </w:rPr>
              <w:t>27</w:t>
            </w:r>
          </w:p>
        </w:tc>
      </w:tr>
      <w:tr w:rsidR="00066213" w14:paraId="0C9B7B5C" w14:textId="77777777" w:rsidTr="007839FD">
        <w:trPr>
          <w:trHeight w:val="435"/>
        </w:trPr>
        <w:tc>
          <w:tcPr>
            <w:tcW w:w="1549" w:type="dxa"/>
          </w:tcPr>
          <w:p w14:paraId="11691701" w14:textId="77777777" w:rsidR="00066213" w:rsidRDefault="00066213" w:rsidP="007839FD">
            <w:pPr>
              <w:pStyle w:val="TableParagraph"/>
              <w:spacing w:before="74"/>
              <w:ind w:right="105"/>
              <w:jc w:val="right"/>
              <w:rPr>
                <w:sz w:val="24"/>
              </w:rPr>
            </w:pPr>
            <w:r>
              <w:rPr>
                <w:spacing w:val="-5"/>
                <w:sz w:val="24"/>
              </w:rPr>
              <w:t>6.2</w:t>
            </w:r>
          </w:p>
        </w:tc>
        <w:tc>
          <w:tcPr>
            <w:tcW w:w="4126" w:type="dxa"/>
          </w:tcPr>
          <w:p w14:paraId="07A439DD" w14:textId="77777777" w:rsidR="00066213" w:rsidRDefault="00066213" w:rsidP="007839FD">
            <w:pPr>
              <w:pStyle w:val="TableParagraph"/>
              <w:spacing w:before="74"/>
              <w:ind w:left="107"/>
              <w:rPr>
                <w:sz w:val="24"/>
              </w:rPr>
            </w:pPr>
            <w:r>
              <w:rPr>
                <w:sz w:val="24"/>
              </w:rPr>
              <w:t>Implementation</w:t>
            </w:r>
            <w:r>
              <w:rPr>
                <w:spacing w:val="-8"/>
                <w:sz w:val="24"/>
              </w:rPr>
              <w:t xml:space="preserve"> </w:t>
            </w:r>
            <w:r>
              <w:rPr>
                <w:spacing w:val="-4"/>
                <w:sz w:val="24"/>
              </w:rPr>
              <w:t>steps</w:t>
            </w:r>
          </w:p>
        </w:tc>
        <w:tc>
          <w:tcPr>
            <w:tcW w:w="2557" w:type="dxa"/>
          </w:tcPr>
          <w:p w14:paraId="424C851D" w14:textId="577E08A1" w:rsidR="00066213" w:rsidRDefault="00C66EA7" w:rsidP="007839FD">
            <w:pPr>
              <w:pStyle w:val="TableParagraph"/>
              <w:spacing w:before="74"/>
              <w:ind w:left="1626" w:right="2"/>
              <w:jc w:val="center"/>
              <w:rPr>
                <w:sz w:val="24"/>
              </w:rPr>
            </w:pPr>
            <w:r>
              <w:rPr>
                <w:spacing w:val="-5"/>
                <w:sz w:val="24"/>
              </w:rPr>
              <w:t xml:space="preserve">   </w:t>
            </w:r>
            <w:r w:rsidR="00066213">
              <w:rPr>
                <w:spacing w:val="-5"/>
                <w:sz w:val="24"/>
              </w:rPr>
              <w:t>27</w:t>
            </w:r>
          </w:p>
        </w:tc>
      </w:tr>
      <w:tr w:rsidR="00066213" w14:paraId="53EC2B97" w14:textId="77777777" w:rsidTr="007839FD">
        <w:trPr>
          <w:trHeight w:val="469"/>
        </w:trPr>
        <w:tc>
          <w:tcPr>
            <w:tcW w:w="1549" w:type="dxa"/>
          </w:tcPr>
          <w:p w14:paraId="43D83963" w14:textId="77777777" w:rsidR="00066213" w:rsidRDefault="00066213" w:rsidP="007839FD">
            <w:pPr>
              <w:pStyle w:val="TableParagraph"/>
              <w:ind w:right="105"/>
              <w:jc w:val="right"/>
              <w:rPr>
                <w:sz w:val="24"/>
              </w:rPr>
            </w:pPr>
            <w:r>
              <w:rPr>
                <w:spacing w:val="-5"/>
                <w:sz w:val="24"/>
              </w:rPr>
              <w:t>6.3</w:t>
            </w:r>
          </w:p>
        </w:tc>
        <w:tc>
          <w:tcPr>
            <w:tcW w:w="4126" w:type="dxa"/>
          </w:tcPr>
          <w:p w14:paraId="591E50F2" w14:textId="77777777" w:rsidR="00066213" w:rsidRDefault="00066213" w:rsidP="007839FD">
            <w:pPr>
              <w:pStyle w:val="TableParagraph"/>
              <w:ind w:left="107"/>
              <w:rPr>
                <w:sz w:val="24"/>
              </w:rPr>
            </w:pPr>
            <w:r>
              <w:rPr>
                <w:sz w:val="24"/>
              </w:rPr>
              <w:t>Chapter</w:t>
            </w:r>
            <w:r>
              <w:rPr>
                <w:spacing w:val="-7"/>
                <w:sz w:val="24"/>
              </w:rPr>
              <w:t xml:space="preserve"> </w:t>
            </w:r>
            <w:r>
              <w:rPr>
                <w:spacing w:val="-2"/>
                <w:sz w:val="24"/>
              </w:rPr>
              <w:t>Summary</w:t>
            </w:r>
          </w:p>
        </w:tc>
        <w:tc>
          <w:tcPr>
            <w:tcW w:w="2557" w:type="dxa"/>
          </w:tcPr>
          <w:p w14:paraId="7B1446C7" w14:textId="5A0FD074" w:rsidR="00066213" w:rsidRDefault="00C66EA7" w:rsidP="007839FD">
            <w:pPr>
              <w:pStyle w:val="TableParagraph"/>
              <w:ind w:left="1626" w:right="2"/>
              <w:jc w:val="center"/>
              <w:rPr>
                <w:sz w:val="24"/>
              </w:rPr>
            </w:pPr>
            <w:r>
              <w:rPr>
                <w:spacing w:val="-5"/>
                <w:sz w:val="24"/>
              </w:rPr>
              <w:t xml:space="preserve">   </w:t>
            </w:r>
            <w:r w:rsidR="00066213">
              <w:rPr>
                <w:spacing w:val="-5"/>
                <w:sz w:val="24"/>
              </w:rPr>
              <w:t>32</w:t>
            </w:r>
          </w:p>
        </w:tc>
      </w:tr>
      <w:tr w:rsidR="00066213" w14:paraId="303D576F" w14:textId="77777777" w:rsidTr="007839FD">
        <w:trPr>
          <w:trHeight w:val="496"/>
        </w:trPr>
        <w:tc>
          <w:tcPr>
            <w:tcW w:w="1549" w:type="dxa"/>
          </w:tcPr>
          <w:p w14:paraId="26511DE4" w14:textId="77777777" w:rsidR="00066213" w:rsidRDefault="00066213" w:rsidP="007839FD">
            <w:pPr>
              <w:pStyle w:val="TableParagraph"/>
              <w:spacing w:before="107"/>
              <w:ind w:right="145"/>
              <w:jc w:val="right"/>
              <w:rPr>
                <w:b/>
                <w:sz w:val="24"/>
              </w:rPr>
            </w:pPr>
            <w:r>
              <w:rPr>
                <w:b/>
                <w:sz w:val="24"/>
              </w:rPr>
              <w:t>CHAPTER</w:t>
            </w:r>
            <w:r>
              <w:rPr>
                <w:b/>
                <w:spacing w:val="-4"/>
                <w:sz w:val="24"/>
              </w:rPr>
              <w:t xml:space="preserve"> </w:t>
            </w:r>
            <w:r>
              <w:rPr>
                <w:b/>
                <w:spacing w:val="-10"/>
                <w:sz w:val="24"/>
              </w:rPr>
              <w:t>7</w:t>
            </w:r>
          </w:p>
        </w:tc>
        <w:tc>
          <w:tcPr>
            <w:tcW w:w="4126" w:type="dxa"/>
          </w:tcPr>
          <w:p w14:paraId="10F48C19" w14:textId="77777777" w:rsidR="00066213" w:rsidRDefault="00066213" w:rsidP="007839FD">
            <w:pPr>
              <w:pStyle w:val="TableParagraph"/>
              <w:spacing w:before="107"/>
              <w:ind w:left="107"/>
              <w:rPr>
                <w:b/>
                <w:sz w:val="24"/>
              </w:rPr>
            </w:pPr>
            <w:r>
              <w:rPr>
                <w:b/>
                <w:sz w:val="24"/>
              </w:rPr>
              <w:t>RESULT</w:t>
            </w:r>
            <w:r>
              <w:rPr>
                <w:b/>
                <w:spacing w:val="1"/>
                <w:sz w:val="24"/>
              </w:rPr>
              <w:t xml:space="preserve"> </w:t>
            </w:r>
            <w:r>
              <w:rPr>
                <w:b/>
                <w:spacing w:val="-2"/>
                <w:sz w:val="24"/>
              </w:rPr>
              <w:t>DISCUSSION</w:t>
            </w:r>
          </w:p>
        </w:tc>
        <w:tc>
          <w:tcPr>
            <w:tcW w:w="2557" w:type="dxa"/>
          </w:tcPr>
          <w:p w14:paraId="10AF4D83" w14:textId="2D0D3AAA" w:rsidR="00066213" w:rsidRDefault="00066213" w:rsidP="007839FD">
            <w:pPr>
              <w:pStyle w:val="TableParagraph"/>
              <w:spacing w:before="107"/>
              <w:ind w:left="1626"/>
              <w:jc w:val="center"/>
              <w:rPr>
                <w:sz w:val="24"/>
              </w:rPr>
            </w:pPr>
            <w:r>
              <w:rPr>
                <w:sz w:val="24"/>
              </w:rPr>
              <w:t>3</w:t>
            </w:r>
            <w:r w:rsidR="007E7CF2">
              <w:rPr>
                <w:sz w:val="24"/>
              </w:rPr>
              <w:t>6</w:t>
            </w:r>
            <w:r>
              <w:rPr>
                <w:sz w:val="24"/>
              </w:rPr>
              <w:t xml:space="preserve"> – </w:t>
            </w:r>
            <w:r>
              <w:rPr>
                <w:spacing w:val="-5"/>
                <w:sz w:val="24"/>
              </w:rPr>
              <w:t>3</w:t>
            </w:r>
            <w:r w:rsidR="007E7CF2">
              <w:rPr>
                <w:spacing w:val="-5"/>
                <w:sz w:val="24"/>
              </w:rPr>
              <w:t>9</w:t>
            </w:r>
          </w:p>
        </w:tc>
      </w:tr>
      <w:tr w:rsidR="00066213" w14:paraId="22364331" w14:textId="77777777" w:rsidTr="007839FD">
        <w:trPr>
          <w:trHeight w:val="868"/>
        </w:trPr>
        <w:tc>
          <w:tcPr>
            <w:tcW w:w="1549" w:type="dxa"/>
          </w:tcPr>
          <w:p w14:paraId="3C5003AF" w14:textId="77777777" w:rsidR="00066213" w:rsidRDefault="00066213" w:rsidP="007839FD">
            <w:pPr>
              <w:pStyle w:val="TableParagraph"/>
              <w:spacing w:before="103"/>
              <w:ind w:right="105"/>
              <w:jc w:val="right"/>
              <w:rPr>
                <w:sz w:val="24"/>
              </w:rPr>
            </w:pPr>
            <w:r>
              <w:rPr>
                <w:spacing w:val="-5"/>
                <w:sz w:val="24"/>
              </w:rPr>
              <w:t>7.1</w:t>
            </w:r>
          </w:p>
          <w:p w14:paraId="64AA198D" w14:textId="77777777" w:rsidR="00066213" w:rsidRDefault="00066213" w:rsidP="007839FD">
            <w:pPr>
              <w:pStyle w:val="TableParagraph"/>
              <w:spacing w:before="134"/>
              <w:ind w:right="117"/>
              <w:jc w:val="right"/>
              <w:rPr>
                <w:sz w:val="24"/>
              </w:rPr>
            </w:pPr>
            <w:r>
              <w:rPr>
                <w:spacing w:val="-5"/>
                <w:sz w:val="24"/>
              </w:rPr>
              <w:t>7.2</w:t>
            </w:r>
          </w:p>
        </w:tc>
        <w:tc>
          <w:tcPr>
            <w:tcW w:w="4126" w:type="dxa"/>
          </w:tcPr>
          <w:p w14:paraId="6CA33347" w14:textId="77777777" w:rsidR="00066213" w:rsidRDefault="00066213" w:rsidP="007839FD">
            <w:pPr>
              <w:pStyle w:val="TableParagraph"/>
              <w:spacing w:before="103"/>
              <w:ind w:left="107"/>
              <w:rPr>
                <w:sz w:val="24"/>
              </w:rPr>
            </w:pPr>
            <w:r>
              <w:rPr>
                <w:sz w:val="24"/>
              </w:rPr>
              <w:t>Chapter</w:t>
            </w:r>
            <w:r>
              <w:rPr>
                <w:spacing w:val="-7"/>
                <w:sz w:val="24"/>
              </w:rPr>
              <w:t xml:space="preserve"> </w:t>
            </w:r>
            <w:r>
              <w:rPr>
                <w:spacing w:val="-2"/>
                <w:sz w:val="24"/>
              </w:rPr>
              <w:t>Overview</w:t>
            </w:r>
          </w:p>
          <w:p w14:paraId="4BF30AB3" w14:textId="77777777" w:rsidR="00066213" w:rsidRDefault="00066213" w:rsidP="007839FD">
            <w:pPr>
              <w:pStyle w:val="TableParagraph"/>
              <w:spacing w:before="134"/>
              <w:ind w:left="107"/>
              <w:rPr>
                <w:sz w:val="24"/>
              </w:rPr>
            </w:pPr>
            <w:r>
              <w:rPr>
                <w:spacing w:val="-2"/>
                <w:sz w:val="24"/>
              </w:rPr>
              <w:t>Result</w:t>
            </w:r>
          </w:p>
        </w:tc>
        <w:tc>
          <w:tcPr>
            <w:tcW w:w="2557" w:type="dxa"/>
          </w:tcPr>
          <w:p w14:paraId="45EE620C" w14:textId="77777777" w:rsidR="00066213" w:rsidRDefault="00066213" w:rsidP="007839FD">
            <w:pPr>
              <w:pStyle w:val="TableParagraph"/>
              <w:spacing w:before="103"/>
              <w:ind w:right="277"/>
              <w:jc w:val="right"/>
              <w:rPr>
                <w:sz w:val="24"/>
              </w:rPr>
            </w:pPr>
            <w:r>
              <w:rPr>
                <w:spacing w:val="-5"/>
                <w:sz w:val="24"/>
              </w:rPr>
              <w:t>33</w:t>
            </w:r>
          </w:p>
          <w:p w14:paraId="65344B36" w14:textId="77777777" w:rsidR="00066213" w:rsidRDefault="00066213" w:rsidP="007839FD">
            <w:pPr>
              <w:pStyle w:val="TableParagraph"/>
              <w:spacing w:before="134"/>
              <w:ind w:right="277"/>
              <w:jc w:val="right"/>
              <w:rPr>
                <w:sz w:val="24"/>
              </w:rPr>
            </w:pPr>
            <w:r>
              <w:rPr>
                <w:spacing w:val="-5"/>
                <w:sz w:val="24"/>
              </w:rPr>
              <w:t>33</w:t>
            </w:r>
          </w:p>
        </w:tc>
      </w:tr>
      <w:tr w:rsidR="00066213" w14:paraId="16434378" w14:textId="77777777" w:rsidTr="007839FD">
        <w:trPr>
          <w:trHeight w:val="431"/>
        </w:trPr>
        <w:tc>
          <w:tcPr>
            <w:tcW w:w="1549" w:type="dxa"/>
          </w:tcPr>
          <w:p w14:paraId="16BC69D9" w14:textId="77777777" w:rsidR="00066213" w:rsidRDefault="00066213" w:rsidP="007839FD">
            <w:pPr>
              <w:pStyle w:val="TableParagraph"/>
              <w:spacing w:before="69"/>
              <w:ind w:right="105"/>
              <w:jc w:val="right"/>
              <w:rPr>
                <w:sz w:val="24"/>
              </w:rPr>
            </w:pPr>
            <w:r>
              <w:rPr>
                <w:spacing w:val="-5"/>
                <w:sz w:val="24"/>
              </w:rPr>
              <w:t>7.3</w:t>
            </w:r>
          </w:p>
        </w:tc>
        <w:tc>
          <w:tcPr>
            <w:tcW w:w="4126" w:type="dxa"/>
          </w:tcPr>
          <w:p w14:paraId="55356267" w14:textId="77777777" w:rsidR="00066213" w:rsidRDefault="00066213" w:rsidP="007839FD">
            <w:pPr>
              <w:pStyle w:val="TableParagraph"/>
              <w:spacing w:before="69"/>
              <w:ind w:left="107"/>
              <w:rPr>
                <w:sz w:val="24"/>
              </w:rPr>
            </w:pPr>
            <w:r>
              <w:rPr>
                <w:sz w:val="24"/>
              </w:rPr>
              <w:t xml:space="preserve">Result </w:t>
            </w:r>
            <w:r>
              <w:rPr>
                <w:spacing w:val="-2"/>
                <w:sz w:val="24"/>
              </w:rPr>
              <w:t>Discussion</w:t>
            </w:r>
          </w:p>
        </w:tc>
        <w:tc>
          <w:tcPr>
            <w:tcW w:w="2557" w:type="dxa"/>
          </w:tcPr>
          <w:p w14:paraId="7C0CE893" w14:textId="77777777" w:rsidR="00066213" w:rsidRDefault="00066213" w:rsidP="007839FD">
            <w:pPr>
              <w:pStyle w:val="TableParagraph"/>
              <w:spacing w:before="69"/>
              <w:ind w:left="1626" w:right="2"/>
              <w:jc w:val="center"/>
              <w:rPr>
                <w:sz w:val="24"/>
              </w:rPr>
            </w:pPr>
            <w:r>
              <w:rPr>
                <w:spacing w:val="-5"/>
                <w:sz w:val="24"/>
              </w:rPr>
              <w:t xml:space="preserve">   34</w:t>
            </w:r>
          </w:p>
        </w:tc>
      </w:tr>
      <w:tr w:rsidR="00066213" w14:paraId="7CB3AFAA" w14:textId="77777777" w:rsidTr="007839FD">
        <w:trPr>
          <w:trHeight w:val="428"/>
        </w:trPr>
        <w:tc>
          <w:tcPr>
            <w:tcW w:w="1549" w:type="dxa"/>
          </w:tcPr>
          <w:p w14:paraId="2D801402" w14:textId="77777777" w:rsidR="00066213" w:rsidRDefault="00066213" w:rsidP="007839FD">
            <w:pPr>
              <w:pStyle w:val="TableParagraph"/>
              <w:ind w:right="105"/>
              <w:jc w:val="right"/>
              <w:rPr>
                <w:sz w:val="24"/>
              </w:rPr>
            </w:pPr>
            <w:r>
              <w:rPr>
                <w:spacing w:val="-5"/>
                <w:sz w:val="24"/>
              </w:rPr>
              <w:t>7.4</w:t>
            </w:r>
          </w:p>
        </w:tc>
        <w:tc>
          <w:tcPr>
            <w:tcW w:w="4126" w:type="dxa"/>
          </w:tcPr>
          <w:p w14:paraId="258C5A29" w14:textId="77777777" w:rsidR="00066213" w:rsidRDefault="00066213" w:rsidP="007839FD">
            <w:pPr>
              <w:pStyle w:val="TableParagraph"/>
              <w:ind w:left="107"/>
              <w:rPr>
                <w:sz w:val="24"/>
              </w:rPr>
            </w:pPr>
            <w:r>
              <w:rPr>
                <w:sz w:val="24"/>
              </w:rPr>
              <w:t>Chapter</w:t>
            </w:r>
            <w:r>
              <w:rPr>
                <w:spacing w:val="-7"/>
                <w:sz w:val="24"/>
              </w:rPr>
              <w:t xml:space="preserve"> </w:t>
            </w:r>
            <w:r>
              <w:rPr>
                <w:spacing w:val="-2"/>
                <w:sz w:val="24"/>
              </w:rPr>
              <w:t>Summary</w:t>
            </w:r>
          </w:p>
        </w:tc>
        <w:tc>
          <w:tcPr>
            <w:tcW w:w="2557" w:type="dxa"/>
          </w:tcPr>
          <w:p w14:paraId="146B8AAC" w14:textId="77777777" w:rsidR="00066213" w:rsidRDefault="00066213" w:rsidP="007839FD">
            <w:pPr>
              <w:pStyle w:val="TableParagraph"/>
              <w:ind w:left="1626" w:right="2"/>
              <w:jc w:val="center"/>
              <w:rPr>
                <w:sz w:val="24"/>
              </w:rPr>
            </w:pPr>
            <w:r>
              <w:rPr>
                <w:spacing w:val="-5"/>
                <w:sz w:val="24"/>
              </w:rPr>
              <w:t xml:space="preserve">   36</w:t>
            </w:r>
          </w:p>
        </w:tc>
      </w:tr>
      <w:tr w:rsidR="00066213" w14:paraId="79FA4878" w14:textId="77777777" w:rsidTr="007839FD">
        <w:trPr>
          <w:trHeight w:val="428"/>
        </w:trPr>
        <w:tc>
          <w:tcPr>
            <w:tcW w:w="1549" w:type="dxa"/>
          </w:tcPr>
          <w:p w14:paraId="1466FC08" w14:textId="77777777" w:rsidR="00066213" w:rsidRDefault="00066213" w:rsidP="007839FD">
            <w:pPr>
              <w:pStyle w:val="TableParagraph"/>
              <w:ind w:right="105"/>
              <w:jc w:val="right"/>
              <w:rPr>
                <w:spacing w:val="-5"/>
                <w:sz w:val="24"/>
              </w:rPr>
            </w:pPr>
            <w:r>
              <w:rPr>
                <w:b/>
                <w:sz w:val="24"/>
              </w:rPr>
              <w:t>CHAPTER</w:t>
            </w:r>
            <w:r>
              <w:rPr>
                <w:b/>
                <w:spacing w:val="-4"/>
                <w:sz w:val="24"/>
              </w:rPr>
              <w:t xml:space="preserve"> </w:t>
            </w:r>
            <w:r>
              <w:rPr>
                <w:b/>
                <w:spacing w:val="-10"/>
                <w:sz w:val="24"/>
              </w:rPr>
              <w:t>8</w:t>
            </w:r>
          </w:p>
        </w:tc>
        <w:tc>
          <w:tcPr>
            <w:tcW w:w="4126" w:type="dxa"/>
          </w:tcPr>
          <w:p w14:paraId="4DDF6857" w14:textId="77777777" w:rsidR="00066213" w:rsidRDefault="00066213" w:rsidP="007839FD">
            <w:pPr>
              <w:pStyle w:val="TableParagraph"/>
              <w:ind w:left="107"/>
              <w:rPr>
                <w:sz w:val="24"/>
              </w:rPr>
            </w:pPr>
            <w:r>
              <w:rPr>
                <w:b/>
                <w:sz w:val="24"/>
              </w:rPr>
              <w:t>CONCLUSION AND FUTURE ENHANCEMENT</w:t>
            </w:r>
          </w:p>
        </w:tc>
        <w:tc>
          <w:tcPr>
            <w:tcW w:w="2557" w:type="dxa"/>
          </w:tcPr>
          <w:p w14:paraId="0EB2BC9B" w14:textId="6F502A56" w:rsidR="00066213" w:rsidRDefault="00066213" w:rsidP="007839FD">
            <w:pPr>
              <w:pStyle w:val="TableParagraph"/>
              <w:ind w:left="1626" w:right="2"/>
              <w:jc w:val="center"/>
              <w:rPr>
                <w:spacing w:val="-5"/>
                <w:sz w:val="24"/>
              </w:rPr>
            </w:pPr>
            <w:r>
              <w:rPr>
                <w:sz w:val="24"/>
              </w:rPr>
              <w:t xml:space="preserve">  </w:t>
            </w:r>
            <w:r w:rsidR="00DF0533">
              <w:rPr>
                <w:sz w:val="24"/>
              </w:rPr>
              <w:t>40</w:t>
            </w:r>
            <w:r>
              <w:rPr>
                <w:sz w:val="24"/>
              </w:rPr>
              <w:t xml:space="preserve"> – </w:t>
            </w:r>
            <w:r w:rsidR="005078F8">
              <w:rPr>
                <w:spacing w:val="-5"/>
                <w:sz w:val="24"/>
              </w:rPr>
              <w:t>4</w:t>
            </w:r>
            <w:r w:rsidR="005C2921">
              <w:rPr>
                <w:spacing w:val="-5"/>
                <w:sz w:val="24"/>
              </w:rPr>
              <w:t>1</w:t>
            </w:r>
          </w:p>
        </w:tc>
      </w:tr>
      <w:tr w:rsidR="00066213" w14:paraId="482F12E6" w14:textId="77777777" w:rsidTr="007839FD">
        <w:trPr>
          <w:trHeight w:val="428"/>
        </w:trPr>
        <w:tc>
          <w:tcPr>
            <w:tcW w:w="1549" w:type="dxa"/>
          </w:tcPr>
          <w:p w14:paraId="11BB0C59" w14:textId="77777777" w:rsidR="00066213" w:rsidRDefault="00066213" w:rsidP="007839FD">
            <w:pPr>
              <w:pStyle w:val="TableParagraph"/>
              <w:ind w:right="105"/>
              <w:jc w:val="right"/>
              <w:rPr>
                <w:spacing w:val="-5"/>
                <w:sz w:val="24"/>
              </w:rPr>
            </w:pPr>
            <w:r>
              <w:rPr>
                <w:spacing w:val="-5"/>
                <w:sz w:val="24"/>
              </w:rPr>
              <w:t>8.1</w:t>
            </w:r>
          </w:p>
        </w:tc>
        <w:tc>
          <w:tcPr>
            <w:tcW w:w="4126" w:type="dxa"/>
          </w:tcPr>
          <w:p w14:paraId="4FD56369" w14:textId="77777777" w:rsidR="00066213" w:rsidRDefault="00066213" w:rsidP="007839FD">
            <w:pPr>
              <w:pStyle w:val="TableParagraph"/>
              <w:ind w:left="107"/>
              <w:rPr>
                <w:sz w:val="24"/>
              </w:rPr>
            </w:pPr>
            <w:r>
              <w:rPr>
                <w:sz w:val="24"/>
              </w:rPr>
              <w:t>Learnings</w:t>
            </w:r>
          </w:p>
        </w:tc>
        <w:tc>
          <w:tcPr>
            <w:tcW w:w="2557" w:type="dxa"/>
          </w:tcPr>
          <w:p w14:paraId="48538C02" w14:textId="094EA108" w:rsidR="00066213" w:rsidRDefault="00C66EA7" w:rsidP="007839FD">
            <w:pPr>
              <w:pStyle w:val="TableParagraph"/>
              <w:ind w:left="1626" w:right="2"/>
              <w:jc w:val="center"/>
              <w:rPr>
                <w:spacing w:val="-5"/>
                <w:sz w:val="24"/>
              </w:rPr>
            </w:pPr>
            <w:r>
              <w:rPr>
                <w:spacing w:val="-5"/>
                <w:sz w:val="24"/>
              </w:rPr>
              <w:t xml:space="preserve">   40</w:t>
            </w:r>
          </w:p>
        </w:tc>
      </w:tr>
      <w:tr w:rsidR="00066213" w14:paraId="50552484" w14:textId="77777777" w:rsidTr="007839FD">
        <w:trPr>
          <w:trHeight w:val="428"/>
        </w:trPr>
        <w:tc>
          <w:tcPr>
            <w:tcW w:w="1549" w:type="dxa"/>
          </w:tcPr>
          <w:p w14:paraId="50F4EA27" w14:textId="77777777" w:rsidR="00066213" w:rsidRDefault="00066213" w:rsidP="007839FD">
            <w:pPr>
              <w:pStyle w:val="TableParagraph"/>
              <w:ind w:right="105"/>
              <w:jc w:val="right"/>
              <w:rPr>
                <w:spacing w:val="-5"/>
                <w:sz w:val="24"/>
              </w:rPr>
            </w:pPr>
            <w:r>
              <w:rPr>
                <w:spacing w:val="-5"/>
                <w:sz w:val="24"/>
              </w:rPr>
              <w:t>8.2</w:t>
            </w:r>
          </w:p>
        </w:tc>
        <w:tc>
          <w:tcPr>
            <w:tcW w:w="4126" w:type="dxa"/>
          </w:tcPr>
          <w:p w14:paraId="5EC7C9E2" w14:textId="77777777" w:rsidR="00066213" w:rsidRDefault="00066213" w:rsidP="007839FD">
            <w:pPr>
              <w:pStyle w:val="TableParagraph"/>
              <w:ind w:left="107"/>
              <w:rPr>
                <w:sz w:val="24"/>
              </w:rPr>
            </w:pPr>
            <w:r>
              <w:rPr>
                <w:sz w:val="24"/>
              </w:rPr>
              <w:t>Conclusion</w:t>
            </w:r>
          </w:p>
        </w:tc>
        <w:tc>
          <w:tcPr>
            <w:tcW w:w="2557" w:type="dxa"/>
          </w:tcPr>
          <w:p w14:paraId="3198DCA3" w14:textId="1A84E32B" w:rsidR="00066213" w:rsidRDefault="00C66EA7" w:rsidP="007839FD">
            <w:pPr>
              <w:pStyle w:val="TableParagraph"/>
              <w:ind w:left="1626" w:right="2"/>
              <w:jc w:val="center"/>
              <w:rPr>
                <w:spacing w:val="-5"/>
                <w:sz w:val="24"/>
              </w:rPr>
            </w:pPr>
            <w:r>
              <w:rPr>
                <w:spacing w:val="-5"/>
                <w:sz w:val="24"/>
              </w:rPr>
              <w:t xml:space="preserve">   40</w:t>
            </w:r>
          </w:p>
        </w:tc>
      </w:tr>
      <w:tr w:rsidR="00066213" w14:paraId="304D496A" w14:textId="77777777" w:rsidTr="007839FD">
        <w:trPr>
          <w:trHeight w:val="428"/>
        </w:trPr>
        <w:tc>
          <w:tcPr>
            <w:tcW w:w="1549" w:type="dxa"/>
          </w:tcPr>
          <w:p w14:paraId="6D66CAD8" w14:textId="77777777" w:rsidR="00066213" w:rsidRDefault="00066213" w:rsidP="007839FD">
            <w:pPr>
              <w:pStyle w:val="TableParagraph"/>
              <w:ind w:right="105"/>
              <w:jc w:val="right"/>
              <w:rPr>
                <w:spacing w:val="-5"/>
                <w:sz w:val="24"/>
              </w:rPr>
            </w:pPr>
            <w:r>
              <w:rPr>
                <w:spacing w:val="-5"/>
                <w:sz w:val="24"/>
              </w:rPr>
              <w:t>8.3</w:t>
            </w:r>
          </w:p>
        </w:tc>
        <w:tc>
          <w:tcPr>
            <w:tcW w:w="4126" w:type="dxa"/>
          </w:tcPr>
          <w:p w14:paraId="1B80BA14" w14:textId="77777777" w:rsidR="00066213" w:rsidRDefault="00066213" w:rsidP="007839FD">
            <w:pPr>
              <w:pStyle w:val="TableParagraph"/>
              <w:ind w:left="107"/>
              <w:rPr>
                <w:sz w:val="24"/>
              </w:rPr>
            </w:pPr>
            <w:r>
              <w:rPr>
                <w:sz w:val="24"/>
              </w:rPr>
              <w:t>Future Enhancement</w:t>
            </w:r>
          </w:p>
        </w:tc>
        <w:tc>
          <w:tcPr>
            <w:tcW w:w="2557" w:type="dxa"/>
          </w:tcPr>
          <w:p w14:paraId="346F639D" w14:textId="41C0A439" w:rsidR="00066213" w:rsidRDefault="00C66EA7" w:rsidP="007839FD">
            <w:pPr>
              <w:pStyle w:val="TableParagraph"/>
              <w:ind w:left="1626" w:right="2"/>
              <w:jc w:val="center"/>
              <w:rPr>
                <w:spacing w:val="-5"/>
                <w:sz w:val="24"/>
              </w:rPr>
            </w:pPr>
            <w:r>
              <w:rPr>
                <w:spacing w:val="-5"/>
                <w:sz w:val="24"/>
              </w:rPr>
              <w:t xml:space="preserve">   41</w:t>
            </w:r>
          </w:p>
        </w:tc>
      </w:tr>
      <w:tr w:rsidR="00066213" w14:paraId="1A91CE5C" w14:textId="77777777" w:rsidTr="007839FD">
        <w:trPr>
          <w:trHeight w:val="342"/>
        </w:trPr>
        <w:tc>
          <w:tcPr>
            <w:tcW w:w="1549" w:type="dxa"/>
          </w:tcPr>
          <w:p w14:paraId="20063702" w14:textId="77777777" w:rsidR="00066213" w:rsidRDefault="00066213" w:rsidP="007839FD">
            <w:pPr>
              <w:pStyle w:val="TableParagraph"/>
              <w:spacing w:before="0"/>
              <w:rPr>
                <w:sz w:val="24"/>
              </w:rPr>
            </w:pPr>
          </w:p>
        </w:tc>
        <w:tc>
          <w:tcPr>
            <w:tcW w:w="4126" w:type="dxa"/>
          </w:tcPr>
          <w:p w14:paraId="297916DA" w14:textId="77777777" w:rsidR="00066213" w:rsidRDefault="00066213" w:rsidP="007839FD">
            <w:pPr>
              <w:pStyle w:val="TableParagraph"/>
              <w:spacing w:before="67" w:line="256" w:lineRule="exact"/>
              <w:ind w:left="107"/>
              <w:rPr>
                <w:b/>
                <w:sz w:val="24"/>
              </w:rPr>
            </w:pPr>
            <w:r>
              <w:rPr>
                <w:b/>
                <w:spacing w:val="-2"/>
                <w:sz w:val="24"/>
              </w:rPr>
              <w:t>REFERENCES</w:t>
            </w:r>
          </w:p>
        </w:tc>
        <w:tc>
          <w:tcPr>
            <w:tcW w:w="2557" w:type="dxa"/>
          </w:tcPr>
          <w:p w14:paraId="256E7BD8" w14:textId="77777777" w:rsidR="00066213" w:rsidRDefault="00066213" w:rsidP="007839FD">
            <w:pPr>
              <w:pStyle w:val="TableParagraph"/>
              <w:spacing w:before="0"/>
              <w:rPr>
                <w:sz w:val="24"/>
              </w:rPr>
            </w:pPr>
          </w:p>
        </w:tc>
      </w:tr>
    </w:tbl>
    <w:p w14:paraId="530B17E8" w14:textId="6DB4DB64" w:rsidR="00340950" w:rsidRDefault="007C20B9" w:rsidP="007C20B9">
      <w:pPr>
        <w:pStyle w:val="TableParagraph"/>
        <w:tabs>
          <w:tab w:val="left" w:pos="1284"/>
        </w:tabs>
        <w:spacing w:line="256" w:lineRule="exact"/>
        <w:rPr>
          <w:b/>
          <w:sz w:val="20"/>
        </w:rPr>
      </w:pPr>
      <w:r>
        <w:rPr>
          <w:b/>
          <w:noProof/>
          <w:sz w:val="20"/>
        </w:rPr>
        <mc:AlternateContent>
          <mc:Choice Requires="wps">
            <w:drawing>
              <wp:anchor distT="0" distB="0" distL="0" distR="0" simplePos="0" relativeHeight="486904320" behindDoc="1" locked="0" layoutInCell="1" allowOverlap="1" wp14:anchorId="2378F39B" wp14:editId="72265394">
                <wp:simplePos x="0" y="0"/>
                <wp:positionH relativeFrom="page">
                  <wp:posOffset>703580</wp:posOffset>
                </wp:positionH>
                <wp:positionV relativeFrom="page">
                  <wp:posOffset>499617</wp:posOffset>
                </wp:positionV>
                <wp:extent cx="6381115" cy="947801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115" cy="9478010"/>
                        </a:xfrm>
                        <a:custGeom>
                          <a:avLst/>
                          <a:gdLst/>
                          <a:ahLst/>
                          <a:cxnLst/>
                          <a:rect l="l" t="t" r="r" b="b"/>
                          <a:pathLst>
                            <a:path w="6381115" h="9478010">
                              <a:moveTo>
                                <a:pt x="6324219" y="9421203"/>
                              </a:moveTo>
                              <a:lnTo>
                                <a:pt x="47548" y="9421203"/>
                              </a:lnTo>
                              <a:lnTo>
                                <a:pt x="47548" y="9430334"/>
                              </a:lnTo>
                              <a:lnTo>
                                <a:pt x="6324219" y="9430334"/>
                              </a:lnTo>
                              <a:lnTo>
                                <a:pt x="6324219" y="9421203"/>
                              </a:lnTo>
                              <a:close/>
                            </a:path>
                            <a:path w="6381115" h="9478010">
                              <a:moveTo>
                                <a:pt x="6324219" y="46990"/>
                              </a:moveTo>
                              <a:lnTo>
                                <a:pt x="47548" y="46990"/>
                              </a:lnTo>
                              <a:lnTo>
                                <a:pt x="47548" y="57150"/>
                              </a:lnTo>
                              <a:lnTo>
                                <a:pt x="47548" y="9420860"/>
                              </a:lnTo>
                              <a:lnTo>
                                <a:pt x="56692" y="9420860"/>
                              </a:lnTo>
                              <a:lnTo>
                                <a:pt x="56692" y="57150"/>
                              </a:lnTo>
                              <a:lnTo>
                                <a:pt x="6324219" y="57150"/>
                              </a:lnTo>
                              <a:lnTo>
                                <a:pt x="6324219" y="46990"/>
                              </a:lnTo>
                              <a:close/>
                            </a:path>
                            <a:path w="6381115" h="9478010">
                              <a:moveTo>
                                <a:pt x="6324219" y="0"/>
                              </a:moveTo>
                              <a:lnTo>
                                <a:pt x="0" y="0"/>
                              </a:lnTo>
                              <a:lnTo>
                                <a:pt x="0" y="38100"/>
                              </a:lnTo>
                              <a:lnTo>
                                <a:pt x="0" y="9439910"/>
                              </a:lnTo>
                              <a:lnTo>
                                <a:pt x="0" y="9478010"/>
                              </a:lnTo>
                              <a:lnTo>
                                <a:pt x="6324219" y="9478010"/>
                              </a:lnTo>
                              <a:lnTo>
                                <a:pt x="6324219" y="9439910"/>
                              </a:lnTo>
                              <a:lnTo>
                                <a:pt x="38100" y="9439910"/>
                              </a:lnTo>
                              <a:lnTo>
                                <a:pt x="38100" y="38100"/>
                              </a:lnTo>
                              <a:lnTo>
                                <a:pt x="6324219" y="38100"/>
                              </a:lnTo>
                              <a:lnTo>
                                <a:pt x="6324219" y="0"/>
                              </a:lnTo>
                              <a:close/>
                            </a:path>
                            <a:path w="6381115" h="9478010">
                              <a:moveTo>
                                <a:pt x="6333464" y="9421216"/>
                              </a:moveTo>
                              <a:lnTo>
                                <a:pt x="6324346" y="9421216"/>
                              </a:lnTo>
                              <a:lnTo>
                                <a:pt x="6324346" y="9430334"/>
                              </a:lnTo>
                              <a:lnTo>
                                <a:pt x="6333464" y="9430334"/>
                              </a:lnTo>
                              <a:lnTo>
                                <a:pt x="6333464" y="9421216"/>
                              </a:lnTo>
                              <a:close/>
                            </a:path>
                            <a:path w="6381115" h="9478010">
                              <a:moveTo>
                                <a:pt x="6333490" y="47371"/>
                              </a:moveTo>
                              <a:lnTo>
                                <a:pt x="6324346" y="47371"/>
                              </a:lnTo>
                              <a:lnTo>
                                <a:pt x="6324346" y="9421190"/>
                              </a:lnTo>
                              <a:lnTo>
                                <a:pt x="6333490" y="9421190"/>
                              </a:lnTo>
                              <a:lnTo>
                                <a:pt x="6333490" y="47371"/>
                              </a:lnTo>
                              <a:close/>
                            </a:path>
                            <a:path w="6381115" h="9478010">
                              <a:moveTo>
                                <a:pt x="6380734" y="0"/>
                              </a:moveTo>
                              <a:lnTo>
                                <a:pt x="6324346" y="0"/>
                              </a:lnTo>
                              <a:lnTo>
                                <a:pt x="6324346" y="38100"/>
                              </a:lnTo>
                              <a:lnTo>
                                <a:pt x="6342634" y="38100"/>
                              </a:lnTo>
                              <a:lnTo>
                                <a:pt x="6342634" y="9439910"/>
                              </a:lnTo>
                              <a:lnTo>
                                <a:pt x="6324346" y="9439910"/>
                              </a:lnTo>
                              <a:lnTo>
                                <a:pt x="6324346" y="9478010"/>
                              </a:lnTo>
                              <a:lnTo>
                                <a:pt x="6380734" y="9478010"/>
                              </a:lnTo>
                              <a:lnTo>
                                <a:pt x="6380734" y="9439910"/>
                              </a:lnTo>
                              <a:lnTo>
                                <a:pt x="6380734" y="38100"/>
                              </a:lnTo>
                              <a:lnTo>
                                <a:pt x="6380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81AD5A" id="Graphic 9" o:spid="_x0000_s1026" style="position:absolute;margin-left:55.4pt;margin-top:39.35pt;width:502.45pt;height:746.3pt;z-index:-16412160;visibility:visible;mso-wrap-style:square;mso-wrap-distance-left:0;mso-wrap-distance-top:0;mso-wrap-distance-right:0;mso-wrap-distance-bottom:0;mso-position-horizontal:absolute;mso-position-horizontal-relative:page;mso-position-vertical:absolute;mso-position-vertical-relative:page;v-text-anchor:top" coordsize="63811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" path="m6324219,9421203r-6276671,l47548,9430334r6276671,l6324219,9421203xem6324219,46990r-6276671,l47548,57150r,9363710l56692,9420860r,-9363710l6324219,57150r,-10160xem6324219,l,,,38100,,9439910r,38100l6324219,9478010r,-38100l38100,9439910r,-9401810l6324219,38100r,-38100xem6333464,9421216r-9118,l6324346,9430334r9118,l6333464,9421216xem6333490,47371r-9144,l6324346,9421190r9144,l6333490,47371xem6380734,r-56388,l6324346,38100r18288,l6342634,9439910r-18288,l6324346,9478010r56388,l6380734,9439910r,-9401810l6380734,xe" fillcolor="black" stroked="f">
                <v:path arrowok="t"/>
                <w10:wrap anchorx="page" anchory="page"/>
              </v:shape>
            </w:pict>
          </mc:Fallback>
        </mc:AlternateContent>
      </w:r>
    </w:p>
    <w:p w14:paraId="7176AA8E" w14:textId="77777777" w:rsidR="00340950" w:rsidRDefault="00340950">
      <w:pPr>
        <w:pStyle w:val="TableParagraph"/>
        <w:rPr>
          <w:sz w:val="24"/>
        </w:rPr>
        <w:sectPr w:rsidR="00340950">
          <w:pgSz w:w="11920" w:h="16850"/>
          <w:pgMar w:top="780" w:right="1417" w:bottom="960" w:left="1417" w:header="0" w:footer="770" w:gutter="0"/>
          <w:cols w:space="720"/>
        </w:sectPr>
      </w:pPr>
    </w:p>
    <w:p w14:paraId="7079FD33" w14:textId="77777777" w:rsidR="00340950" w:rsidRDefault="007C20B9">
      <w:pPr>
        <w:spacing w:before="280"/>
        <w:ind w:left="357" w:right="1"/>
        <w:jc w:val="center"/>
        <w:rPr>
          <w:b/>
          <w:sz w:val="36"/>
        </w:rPr>
      </w:pPr>
      <w:r>
        <w:rPr>
          <w:b/>
          <w:noProof/>
          <w:sz w:val="36"/>
        </w:rPr>
        <w:lastRenderedPageBreak/>
        <mc:AlternateContent>
          <mc:Choice Requires="wps">
            <w:drawing>
              <wp:anchor distT="0" distB="0" distL="0" distR="0" simplePos="0" relativeHeight="486904832" behindDoc="1" locked="0" layoutInCell="1" allowOverlap="1" wp14:anchorId="43613F8A" wp14:editId="04CF64D5">
                <wp:simplePos x="0" y="0"/>
                <wp:positionH relativeFrom="page">
                  <wp:posOffset>703580</wp:posOffset>
                </wp:positionH>
                <wp:positionV relativeFrom="page">
                  <wp:posOffset>499617</wp:posOffset>
                </wp:positionV>
                <wp:extent cx="6381115" cy="947801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81115" cy="9478010"/>
                        </a:xfrm>
                        <a:custGeom>
                          <a:avLst/>
                          <a:gdLst/>
                          <a:ahLst/>
                          <a:cxnLst/>
                          <a:rect l="l" t="t" r="r" b="b"/>
                          <a:pathLst>
                            <a:path w="6381115" h="9478010">
                              <a:moveTo>
                                <a:pt x="6324219" y="9421203"/>
                              </a:moveTo>
                              <a:lnTo>
                                <a:pt x="47548" y="9421203"/>
                              </a:lnTo>
                              <a:lnTo>
                                <a:pt x="47548" y="9430334"/>
                              </a:lnTo>
                              <a:lnTo>
                                <a:pt x="6324219" y="9430334"/>
                              </a:lnTo>
                              <a:lnTo>
                                <a:pt x="6324219" y="9421203"/>
                              </a:lnTo>
                              <a:close/>
                            </a:path>
                            <a:path w="6381115" h="9478010">
                              <a:moveTo>
                                <a:pt x="6324219" y="46990"/>
                              </a:moveTo>
                              <a:lnTo>
                                <a:pt x="47548" y="46990"/>
                              </a:lnTo>
                              <a:lnTo>
                                <a:pt x="47548" y="57150"/>
                              </a:lnTo>
                              <a:lnTo>
                                <a:pt x="47548" y="9420860"/>
                              </a:lnTo>
                              <a:lnTo>
                                <a:pt x="56692" y="9420860"/>
                              </a:lnTo>
                              <a:lnTo>
                                <a:pt x="56692" y="57150"/>
                              </a:lnTo>
                              <a:lnTo>
                                <a:pt x="6324219" y="57150"/>
                              </a:lnTo>
                              <a:lnTo>
                                <a:pt x="6324219" y="46990"/>
                              </a:lnTo>
                              <a:close/>
                            </a:path>
                            <a:path w="6381115" h="9478010">
                              <a:moveTo>
                                <a:pt x="6324219" y="0"/>
                              </a:moveTo>
                              <a:lnTo>
                                <a:pt x="0" y="0"/>
                              </a:lnTo>
                              <a:lnTo>
                                <a:pt x="0" y="38100"/>
                              </a:lnTo>
                              <a:lnTo>
                                <a:pt x="0" y="9439910"/>
                              </a:lnTo>
                              <a:lnTo>
                                <a:pt x="0" y="9478010"/>
                              </a:lnTo>
                              <a:lnTo>
                                <a:pt x="6324219" y="9478010"/>
                              </a:lnTo>
                              <a:lnTo>
                                <a:pt x="6324219" y="9439910"/>
                              </a:lnTo>
                              <a:lnTo>
                                <a:pt x="38100" y="9439910"/>
                              </a:lnTo>
                              <a:lnTo>
                                <a:pt x="38100" y="38100"/>
                              </a:lnTo>
                              <a:lnTo>
                                <a:pt x="6324219" y="38100"/>
                              </a:lnTo>
                              <a:lnTo>
                                <a:pt x="6324219" y="0"/>
                              </a:lnTo>
                              <a:close/>
                            </a:path>
                            <a:path w="6381115" h="9478010">
                              <a:moveTo>
                                <a:pt x="6333464" y="9421216"/>
                              </a:moveTo>
                              <a:lnTo>
                                <a:pt x="6324346" y="9421216"/>
                              </a:lnTo>
                              <a:lnTo>
                                <a:pt x="6324346" y="9430334"/>
                              </a:lnTo>
                              <a:lnTo>
                                <a:pt x="6333464" y="9430334"/>
                              </a:lnTo>
                              <a:lnTo>
                                <a:pt x="6333464" y="9421216"/>
                              </a:lnTo>
                              <a:close/>
                            </a:path>
                            <a:path w="6381115" h="9478010">
                              <a:moveTo>
                                <a:pt x="6333490" y="47371"/>
                              </a:moveTo>
                              <a:lnTo>
                                <a:pt x="6324346" y="47371"/>
                              </a:lnTo>
                              <a:lnTo>
                                <a:pt x="6324346" y="9421190"/>
                              </a:lnTo>
                              <a:lnTo>
                                <a:pt x="6333490" y="9421190"/>
                              </a:lnTo>
                              <a:lnTo>
                                <a:pt x="6333490" y="47371"/>
                              </a:lnTo>
                              <a:close/>
                            </a:path>
                            <a:path w="6381115" h="9478010">
                              <a:moveTo>
                                <a:pt x="6380734" y="0"/>
                              </a:moveTo>
                              <a:lnTo>
                                <a:pt x="6324346" y="0"/>
                              </a:lnTo>
                              <a:lnTo>
                                <a:pt x="6324346" y="38100"/>
                              </a:lnTo>
                              <a:lnTo>
                                <a:pt x="6342634" y="38100"/>
                              </a:lnTo>
                              <a:lnTo>
                                <a:pt x="6342634" y="9439910"/>
                              </a:lnTo>
                              <a:lnTo>
                                <a:pt x="6324346" y="9439910"/>
                              </a:lnTo>
                              <a:lnTo>
                                <a:pt x="6324346" y="9478010"/>
                              </a:lnTo>
                              <a:lnTo>
                                <a:pt x="6380734" y="9478010"/>
                              </a:lnTo>
                              <a:lnTo>
                                <a:pt x="6380734" y="9439910"/>
                              </a:lnTo>
                              <a:lnTo>
                                <a:pt x="6380734" y="38100"/>
                              </a:lnTo>
                              <a:lnTo>
                                <a:pt x="6380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22519A" id="Graphic 10" o:spid="_x0000_s1026" style="position:absolute;margin-left:55.4pt;margin-top:39.35pt;width:502.45pt;height:746.3pt;z-index:-16411648;visibility:visible;mso-wrap-style:square;mso-wrap-distance-left:0;mso-wrap-distance-top:0;mso-wrap-distance-right:0;mso-wrap-distance-bottom:0;mso-position-horizontal:absolute;mso-position-horizontal-relative:page;mso-position-vertical:absolute;mso-position-vertical-relative:page;v-text-anchor:top" coordsize="6381115,9478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" path="m6324219,9421203r-6276671,l47548,9430334r6276671,l6324219,9421203xem6324219,46990r-6276671,l47548,57150r,9363710l56692,9420860r,-9363710l6324219,57150r,-10160xem6324219,l,,,38100,,9439910r,38100l6324219,9478010r,-38100l38100,9439910r,-9401810l6324219,38100r,-38100xem6333464,9421216r-9118,l6324346,9430334r9118,l6333464,9421216xem6333490,47371r-9144,l6324346,9421190r9144,l6333490,47371xem6380734,r-56388,l6324346,38100r18288,l6342634,9439910r-18288,l6324346,9478010r56388,l6380734,9439910r,-9401810l6380734,xe" fillcolor="black" stroked="f">
                <v:path arrowok="t"/>
                <w10:wrap anchorx="page" anchory="page"/>
              </v:shape>
            </w:pict>
          </mc:Fallback>
        </mc:AlternateContent>
      </w:r>
      <w:r>
        <w:rPr>
          <w:b/>
          <w:sz w:val="36"/>
        </w:rPr>
        <w:t>LIST</w:t>
      </w:r>
      <w:r>
        <w:rPr>
          <w:b/>
          <w:spacing w:val="-1"/>
          <w:sz w:val="36"/>
        </w:rPr>
        <w:t xml:space="preserve"> </w:t>
      </w:r>
      <w:r>
        <w:rPr>
          <w:b/>
          <w:sz w:val="36"/>
        </w:rPr>
        <w:t>OF</w:t>
      </w:r>
      <w:r>
        <w:rPr>
          <w:b/>
          <w:spacing w:val="1"/>
          <w:sz w:val="36"/>
        </w:rPr>
        <w:t xml:space="preserve"> </w:t>
      </w:r>
      <w:r>
        <w:rPr>
          <w:b/>
          <w:spacing w:val="-2"/>
          <w:sz w:val="36"/>
        </w:rPr>
        <w:t>FIGURES</w:t>
      </w:r>
    </w:p>
    <w:p w14:paraId="12F371DC" w14:textId="77777777" w:rsidR="00340950" w:rsidRDefault="00340950">
      <w:pPr>
        <w:pStyle w:val="BodyText"/>
        <w:spacing w:before="203"/>
        <w:rPr>
          <w:b/>
          <w:sz w:val="20"/>
        </w:rPr>
      </w:pPr>
    </w:p>
    <w:tbl>
      <w:tblPr>
        <w:tblW w:w="0" w:type="auto"/>
        <w:tblInd w:w="468" w:type="dxa"/>
        <w:tblLayout w:type="fixed"/>
        <w:tblCellMar>
          <w:left w:w="0" w:type="dxa"/>
          <w:right w:w="0" w:type="dxa"/>
        </w:tblCellMar>
        <w:tblLook w:val="01E0" w:firstRow="1" w:lastRow="1" w:firstColumn="1" w:lastColumn="1" w:noHBand="0" w:noVBand="0"/>
      </w:tblPr>
      <w:tblGrid>
        <w:gridCol w:w="1566"/>
        <w:gridCol w:w="4721"/>
        <w:gridCol w:w="2197"/>
      </w:tblGrid>
      <w:tr w:rsidR="00340950" w14:paraId="15A49C4E" w14:textId="77777777">
        <w:trPr>
          <w:trHeight w:val="352"/>
        </w:trPr>
        <w:tc>
          <w:tcPr>
            <w:tcW w:w="1566" w:type="dxa"/>
          </w:tcPr>
          <w:p w14:paraId="2063C0CB" w14:textId="77777777" w:rsidR="00340950" w:rsidRDefault="007C20B9">
            <w:pPr>
              <w:pStyle w:val="TableParagraph"/>
              <w:spacing w:before="0" w:line="266" w:lineRule="exact"/>
              <w:ind w:left="9" w:right="69"/>
              <w:jc w:val="center"/>
              <w:rPr>
                <w:b/>
                <w:sz w:val="24"/>
              </w:rPr>
            </w:pPr>
            <w:r>
              <w:rPr>
                <w:b/>
                <w:sz w:val="24"/>
              </w:rPr>
              <w:t xml:space="preserve">FIGURE </w:t>
            </w:r>
            <w:r>
              <w:rPr>
                <w:b/>
                <w:spacing w:val="-5"/>
                <w:sz w:val="24"/>
              </w:rPr>
              <w:t>NO.</w:t>
            </w:r>
          </w:p>
        </w:tc>
        <w:tc>
          <w:tcPr>
            <w:tcW w:w="4721" w:type="dxa"/>
          </w:tcPr>
          <w:p w14:paraId="2DE7E43E" w14:textId="77777777" w:rsidR="00340950" w:rsidRDefault="007C20B9">
            <w:pPr>
              <w:pStyle w:val="TableParagraph"/>
              <w:spacing w:before="0" w:line="266" w:lineRule="exact"/>
              <w:ind w:left="2005"/>
              <w:rPr>
                <w:b/>
                <w:sz w:val="24"/>
              </w:rPr>
            </w:pPr>
            <w:r>
              <w:rPr>
                <w:b/>
                <w:spacing w:val="-2"/>
                <w:sz w:val="24"/>
              </w:rPr>
              <w:t>DESCRIPTION</w:t>
            </w:r>
          </w:p>
        </w:tc>
        <w:tc>
          <w:tcPr>
            <w:tcW w:w="2197" w:type="dxa"/>
          </w:tcPr>
          <w:p w14:paraId="342BF6B7" w14:textId="77777777" w:rsidR="00340950" w:rsidRDefault="007C20B9">
            <w:pPr>
              <w:pStyle w:val="TableParagraph"/>
              <w:spacing w:before="0" w:line="266" w:lineRule="exact"/>
              <w:ind w:left="1019"/>
              <w:jc w:val="center"/>
              <w:rPr>
                <w:b/>
                <w:sz w:val="24"/>
              </w:rPr>
            </w:pPr>
            <w:r>
              <w:rPr>
                <w:b/>
                <w:sz w:val="24"/>
              </w:rPr>
              <w:t xml:space="preserve">PAGE </w:t>
            </w:r>
            <w:r>
              <w:rPr>
                <w:b/>
                <w:spacing w:val="-5"/>
                <w:sz w:val="24"/>
              </w:rPr>
              <w:t>NO</w:t>
            </w:r>
          </w:p>
        </w:tc>
      </w:tr>
      <w:tr w:rsidR="00340950" w14:paraId="27E16F3D" w14:textId="77777777">
        <w:trPr>
          <w:trHeight w:val="438"/>
        </w:trPr>
        <w:tc>
          <w:tcPr>
            <w:tcW w:w="1566" w:type="dxa"/>
          </w:tcPr>
          <w:p w14:paraId="08EB63B4" w14:textId="05760F8C" w:rsidR="00C66EA7" w:rsidRDefault="000006DB" w:rsidP="000006DB">
            <w:pPr>
              <w:pStyle w:val="TableParagraph"/>
              <w:spacing w:before="76" w:line="360" w:lineRule="auto"/>
              <w:ind w:left="5" w:right="69"/>
              <w:jc w:val="center"/>
              <w:rPr>
                <w:spacing w:val="-2"/>
                <w:sz w:val="24"/>
              </w:rPr>
            </w:pPr>
            <w:r>
              <w:rPr>
                <w:spacing w:val="-2"/>
                <w:sz w:val="24"/>
              </w:rPr>
              <w:t>3.1</w:t>
            </w:r>
          </w:p>
          <w:p w14:paraId="670D1D4C" w14:textId="6B8B5A31" w:rsidR="00340950" w:rsidRDefault="008D5757" w:rsidP="000006DB">
            <w:pPr>
              <w:pStyle w:val="TableParagraph"/>
              <w:spacing w:before="76" w:line="360" w:lineRule="auto"/>
              <w:ind w:left="5" w:right="69"/>
              <w:jc w:val="center"/>
              <w:rPr>
                <w:sz w:val="24"/>
              </w:rPr>
            </w:pPr>
            <w:r>
              <w:rPr>
                <w:spacing w:val="-2"/>
                <w:sz w:val="24"/>
              </w:rPr>
              <w:t>5.1</w:t>
            </w:r>
          </w:p>
        </w:tc>
        <w:tc>
          <w:tcPr>
            <w:tcW w:w="4721" w:type="dxa"/>
          </w:tcPr>
          <w:p w14:paraId="01078456" w14:textId="0566D600" w:rsidR="00C66EA7" w:rsidRDefault="000006DB" w:rsidP="000006DB">
            <w:pPr>
              <w:pStyle w:val="TableParagraph"/>
              <w:spacing w:before="76" w:line="360" w:lineRule="auto"/>
              <w:ind w:left="111"/>
              <w:rPr>
                <w:sz w:val="24"/>
              </w:rPr>
            </w:pPr>
            <w:r w:rsidRPr="00287246">
              <w:rPr>
                <w:sz w:val="24"/>
                <w:szCs w:val="24"/>
              </w:rPr>
              <w:t>Discussion on Diagnostic Workflow</w:t>
            </w:r>
          </w:p>
          <w:p w14:paraId="7D29D8F4" w14:textId="495C9D33" w:rsidR="00340950" w:rsidRDefault="007C20B9" w:rsidP="000006DB">
            <w:pPr>
              <w:pStyle w:val="TableParagraph"/>
              <w:spacing w:before="76" w:line="360" w:lineRule="auto"/>
              <w:ind w:left="111"/>
              <w:rPr>
                <w:sz w:val="24"/>
              </w:rPr>
            </w:pPr>
            <w:r>
              <w:rPr>
                <w:sz w:val="24"/>
              </w:rPr>
              <w:t>System</w:t>
            </w:r>
            <w:r>
              <w:rPr>
                <w:spacing w:val="-5"/>
                <w:sz w:val="24"/>
              </w:rPr>
              <w:t xml:space="preserve"> </w:t>
            </w:r>
            <w:r>
              <w:rPr>
                <w:sz w:val="24"/>
              </w:rPr>
              <w:t>Architecture</w:t>
            </w:r>
            <w:r>
              <w:rPr>
                <w:spacing w:val="-5"/>
                <w:sz w:val="24"/>
              </w:rPr>
              <w:t xml:space="preserve"> </w:t>
            </w:r>
            <w:r>
              <w:rPr>
                <w:spacing w:val="-2"/>
                <w:sz w:val="24"/>
              </w:rPr>
              <w:t>Description</w:t>
            </w:r>
          </w:p>
        </w:tc>
        <w:tc>
          <w:tcPr>
            <w:tcW w:w="2197" w:type="dxa"/>
          </w:tcPr>
          <w:p w14:paraId="347D41CC" w14:textId="2BA54E09" w:rsidR="00340950" w:rsidRDefault="000006DB" w:rsidP="000006DB">
            <w:pPr>
              <w:pStyle w:val="TableParagraph"/>
              <w:spacing w:before="76"/>
              <w:jc w:val="center"/>
              <w:rPr>
                <w:sz w:val="24"/>
              </w:rPr>
            </w:pPr>
            <w:r>
              <w:rPr>
                <w:sz w:val="24"/>
              </w:rPr>
              <w:t xml:space="preserve">               18 </w:t>
            </w:r>
          </w:p>
          <w:p w14:paraId="16685AE8" w14:textId="77777777" w:rsidR="000006DB" w:rsidRDefault="000006DB" w:rsidP="000006DB">
            <w:pPr>
              <w:rPr>
                <w:sz w:val="24"/>
              </w:rPr>
            </w:pPr>
          </w:p>
          <w:p w14:paraId="4974FB81" w14:textId="69B0CFE8" w:rsidR="000006DB" w:rsidRPr="000006DB" w:rsidRDefault="000006DB" w:rsidP="000006DB">
            <w:pPr>
              <w:jc w:val="center"/>
            </w:pPr>
            <w:r>
              <w:t xml:space="preserve">                  2</w:t>
            </w:r>
            <w:r w:rsidR="008D5757">
              <w:t>4</w:t>
            </w:r>
          </w:p>
        </w:tc>
      </w:tr>
      <w:tr w:rsidR="00340950" w14:paraId="5B8A16FF" w14:textId="77777777">
        <w:trPr>
          <w:trHeight w:val="437"/>
        </w:trPr>
        <w:tc>
          <w:tcPr>
            <w:tcW w:w="1566" w:type="dxa"/>
          </w:tcPr>
          <w:p w14:paraId="0E7535CE" w14:textId="22E24F10" w:rsidR="00340950" w:rsidRDefault="008D5757" w:rsidP="000006DB">
            <w:pPr>
              <w:pStyle w:val="TableParagraph"/>
              <w:spacing w:line="360" w:lineRule="auto"/>
              <w:ind w:right="69"/>
              <w:jc w:val="center"/>
              <w:rPr>
                <w:sz w:val="24"/>
              </w:rPr>
            </w:pPr>
            <w:r>
              <w:rPr>
                <w:spacing w:val="-2"/>
                <w:sz w:val="24"/>
              </w:rPr>
              <w:t>5.2</w:t>
            </w:r>
          </w:p>
        </w:tc>
        <w:tc>
          <w:tcPr>
            <w:tcW w:w="4721" w:type="dxa"/>
          </w:tcPr>
          <w:p w14:paraId="419DCD9E" w14:textId="77777777" w:rsidR="00340950" w:rsidRDefault="007C20B9" w:rsidP="000006DB">
            <w:pPr>
              <w:pStyle w:val="TableParagraph"/>
              <w:spacing w:line="360" w:lineRule="auto"/>
              <w:ind w:left="111"/>
              <w:rPr>
                <w:sz w:val="24"/>
              </w:rPr>
            </w:pPr>
            <w:r>
              <w:rPr>
                <w:sz w:val="24"/>
              </w:rPr>
              <w:t>Dataflow</w:t>
            </w:r>
            <w:r>
              <w:rPr>
                <w:spacing w:val="-7"/>
                <w:sz w:val="24"/>
              </w:rPr>
              <w:t xml:space="preserve"> </w:t>
            </w:r>
            <w:r>
              <w:rPr>
                <w:spacing w:val="-2"/>
                <w:sz w:val="24"/>
              </w:rPr>
              <w:t>Diagram</w:t>
            </w:r>
          </w:p>
        </w:tc>
        <w:tc>
          <w:tcPr>
            <w:tcW w:w="2197" w:type="dxa"/>
          </w:tcPr>
          <w:p w14:paraId="5DE5FF90" w14:textId="0C827184" w:rsidR="00340950" w:rsidRDefault="007C20B9">
            <w:pPr>
              <w:pStyle w:val="TableParagraph"/>
              <w:ind w:left="1019" w:right="1"/>
              <w:jc w:val="center"/>
              <w:rPr>
                <w:sz w:val="24"/>
              </w:rPr>
            </w:pPr>
            <w:r>
              <w:rPr>
                <w:spacing w:val="-5"/>
                <w:sz w:val="24"/>
              </w:rPr>
              <w:t>2</w:t>
            </w:r>
            <w:r w:rsidR="009565B6">
              <w:rPr>
                <w:spacing w:val="-5"/>
                <w:sz w:val="24"/>
              </w:rPr>
              <w:t>6</w:t>
            </w:r>
          </w:p>
        </w:tc>
      </w:tr>
      <w:tr w:rsidR="00340950" w14:paraId="4E549F52" w14:textId="77777777">
        <w:trPr>
          <w:trHeight w:val="437"/>
        </w:trPr>
        <w:tc>
          <w:tcPr>
            <w:tcW w:w="1566" w:type="dxa"/>
          </w:tcPr>
          <w:p w14:paraId="5BA10CC0" w14:textId="533D8F09" w:rsidR="00340950" w:rsidRDefault="009565B6">
            <w:pPr>
              <w:pStyle w:val="TableParagraph"/>
              <w:spacing w:before="76"/>
              <w:ind w:left="5" w:right="69"/>
              <w:jc w:val="center"/>
              <w:rPr>
                <w:sz w:val="24"/>
              </w:rPr>
            </w:pPr>
            <w:r>
              <w:rPr>
                <w:spacing w:val="-2"/>
                <w:sz w:val="24"/>
              </w:rPr>
              <w:t>5.3</w:t>
            </w:r>
          </w:p>
        </w:tc>
        <w:tc>
          <w:tcPr>
            <w:tcW w:w="4721" w:type="dxa"/>
          </w:tcPr>
          <w:p w14:paraId="4C7312F7" w14:textId="77777777" w:rsidR="00340950" w:rsidRDefault="007C20B9">
            <w:pPr>
              <w:pStyle w:val="TableParagraph"/>
              <w:spacing w:before="76"/>
              <w:ind w:left="111"/>
              <w:rPr>
                <w:sz w:val="24"/>
              </w:rPr>
            </w:pPr>
            <w:r>
              <w:rPr>
                <w:sz w:val="24"/>
              </w:rPr>
              <w:t>Methodology</w:t>
            </w:r>
            <w:r>
              <w:rPr>
                <w:spacing w:val="-5"/>
                <w:sz w:val="24"/>
              </w:rPr>
              <w:t xml:space="preserve"> </w:t>
            </w:r>
            <w:r>
              <w:rPr>
                <w:sz w:val="24"/>
              </w:rPr>
              <w:t>Flow</w:t>
            </w:r>
            <w:r>
              <w:rPr>
                <w:spacing w:val="-2"/>
                <w:sz w:val="24"/>
              </w:rPr>
              <w:t xml:space="preserve"> Diagram</w:t>
            </w:r>
          </w:p>
        </w:tc>
        <w:tc>
          <w:tcPr>
            <w:tcW w:w="2197" w:type="dxa"/>
          </w:tcPr>
          <w:p w14:paraId="75AB792D" w14:textId="37C72CD7" w:rsidR="00340950" w:rsidRDefault="007C20B9">
            <w:pPr>
              <w:pStyle w:val="TableParagraph"/>
              <w:spacing w:before="76"/>
              <w:ind w:left="1019" w:right="1"/>
              <w:jc w:val="center"/>
              <w:rPr>
                <w:sz w:val="24"/>
              </w:rPr>
            </w:pPr>
            <w:r>
              <w:rPr>
                <w:spacing w:val="-5"/>
                <w:sz w:val="24"/>
              </w:rPr>
              <w:t>2</w:t>
            </w:r>
            <w:r w:rsidR="009565B6">
              <w:rPr>
                <w:spacing w:val="-5"/>
                <w:sz w:val="24"/>
              </w:rPr>
              <w:t>8</w:t>
            </w:r>
          </w:p>
        </w:tc>
      </w:tr>
      <w:tr w:rsidR="00340950" w14:paraId="1D81CA63" w14:textId="77777777">
        <w:trPr>
          <w:trHeight w:val="436"/>
        </w:trPr>
        <w:tc>
          <w:tcPr>
            <w:tcW w:w="1566" w:type="dxa"/>
          </w:tcPr>
          <w:p w14:paraId="1F70DCE4" w14:textId="3382AFAE" w:rsidR="00340950" w:rsidRDefault="009565B6">
            <w:pPr>
              <w:pStyle w:val="TableParagraph"/>
              <w:ind w:left="2" w:right="69"/>
              <w:jc w:val="center"/>
              <w:rPr>
                <w:sz w:val="24"/>
              </w:rPr>
            </w:pPr>
            <w:r>
              <w:rPr>
                <w:spacing w:val="-2"/>
                <w:sz w:val="24"/>
              </w:rPr>
              <w:t>6.1</w:t>
            </w:r>
          </w:p>
        </w:tc>
        <w:tc>
          <w:tcPr>
            <w:tcW w:w="4721" w:type="dxa"/>
          </w:tcPr>
          <w:p w14:paraId="47D6D0F9" w14:textId="77777777" w:rsidR="00340950" w:rsidRDefault="007C20B9">
            <w:pPr>
              <w:pStyle w:val="TableParagraph"/>
              <w:spacing w:before="77"/>
              <w:ind w:left="111"/>
            </w:pPr>
            <w:r>
              <w:rPr>
                <w:spacing w:val="-2"/>
              </w:rPr>
              <w:t>Cephalometric</w:t>
            </w:r>
            <w:r>
              <w:rPr>
                <w:spacing w:val="8"/>
              </w:rPr>
              <w:t xml:space="preserve"> </w:t>
            </w:r>
            <w:r>
              <w:rPr>
                <w:spacing w:val="-2"/>
              </w:rPr>
              <w:t>Benchmark</w:t>
            </w:r>
            <w:r>
              <w:rPr>
                <w:spacing w:val="4"/>
              </w:rPr>
              <w:t xml:space="preserve"> </w:t>
            </w:r>
            <w:r>
              <w:rPr>
                <w:spacing w:val="-2"/>
              </w:rPr>
              <w:t>Datasets</w:t>
            </w:r>
          </w:p>
        </w:tc>
        <w:tc>
          <w:tcPr>
            <w:tcW w:w="2197" w:type="dxa"/>
          </w:tcPr>
          <w:p w14:paraId="171BB880" w14:textId="72584D8D" w:rsidR="00340950" w:rsidRDefault="00B737A0">
            <w:pPr>
              <w:pStyle w:val="TableParagraph"/>
              <w:ind w:left="1019" w:right="1"/>
              <w:jc w:val="center"/>
              <w:rPr>
                <w:sz w:val="24"/>
              </w:rPr>
            </w:pPr>
            <w:r>
              <w:rPr>
                <w:spacing w:val="-5"/>
                <w:sz w:val="24"/>
              </w:rPr>
              <w:t>31</w:t>
            </w:r>
          </w:p>
        </w:tc>
      </w:tr>
      <w:tr w:rsidR="00340950" w14:paraId="40E8F79C" w14:textId="77777777">
        <w:trPr>
          <w:trHeight w:val="435"/>
        </w:trPr>
        <w:tc>
          <w:tcPr>
            <w:tcW w:w="1566" w:type="dxa"/>
          </w:tcPr>
          <w:p w14:paraId="173E012C" w14:textId="4ABFF336" w:rsidR="00340950" w:rsidRDefault="009565B6">
            <w:pPr>
              <w:pStyle w:val="TableParagraph"/>
              <w:ind w:left="2" w:right="69"/>
              <w:jc w:val="center"/>
              <w:rPr>
                <w:sz w:val="24"/>
              </w:rPr>
            </w:pPr>
            <w:r>
              <w:rPr>
                <w:spacing w:val="-2"/>
                <w:sz w:val="24"/>
              </w:rPr>
              <w:t>6.2</w:t>
            </w:r>
          </w:p>
        </w:tc>
        <w:tc>
          <w:tcPr>
            <w:tcW w:w="4721" w:type="dxa"/>
          </w:tcPr>
          <w:p w14:paraId="40BFBA38" w14:textId="77777777" w:rsidR="00340950" w:rsidRDefault="007C20B9">
            <w:pPr>
              <w:pStyle w:val="TableParagraph"/>
              <w:spacing w:before="77"/>
              <w:ind w:left="111"/>
            </w:pPr>
            <w:r>
              <w:t>Tooth</w:t>
            </w:r>
            <w:r>
              <w:rPr>
                <w:spacing w:val="-7"/>
              </w:rPr>
              <w:t xml:space="preserve"> </w:t>
            </w:r>
            <w:r>
              <w:t>annotation</w:t>
            </w:r>
            <w:r>
              <w:rPr>
                <w:spacing w:val="-7"/>
              </w:rPr>
              <w:t xml:space="preserve"> </w:t>
            </w:r>
            <w:r>
              <w:rPr>
                <w:spacing w:val="-2"/>
              </w:rPr>
              <w:t>Datasets</w:t>
            </w:r>
          </w:p>
        </w:tc>
        <w:tc>
          <w:tcPr>
            <w:tcW w:w="2197" w:type="dxa"/>
          </w:tcPr>
          <w:p w14:paraId="1657C9E4" w14:textId="4ABDFE17" w:rsidR="00340950" w:rsidRDefault="00B737A0">
            <w:pPr>
              <w:pStyle w:val="TableParagraph"/>
              <w:ind w:left="1019" w:right="1"/>
              <w:jc w:val="center"/>
              <w:rPr>
                <w:sz w:val="24"/>
              </w:rPr>
            </w:pPr>
            <w:r>
              <w:rPr>
                <w:spacing w:val="-5"/>
                <w:sz w:val="24"/>
              </w:rPr>
              <w:t>31</w:t>
            </w:r>
          </w:p>
        </w:tc>
      </w:tr>
      <w:tr w:rsidR="00340950" w14:paraId="36EE4060" w14:textId="77777777">
        <w:trPr>
          <w:trHeight w:val="427"/>
        </w:trPr>
        <w:tc>
          <w:tcPr>
            <w:tcW w:w="1566" w:type="dxa"/>
          </w:tcPr>
          <w:p w14:paraId="7FE7B955" w14:textId="77777777" w:rsidR="00340950" w:rsidRDefault="009565B6" w:rsidP="00DE37BC">
            <w:pPr>
              <w:pStyle w:val="TableParagraph"/>
              <w:spacing w:before="74" w:line="360" w:lineRule="auto"/>
              <w:ind w:left="2" w:right="69"/>
              <w:jc w:val="center"/>
              <w:rPr>
                <w:spacing w:val="-2"/>
                <w:sz w:val="24"/>
              </w:rPr>
            </w:pPr>
            <w:r>
              <w:rPr>
                <w:spacing w:val="-2"/>
                <w:sz w:val="24"/>
              </w:rPr>
              <w:t>6.3</w:t>
            </w:r>
          </w:p>
          <w:p w14:paraId="282F6298" w14:textId="77777777" w:rsidR="00173140" w:rsidRDefault="00173140" w:rsidP="00DE37BC">
            <w:pPr>
              <w:pStyle w:val="TableParagraph"/>
              <w:spacing w:before="74" w:line="360" w:lineRule="auto"/>
              <w:ind w:left="2" w:right="69"/>
              <w:jc w:val="center"/>
              <w:rPr>
                <w:spacing w:val="-2"/>
                <w:sz w:val="24"/>
              </w:rPr>
            </w:pPr>
            <w:r>
              <w:rPr>
                <w:spacing w:val="-2"/>
                <w:sz w:val="24"/>
              </w:rPr>
              <w:t>6.4</w:t>
            </w:r>
          </w:p>
          <w:p w14:paraId="27D5BC24" w14:textId="77777777" w:rsidR="00173140" w:rsidRDefault="00173140" w:rsidP="00DE37BC">
            <w:pPr>
              <w:pStyle w:val="TableParagraph"/>
              <w:spacing w:before="74" w:line="360" w:lineRule="auto"/>
              <w:ind w:left="2" w:right="69"/>
              <w:jc w:val="center"/>
              <w:rPr>
                <w:spacing w:val="-2"/>
                <w:sz w:val="24"/>
              </w:rPr>
            </w:pPr>
            <w:r>
              <w:rPr>
                <w:spacing w:val="-2"/>
                <w:sz w:val="24"/>
              </w:rPr>
              <w:t>6.5</w:t>
            </w:r>
          </w:p>
          <w:p w14:paraId="7B914346" w14:textId="77777777" w:rsidR="00173140" w:rsidRDefault="00173140" w:rsidP="00DE37BC">
            <w:pPr>
              <w:pStyle w:val="TableParagraph"/>
              <w:spacing w:before="74" w:line="360" w:lineRule="auto"/>
              <w:ind w:left="2" w:right="69"/>
              <w:jc w:val="center"/>
              <w:rPr>
                <w:spacing w:val="-2"/>
                <w:sz w:val="24"/>
              </w:rPr>
            </w:pPr>
            <w:r>
              <w:rPr>
                <w:spacing w:val="-2"/>
                <w:sz w:val="24"/>
              </w:rPr>
              <w:t>6.6</w:t>
            </w:r>
          </w:p>
          <w:p w14:paraId="32FAE39A" w14:textId="77777777" w:rsidR="00173140" w:rsidRDefault="00FD4A4F" w:rsidP="00DE37BC">
            <w:pPr>
              <w:pStyle w:val="TableParagraph"/>
              <w:spacing w:before="74" w:line="360" w:lineRule="auto"/>
              <w:ind w:left="2" w:right="69"/>
              <w:jc w:val="center"/>
              <w:rPr>
                <w:spacing w:val="-2"/>
                <w:sz w:val="24"/>
              </w:rPr>
            </w:pPr>
            <w:r>
              <w:rPr>
                <w:spacing w:val="-2"/>
                <w:sz w:val="24"/>
              </w:rPr>
              <w:t>6.7</w:t>
            </w:r>
          </w:p>
          <w:p w14:paraId="1833517A" w14:textId="77777777" w:rsidR="00FD4A4F" w:rsidRDefault="00FD4A4F" w:rsidP="00DE37BC">
            <w:pPr>
              <w:pStyle w:val="TableParagraph"/>
              <w:spacing w:before="74" w:line="360" w:lineRule="auto"/>
              <w:ind w:left="2" w:right="69"/>
              <w:jc w:val="center"/>
              <w:rPr>
                <w:spacing w:val="-2"/>
                <w:sz w:val="24"/>
              </w:rPr>
            </w:pPr>
            <w:r>
              <w:rPr>
                <w:spacing w:val="-2"/>
                <w:sz w:val="24"/>
              </w:rPr>
              <w:t>6.8</w:t>
            </w:r>
          </w:p>
          <w:p w14:paraId="7FA5171E" w14:textId="77777777" w:rsidR="00FD4A4F" w:rsidRDefault="00FD4A4F" w:rsidP="00DE37BC">
            <w:pPr>
              <w:pStyle w:val="TableParagraph"/>
              <w:spacing w:before="74" w:line="360" w:lineRule="auto"/>
              <w:ind w:left="2" w:right="69"/>
              <w:jc w:val="center"/>
              <w:rPr>
                <w:spacing w:val="-2"/>
                <w:sz w:val="24"/>
              </w:rPr>
            </w:pPr>
            <w:r>
              <w:rPr>
                <w:spacing w:val="-2"/>
                <w:sz w:val="24"/>
              </w:rPr>
              <w:t>6.9</w:t>
            </w:r>
          </w:p>
          <w:p w14:paraId="446FF5F6" w14:textId="022E012A" w:rsidR="00FD4A4F" w:rsidRDefault="00FD4A4F" w:rsidP="00DE37BC">
            <w:pPr>
              <w:pStyle w:val="TableParagraph"/>
              <w:spacing w:before="74" w:line="360" w:lineRule="auto"/>
              <w:ind w:left="2" w:right="69"/>
              <w:jc w:val="center"/>
              <w:rPr>
                <w:sz w:val="24"/>
              </w:rPr>
            </w:pPr>
            <w:r>
              <w:rPr>
                <w:spacing w:val="-2"/>
                <w:sz w:val="24"/>
              </w:rPr>
              <w:t>6.10</w:t>
            </w:r>
          </w:p>
        </w:tc>
        <w:tc>
          <w:tcPr>
            <w:tcW w:w="4721" w:type="dxa"/>
          </w:tcPr>
          <w:p w14:paraId="13B1134D" w14:textId="77777777" w:rsidR="00340950" w:rsidRDefault="007C20B9" w:rsidP="00DE37BC">
            <w:pPr>
              <w:pStyle w:val="TableParagraph"/>
              <w:spacing w:before="76" w:line="360" w:lineRule="auto"/>
              <w:ind w:left="111"/>
              <w:rPr>
                <w:spacing w:val="-2"/>
              </w:rPr>
            </w:pPr>
            <w:r>
              <w:t>metal</w:t>
            </w:r>
            <w:r>
              <w:rPr>
                <w:spacing w:val="-6"/>
              </w:rPr>
              <w:t xml:space="preserve"> </w:t>
            </w:r>
            <w:r>
              <w:t>and</w:t>
            </w:r>
            <w:r>
              <w:rPr>
                <w:spacing w:val="-6"/>
              </w:rPr>
              <w:t xml:space="preserve"> </w:t>
            </w:r>
            <w:r>
              <w:t>object</w:t>
            </w:r>
            <w:r>
              <w:rPr>
                <w:spacing w:val="-2"/>
              </w:rPr>
              <w:t xml:space="preserve"> detection</w:t>
            </w:r>
          </w:p>
          <w:p w14:paraId="3C118F19" w14:textId="77777777" w:rsidR="00B737A0" w:rsidRDefault="00B737A0" w:rsidP="00DE37BC">
            <w:pPr>
              <w:pStyle w:val="TableParagraph"/>
              <w:spacing w:before="76" w:line="360" w:lineRule="auto"/>
              <w:ind w:left="111"/>
              <w:rPr>
                <w:sz w:val="24"/>
                <w:szCs w:val="24"/>
              </w:rPr>
            </w:pPr>
            <w:r w:rsidRPr="00E3645A">
              <w:rPr>
                <w:sz w:val="24"/>
                <w:szCs w:val="24"/>
              </w:rPr>
              <w:t>code snippet of registration page</w:t>
            </w:r>
          </w:p>
          <w:p w14:paraId="08B11BAD" w14:textId="77777777" w:rsidR="00FD4A4F" w:rsidRDefault="00FD4A4F" w:rsidP="00DE37BC">
            <w:pPr>
              <w:pStyle w:val="TableParagraph"/>
              <w:spacing w:before="76" w:line="360" w:lineRule="auto"/>
              <w:ind w:left="111"/>
              <w:rPr>
                <w:sz w:val="24"/>
                <w:szCs w:val="24"/>
              </w:rPr>
            </w:pPr>
            <w:r w:rsidRPr="00E3645A">
              <w:rPr>
                <w:sz w:val="24"/>
                <w:szCs w:val="24"/>
              </w:rPr>
              <w:t xml:space="preserve">code snippet of </w:t>
            </w:r>
            <w:r>
              <w:rPr>
                <w:sz w:val="24"/>
                <w:szCs w:val="24"/>
              </w:rPr>
              <w:t>login</w:t>
            </w:r>
            <w:r w:rsidRPr="00E3645A">
              <w:rPr>
                <w:sz w:val="24"/>
                <w:szCs w:val="24"/>
              </w:rPr>
              <w:t xml:space="preserve"> page</w:t>
            </w:r>
          </w:p>
          <w:p w14:paraId="415B8548" w14:textId="77777777" w:rsidR="00FD4A4F" w:rsidRDefault="00FD4A4F" w:rsidP="00DE37BC">
            <w:pPr>
              <w:pStyle w:val="TableParagraph"/>
              <w:spacing w:before="76" w:line="360" w:lineRule="auto"/>
              <w:ind w:left="111"/>
              <w:rPr>
                <w:sz w:val="24"/>
                <w:szCs w:val="24"/>
              </w:rPr>
            </w:pPr>
            <w:r w:rsidRPr="00E3645A">
              <w:rPr>
                <w:sz w:val="24"/>
                <w:szCs w:val="24"/>
              </w:rPr>
              <w:t xml:space="preserve">code snippet of </w:t>
            </w:r>
            <w:r>
              <w:rPr>
                <w:sz w:val="24"/>
                <w:szCs w:val="24"/>
              </w:rPr>
              <w:t>login</w:t>
            </w:r>
            <w:r w:rsidRPr="00E3645A">
              <w:rPr>
                <w:sz w:val="24"/>
                <w:szCs w:val="24"/>
              </w:rPr>
              <w:t xml:space="preserve"> page</w:t>
            </w:r>
          </w:p>
          <w:p w14:paraId="36656584" w14:textId="77777777" w:rsidR="00FD4A4F" w:rsidRDefault="001F1116" w:rsidP="00DE37BC">
            <w:pPr>
              <w:pStyle w:val="TableParagraph"/>
              <w:spacing w:before="76" w:line="360" w:lineRule="auto"/>
              <w:ind w:left="111"/>
              <w:rPr>
                <w:sz w:val="24"/>
                <w:szCs w:val="24"/>
              </w:rPr>
            </w:pPr>
            <w:r w:rsidRPr="00E3645A">
              <w:rPr>
                <w:sz w:val="24"/>
                <w:szCs w:val="24"/>
              </w:rPr>
              <w:t xml:space="preserve">code snippet of </w:t>
            </w:r>
            <w:r>
              <w:rPr>
                <w:sz w:val="24"/>
                <w:szCs w:val="24"/>
              </w:rPr>
              <w:t>FDI numbering</w:t>
            </w:r>
          </w:p>
          <w:p w14:paraId="057B447F" w14:textId="77777777" w:rsidR="001F1116" w:rsidRDefault="001F1116" w:rsidP="00DE37BC">
            <w:pPr>
              <w:pStyle w:val="TableParagraph"/>
              <w:spacing w:before="76" w:line="360" w:lineRule="auto"/>
              <w:ind w:left="111"/>
              <w:rPr>
                <w:sz w:val="24"/>
                <w:szCs w:val="24"/>
              </w:rPr>
            </w:pPr>
            <w:r w:rsidRPr="00E3645A">
              <w:rPr>
                <w:sz w:val="24"/>
                <w:szCs w:val="24"/>
              </w:rPr>
              <w:t xml:space="preserve">code snippet </w:t>
            </w:r>
            <w:r>
              <w:rPr>
                <w:sz w:val="24"/>
                <w:szCs w:val="24"/>
              </w:rPr>
              <w:t>for model architecture</w:t>
            </w:r>
          </w:p>
          <w:p w14:paraId="050FAA12" w14:textId="44FC22FF" w:rsidR="001F1116" w:rsidRDefault="001F1116" w:rsidP="00DE37BC">
            <w:pPr>
              <w:pStyle w:val="TableParagraph"/>
              <w:spacing w:before="76" w:line="360" w:lineRule="auto"/>
              <w:ind w:left="111"/>
              <w:rPr>
                <w:sz w:val="24"/>
                <w:szCs w:val="24"/>
              </w:rPr>
            </w:pPr>
            <w:r w:rsidRPr="00E3645A">
              <w:rPr>
                <w:sz w:val="24"/>
                <w:szCs w:val="24"/>
              </w:rPr>
              <w:t xml:space="preserve"> code snippet </w:t>
            </w:r>
            <w:r>
              <w:rPr>
                <w:sz w:val="24"/>
                <w:szCs w:val="24"/>
              </w:rPr>
              <w:t>for cavity detection</w:t>
            </w:r>
          </w:p>
          <w:p w14:paraId="163BB37D" w14:textId="6D0C4F5D" w:rsidR="001F1116" w:rsidRDefault="00DE37BC" w:rsidP="00DE37BC">
            <w:pPr>
              <w:pStyle w:val="TableParagraph"/>
              <w:spacing w:before="76" w:line="360" w:lineRule="auto"/>
              <w:ind w:left="111"/>
            </w:pPr>
            <w:r w:rsidRPr="00E3645A">
              <w:rPr>
                <w:sz w:val="24"/>
                <w:szCs w:val="24"/>
              </w:rPr>
              <w:t xml:space="preserve">code snippet </w:t>
            </w:r>
            <w:r>
              <w:rPr>
                <w:sz w:val="24"/>
                <w:szCs w:val="24"/>
              </w:rPr>
              <w:t>for cephalometric model training script</w:t>
            </w:r>
          </w:p>
        </w:tc>
        <w:tc>
          <w:tcPr>
            <w:tcW w:w="2197" w:type="dxa"/>
          </w:tcPr>
          <w:p w14:paraId="3D8246B4" w14:textId="77777777" w:rsidR="00340950" w:rsidRDefault="00B737A0" w:rsidP="00DE37BC">
            <w:pPr>
              <w:pStyle w:val="TableParagraph"/>
              <w:spacing w:before="74" w:line="360" w:lineRule="auto"/>
              <w:ind w:left="1019" w:right="1"/>
              <w:jc w:val="center"/>
              <w:rPr>
                <w:spacing w:val="-5"/>
                <w:sz w:val="24"/>
              </w:rPr>
            </w:pPr>
            <w:r>
              <w:rPr>
                <w:spacing w:val="-5"/>
                <w:sz w:val="24"/>
              </w:rPr>
              <w:t>31</w:t>
            </w:r>
          </w:p>
          <w:p w14:paraId="4ACAC866" w14:textId="77777777" w:rsidR="00B737A0" w:rsidRDefault="00173140" w:rsidP="00DE37BC">
            <w:pPr>
              <w:pStyle w:val="TableParagraph"/>
              <w:spacing w:before="74" w:line="360" w:lineRule="auto"/>
              <w:ind w:left="1019" w:right="1"/>
              <w:jc w:val="center"/>
              <w:rPr>
                <w:sz w:val="24"/>
              </w:rPr>
            </w:pPr>
            <w:r>
              <w:rPr>
                <w:sz w:val="24"/>
              </w:rPr>
              <w:t>32</w:t>
            </w:r>
          </w:p>
          <w:p w14:paraId="1588445A" w14:textId="77777777" w:rsidR="00173140" w:rsidRDefault="00173140" w:rsidP="00DE37BC">
            <w:pPr>
              <w:pStyle w:val="TableParagraph"/>
              <w:spacing w:before="74" w:line="360" w:lineRule="auto"/>
              <w:ind w:left="1019" w:right="1"/>
              <w:jc w:val="center"/>
              <w:rPr>
                <w:sz w:val="24"/>
              </w:rPr>
            </w:pPr>
            <w:r>
              <w:rPr>
                <w:sz w:val="24"/>
              </w:rPr>
              <w:t>33</w:t>
            </w:r>
          </w:p>
          <w:p w14:paraId="731606CC" w14:textId="77777777" w:rsidR="00173140" w:rsidRDefault="00173140" w:rsidP="00DE37BC">
            <w:pPr>
              <w:pStyle w:val="TableParagraph"/>
              <w:spacing w:before="74" w:line="360" w:lineRule="auto"/>
              <w:ind w:left="1019" w:right="1"/>
              <w:jc w:val="center"/>
              <w:rPr>
                <w:sz w:val="24"/>
              </w:rPr>
            </w:pPr>
            <w:r>
              <w:rPr>
                <w:sz w:val="24"/>
              </w:rPr>
              <w:t>33</w:t>
            </w:r>
          </w:p>
          <w:p w14:paraId="74B5EA4B" w14:textId="77777777" w:rsidR="00173140" w:rsidRDefault="00173140" w:rsidP="00DE37BC">
            <w:pPr>
              <w:pStyle w:val="TableParagraph"/>
              <w:spacing w:before="74" w:line="360" w:lineRule="auto"/>
              <w:ind w:left="1019" w:right="1"/>
              <w:jc w:val="center"/>
              <w:rPr>
                <w:sz w:val="24"/>
              </w:rPr>
            </w:pPr>
            <w:r>
              <w:rPr>
                <w:sz w:val="24"/>
              </w:rPr>
              <w:t>34</w:t>
            </w:r>
          </w:p>
          <w:p w14:paraId="36A349E5" w14:textId="77777777" w:rsidR="00173140" w:rsidRDefault="00173140" w:rsidP="00DE37BC">
            <w:pPr>
              <w:pStyle w:val="TableParagraph"/>
              <w:spacing w:before="74" w:line="360" w:lineRule="auto"/>
              <w:ind w:left="1019" w:right="1"/>
              <w:jc w:val="center"/>
              <w:rPr>
                <w:sz w:val="24"/>
              </w:rPr>
            </w:pPr>
            <w:r>
              <w:rPr>
                <w:sz w:val="24"/>
              </w:rPr>
              <w:t>35</w:t>
            </w:r>
          </w:p>
          <w:p w14:paraId="2D90D921" w14:textId="77777777" w:rsidR="00173140" w:rsidRDefault="00173140" w:rsidP="00DE37BC">
            <w:pPr>
              <w:pStyle w:val="TableParagraph"/>
              <w:spacing w:before="74" w:line="360" w:lineRule="auto"/>
              <w:ind w:left="1019" w:right="1"/>
              <w:jc w:val="center"/>
              <w:rPr>
                <w:sz w:val="24"/>
              </w:rPr>
            </w:pPr>
            <w:r>
              <w:rPr>
                <w:sz w:val="24"/>
              </w:rPr>
              <w:t>36</w:t>
            </w:r>
          </w:p>
          <w:p w14:paraId="0B618314" w14:textId="30E5EB83" w:rsidR="00FD4A4F" w:rsidRDefault="00FD4A4F" w:rsidP="00DE37BC">
            <w:pPr>
              <w:pStyle w:val="TableParagraph"/>
              <w:spacing w:before="74" w:line="360" w:lineRule="auto"/>
              <w:ind w:left="1019" w:right="1"/>
              <w:jc w:val="center"/>
              <w:rPr>
                <w:sz w:val="24"/>
              </w:rPr>
            </w:pPr>
            <w:r>
              <w:rPr>
                <w:sz w:val="24"/>
              </w:rPr>
              <w:t>37</w:t>
            </w:r>
          </w:p>
        </w:tc>
      </w:tr>
      <w:tr w:rsidR="00340950" w14:paraId="02C0CBB2" w14:textId="77777777">
        <w:trPr>
          <w:trHeight w:val="343"/>
        </w:trPr>
        <w:tc>
          <w:tcPr>
            <w:tcW w:w="1566" w:type="dxa"/>
          </w:tcPr>
          <w:p w14:paraId="6D287FDC" w14:textId="5964553A" w:rsidR="00340950" w:rsidRDefault="00BA06C2" w:rsidP="00DE37BC">
            <w:pPr>
              <w:pStyle w:val="TableParagraph"/>
              <w:spacing w:before="67" w:line="360" w:lineRule="auto"/>
              <w:ind w:right="69"/>
              <w:jc w:val="center"/>
              <w:rPr>
                <w:sz w:val="24"/>
              </w:rPr>
            </w:pPr>
            <w:r>
              <w:rPr>
                <w:spacing w:val="-2"/>
                <w:sz w:val="24"/>
              </w:rPr>
              <w:t>7.1</w:t>
            </w:r>
          </w:p>
        </w:tc>
        <w:tc>
          <w:tcPr>
            <w:tcW w:w="4721" w:type="dxa"/>
          </w:tcPr>
          <w:p w14:paraId="45BE04B8" w14:textId="77777777" w:rsidR="00340950" w:rsidRDefault="007C20B9" w:rsidP="00DE37BC">
            <w:pPr>
              <w:pStyle w:val="TableParagraph"/>
              <w:spacing w:before="67" w:line="360" w:lineRule="auto"/>
              <w:ind w:left="111"/>
              <w:rPr>
                <w:sz w:val="24"/>
              </w:rPr>
            </w:pPr>
            <w:r>
              <w:rPr>
                <w:sz w:val="24"/>
              </w:rPr>
              <w:t>Training</w:t>
            </w:r>
            <w:r>
              <w:rPr>
                <w:spacing w:val="-4"/>
                <w:sz w:val="24"/>
              </w:rPr>
              <w:t xml:space="preserve"> </w:t>
            </w:r>
            <w:r>
              <w:rPr>
                <w:sz w:val="24"/>
              </w:rPr>
              <w:t>and</w:t>
            </w:r>
            <w:r>
              <w:rPr>
                <w:spacing w:val="-4"/>
                <w:sz w:val="24"/>
              </w:rPr>
              <w:t xml:space="preserve"> </w:t>
            </w:r>
            <w:r>
              <w:rPr>
                <w:sz w:val="24"/>
              </w:rPr>
              <w:t xml:space="preserve">Validation </w:t>
            </w:r>
            <w:r>
              <w:rPr>
                <w:spacing w:val="-2"/>
                <w:sz w:val="24"/>
              </w:rPr>
              <w:t>Accuracy</w:t>
            </w:r>
          </w:p>
        </w:tc>
        <w:tc>
          <w:tcPr>
            <w:tcW w:w="2197" w:type="dxa"/>
          </w:tcPr>
          <w:p w14:paraId="25C7F2F8" w14:textId="1298F069" w:rsidR="00340950" w:rsidRDefault="00BA06C2" w:rsidP="00DE37BC">
            <w:pPr>
              <w:pStyle w:val="TableParagraph"/>
              <w:spacing w:before="67" w:line="360" w:lineRule="auto"/>
              <w:ind w:left="1019" w:right="1"/>
              <w:jc w:val="center"/>
              <w:rPr>
                <w:sz w:val="24"/>
              </w:rPr>
            </w:pPr>
            <w:r>
              <w:rPr>
                <w:spacing w:val="-5"/>
                <w:sz w:val="24"/>
              </w:rPr>
              <w:t>40</w:t>
            </w:r>
          </w:p>
        </w:tc>
      </w:tr>
    </w:tbl>
    <w:p w14:paraId="39531699" w14:textId="77777777" w:rsidR="00340950" w:rsidRDefault="00340950" w:rsidP="00CF677B">
      <w:pPr>
        <w:pStyle w:val="TableParagraph"/>
        <w:spacing w:line="256" w:lineRule="exact"/>
        <w:rPr>
          <w:sz w:val="24"/>
        </w:rPr>
        <w:sectPr w:rsidR="00340950">
          <w:pgSz w:w="11920" w:h="16850"/>
          <w:pgMar w:top="780" w:right="1417" w:bottom="960" w:left="1417" w:header="0" w:footer="770" w:gutter="0"/>
          <w:cols w:space="720"/>
        </w:sectPr>
      </w:pPr>
    </w:p>
    <w:p w14:paraId="0A96839C" w14:textId="26EA9B46" w:rsidR="00340950" w:rsidRPr="00B42AAE" w:rsidRDefault="00340950" w:rsidP="00CF677B">
      <w:pPr>
        <w:pStyle w:val="BodyText"/>
        <w:spacing w:line="70" w:lineRule="exact"/>
        <w:ind w:right="-44"/>
        <w:rPr>
          <w:sz w:val="7"/>
        </w:rPr>
      </w:pPr>
    </w:p>
    <w:p w14:paraId="4B43B87C" w14:textId="77777777" w:rsidR="00340950" w:rsidRDefault="007C20B9" w:rsidP="00CF677B">
      <w:pPr>
        <w:spacing w:before="120"/>
        <w:ind w:left="284"/>
        <w:rPr>
          <w:b/>
          <w:i/>
          <w:sz w:val="32"/>
        </w:rPr>
      </w:pPr>
      <w:r>
        <w:rPr>
          <w:b/>
          <w:i/>
          <w:spacing w:val="-2"/>
          <w:sz w:val="32"/>
        </w:rPr>
        <w:t>CHAPTER</w:t>
      </w:r>
      <w:r>
        <w:rPr>
          <w:b/>
          <w:i/>
          <w:spacing w:val="-16"/>
          <w:sz w:val="32"/>
        </w:rPr>
        <w:t xml:space="preserve"> </w:t>
      </w:r>
      <w:r>
        <w:rPr>
          <w:b/>
          <w:i/>
          <w:spacing w:val="-10"/>
          <w:sz w:val="32"/>
        </w:rPr>
        <w:t>1</w:t>
      </w:r>
    </w:p>
    <w:p w14:paraId="00094B76" w14:textId="77777777" w:rsidR="00340950" w:rsidRDefault="007C20B9">
      <w:pPr>
        <w:pStyle w:val="Heading1"/>
        <w:spacing w:before="286"/>
      </w:pPr>
      <w:r>
        <w:rPr>
          <w:spacing w:val="-2"/>
        </w:rPr>
        <w:t>INTRODUCTION</w:t>
      </w:r>
    </w:p>
    <w:p w14:paraId="7FA09C3F" w14:textId="77777777" w:rsidR="00340950" w:rsidRDefault="007C20B9" w:rsidP="00CF677B">
      <w:pPr>
        <w:pStyle w:val="Heading2"/>
        <w:numPr>
          <w:ilvl w:val="1"/>
          <w:numId w:val="9"/>
        </w:numPr>
        <w:tabs>
          <w:tab w:val="left" w:pos="673"/>
        </w:tabs>
        <w:spacing w:before="120" w:after="120"/>
        <w:ind w:left="673" w:hanging="575"/>
      </w:pPr>
      <w:r>
        <w:t>Chapter</w:t>
      </w:r>
      <w:r>
        <w:rPr>
          <w:spacing w:val="-20"/>
        </w:rPr>
        <w:t xml:space="preserve"> </w:t>
      </w:r>
      <w:r>
        <w:rPr>
          <w:spacing w:val="-2"/>
        </w:rPr>
        <w:t>Overview</w:t>
      </w:r>
    </w:p>
    <w:p w14:paraId="70052030" w14:textId="6650101A" w:rsidR="00340950" w:rsidRDefault="007C20B9" w:rsidP="00CF677B">
      <w:pPr>
        <w:pStyle w:val="BodyText"/>
        <w:spacing w:before="120" w:after="120" w:line="360" w:lineRule="auto"/>
        <w:ind w:left="113" w:right="17"/>
        <w:jc w:val="both"/>
      </w:pPr>
      <w:r>
        <w:t>This chapter serves as a foundational introduction to the DENTRAZE platform, a digital solution designed to enhance dental diagnostics through automated imaging and cephalometric landmark identification. It outlines the significance of the project in the context</w:t>
      </w:r>
      <w:r>
        <w:rPr>
          <w:spacing w:val="-15"/>
        </w:rPr>
        <w:t xml:space="preserve"> </w:t>
      </w:r>
      <w:r>
        <w:t>of</w:t>
      </w:r>
      <w:r>
        <w:rPr>
          <w:spacing w:val="-15"/>
        </w:rPr>
        <w:t xml:space="preserve"> </w:t>
      </w:r>
      <w:r>
        <w:t>modern</w:t>
      </w:r>
      <w:r>
        <w:rPr>
          <w:spacing w:val="-12"/>
        </w:rPr>
        <w:t xml:space="preserve"> </w:t>
      </w:r>
      <w:r>
        <w:t>dentistry,</w:t>
      </w:r>
      <w:r>
        <w:rPr>
          <w:spacing w:val="-15"/>
        </w:rPr>
        <w:t xml:space="preserve"> </w:t>
      </w:r>
      <w:r>
        <w:t>the</w:t>
      </w:r>
      <w:r>
        <w:rPr>
          <w:spacing w:val="-15"/>
        </w:rPr>
        <w:t xml:space="preserve"> </w:t>
      </w:r>
      <w:r>
        <w:t>motivation</w:t>
      </w:r>
      <w:r>
        <w:rPr>
          <w:spacing w:val="-14"/>
        </w:rPr>
        <w:t xml:space="preserve"> </w:t>
      </w:r>
      <w:r>
        <w:t>driving</w:t>
      </w:r>
      <w:r>
        <w:rPr>
          <w:spacing w:val="-15"/>
        </w:rPr>
        <w:t xml:space="preserve"> </w:t>
      </w:r>
      <w:r>
        <w:t>its</w:t>
      </w:r>
      <w:r>
        <w:rPr>
          <w:spacing w:val="-15"/>
        </w:rPr>
        <w:t xml:space="preserve"> </w:t>
      </w:r>
      <w:r>
        <w:t>development,</w:t>
      </w:r>
      <w:r>
        <w:rPr>
          <w:spacing w:val="-14"/>
        </w:rPr>
        <w:t xml:space="preserve"> </w:t>
      </w:r>
      <w:r>
        <w:t>the</w:t>
      </w:r>
      <w:r>
        <w:rPr>
          <w:spacing w:val="-15"/>
        </w:rPr>
        <w:t xml:space="preserve"> </w:t>
      </w:r>
      <w:r>
        <w:t>specific</w:t>
      </w:r>
      <w:r>
        <w:rPr>
          <w:spacing w:val="-15"/>
        </w:rPr>
        <w:t xml:space="preserve"> </w:t>
      </w:r>
      <w:r>
        <w:t>challenges it aims to address, and the objectives that guide its implementation. By providing a comprehensive overview, this chapter sets the stage for understanding the subsequent sections of the report, which delve into the literature survey, requirement specifications, system design, implementation, results, and future enhancements. It emphasizes the potential of AI to transform traditional dental practices by improving accuracy and efficiency. This introduction also highlights the collaborative role of clinicians and technology in advancing personalized patient care.</w:t>
      </w:r>
    </w:p>
    <w:p w14:paraId="0FB0BCBD" w14:textId="1EB69C39" w:rsidR="00340950" w:rsidRDefault="007C20B9" w:rsidP="00CF677B">
      <w:pPr>
        <w:pStyle w:val="Heading2"/>
        <w:numPr>
          <w:ilvl w:val="1"/>
          <w:numId w:val="9"/>
        </w:numPr>
        <w:tabs>
          <w:tab w:val="left" w:pos="815"/>
        </w:tabs>
        <w:spacing w:before="120" w:after="120"/>
        <w:ind w:hanging="578"/>
      </w:pPr>
      <w:r>
        <w:rPr>
          <w:spacing w:val="-2"/>
        </w:rPr>
        <w:t>Introduction</w:t>
      </w:r>
    </w:p>
    <w:p w14:paraId="413DB9A4" w14:textId="5D301D28" w:rsidR="00340950" w:rsidRDefault="00EF7312" w:rsidP="00CF677B">
      <w:pPr>
        <w:pStyle w:val="NormalWeb"/>
        <w:spacing w:line="360" w:lineRule="auto"/>
        <w:ind w:left="227"/>
        <w:jc w:val="both"/>
        <w:sectPr w:rsidR="00340950" w:rsidSect="00CF677B">
          <w:headerReference w:type="default" r:id="rId12"/>
          <w:footerReference w:type="default" r:id="rId13"/>
          <w:pgSz w:w="11920" w:h="16860"/>
          <w:pgMar w:top="1257" w:right="1440" w:bottom="1440" w:left="1440" w:header="907" w:footer="888" w:gutter="0"/>
          <w:pgNumType w:start="1"/>
          <w:cols w:space="720"/>
          <w:docGrid w:linePitch="299"/>
        </w:sectPr>
      </w:pPr>
      <w:r>
        <w:t>Dentistry, like many medical fields, is rapidly moving toward digital automation. Although imaging technologies such as intraoral and panoramic radiographs have improved, dental diagnosis still depends heavily on manual interpretation, which is time-consuming, labor-intensive, and varies across practitioners. Tasks such as tooth numbering, cavity detection, metal restoration identification, and cephalometric analysis are still performed manually, often leading to inconsistencies and diagnostic delays. Recent advances in artificial intelligence and deep learning (DL) have shown strong results in medical imaging, especially in radiology and ophthalmology. The dental field offers similar potential, where automated systems can enhance precision, consistency, and efficiency in analyzing radiographic images.</w:t>
      </w:r>
      <w:r w:rsidR="00A519A2">
        <w:t xml:space="preserve"> </w:t>
      </w:r>
      <w:r>
        <w:t xml:space="preserve">DENTRAZE aims to bridge this gap by offering an integrated AI-driven dental diagnostics platform. It uses </w:t>
      </w:r>
      <w:r w:rsidRPr="00A519A2">
        <w:rPr>
          <w:rStyle w:val="Strong"/>
          <w:b w:val="0"/>
          <w:bCs w:val="0"/>
        </w:rPr>
        <w:t>YOLOv8l-Seg for FDI tooth detection</w:t>
      </w:r>
      <w:r w:rsidRPr="00A519A2">
        <w:rPr>
          <w:b/>
          <w:bCs/>
        </w:rPr>
        <w:t xml:space="preserve">, </w:t>
      </w:r>
      <w:r w:rsidRPr="00A519A2">
        <w:rPr>
          <w:rStyle w:val="Strong"/>
          <w:b w:val="0"/>
          <w:bCs w:val="0"/>
        </w:rPr>
        <w:t>YOLOv8x-Seg for cavity and metal implant identification</w:t>
      </w:r>
      <w:r w:rsidRPr="00A519A2">
        <w:rPr>
          <w:b/>
          <w:bCs/>
        </w:rPr>
        <w:t xml:space="preserve">, </w:t>
      </w:r>
      <w:r w:rsidRPr="00A519A2">
        <w:t>and a</w:t>
      </w:r>
      <w:r w:rsidRPr="00A519A2">
        <w:rPr>
          <w:b/>
          <w:bCs/>
        </w:rPr>
        <w:t xml:space="preserve"> </w:t>
      </w:r>
      <w:r w:rsidRPr="00A519A2">
        <w:rPr>
          <w:rStyle w:val="Strong"/>
          <w:b w:val="0"/>
          <w:bCs w:val="0"/>
        </w:rPr>
        <w:t>U-Net model with a ResNet backbone for cephalometric landmark detection</w:t>
      </w:r>
      <w:r>
        <w:t xml:space="preserve">, </w:t>
      </w:r>
      <w:r w:rsidR="00A94EEE">
        <w:t xml:space="preserve">additional post processing to draw planes and </w:t>
      </w:r>
      <w:r w:rsidR="003924AA">
        <w:t>calculate the angle between the intersection of the planes</w:t>
      </w:r>
      <w:r w:rsidR="00C93916">
        <w:t xml:space="preserve"> for </w:t>
      </w:r>
      <w:r w:rsidR="001C6C8C">
        <w:t>required analysis.</w:t>
      </w:r>
    </w:p>
    <w:p w14:paraId="5503562B" w14:textId="77777777" w:rsidR="00340950" w:rsidRDefault="007C20B9" w:rsidP="00CF677B">
      <w:pPr>
        <w:pStyle w:val="Heading2"/>
        <w:numPr>
          <w:ilvl w:val="1"/>
          <w:numId w:val="9"/>
        </w:numPr>
        <w:tabs>
          <w:tab w:val="left" w:pos="815"/>
        </w:tabs>
        <w:spacing w:after="120"/>
        <w:ind w:left="815" w:hanging="717"/>
      </w:pPr>
      <w:r>
        <w:rPr>
          <w:spacing w:val="-2"/>
        </w:rPr>
        <w:lastRenderedPageBreak/>
        <w:t>Motivation</w:t>
      </w:r>
    </w:p>
    <w:p w14:paraId="7C0D8676" w14:textId="77777777" w:rsidR="00340950" w:rsidRDefault="007C20B9" w:rsidP="00CF677B">
      <w:pPr>
        <w:pStyle w:val="Heading3"/>
        <w:numPr>
          <w:ilvl w:val="2"/>
          <w:numId w:val="9"/>
        </w:numPr>
        <w:tabs>
          <w:tab w:val="left" w:pos="811"/>
        </w:tabs>
        <w:spacing w:before="120" w:after="120"/>
        <w:ind w:left="811" w:hanging="713"/>
      </w:pPr>
      <w:r>
        <w:t>Social</w:t>
      </w:r>
      <w:r>
        <w:rPr>
          <w:spacing w:val="-9"/>
        </w:rPr>
        <w:t xml:space="preserve"> </w:t>
      </w:r>
      <w:r>
        <w:rPr>
          <w:spacing w:val="-2"/>
        </w:rPr>
        <w:t>Impact</w:t>
      </w:r>
    </w:p>
    <w:p w14:paraId="2DEC4AB7" w14:textId="77777777" w:rsidR="00340950" w:rsidRDefault="007C20B9">
      <w:pPr>
        <w:pStyle w:val="ListParagraph"/>
        <w:numPr>
          <w:ilvl w:val="3"/>
          <w:numId w:val="9"/>
        </w:numPr>
        <w:tabs>
          <w:tab w:val="left" w:pos="458"/>
        </w:tabs>
        <w:spacing w:before="279" w:line="360" w:lineRule="auto"/>
        <w:ind w:right="69"/>
        <w:rPr>
          <w:sz w:val="24"/>
        </w:rPr>
      </w:pPr>
      <w:r>
        <w:rPr>
          <w:sz w:val="24"/>
        </w:rPr>
        <w:t>The</w:t>
      </w:r>
      <w:r>
        <w:rPr>
          <w:spacing w:val="40"/>
          <w:sz w:val="24"/>
        </w:rPr>
        <w:t xml:space="preserve"> </w:t>
      </w:r>
      <w:r>
        <w:rPr>
          <w:sz w:val="24"/>
        </w:rPr>
        <w:t>AI models</w:t>
      </w:r>
      <w:r>
        <w:rPr>
          <w:spacing w:val="22"/>
          <w:sz w:val="24"/>
        </w:rPr>
        <w:t xml:space="preserve"> </w:t>
      </w:r>
      <w:r>
        <w:rPr>
          <w:sz w:val="24"/>
        </w:rPr>
        <w:t>used</w:t>
      </w:r>
      <w:r>
        <w:rPr>
          <w:spacing w:val="24"/>
          <w:sz w:val="24"/>
        </w:rPr>
        <w:t xml:space="preserve"> </w:t>
      </w:r>
      <w:r>
        <w:rPr>
          <w:sz w:val="24"/>
        </w:rPr>
        <w:t>in</w:t>
      </w:r>
      <w:r>
        <w:rPr>
          <w:spacing w:val="24"/>
          <w:sz w:val="24"/>
        </w:rPr>
        <w:t xml:space="preserve"> </w:t>
      </w:r>
      <w:r>
        <w:rPr>
          <w:sz w:val="24"/>
        </w:rPr>
        <w:t>DENTRAZE</w:t>
      </w:r>
      <w:r>
        <w:rPr>
          <w:spacing w:val="24"/>
          <w:sz w:val="24"/>
        </w:rPr>
        <w:t xml:space="preserve"> </w:t>
      </w:r>
      <w:r>
        <w:rPr>
          <w:sz w:val="24"/>
        </w:rPr>
        <w:t>are trained</w:t>
      </w:r>
      <w:r>
        <w:rPr>
          <w:spacing w:val="26"/>
          <w:sz w:val="24"/>
        </w:rPr>
        <w:t xml:space="preserve"> </w:t>
      </w:r>
      <w:r>
        <w:rPr>
          <w:sz w:val="24"/>
        </w:rPr>
        <w:t>on</w:t>
      </w:r>
      <w:r>
        <w:rPr>
          <w:spacing w:val="22"/>
          <w:sz w:val="24"/>
        </w:rPr>
        <w:t xml:space="preserve"> </w:t>
      </w:r>
      <w:r>
        <w:rPr>
          <w:sz w:val="24"/>
        </w:rPr>
        <w:t>diverse datasets</w:t>
      </w:r>
      <w:r>
        <w:rPr>
          <w:spacing w:val="25"/>
          <w:sz w:val="24"/>
        </w:rPr>
        <w:t xml:space="preserve"> </w:t>
      </w:r>
      <w:r>
        <w:rPr>
          <w:sz w:val="24"/>
        </w:rPr>
        <w:t>to</w:t>
      </w:r>
      <w:r>
        <w:rPr>
          <w:spacing w:val="24"/>
          <w:sz w:val="24"/>
        </w:rPr>
        <w:t xml:space="preserve"> </w:t>
      </w:r>
      <w:r>
        <w:rPr>
          <w:sz w:val="24"/>
        </w:rPr>
        <w:t>ensure high accuracy across different age groups, dental conditions, and image qualities.</w:t>
      </w:r>
    </w:p>
    <w:p w14:paraId="5CFB0D0B" w14:textId="51E93CB8" w:rsidR="00340950" w:rsidRDefault="007C20B9">
      <w:pPr>
        <w:pStyle w:val="ListParagraph"/>
        <w:numPr>
          <w:ilvl w:val="3"/>
          <w:numId w:val="9"/>
        </w:numPr>
        <w:tabs>
          <w:tab w:val="left" w:pos="458"/>
        </w:tabs>
        <w:spacing w:line="360" w:lineRule="auto"/>
        <w:ind w:right="61"/>
        <w:rPr>
          <w:sz w:val="24"/>
        </w:rPr>
      </w:pPr>
      <w:r>
        <w:rPr>
          <w:sz w:val="24"/>
        </w:rPr>
        <w:t>It</w:t>
      </w:r>
      <w:r>
        <w:rPr>
          <w:spacing w:val="-10"/>
          <w:sz w:val="24"/>
        </w:rPr>
        <w:t xml:space="preserve"> </w:t>
      </w:r>
      <w:r>
        <w:rPr>
          <w:sz w:val="24"/>
        </w:rPr>
        <w:t>facilitates</w:t>
      </w:r>
      <w:r>
        <w:rPr>
          <w:spacing w:val="-12"/>
          <w:sz w:val="24"/>
        </w:rPr>
        <w:t xml:space="preserve"> </w:t>
      </w:r>
      <w:r>
        <w:rPr>
          <w:sz w:val="24"/>
        </w:rPr>
        <w:t>remote</w:t>
      </w:r>
      <w:r>
        <w:rPr>
          <w:spacing w:val="-13"/>
          <w:sz w:val="24"/>
        </w:rPr>
        <w:t xml:space="preserve"> </w:t>
      </w:r>
      <w:r>
        <w:rPr>
          <w:sz w:val="24"/>
        </w:rPr>
        <w:t>diagnostics,</w:t>
      </w:r>
      <w:r>
        <w:rPr>
          <w:spacing w:val="-12"/>
          <w:sz w:val="24"/>
        </w:rPr>
        <w:t xml:space="preserve"> </w:t>
      </w:r>
      <w:r>
        <w:rPr>
          <w:sz w:val="24"/>
        </w:rPr>
        <w:t>allowing</w:t>
      </w:r>
      <w:r>
        <w:rPr>
          <w:spacing w:val="-12"/>
          <w:sz w:val="24"/>
        </w:rPr>
        <w:t xml:space="preserve"> </w:t>
      </w:r>
      <w:r>
        <w:rPr>
          <w:sz w:val="24"/>
        </w:rPr>
        <w:t>dentists</w:t>
      </w:r>
      <w:r>
        <w:rPr>
          <w:spacing w:val="-14"/>
          <w:sz w:val="24"/>
        </w:rPr>
        <w:t xml:space="preserve"> </w:t>
      </w:r>
      <w:r>
        <w:rPr>
          <w:sz w:val="24"/>
        </w:rPr>
        <w:t>to</w:t>
      </w:r>
      <w:r>
        <w:rPr>
          <w:spacing w:val="-13"/>
          <w:sz w:val="24"/>
        </w:rPr>
        <w:t xml:space="preserve"> </w:t>
      </w:r>
      <w:r>
        <w:rPr>
          <w:sz w:val="24"/>
        </w:rPr>
        <w:t>review</w:t>
      </w:r>
      <w:r>
        <w:rPr>
          <w:spacing w:val="-9"/>
          <w:sz w:val="24"/>
        </w:rPr>
        <w:t xml:space="preserve"> </w:t>
      </w:r>
      <w:r>
        <w:rPr>
          <w:sz w:val="24"/>
        </w:rPr>
        <w:t>AI-analyzed</w:t>
      </w:r>
      <w:r>
        <w:rPr>
          <w:spacing w:val="-10"/>
          <w:sz w:val="24"/>
        </w:rPr>
        <w:t xml:space="preserve"> </w:t>
      </w:r>
      <w:r>
        <w:rPr>
          <w:sz w:val="24"/>
        </w:rPr>
        <w:t>results</w:t>
      </w:r>
      <w:r>
        <w:rPr>
          <w:spacing w:val="-12"/>
          <w:sz w:val="24"/>
        </w:rPr>
        <w:t xml:space="preserve"> </w:t>
      </w:r>
      <w:r>
        <w:rPr>
          <w:sz w:val="24"/>
        </w:rPr>
        <w:t>and</w:t>
      </w:r>
      <w:r>
        <w:rPr>
          <w:spacing w:val="-13"/>
          <w:sz w:val="24"/>
        </w:rPr>
        <w:t xml:space="preserve"> </w:t>
      </w:r>
      <w:r>
        <w:rPr>
          <w:sz w:val="24"/>
        </w:rPr>
        <w:t>X- rays from anywhere, promoting tele</w:t>
      </w:r>
      <w:r w:rsidR="00356F37">
        <w:rPr>
          <w:sz w:val="24"/>
        </w:rPr>
        <w:t>-</w:t>
      </w:r>
      <w:r>
        <w:rPr>
          <w:sz w:val="24"/>
        </w:rPr>
        <w:t>diagnostic capabilities.</w:t>
      </w:r>
    </w:p>
    <w:p w14:paraId="2630528A" w14:textId="77777777" w:rsidR="00340950" w:rsidRDefault="007C20B9">
      <w:pPr>
        <w:pStyle w:val="ListParagraph"/>
        <w:numPr>
          <w:ilvl w:val="3"/>
          <w:numId w:val="9"/>
        </w:numPr>
        <w:tabs>
          <w:tab w:val="left" w:pos="458"/>
        </w:tabs>
        <w:spacing w:before="1" w:line="360" w:lineRule="auto"/>
        <w:ind w:right="69"/>
        <w:rPr>
          <w:sz w:val="24"/>
        </w:rPr>
      </w:pPr>
      <w:r>
        <w:rPr>
          <w:sz w:val="24"/>
        </w:rPr>
        <w:t>By</w:t>
      </w:r>
      <w:r>
        <w:rPr>
          <w:spacing w:val="35"/>
          <w:sz w:val="24"/>
        </w:rPr>
        <w:t xml:space="preserve"> </w:t>
      </w:r>
      <w:r>
        <w:rPr>
          <w:sz w:val="24"/>
        </w:rPr>
        <w:t>integrating</w:t>
      </w:r>
      <w:r>
        <w:rPr>
          <w:spacing w:val="37"/>
          <w:sz w:val="24"/>
        </w:rPr>
        <w:t xml:space="preserve"> </w:t>
      </w:r>
      <w:r>
        <w:rPr>
          <w:sz w:val="24"/>
        </w:rPr>
        <w:t>with</w:t>
      </w:r>
      <w:r>
        <w:rPr>
          <w:spacing w:val="36"/>
          <w:sz w:val="24"/>
        </w:rPr>
        <w:t xml:space="preserve"> </w:t>
      </w:r>
      <w:r>
        <w:rPr>
          <w:sz w:val="24"/>
        </w:rPr>
        <w:t>existing</w:t>
      </w:r>
      <w:r>
        <w:rPr>
          <w:spacing w:val="36"/>
          <w:sz w:val="24"/>
        </w:rPr>
        <w:t xml:space="preserve"> </w:t>
      </w:r>
      <w:r>
        <w:rPr>
          <w:sz w:val="24"/>
        </w:rPr>
        <w:t>dental</w:t>
      </w:r>
      <w:r>
        <w:rPr>
          <w:spacing w:val="36"/>
          <w:sz w:val="24"/>
        </w:rPr>
        <w:t xml:space="preserve"> </w:t>
      </w:r>
      <w:r>
        <w:rPr>
          <w:sz w:val="24"/>
        </w:rPr>
        <w:t>imaging</w:t>
      </w:r>
      <w:r>
        <w:rPr>
          <w:spacing w:val="36"/>
          <w:sz w:val="24"/>
        </w:rPr>
        <w:t xml:space="preserve"> </w:t>
      </w:r>
      <w:r>
        <w:rPr>
          <w:sz w:val="24"/>
        </w:rPr>
        <w:t>equipment,</w:t>
      </w:r>
      <w:r>
        <w:rPr>
          <w:spacing w:val="36"/>
          <w:sz w:val="24"/>
        </w:rPr>
        <w:t xml:space="preserve"> </w:t>
      </w:r>
      <w:r>
        <w:rPr>
          <w:sz w:val="24"/>
        </w:rPr>
        <w:t>DENTRAZE</w:t>
      </w:r>
      <w:r>
        <w:rPr>
          <w:spacing w:val="36"/>
          <w:sz w:val="24"/>
        </w:rPr>
        <w:t xml:space="preserve"> </w:t>
      </w:r>
      <w:r>
        <w:rPr>
          <w:sz w:val="24"/>
        </w:rPr>
        <w:t>ensures</w:t>
      </w:r>
      <w:r>
        <w:rPr>
          <w:spacing w:val="36"/>
          <w:sz w:val="24"/>
        </w:rPr>
        <w:t xml:space="preserve"> </w:t>
      </w:r>
      <w:r>
        <w:rPr>
          <w:sz w:val="24"/>
        </w:rPr>
        <w:t>easy adoption without the need for new hardware investment.</w:t>
      </w:r>
    </w:p>
    <w:p w14:paraId="26DB2F0F" w14:textId="77777777" w:rsidR="00340950" w:rsidRDefault="007C20B9">
      <w:pPr>
        <w:pStyle w:val="ListParagraph"/>
        <w:numPr>
          <w:ilvl w:val="3"/>
          <w:numId w:val="9"/>
        </w:numPr>
        <w:tabs>
          <w:tab w:val="left" w:pos="458"/>
        </w:tabs>
        <w:spacing w:line="360" w:lineRule="auto"/>
        <w:ind w:right="302"/>
        <w:rPr>
          <w:sz w:val="24"/>
        </w:rPr>
      </w:pPr>
      <w:r>
        <w:rPr>
          <w:sz w:val="24"/>
        </w:rPr>
        <w:t>The</w:t>
      </w:r>
      <w:r>
        <w:rPr>
          <w:spacing w:val="34"/>
          <w:sz w:val="24"/>
        </w:rPr>
        <w:t xml:space="preserve"> </w:t>
      </w:r>
      <w:r>
        <w:rPr>
          <w:sz w:val="24"/>
        </w:rPr>
        <w:t>platform</w:t>
      </w:r>
      <w:r>
        <w:rPr>
          <w:spacing w:val="36"/>
          <w:sz w:val="24"/>
        </w:rPr>
        <w:t xml:space="preserve"> </w:t>
      </w:r>
      <w:r>
        <w:rPr>
          <w:sz w:val="24"/>
        </w:rPr>
        <w:t>supports</w:t>
      </w:r>
      <w:r>
        <w:rPr>
          <w:spacing w:val="36"/>
          <w:sz w:val="24"/>
        </w:rPr>
        <w:t xml:space="preserve"> </w:t>
      </w:r>
      <w:r>
        <w:rPr>
          <w:sz w:val="24"/>
        </w:rPr>
        <w:t>multilingual</w:t>
      </w:r>
      <w:r>
        <w:rPr>
          <w:spacing w:val="35"/>
          <w:sz w:val="24"/>
        </w:rPr>
        <w:t xml:space="preserve"> </w:t>
      </w:r>
      <w:r>
        <w:rPr>
          <w:sz w:val="24"/>
        </w:rPr>
        <w:t>interfaces</w:t>
      </w:r>
      <w:r>
        <w:rPr>
          <w:spacing w:val="36"/>
          <w:sz w:val="24"/>
        </w:rPr>
        <w:t xml:space="preserve"> </w:t>
      </w:r>
      <w:r>
        <w:rPr>
          <w:sz w:val="24"/>
        </w:rPr>
        <w:t>and</w:t>
      </w:r>
      <w:r>
        <w:rPr>
          <w:spacing w:val="36"/>
          <w:sz w:val="24"/>
        </w:rPr>
        <w:t xml:space="preserve"> </w:t>
      </w:r>
      <w:r>
        <w:rPr>
          <w:sz w:val="24"/>
        </w:rPr>
        <w:t>customizable</w:t>
      </w:r>
      <w:r>
        <w:rPr>
          <w:spacing w:val="36"/>
          <w:sz w:val="24"/>
        </w:rPr>
        <w:t xml:space="preserve"> </w:t>
      </w:r>
      <w:r>
        <w:rPr>
          <w:sz w:val="24"/>
        </w:rPr>
        <w:t>analysis</w:t>
      </w:r>
      <w:r>
        <w:rPr>
          <w:spacing w:val="36"/>
          <w:sz w:val="24"/>
        </w:rPr>
        <w:t xml:space="preserve"> </w:t>
      </w:r>
      <w:r>
        <w:rPr>
          <w:sz w:val="24"/>
        </w:rPr>
        <w:t>reports, making it suitable for global deployment.</w:t>
      </w:r>
    </w:p>
    <w:p w14:paraId="41A90B65" w14:textId="77777777" w:rsidR="00340950" w:rsidRDefault="007C20B9">
      <w:pPr>
        <w:pStyle w:val="ListParagraph"/>
        <w:numPr>
          <w:ilvl w:val="3"/>
          <w:numId w:val="9"/>
        </w:numPr>
        <w:tabs>
          <w:tab w:val="left" w:pos="458"/>
        </w:tabs>
        <w:spacing w:line="360" w:lineRule="auto"/>
        <w:ind w:right="289"/>
        <w:rPr>
          <w:sz w:val="24"/>
        </w:rPr>
      </w:pPr>
      <w:r>
        <w:rPr>
          <w:sz w:val="24"/>
        </w:rPr>
        <w:t>DENTRAZE</w:t>
      </w:r>
      <w:r>
        <w:rPr>
          <w:spacing w:val="-4"/>
          <w:sz w:val="24"/>
        </w:rPr>
        <w:t xml:space="preserve"> </w:t>
      </w:r>
      <w:r>
        <w:rPr>
          <w:sz w:val="24"/>
        </w:rPr>
        <w:t>can</w:t>
      </w:r>
      <w:r>
        <w:rPr>
          <w:spacing w:val="-4"/>
          <w:sz w:val="24"/>
        </w:rPr>
        <w:t xml:space="preserve"> </w:t>
      </w:r>
      <w:r>
        <w:rPr>
          <w:sz w:val="24"/>
        </w:rPr>
        <w:t>prioritize</w:t>
      </w:r>
      <w:r>
        <w:rPr>
          <w:spacing w:val="-6"/>
          <w:sz w:val="24"/>
        </w:rPr>
        <w:t xml:space="preserve"> </w:t>
      </w:r>
      <w:r>
        <w:rPr>
          <w:sz w:val="24"/>
        </w:rPr>
        <w:t>severe</w:t>
      </w:r>
      <w:r>
        <w:rPr>
          <w:spacing w:val="-4"/>
          <w:sz w:val="24"/>
        </w:rPr>
        <w:t xml:space="preserve"> </w:t>
      </w:r>
      <w:r>
        <w:rPr>
          <w:sz w:val="24"/>
        </w:rPr>
        <w:t>cases</w:t>
      </w:r>
      <w:r>
        <w:rPr>
          <w:spacing w:val="-4"/>
          <w:sz w:val="24"/>
        </w:rPr>
        <w:t xml:space="preserve"> </w:t>
      </w:r>
      <w:r>
        <w:rPr>
          <w:sz w:val="24"/>
        </w:rPr>
        <w:t>in</w:t>
      </w:r>
      <w:r>
        <w:rPr>
          <w:spacing w:val="-4"/>
          <w:sz w:val="24"/>
        </w:rPr>
        <w:t xml:space="preserve"> </w:t>
      </w:r>
      <w:r>
        <w:rPr>
          <w:sz w:val="24"/>
        </w:rPr>
        <w:t>patient</w:t>
      </w:r>
      <w:r>
        <w:rPr>
          <w:spacing w:val="-2"/>
          <w:sz w:val="24"/>
        </w:rPr>
        <w:t xml:space="preserve"> </w:t>
      </w:r>
      <w:r>
        <w:rPr>
          <w:sz w:val="24"/>
        </w:rPr>
        <w:t>queues</w:t>
      </w:r>
      <w:r>
        <w:rPr>
          <w:spacing w:val="-4"/>
          <w:sz w:val="24"/>
        </w:rPr>
        <w:t xml:space="preserve"> </w:t>
      </w:r>
      <w:r>
        <w:rPr>
          <w:sz w:val="24"/>
        </w:rPr>
        <w:t>by</w:t>
      </w:r>
      <w:r>
        <w:rPr>
          <w:spacing w:val="-4"/>
          <w:sz w:val="24"/>
        </w:rPr>
        <w:t xml:space="preserve"> </w:t>
      </w:r>
      <w:r>
        <w:rPr>
          <w:sz w:val="24"/>
        </w:rPr>
        <w:t>automatically</w:t>
      </w:r>
      <w:r>
        <w:rPr>
          <w:spacing w:val="-2"/>
          <w:sz w:val="24"/>
        </w:rPr>
        <w:t xml:space="preserve"> </w:t>
      </w:r>
      <w:r>
        <w:rPr>
          <w:sz w:val="24"/>
        </w:rPr>
        <w:t>flagging critical conditions like impacted teeth or advanced caries.</w:t>
      </w:r>
    </w:p>
    <w:p w14:paraId="0D26FD55" w14:textId="77777777" w:rsidR="00340950" w:rsidRDefault="007C20B9">
      <w:pPr>
        <w:pStyle w:val="ListParagraph"/>
        <w:numPr>
          <w:ilvl w:val="3"/>
          <w:numId w:val="9"/>
        </w:numPr>
        <w:tabs>
          <w:tab w:val="left" w:pos="458"/>
        </w:tabs>
        <w:spacing w:line="360" w:lineRule="auto"/>
        <w:ind w:right="302"/>
        <w:rPr>
          <w:sz w:val="24"/>
        </w:rPr>
      </w:pPr>
      <w:r>
        <w:rPr>
          <w:sz w:val="24"/>
        </w:rPr>
        <w:t>Real-time</w:t>
      </w:r>
      <w:r>
        <w:rPr>
          <w:spacing w:val="-4"/>
          <w:sz w:val="24"/>
        </w:rPr>
        <w:t xml:space="preserve"> </w:t>
      </w:r>
      <w:r>
        <w:rPr>
          <w:sz w:val="24"/>
        </w:rPr>
        <w:t>feedback</w:t>
      </w:r>
      <w:r>
        <w:rPr>
          <w:spacing w:val="-4"/>
          <w:sz w:val="24"/>
        </w:rPr>
        <w:t xml:space="preserve"> </w:t>
      </w:r>
      <w:r>
        <w:rPr>
          <w:sz w:val="24"/>
        </w:rPr>
        <w:t>during</w:t>
      </w:r>
      <w:r>
        <w:rPr>
          <w:spacing w:val="-4"/>
          <w:sz w:val="24"/>
        </w:rPr>
        <w:t xml:space="preserve"> </w:t>
      </w:r>
      <w:r>
        <w:rPr>
          <w:sz w:val="24"/>
        </w:rPr>
        <w:t>image</w:t>
      </w:r>
      <w:r>
        <w:rPr>
          <w:spacing w:val="-4"/>
          <w:sz w:val="24"/>
        </w:rPr>
        <w:t xml:space="preserve"> </w:t>
      </w:r>
      <w:r>
        <w:rPr>
          <w:sz w:val="24"/>
        </w:rPr>
        <w:t>uploads</w:t>
      </w:r>
      <w:r>
        <w:rPr>
          <w:spacing w:val="-4"/>
          <w:sz w:val="24"/>
        </w:rPr>
        <w:t xml:space="preserve"> </w:t>
      </w:r>
      <w:r>
        <w:rPr>
          <w:sz w:val="24"/>
        </w:rPr>
        <w:t>helps</w:t>
      </w:r>
      <w:r>
        <w:rPr>
          <w:spacing w:val="-4"/>
          <w:sz w:val="24"/>
        </w:rPr>
        <w:t xml:space="preserve"> </w:t>
      </w:r>
      <w:r>
        <w:rPr>
          <w:sz w:val="24"/>
        </w:rPr>
        <w:t>ensure</w:t>
      </w:r>
      <w:r>
        <w:rPr>
          <w:spacing w:val="-5"/>
          <w:sz w:val="24"/>
        </w:rPr>
        <w:t xml:space="preserve"> </w:t>
      </w:r>
      <w:r>
        <w:rPr>
          <w:sz w:val="24"/>
        </w:rPr>
        <w:t>radiographs</w:t>
      </w:r>
      <w:r>
        <w:rPr>
          <w:spacing w:val="-4"/>
          <w:sz w:val="24"/>
        </w:rPr>
        <w:t xml:space="preserve"> </w:t>
      </w:r>
      <w:r>
        <w:rPr>
          <w:sz w:val="24"/>
        </w:rPr>
        <w:t>are</w:t>
      </w:r>
      <w:r>
        <w:rPr>
          <w:spacing w:val="-4"/>
          <w:sz w:val="24"/>
        </w:rPr>
        <w:t xml:space="preserve"> </w:t>
      </w:r>
      <w:r>
        <w:rPr>
          <w:sz w:val="24"/>
        </w:rPr>
        <w:t>of</w:t>
      </w:r>
      <w:r>
        <w:rPr>
          <w:spacing w:val="-4"/>
          <w:sz w:val="24"/>
        </w:rPr>
        <w:t xml:space="preserve"> </w:t>
      </w:r>
      <w:r>
        <w:rPr>
          <w:sz w:val="24"/>
        </w:rPr>
        <w:t>sufficient quality before analysis begins, reducing rescan rates.</w:t>
      </w:r>
    </w:p>
    <w:p w14:paraId="2BD15EFA" w14:textId="77777777" w:rsidR="00340950" w:rsidRDefault="007C20B9">
      <w:pPr>
        <w:pStyle w:val="ListParagraph"/>
        <w:numPr>
          <w:ilvl w:val="3"/>
          <w:numId w:val="9"/>
        </w:numPr>
        <w:tabs>
          <w:tab w:val="left" w:pos="458"/>
        </w:tabs>
        <w:spacing w:before="3" w:line="360" w:lineRule="auto"/>
        <w:ind w:right="115"/>
        <w:rPr>
          <w:sz w:val="24"/>
        </w:rPr>
      </w:pPr>
      <w:r>
        <w:rPr>
          <w:sz w:val="24"/>
        </w:rPr>
        <w:t>The</w:t>
      </w:r>
      <w:r>
        <w:rPr>
          <w:spacing w:val="37"/>
          <w:sz w:val="24"/>
        </w:rPr>
        <w:t xml:space="preserve"> </w:t>
      </w:r>
      <w:r>
        <w:rPr>
          <w:sz w:val="24"/>
        </w:rPr>
        <w:t>AI</w:t>
      </w:r>
      <w:r>
        <w:rPr>
          <w:spacing w:val="35"/>
          <w:sz w:val="24"/>
        </w:rPr>
        <w:t xml:space="preserve"> </w:t>
      </w:r>
      <w:r>
        <w:rPr>
          <w:sz w:val="24"/>
        </w:rPr>
        <w:t>continually</w:t>
      </w:r>
      <w:r>
        <w:rPr>
          <w:spacing w:val="40"/>
          <w:sz w:val="24"/>
        </w:rPr>
        <w:t xml:space="preserve"> </w:t>
      </w:r>
      <w:r>
        <w:rPr>
          <w:sz w:val="24"/>
        </w:rPr>
        <w:t>improves</w:t>
      </w:r>
      <w:r>
        <w:rPr>
          <w:spacing w:val="40"/>
          <w:sz w:val="24"/>
        </w:rPr>
        <w:t xml:space="preserve"> </w:t>
      </w:r>
      <w:r>
        <w:rPr>
          <w:sz w:val="24"/>
        </w:rPr>
        <w:t>with</w:t>
      </w:r>
      <w:r>
        <w:rPr>
          <w:spacing w:val="40"/>
          <w:sz w:val="24"/>
        </w:rPr>
        <w:t xml:space="preserve"> </w:t>
      </w:r>
      <w:r>
        <w:rPr>
          <w:sz w:val="24"/>
        </w:rPr>
        <w:t>user</w:t>
      </w:r>
      <w:r>
        <w:rPr>
          <w:spacing w:val="40"/>
          <w:sz w:val="24"/>
        </w:rPr>
        <w:t xml:space="preserve"> </w:t>
      </w:r>
      <w:r>
        <w:rPr>
          <w:sz w:val="24"/>
        </w:rPr>
        <w:t>feedback,</w:t>
      </w:r>
      <w:r>
        <w:rPr>
          <w:spacing w:val="40"/>
          <w:sz w:val="24"/>
        </w:rPr>
        <w:t xml:space="preserve"> </w:t>
      </w:r>
      <w:r>
        <w:rPr>
          <w:sz w:val="24"/>
        </w:rPr>
        <w:t>adapting</w:t>
      </w:r>
      <w:r>
        <w:rPr>
          <w:spacing w:val="40"/>
          <w:sz w:val="24"/>
        </w:rPr>
        <w:t xml:space="preserve"> </w:t>
      </w:r>
      <w:r>
        <w:rPr>
          <w:sz w:val="24"/>
        </w:rPr>
        <w:t>to</w:t>
      </w:r>
      <w:r>
        <w:rPr>
          <w:spacing w:val="40"/>
          <w:sz w:val="24"/>
        </w:rPr>
        <w:t xml:space="preserve"> </w:t>
      </w:r>
      <w:r>
        <w:rPr>
          <w:sz w:val="24"/>
        </w:rPr>
        <w:t>new</w:t>
      </w:r>
      <w:r>
        <w:rPr>
          <w:spacing w:val="40"/>
          <w:sz w:val="24"/>
        </w:rPr>
        <w:t xml:space="preserve"> </w:t>
      </w:r>
      <w:r>
        <w:rPr>
          <w:sz w:val="24"/>
        </w:rPr>
        <w:t>patterns</w:t>
      </w:r>
      <w:r>
        <w:rPr>
          <w:spacing w:val="40"/>
          <w:sz w:val="24"/>
        </w:rPr>
        <w:t xml:space="preserve"> </w:t>
      </w:r>
      <w:r>
        <w:rPr>
          <w:sz w:val="24"/>
        </w:rPr>
        <w:t>and</w:t>
      </w:r>
      <w:r>
        <w:rPr>
          <w:spacing w:val="40"/>
          <w:sz w:val="24"/>
        </w:rPr>
        <w:t xml:space="preserve"> </w:t>
      </w:r>
      <w:r>
        <w:rPr>
          <w:sz w:val="24"/>
        </w:rPr>
        <w:t>enhancing accuracy over time through continuous learning.</w:t>
      </w:r>
    </w:p>
    <w:p w14:paraId="1A356009" w14:textId="77777777" w:rsidR="00340950" w:rsidRDefault="007C20B9">
      <w:pPr>
        <w:pStyle w:val="ListParagraph"/>
        <w:numPr>
          <w:ilvl w:val="3"/>
          <w:numId w:val="9"/>
        </w:numPr>
        <w:tabs>
          <w:tab w:val="left" w:pos="458"/>
        </w:tabs>
        <w:spacing w:line="360" w:lineRule="auto"/>
        <w:ind w:right="71"/>
        <w:rPr>
          <w:sz w:val="24"/>
        </w:rPr>
      </w:pPr>
      <w:r>
        <w:rPr>
          <w:sz w:val="24"/>
        </w:rPr>
        <w:t>It</w:t>
      </w:r>
      <w:r>
        <w:rPr>
          <w:spacing w:val="34"/>
          <w:sz w:val="24"/>
        </w:rPr>
        <w:t xml:space="preserve"> </w:t>
      </w:r>
      <w:r>
        <w:rPr>
          <w:sz w:val="24"/>
        </w:rPr>
        <w:t>streamlines</w:t>
      </w:r>
      <w:r>
        <w:rPr>
          <w:spacing w:val="32"/>
          <w:sz w:val="24"/>
        </w:rPr>
        <w:t xml:space="preserve"> </w:t>
      </w:r>
      <w:r>
        <w:rPr>
          <w:sz w:val="24"/>
        </w:rPr>
        <w:t>clinic</w:t>
      </w:r>
      <w:r>
        <w:rPr>
          <w:spacing w:val="34"/>
          <w:sz w:val="24"/>
        </w:rPr>
        <w:t xml:space="preserve"> </w:t>
      </w:r>
      <w:r>
        <w:rPr>
          <w:sz w:val="24"/>
        </w:rPr>
        <w:t>workflows</w:t>
      </w:r>
      <w:r>
        <w:rPr>
          <w:spacing w:val="32"/>
          <w:sz w:val="24"/>
        </w:rPr>
        <w:t xml:space="preserve"> </w:t>
      </w:r>
      <w:r>
        <w:rPr>
          <w:sz w:val="24"/>
        </w:rPr>
        <w:t>by</w:t>
      </w:r>
      <w:r>
        <w:rPr>
          <w:spacing w:val="32"/>
          <w:sz w:val="24"/>
        </w:rPr>
        <w:t xml:space="preserve"> </w:t>
      </w:r>
      <w:r>
        <w:rPr>
          <w:sz w:val="24"/>
        </w:rPr>
        <w:t>auto-generating</w:t>
      </w:r>
      <w:r>
        <w:rPr>
          <w:spacing w:val="32"/>
          <w:sz w:val="24"/>
        </w:rPr>
        <w:t xml:space="preserve"> </w:t>
      </w:r>
      <w:r>
        <w:rPr>
          <w:sz w:val="24"/>
        </w:rPr>
        <w:t>diagnostic</w:t>
      </w:r>
      <w:r>
        <w:rPr>
          <w:spacing w:val="32"/>
          <w:sz w:val="24"/>
        </w:rPr>
        <w:t xml:space="preserve"> </w:t>
      </w:r>
      <w:r>
        <w:rPr>
          <w:sz w:val="24"/>
        </w:rPr>
        <w:t>summaries</w:t>
      </w:r>
      <w:r>
        <w:rPr>
          <w:spacing w:val="32"/>
          <w:sz w:val="24"/>
        </w:rPr>
        <w:t xml:space="preserve"> </w:t>
      </w:r>
      <w:r>
        <w:rPr>
          <w:sz w:val="24"/>
        </w:rPr>
        <w:t>and</w:t>
      </w:r>
      <w:r>
        <w:rPr>
          <w:spacing w:val="32"/>
          <w:sz w:val="24"/>
        </w:rPr>
        <w:t xml:space="preserve"> </w:t>
      </w:r>
      <w:r>
        <w:rPr>
          <w:sz w:val="24"/>
        </w:rPr>
        <w:t>chart annotations, saving valuable time for practitioners.</w:t>
      </w:r>
    </w:p>
    <w:p w14:paraId="0CB1EA20" w14:textId="77777777" w:rsidR="00340950" w:rsidRDefault="007C20B9">
      <w:pPr>
        <w:pStyle w:val="ListParagraph"/>
        <w:numPr>
          <w:ilvl w:val="3"/>
          <w:numId w:val="9"/>
        </w:numPr>
        <w:tabs>
          <w:tab w:val="left" w:pos="458"/>
        </w:tabs>
        <w:spacing w:line="360" w:lineRule="auto"/>
        <w:ind w:right="59"/>
        <w:rPr>
          <w:sz w:val="24"/>
        </w:rPr>
      </w:pPr>
      <w:r>
        <w:rPr>
          <w:sz w:val="24"/>
        </w:rPr>
        <w:t>DENTRAZE</w:t>
      </w:r>
      <w:r>
        <w:rPr>
          <w:spacing w:val="-12"/>
          <w:sz w:val="24"/>
        </w:rPr>
        <w:t xml:space="preserve"> </w:t>
      </w:r>
      <w:r>
        <w:rPr>
          <w:sz w:val="24"/>
        </w:rPr>
        <w:t>offers</w:t>
      </w:r>
      <w:r>
        <w:rPr>
          <w:spacing w:val="-9"/>
          <w:sz w:val="24"/>
        </w:rPr>
        <w:t xml:space="preserve"> </w:t>
      </w:r>
      <w:r>
        <w:rPr>
          <w:sz w:val="24"/>
        </w:rPr>
        <w:t>role-based</w:t>
      </w:r>
      <w:r>
        <w:rPr>
          <w:spacing w:val="-11"/>
          <w:sz w:val="24"/>
        </w:rPr>
        <w:t xml:space="preserve"> </w:t>
      </w:r>
      <w:r>
        <w:rPr>
          <w:sz w:val="24"/>
        </w:rPr>
        <w:t>access</w:t>
      </w:r>
      <w:r>
        <w:rPr>
          <w:spacing w:val="-10"/>
          <w:sz w:val="24"/>
        </w:rPr>
        <w:t xml:space="preserve"> </w:t>
      </w:r>
      <w:r>
        <w:rPr>
          <w:sz w:val="24"/>
        </w:rPr>
        <w:t>control,</w:t>
      </w:r>
      <w:r>
        <w:rPr>
          <w:spacing w:val="-9"/>
          <w:sz w:val="24"/>
        </w:rPr>
        <w:t xml:space="preserve"> </w:t>
      </w:r>
      <w:r>
        <w:rPr>
          <w:sz w:val="24"/>
        </w:rPr>
        <w:t>ensuring</w:t>
      </w:r>
      <w:r>
        <w:rPr>
          <w:spacing w:val="-13"/>
          <w:sz w:val="24"/>
        </w:rPr>
        <w:t xml:space="preserve"> </w:t>
      </w:r>
      <w:r>
        <w:rPr>
          <w:sz w:val="24"/>
        </w:rPr>
        <w:t>that</w:t>
      </w:r>
      <w:r>
        <w:rPr>
          <w:spacing w:val="-10"/>
          <w:sz w:val="24"/>
        </w:rPr>
        <w:t xml:space="preserve"> </w:t>
      </w:r>
      <w:r>
        <w:rPr>
          <w:sz w:val="24"/>
        </w:rPr>
        <w:t>patient</w:t>
      </w:r>
      <w:r>
        <w:rPr>
          <w:spacing w:val="-10"/>
          <w:sz w:val="24"/>
        </w:rPr>
        <w:t xml:space="preserve"> </w:t>
      </w:r>
      <w:r>
        <w:rPr>
          <w:sz w:val="24"/>
        </w:rPr>
        <w:t>data</w:t>
      </w:r>
      <w:r>
        <w:rPr>
          <w:spacing w:val="-13"/>
          <w:sz w:val="24"/>
        </w:rPr>
        <w:t xml:space="preserve"> </w:t>
      </w:r>
      <w:r>
        <w:rPr>
          <w:sz w:val="24"/>
        </w:rPr>
        <w:t>and</w:t>
      </w:r>
      <w:r>
        <w:rPr>
          <w:spacing w:val="-10"/>
          <w:sz w:val="24"/>
        </w:rPr>
        <w:t xml:space="preserve"> </w:t>
      </w:r>
      <w:r>
        <w:rPr>
          <w:sz w:val="24"/>
        </w:rPr>
        <w:t>diagnostic tools are securely accessed by authorized users only.</w:t>
      </w:r>
    </w:p>
    <w:p w14:paraId="7330F7AA" w14:textId="23D8FDE8" w:rsidR="00340950" w:rsidRPr="00CF677B" w:rsidRDefault="007C20B9" w:rsidP="00CF677B">
      <w:pPr>
        <w:pStyle w:val="ListParagraph"/>
        <w:numPr>
          <w:ilvl w:val="3"/>
          <w:numId w:val="9"/>
        </w:numPr>
        <w:tabs>
          <w:tab w:val="left" w:pos="458"/>
        </w:tabs>
        <w:spacing w:line="360" w:lineRule="auto"/>
        <w:ind w:right="72"/>
        <w:rPr>
          <w:sz w:val="24"/>
        </w:rPr>
      </w:pPr>
      <w:r>
        <w:rPr>
          <w:sz w:val="24"/>
        </w:rPr>
        <w:t>It</w:t>
      </w:r>
      <w:r>
        <w:rPr>
          <w:spacing w:val="-3"/>
          <w:sz w:val="24"/>
        </w:rPr>
        <w:t xml:space="preserve"> </w:t>
      </w:r>
      <w:r>
        <w:rPr>
          <w:sz w:val="24"/>
        </w:rPr>
        <w:t>promotes</w:t>
      </w:r>
      <w:r>
        <w:rPr>
          <w:spacing w:val="-3"/>
          <w:sz w:val="24"/>
        </w:rPr>
        <w:t xml:space="preserve"> </w:t>
      </w:r>
      <w:r>
        <w:rPr>
          <w:sz w:val="24"/>
        </w:rPr>
        <w:t>preventive</w:t>
      </w:r>
      <w:r>
        <w:rPr>
          <w:spacing w:val="-3"/>
          <w:sz w:val="24"/>
        </w:rPr>
        <w:t xml:space="preserve"> </w:t>
      </w:r>
      <w:r>
        <w:rPr>
          <w:sz w:val="24"/>
        </w:rPr>
        <w:t>dentistry</w:t>
      </w:r>
      <w:r>
        <w:rPr>
          <w:spacing w:val="-3"/>
          <w:sz w:val="24"/>
        </w:rPr>
        <w:t xml:space="preserve"> </w:t>
      </w:r>
      <w:r>
        <w:rPr>
          <w:sz w:val="24"/>
        </w:rPr>
        <w:t>by</w:t>
      </w:r>
      <w:r>
        <w:rPr>
          <w:spacing w:val="-3"/>
          <w:sz w:val="24"/>
        </w:rPr>
        <w:t xml:space="preserve"> </w:t>
      </w:r>
      <w:r>
        <w:rPr>
          <w:sz w:val="24"/>
        </w:rPr>
        <w:t>highlighting</w:t>
      </w:r>
      <w:r>
        <w:rPr>
          <w:spacing w:val="-3"/>
          <w:sz w:val="24"/>
        </w:rPr>
        <w:t xml:space="preserve"> </w:t>
      </w:r>
      <w:r>
        <w:rPr>
          <w:sz w:val="24"/>
        </w:rPr>
        <w:t>patterns</w:t>
      </w:r>
      <w:r>
        <w:rPr>
          <w:spacing w:val="-3"/>
          <w:sz w:val="24"/>
        </w:rPr>
        <w:t xml:space="preserve"> </w:t>
      </w:r>
      <w:r>
        <w:rPr>
          <w:sz w:val="24"/>
        </w:rPr>
        <w:t>and</w:t>
      </w:r>
      <w:r>
        <w:rPr>
          <w:spacing w:val="-3"/>
          <w:sz w:val="24"/>
        </w:rPr>
        <w:t xml:space="preserve"> </w:t>
      </w:r>
      <w:r>
        <w:rPr>
          <w:sz w:val="24"/>
        </w:rPr>
        <w:t>trends</w:t>
      </w:r>
      <w:r>
        <w:rPr>
          <w:spacing w:val="-3"/>
          <w:sz w:val="24"/>
        </w:rPr>
        <w:t xml:space="preserve"> </w:t>
      </w:r>
      <w:r>
        <w:rPr>
          <w:sz w:val="24"/>
        </w:rPr>
        <w:t>in</w:t>
      </w:r>
      <w:r>
        <w:rPr>
          <w:spacing w:val="-3"/>
          <w:sz w:val="24"/>
        </w:rPr>
        <w:t xml:space="preserve"> </w:t>
      </w:r>
      <w:r>
        <w:rPr>
          <w:sz w:val="24"/>
        </w:rPr>
        <w:t>patient</w:t>
      </w:r>
      <w:r>
        <w:rPr>
          <w:spacing w:val="-3"/>
          <w:sz w:val="24"/>
        </w:rPr>
        <w:t xml:space="preserve"> </w:t>
      </w:r>
      <w:r>
        <w:rPr>
          <w:sz w:val="24"/>
        </w:rPr>
        <w:t>records, helping clinicians offer proactive care suggestions.</w:t>
      </w:r>
    </w:p>
    <w:p w14:paraId="389A1C3C" w14:textId="77777777" w:rsidR="00340950" w:rsidRDefault="007C20B9" w:rsidP="00CF677B">
      <w:pPr>
        <w:pStyle w:val="Heading3"/>
        <w:numPr>
          <w:ilvl w:val="2"/>
          <w:numId w:val="9"/>
        </w:numPr>
        <w:tabs>
          <w:tab w:val="left" w:pos="856"/>
        </w:tabs>
        <w:spacing w:before="120" w:after="120"/>
        <w:ind w:left="856" w:hanging="760"/>
      </w:pPr>
      <w:r>
        <w:t>Economic</w:t>
      </w:r>
      <w:r>
        <w:rPr>
          <w:spacing w:val="-14"/>
        </w:rPr>
        <w:t xml:space="preserve"> </w:t>
      </w:r>
      <w:r>
        <w:rPr>
          <w:spacing w:val="-2"/>
        </w:rPr>
        <w:t>Impact</w:t>
      </w:r>
    </w:p>
    <w:p w14:paraId="0B39FDCC" w14:textId="77777777" w:rsidR="00340950" w:rsidRDefault="007C20B9">
      <w:pPr>
        <w:pStyle w:val="ListParagraph"/>
        <w:numPr>
          <w:ilvl w:val="3"/>
          <w:numId w:val="9"/>
        </w:numPr>
        <w:tabs>
          <w:tab w:val="left" w:pos="451"/>
          <w:tab w:val="left" w:pos="453"/>
        </w:tabs>
        <w:spacing w:before="277" w:line="360" w:lineRule="auto"/>
        <w:ind w:left="453" w:right="19" w:hanging="358"/>
        <w:jc w:val="both"/>
        <w:rPr>
          <w:sz w:val="24"/>
        </w:rPr>
      </w:pPr>
      <w:r>
        <w:rPr>
          <w:sz w:val="24"/>
        </w:rPr>
        <w:t>From an economic standpoint, DENTRAZE helps optimize clinic resources by automating</w:t>
      </w:r>
      <w:r>
        <w:rPr>
          <w:spacing w:val="-15"/>
          <w:sz w:val="24"/>
        </w:rPr>
        <w:t xml:space="preserve"> </w:t>
      </w:r>
      <w:r>
        <w:rPr>
          <w:sz w:val="24"/>
        </w:rPr>
        <w:t>diagnostic</w:t>
      </w:r>
      <w:r>
        <w:rPr>
          <w:spacing w:val="-15"/>
          <w:sz w:val="24"/>
        </w:rPr>
        <w:t xml:space="preserve"> </w:t>
      </w:r>
      <w:r>
        <w:rPr>
          <w:sz w:val="24"/>
        </w:rPr>
        <w:t>procedures</w:t>
      </w:r>
      <w:r>
        <w:rPr>
          <w:spacing w:val="-15"/>
          <w:sz w:val="24"/>
        </w:rPr>
        <w:t xml:space="preserve"> </w:t>
      </w:r>
      <w:r>
        <w:rPr>
          <w:sz w:val="24"/>
        </w:rPr>
        <w:t>that</w:t>
      </w:r>
      <w:r>
        <w:rPr>
          <w:spacing w:val="-15"/>
          <w:sz w:val="24"/>
        </w:rPr>
        <w:t xml:space="preserve"> </w:t>
      </w:r>
      <w:r>
        <w:rPr>
          <w:sz w:val="24"/>
        </w:rPr>
        <w:t>would</w:t>
      </w:r>
      <w:r>
        <w:rPr>
          <w:spacing w:val="-15"/>
          <w:sz w:val="24"/>
        </w:rPr>
        <w:t xml:space="preserve"> </w:t>
      </w:r>
      <w:r>
        <w:rPr>
          <w:sz w:val="24"/>
        </w:rPr>
        <w:t>otherwise</w:t>
      </w:r>
      <w:r>
        <w:rPr>
          <w:spacing w:val="-15"/>
          <w:sz w:val="24"/>
        </w:rPr>
        <w:t xml:space="preserve"> </w:t>
      </w:r>
      <w:r>
        <w:rPr>
          <w:sz w:val="24"/>
        </w:rPr>
        <w:t>require</w:t>
      </w:r>
      <w:r>
        <w:rPr>
          <w:spacing w:val="-15"/>
          <w:sz w:val="24"/>
        </w:rPr>
        <w:t xml:space="preserve"> </w:t>
      </w:r>
      <w:r>
        <w:rPr>
          <w:sz w:val="24"/>
        </w:rPr>
        <w:t>time-consuming</w:t>
      </w:r>
      <w:r>
        <w:rPr>
          <w:spacing w:val="-15"/>
          <w:sz w:val="24"/>
        </w:rPr>
        <w:t xml:space="preserve"> </w:t>
      </w:r>
      <w:r>
        <w:rPr>
          <w:sz w:val="24"/>
        </w:rPr>
        <w:t>manual analysis.</w:t>
      </w:r>
      <w:r>
        <w:rPr>
          <w:spacing w:val="-1"/>
          <w:sz w:val="24"/>
        </w:rPr>
        <w:t xml:space="preserve"> </w:t>
      </w:r>
      <w:r>
        <w:rPr>
          <w:sz w:val="24"/>
        </w:rPr>
        <w:t>Tasks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identifying</w:t>
      </w:r>
      <w:r>
        <w:rPr>
          <w:spacing w:val="-1"/>
          <w:sz w:val="24"/>
        </w:rPr>
        <w:t xml:space="preserve"> </w:t>
      </w:r>
      <w:r>
        <w:rPr>
          <w:sz w:val="24"/>
        </w:rPr>
        <w:t>teeth</w:t>
      </w:r>
      <w:r>
        <w:rPr>
          <w:spacing w:val="-1"/>
          <w:sz w:val="24"/>
        </w:rPr>
        <w:t xml:space="preserve"> </w:t>
      </w:r>
      <w:r>
        <w:rPr>
          <w:sz w:val="24"/>
        </w:rPr>
        <w:t>numbers,</w:t>
      </w:r>
      <w:r>
        <w:rPr>
          <w:spacing w:val="-1"/>
          <w:sz w:val="24"/>
        </w:rPr>
        <w:t xml:space="preserve"> </w:t>
      </w:r>
      <w:r>
        <w:rPr>
          <w:sz w:val="24"/>
        </w:rPr>
        <w:t>marking</w:t>
      </w:r>
      <w:r>
        <w:rPr>
          <w:spacing w:val="-1"/>
          <w:sz w:val="24"/>
        </w:rPr>
        <w:t xml:space="preserve"> </w:t>
      </w:r>
      <w:r>
        <w:rPr>
          <w:sz w:val="24"/>
        </w:rPr>
        <w:t>anatomical</w:t>
      </w:r>
      <w:r>
        <w:rPr>
          <w:spacing w:val="-1"/>
          <w:sz w:val="24"/>
        </w:rPr>
        <w:t xml:space="preserve"> </w:t>
      </w:r>
      <w:r>
        <w:rPr>
          <w:sz w:val="24"/>
        </w:rPr>
        <w:t>landmarks,</w:t>
      </w:r>
      <w:r>
        <w:rPr>
          <w:spacing w:val="-1"/>
          <w:sz w:val="24"/>
        </w:rPr>
        <w:t xml:space="preserve"> </w:t>
      </w:r>
      <w:r>
        <w:rPr>
          <w:sz w:val="24"/>
        </w:rPr>
        <w:t xml:space="preserve">and detecting cavities can be handled efficiently, saving time for both practitioners and </w:t>
      </w:r>
      <w:r>
        <w:rPr>
          <w:spacing w:val="-2"/>
          <w:sz w:val="24"/>
        </w:rPr>
        <w:t>patients.</w:t>
      </w:r>
    </w:p>
    <w:p w14:paraId="4ACA1FF9" w14:textId="77777777" w:rsidR="00340950" w:rsidRDefault="007C20B9">
      <w:pPr>
        <w:pStyle w:val="ListParagraph"/>
        <w:numPr>
          <w:ilvl w:val="3"/>
          <w:numId w:val="9"/>
        </w:numPr>
        <w:tabs>
          <w:tab w:val="left" w:pos="458"/>
        </w:tabs>
        <w:spacing w:before="2" w:line="360" w:lineRule="auto"/>
        <w:ind w:right="26"/>
        <w:jc w:val="both"/>
        <w:rPr>
          <w:sz w:val="24"/>
        </w:rPr>
      </w:pPr>
      <w:r>
        <w:rPr>
          <w:sz w:val="24"/>
        </w:rPr>
        <w:t>By accelerating the diagnostic process and improving accuracy, the platform reduces the chances of misdiagnosis and unnecessary treatments, which can result in cost savings for both clinics and patients. Early detection enabled by AI</w:t>
      </w:r>
      <w:r>
        <w:rPr>
          <w:spacing w:val="-1"/>
          <w:sz w:val="24"/>
        </w:rPr>
        <w:t xml:space="preserve"> </w:t>
      </w:r>
      <w:r>
        <w:rPr>
          <w:sz w:val="24"/>
        </w:rPr>
        <w:t>tools also helps in avoiding complex and expensive procedures that arise from delayed treatment.</w:t>
      </w:r>
    </w:p>
    <w:p w14:paraId="47397B62" w14:textId="77777777" w:rsidR="00340950" w:rsidRDefault="00340950">
      <w:pPr>
        <w:pStyle w:val="ListParagraph"/>
        <w:spacing w:line="360" w:lineRule="auto"/>
        <w:jc w:val="both"/>
        <w:rPr>
          <w:sz w:val="24"/>
        </w:rPr>
        <w:sectPr w:rsidR="00340950" w:rsidSect="002174D7">
          <w:pgSz w:w="11920" w:h="16860"/>
          <w:pgMar w:top="1123" w:right="1418" w:bottom="1134" w:left="1701" w:header="851" w:footer="852" w:gutter="0"/>
          <w:cols w:space="720"/>
          <w:docGrid w:linePitch="299"/>
        </w:sectPr>
      </w:pPr>
    </w:p>
    <w:p w14:paraId="033F35F9" w14:textId="3D12DB27" w:rsidR="00340950" w:rsidRDefault="00340950">
      <w:pPr>
        <w:pStyle w:val="BodyText"/>
        <w:spacing w:line="70" w:lineRule="exact"/>
        <w:ind w:left="118" w:right="-44"/>
        <w:rPr>
          <w:sz w:val="7"/>
        </w:rPr>
      </w:pPr>
    </w:p>
    <w:p w14:paraId="2B063CFE" w14:textId="540A0F46" w:rsidR="00340950" w:rsidRDefault="007C20B9">
      <w:pPr>
        <w:pStyle w:val="ListParagraph"/>
        <w:numPr>
          <w:ilvl w:val="3"/>
          <w:numId w:val="9"/>
        </w:numPr>
        <w:tabs>
          <w:tab w:val="left" w:pos="458"/>
        </w:tabs>
        <w:spacing w:before="25" w:line="360" w:lineRule="auto"/>
        <w:ind w:right="14"/>
        <w:jc w:val="both"/>
        <w:rPr>
          <w:sz w:val="24"/>
        </w:rPr>
      </w:pPr>
      <w:r>
        <w:rPr>
          <w:sz w:val="24"/>
        </w:rPr>
        <w:t>DENTRAZE can be integrated into</w:t>
      </w:r>
      <w:r w:rsidR="00461F37">
        <w:rPr>
          <w:sz w:val="24"/>
        </w:rPr>
        <w:t xml:space="preserve"> </w:t>
      </w:r>
      <w:r w:rsidR="007A2ACC">
        <w:rPr>
          <w:sz w:val="24"/>
        </w:rPr>
        <w:t>orthodontics laboratories</w:t>
      </w:r>
      <w:r>
        <w:rPr>
          <w:sz w:val="24"/>
        </w:rPr>
        <w:t xml:space="preserve"> and dental</w:t>
      </w:r>
      <w:r w:rsidR="006465F2">
        <w:rPr>
          <w:sz w:val="24"/>
        </w:rPr>
        <w:t xml:space="preserve"> hospitals</w:t>
      </w:r>
      <w:r>
        <w:rPr>
          <w:sz w:val="24"/>
        </w:rPr>
        <w:t>, enabling</w:t>
      </w:r>
      <w:r>
        <w:rPr>
          <w:spacing w:val="-3"/>
          <w:sz w:val="24"/>
        </w:rPr>
        <w:t xml:space="preserve"> </w:t>
      </w:r>
      <w:r>
        <w:rPr>
          <w:sz w:val="24"/>
        </w:rPr>
        <w:t>mass</w:t>
      </w:r>
      <w:r>
        <w:rPr>
          <w:spacing w:val="-4"/>
          <w:sz w:val="24"/>
        </w:rPr>
        <w:t xml:space="preserve"> </w:t>
      </w:r>
      <w:r>
        <w:rPr>
          <w:sz w:val="24"/>
        </w:rPr>
        <w:t>screening</w:t>
      </w:r>
      <w:r>
        <w:rPr>
          <w:spacing w:val="-4"/>
          <w:sz w:val="24"/>
        </w:rPr>
        <w:t xml:space="preserve"> </w:t>
      </w:r>
      <w:r>
        <w:rPr>
          <w:sz w:val="24"/>
        </w:rPr>
        <w:t>with</w:t>
      </w:r>
      <w:r>
        <w:rPr>
          <w:spacing w:val="-4"/>
          <w:sz w:val="24"/>
        </w:rPr>
        <w:t xml:space="preserve"> </w:t>
      </w:r>
      <w:r>
        <w:rPr>
          <w:sz w:val="24"/>
        </w:rPr>
        <w:t>minimal</w:t>
      </w:r>
      <w:r>
        <w:rPr>
          <w:spacing w:val="-3"/>
          <w:sz w:val="24"/>
        </w:rPr>
        <w:t xml:space="preserve"> </w:t>
      </w:r>
      <w:r>
        <w:rPr>
          <w:sz w:val="24"/>
        </w:rPr>
        <w:t>professional</w:t>
      </w:r>
      <w:r>
        <w:rPr>
          <w:spacing w:val="-3"/>
          <w:sz w:val="24"/>
        </w:rPr>
        <w:t xml:space="preserve"> </w:t>
      </w:r>
      <w:r>
        <w:rPr>
          <w:sz w:val="24"/>
        </w:rPr>
        <w:t>oversight. This</w:t>
      </w:r>
      <w:r>
        <w:rPr>
          <w:spacing w:val="-4"/>
          <w:sz w:val="24"/>
        </w:rPr>
        <w:t xml:space="preserve"> </w:t>
      </w:r>
      <w:r>
        <w:rPr>
          <w:sz w:val="24"/>
        </w:rPr>
        <w:t>reduces the operational burden on healthcare workers and improves outreach efforts.</w:t>
      </w:r>
    </w:p>
    <w:p w14:paraId="295EA435" w14:textId="77777777" w:rsidR="00340950" w:rsidRDefault="007C20B9">
      <w:pPr>
        <w:pStyle w:val="ListParagraph"/>
        <w:numPr>
          <w:ilvl w:val="3"/>
          <w:numId w:val="9"/>
        </w:numPr>
        <w:tabs>
          <w:tab w:val="left" w:pos="458"/>
        </w:tabs>
        <w:spacing w:line="360" w:lineRule="auto"/>
        <w:ind w:right="12"/>
        <w:jc w:val="both"/>
        <w:rPr>
          <w:sz w:val="24"/>
        </w:rPr>
      </w:pPr>
      <w:r>
        <w:rPr>
          <w:sz w:val="24"/>
        </w:rPr>
        <w:t>The system can serve as a scalable solution for multi-location dental chains, reducing the need for highly specialized diagnostic staff at every branch. AI-driven diagnostics ensure</w:t>
      </w:r>
      <w:r>
        <w:rPr>
          <w:spacing w:val="-12"/>
          <w:sz w:val="24"/>
        </w:rPr>
        <w:t xml:space="preserve"> </w:t>
      </w:r>
      <w:r>
        <w:rPr>
          <w:sz w:val="24"/>
        </w:rPr>
        <w:t>that</w:t>
      </w:r>
      <w:r>
        <w:rPr>
          <w:spacing w:val="-7"/>
          <w:sz w:val="24"/>
        </w:rPr>
        <w:t xml:space="preserve"> </w:t>
      </w:r>
      <w:r>
        <w:rPr>
          <w:sz w:val="24"/>
        </w:rPr>
        <w:t>all</w:t>
      </w:r>
      <w:r>
        <w:rPr>
          <w:spacing w:val="-8"/>
          <w:sz w:val="24"/>
        </w:rPr>
        <w:t xml:space="preserve"> </w:t>
      </w:r>
      <w:r>
        <w:rPr>
          <w:sz w:val="24"/>
        </w:rPr>
        <w:t>patients</w:t>
      </w:r>
      <w:r>
        <w:rPr>
          <w:spacing w:val="-8"/>
          <w:sz w:val="24"/>
        </w:rPr>
        <w:t xml:space="preserve"> </w:t>
      </w:r>
      <w:r>
        <w:rPr>
          <w:sz w:val="24"/>
        </w:rPr>
        <w:t>receive</w:t>
      </w:r>
      <w:r>
        <w:rPr>
          <w:spacing w:val="-8"/>
          <w:sz w:val="24"/>
        </w:rPr>
        <w:t xml:space="preserve"> </w:t>
      </w:r>
      <w:r>
        <w:rPr>
          <w:sz w:val="24"/>
        </w:rPr>
        <w:t>high-quality</w:t>
      </w:r>
      <w:r>
        <w:rPr>
          <w:spacing w:val="-8"/>
          <w:sz w:val="24"/>
        </w:rPr>
        <w:t xml:space="preserve"> </w:t>
      </w:r>
      <w:r>
        <w:rPr>
          <w:sz w:val="24"/>
        </w:rPr>
        <w:t>assessments,</w:t>
      </w:r>
      <w:r>
        <w:rPr>
          <w:spacing w:val="-8"/>
          <w:sz w:val="24"/>
        </w:rPr>
        <w:t xml:space="preserve"> </w:t>
      </w:r>
      <w:r>
        <w:rPr>
          <w:sz w:val="24"/>
        </w:rPr>
        <w:t>regardless</w:t>
      </w:r>
      <w:r>
        <w:rPr>
          <w:spacing w:val="-8"/>
          <w:sz w:val="24"/>
        </w:rPr>
        <w:t xml:space="preserve"> </w:t>
      </w:r>
      <w:r>
        <w:rPr>
          <w:sz w:val="24"/>
        </w:rPr>
        <w:t>of</w:t>
      </w:r>
      <w:r>
        <w:rPr>
          <w:spacing w:val="-9"/>
          <w:sz w:val="24"/>
        </w:rPr>
        <w:t xml:space="preserve"> </w:t>
      </w:r>
      <w:r>
        <w:rPr>
          <w:sz w:val="24"/>
        </w:rPr>
        <w:t>location,</w:t>
      </w:r>
      <w:r>
        <w:rPr>
          <w:spacing w:val="-8"/>
          <w:sz w:val="24"/>
        </w:rPr>
        <w:t xml:space="preserve"> </w:t>
      </w:r>
      <w:r>
        <w:rPr>
          <w:sz w:val="24"/>
        </w:rPr>
        <w:t>leading to uniformity in service delivery.</w:t>
      </w:r>
    </w:p>
    <w:p w14:paraId="2ECE5E1F" w14:textId="77777777" w:rsidR="00340950" w:rsidRDefault="007C20B9" w:rsidP="00CF677B">
      <w:pPr>
        <w:pStyle w:val="Heading2"/>
        <w:numPr>
          <w:ilvl w:val="1"/>
          <w:numId w:val="9"/>
        </w:numPr>
        <w:tabs>
          <w:tab w:val="left" w:pos="815"/>
        </w:tabs>
        <w:spacing w:before="120" w:after="120"/>
        <w:ind w:left="810" w:hanging="714"/>
      </w:pPr>
      <w:r>
        <w:rPr>
          <w:spacing w:val="-4"/>
        </w:rPr>
        <w:t>Problem</w:t>
      </w:r>
      <w:r>
        <w:rPr>
          <w:spacing w:val="-10"/>
        </w:rPr>
        <w:t xml:space="preserve"> </w:t>
      </w:r>
      <w:r>
        <w:rPr>
          <w:spacing w:val="-2"/>
        </w:rPr>
        <w:t>Statement</w:t>
      </w:r>
    </w:p>
    <w:p w14:paraId="43668E24" w14:textId="5E5C6E46" w:rsidR="00340950" w:rsidRDefault="007C20B9" w:rsidP="00CF677B">
      <w:pPr>
        <w:pStyle w:val="BodyText"/>
        <w:spacing w:before="281" w:line="360" w:lineRule="auto"/>
        <w:ind w:left="98" w:right="10"/>
        <w:jc w:val="both"/>
      </w:pPr>
      <w:r>
        <w:t>Dental diagnostics, especially in areas like analyzing X-rays and detecting cavities, are crucial for effective treatment. However, current methods, such as manual charting and basic imaging, often lead to errors, delays, and inconsistent results. For example, cephalometric analysis, which is important for orthodontic treatment planning, is time- consuming and can be prone to mistakes. Similarly, detecting cavities and metal objects can be inaccurate with existing tools, which may lead to missed diagnoses or incorrect treatments.</w:t>
      </w:r>
      <w:r>
        <w:rPr>
          <w:spacing w:val="-11"/>
        </w:rPr>
        <w:t xml:space="preserve"> </w:t>
      </w:r>
      <w:r>
        <w:t>These</w:t>
      </w:r>
      <w:r>
        <w:rPr>
          <w:spacing w:val="-14"/>
        </w:rPr>
        <w:t xml:space="preserve"> </w:t>
      </w:r>
      <w:r>
        <w:t>challenges,</w:t>
      </w:r>
      <w:r>
        <w:rPr>
          <w:spacing w:val="-11"/>
        </w:rPr>
        <w:t xml:space="preserve"> </w:t>
      </w:r>
      <w:r>
        <w:t>combined</w:t>
      </w:r>
      <w:r>
        <w:rPr>
          <w:spacing w:val="-11"/>
        </w:rPr>
        <w:t xml:space="preserve"> </w:t>
      </w:r>
      <w:r>
        <w:t>with</w:t>
      </w:r>
      <w:r>
        <w:rPr>
          <w:spacing w:val="-14"/>
        </w:rPr>
        <w:t xml:space="preserve"> </w:t>
      </w:r>
      <w:r>
        <w:t>the</w:t>
      </w:r>
      <w:r>
        <w:rPr>
          <w:spacing w:val="-14"/>
        </w:rPr>
        <w:t xml:space="preserve"> </w:t>
      </w:r>
      <w:r>
        <w:t>manual</w:t>
      </w:r>
      <w:r>
        <w:rPr>
          <w:spacing w:val="-11"/>
        </w:rPr>
        <w:t xml:space="preserve"> </w:t>
      </w:r>
      <w:r>
        <w:t>effort</w:t>
      </w:r>
      <w:r>
        <w:rPr>
          <w:spacing w:val="-12"/>
        </w:rPr>
        <w:t xml:space="preserve"> </w:t>
      </w:r>
      <w:r>
        <w:t>required</w:t>
      </w:r>
      <w:r>
        <w:rPr>
          <w:spacing w:val="-11"/>
        </w:rPr>
        <w:t xml:space="preserve"> </w:t>
      </w:r>
      <w:r>
        <w:t>for</w:t>
      </w:r>
      <w:r>
        <w:rPr>
          <w:spacing w:val="-15"/>
        </w:rPr>
        <w:t xml:space="preserve"> </w:t>
      </w:r>
      <w:r>
        <w:t>dental</w:t>
      </w:r>
      <w:r>
        <w:rPr>
          <w:spacing w:val="-11"/>
        </w:rPr>
        <w:t xml:space="preserve"> </w:t>
      </w:r>
      <w:r>
        <w:t>charting, slow down the process and increase the risk of human error. Moreover, current solutions lack the use of advanced technologies like AI, which could automate and improve the diagnostic process. There is a clear need for a better solution that can provide</w:t>
      </w:r>
      <w:r>
        <w:rPr>
          <w:spacing w:val="-1"/>
        </w:rPr>
        <w:t xml:space="preserve"> </w:t>
      </w:r>
      <w:r>
        <w:t>faster, more accurate, and reliable results. The DENTRAZE platform addresses this need by using AI to automate dental notation, improve cephalometric analysis, detect cavities more accurately,</w:t>
      </w:r>
      <w:r>
        <w:rPr>
          <w:spacing w:val="-3"/>
        </w:rPr>
        <w:t xml:space="preserve"> </w:t>
      </w:r>
      <w:r>
        <w:t>and</w:t>
      </w:r>
      <w:r>
        <w:rPr>
          <w:spacing w:val="-1"/>
        </w:rPr>
        <w:t xml:space="preserve"> </w:t>
      </w:r>
      <w:r>
        <w:t>streamline</w:t>
      </w:r>
      <w:r>
        <w:rPr>
          <w:spacing w:val="-3"/>
        </w:rPr>
        <w:t xml:space="preserve"> </w:t>
      </w:r>
      <w:r>
        <w:t>digital</w:t>
      </w:r>
      <w:r>
        <w:rPr>
          <w:spacing w:val="-3"/>
        </w:rPr>
        <w:t xml:space="preserve"> </w:t>
      </w:r>
      <w:r>
        <w:t>charting,</w:t>
      </w:r>
      <w:r>
        <w:rPr>
          <w:spacing w:val="-3"/>
        </w:rPr>
        <w:t xml:space="preserve"> </w:t>
      </w:r>
      <w:r>
        <w:t>ultimately</w:t>
      </w:r>
      <w:r>
        <w:rPr>
          <w:spacing w:val="-3"/>
        </w:rPr>
        <w:t xml:space="preserve"> </w:t>
      </w:r>
      <w:r>
        <w:t>enhancing</w:t>
      </w:r>
      <w:r>
        <w:rPr>
          <w:spacing w:val="-2"/>
        </w:rPr>
        <w:t xml:space="preserve"> </w:t>
      </w:r>
      <w:r>
        <w:t>the</w:t>
      </w:r>
      <w:r>
        <w:rPr>
          <w:spacing w:val="-4"/>
        </w:rPr>
        <w:t xml:space="preserve"> </w:t>
      </w:r>
      <w:r>
        <w:t>efficiency</w:t>
      </w:r>
      <w:r>
        <w:rPr>
          <w:spacing w:val="-3"/>
        </w:rPr>
        <w:t xml:space="preserve"> </w:t>
      </w:r>
      <w:r>
        <w:t>and</w:t>
      </w:r>
      <w:r>
        <w:rPr>
          <w:spacing w:val="-3"/>
        </w:rPr>
        <w:t xml:space="preserve"> </w:t>
      </w:r>
      <w:r>
        <w:t>quality of dental care.</w:t>
      </w:r>
    </w:p>
    <w:p w14:paraId="5067C46F" w14:textId="77777777" w:rsidR="00340950" w:rsidRDefault="007C20B9" w:rsidP="00CF677B">
      <w:pPr>
        <w:pStyle w:val="Heading2"/>
        <w:numPr>
          <w:ilvl w:val="1"/>
          <w:numId w:val="9"/>
        </w:numPr>
        <w:tabs>
          <w:tab w:val="left" w:pos="815"/>
        </w:tabs>
        <w:spacing w:before="120" w:after="120"/>
        <w:ind w:left="810" w:hanging="714"/>
      </w:pPr>
      <w:r>
        <w:rPr>
          <w:spacing w:val="-2"/>
        </w:rPr>
        <w:t>Objective</w:t>
      </w:r>
    </w:p>
    <w:p w14:paraId="37E7A97F" w14:textId="3B2F6CD5" w:rsidR="00340950" w:rsidRDefault="007C20B9">
      <w:pPr>
        <w:pStyle w:val="ListParagraph"/>
        <w:numPr>
          <w:ilvl w:val="0"/>
          <w:numId w:val="8"/>
        </w:numPr>
        <w:tabs>
          <w:tab w:val="left" w:pos="458"/>
        </w:tabs>
        <w:spacing w:before="283" w:line="360" w:lineRule="auto"/>
        <w:ind w:right="16"/>
        <w:jc w:val="both"/>
        <w:rPr>
          <w:sz w:val="24"/>
        </w:rPr>
      </w:pPr>
      <w:r>
        <w:rPr>
          <w:sz w:val="24"/>
        </w:rPr>
        <w:t>Develop</w:t>
      </w:r>
      <w:r>
        <w:rPr>
          <w:spacing w:val="-8"/>
          <w:sz w:val="24"/>
        </w:rPr>
        <w:t xml:space="preserve"> </w:t>
      </w:r>
      <w:r>
        <w:rPr>
          <w:sz w:val="24"/>
        </w:rPr>
        <w:t>an</w:t>
      </w:r>
      <w:r>
        <w:rPr>
          <w:spacing w:val="-11"/>
          <w:sz w:val="24"/>
        </w:rPr>
        <w:t xml:space="preserve"> </w:t>
      </w:r>
      <w:r>
        <w:rPr>
          <w:sz w:val="24"/>
        </w:rPr>
        <w:t>Useful</w:t>
      </w:r>
      <w:r>
        <w:rPr>
          <w:spacing w:val="-10"/>
          <w:sz w:val="24"/>
        </w:rPr>
        <w:t xml:space="preserve"> </w:t>
      </w:r>
      <w:r>
        <w:rPr>
          <w:sz w:val="24"/>
        </w:rPr>
        <w:t>dental</w:t>
      </w:r>
      <w:r>
        <w:rPr>
          <w:spacing w:val="-8"/>
          <w:sz w:val="24"/>
        </w:rPr>
        <w:t xml:space="preserve"> </w:t>
      </w:r>
      <w:r>
        <w:rPr>
          <w:sz w:val="24"/>
        </w:rPr>
        <w:t>diagnostic platform:</w:t>
      </w:r>
      <w:r>
        <w:rPr>
          <w:spacing w:val="-9"/>
          <w:sz w:val="24"/>
        </w:rPr>
        <w:t xml:space="preserve"> </w:t>
      </w:r>
      <w:r>
        <w:rPr>
          <w:sz w:val="24"/>
        </w:rPr>
        <w:t>To</w:t>
      </w:r>
      <w:r>
        <w:rPr>
          <w:spacing w:val="-13"/>
          <w:sz w:val="24"/>
        </w:rPr>
        <w:t xml:space="preserve"> </w:t>
      </w:r>
      <w:r>
        <w:rPr>
          <w:sz w:val="24"/>
        </w:rPr>
        <w:t>create</w:t>
      </w:r>
      <w:r>
        <w:rPr>
          <w:spacing w:val="-14"/>
          <w:sz w:val="24"/>
        </w:rPr>
        <w:t xml:space="preserve"> </w:t>
      </w:r>
      <w:r>
        <w:rPr>
          <w:sz w:val="24"/>
        </w:rPr>
        <w:t>a</w:t>
      </w:r>
      <w:r>
        <w:rPr>
          <w:spacing w:val="-12"/>
          <w:sz w:val="24"/>
        </w:rPr>
        <w:t xml:space="preserve"> </w:t>
      </w:r>
      <w:r>
        <w:rPr>
          <w:sz w:val="24"/>
        </w:rPr>
        <w:t>system</w:t>
      </w:r>
      <w:r>
        <w:rPr>
          <w:spacing w:val="-9"/>
          <w:sz w:val="24"/>
        </w:rPr>
        <w:t xml:space="preserve"> </w:t>
      </w:r>
      <w:r>
        <w:rPr>
          <w:sz w:val="24"/>
        </w:rPr>
        <w:t>that</w:t>
      </w:r>
      <w:r>
        <w:rPr>
          <w:spacing w:val="-11"/>
          <w:sz w:val="24"/>
        </w:rPr>
        <w:t xml:space="preserve"> </w:t>
      </w:r>
      <w:r>
        <w:rPr>
          <w:sz w:val="24"/>
        </w:rPr>
        <w:t>automates</w:t>
      </w:r>
      <w:r>
        <w:rPr>
          <w:spacing w:val="-10"/>
          <w:sz w:val="24"/>
        </w:rPr>
        <w:t xml:space="preserve"> </w:t>
      </w:r>
      <w:r>
        <w:rPr>
          <w:sz w:val="24"/>
        </w:rPr>
        <w:t>dental tasks</w:t>
      </w:r>
      <w:r>
        <w:rPr>
          <w:spacing w:val="-12"/>
          <w:sz w:val="24"/>
        </w:rPr>
        <w:t xml:space="preserve"> </w:t>
      </w:r>
      <w:r>
        <w:rPr>
          <w:sz w:val="24"/>
        </w:rPr>
        <w:t>like</w:t>
      </w:r>
      <w:r>
        <w:rPr>
          <w:spacing w:val="-15"/>
          <w:sz w:val="24"/>
        </w:rPr>
        <w:t xml:space="preserve"> </w:t>
      </w:r>
      <w:r>
        <w:rPr>
          <w:sz w:val="24"/>
        </w:rPr>
        <w:t>dental</w:t>
      </w:r>
      <w:r>
        <w:rPr>
          <w:spacing w:val="-11"/>
          <w:sz w:val="24"/>
        </w:rPr>
        <w:t xml:space="preserve"> </w:t>
      </w:r>
      <w:r>
        <w:rPr>
          <w:sz w:val="24"/>
        </w:rPr>
        <w:t>notation,</w:t>
      </w:r>
      <w:r>
        <w:rPr>
          <w:spacing w:val="-13"/>
          <w:sz w:val="24"/>
        </w:rPr>
        <w:t xml:space="preserve"> </w:t>
      </w:r>
      <w:r>
        <w:rPr>
          <w:sz w:val="24"/>
        </w:rPr>
        <w:t>cephalometric</w:t>
      </w:r>
      <w:r>
        <w:rPr>
          <w:spacing w:val="-9"/>
          <w:sz w:val="24"/>
        </w:rPr>
        <w:t xml:space="preserve"> </w:t>
      </w:r>
      <w:r>
        <w:rPr>
          <w:sz w:val="24"/>
        </w:rPr>
        <w:t>analysis</w:t>
      </w:r>
      <w:r w:rsidR="00817B6C">
        <w:rPr>
          <w:sz w:val="24"/>
        </w:rPr>
        <w:t xml:space="preserve"> and </w:t>
      </w:r>
      <w:r>
        <w:rPr>
          <w:sz w:val="24"/>
        </w:rPr>
        <w:t>cavity</w:t>
      </w:r>
      <w:r>
        <w:rPr>
          <w:spacing w:val="-11"/>
          <w:sz w:val="24"/>
        </w:rPr>
        <w:t xml:space="preserve"> </w:t>
      </w:r>
      <w:r>
        <w:rPr>
          <w:sz w:val="24"/>
        </w:rPr>
        <w:t>detection. This will reduce manual work, minimize errors, and speed up the diagnostic process.</w:t>
      </w:r>
    </w:p>
    <w:p w14:paraId="4D5E3870" w14:textId="77777777" w:rsidR="00340950" w:rsidRDefault="007C20B9">
      <w:pPr>
        <w:pStyle w:val="ListParagraph"/>
        <w:numPr>
          <w:ilvl w:val="0"/>
          <w:numId w:val="8"/>
        </w:numPr>
        <w:tabs>
          <w:tab w:val="left" w:pos="458"/>
        </w:tabs>
        <w:spacing w:line="360" w:lineRule="auto"/>
        <w:ind w:right="15"/>
        <w:jc w:val="both"/>
        <w:rPr>
          <w:sz w:val="24"/>
        </w:rPr>
      </w:pPr>
      <w:r>
        <w:rPr>
          <w:sz w:val="24"/>
        </w:rPr>
        <w:t>Enhance accuracy in cephalometric analysis: To use AI to improve the precision of measuring dental and skeletal structures from X-ray images, making orthodontic treatment planning more reliable and efficient.</w:t>
      </w:r>
    </w:p>
    <w:p w14:paraId="32A80F95" w14:textId="77777777" w:rsidR="00340950" w:rsidRDefault="007C20B9">
      <w:pPr>
        <w:pStyle w:val="ListParagraph"/>
        <w:numPr>
          <w:ilvl w:val="0"/>
          <w:numId w:val="8"/>
        </w:numPr>
        <w:tabs>
          <w:tab w:val="left" w:pos="458"/>
        </w:tabs>
        <w:spacing w:line="360" w:lineRule="auto"/>
        <w:ind w:right="28"/>
        <w:jc w:val="both"/>
        <w:rPr>
          <w:sz w:val="24"/>
        </w:rPr>
      </w:pPr>
      <w:r>
        <w:rPr>
          <w:sz w:val="24"/>
        </w:rPr>
        <w:t>Automate cavity and metal object detection: To implement deep learning algorithms that can automatically identify cavities and metal objects in dental images.</w:t>
      </w:r>
    </w:p>
    <w:p w14:paraId="746A9A5F" w14:textId="77777777" w:rsidR="00340950" w:rsidRDefault="00340950">
      <w:pPr>
        <w:pStyle w:val="ListParagraph"/>
        <w:spacing w:line="360" w:lineRule="auto"/>
        <w:jc w:val="both"/>
        <w:rPr>
          <w:sz w:val="24"/>
        </w:rPr>
        <w:sectPr w:rsidR="00340950">
          <w:pgSz w:w="11920" w:h="16860"/>
          <w:pgMar w:top="1120" w:right="1417" w:bottom="1000" w:left="1700" w:header="850" w:footer="806" w:gutter="0"/>
          <w:cols w:space="720"/>
        </w:sectPr>
      </w:pPr>
    </w:p>
    <w:p w14:paraId="38B12726" w14:textId="5694D67F" w:rsidR="00340950" w:rsidRDefault="00340950">
      <w:pPr>
        <w:pStyle w:val="BodyText"/>
        <w:spacing w:line="70" w:lineRule="exact"/>
        <w:ind w:left="118" w:right="-44"/>
        <w:rPr>
          <w:sz w:val="7"/>
        </w:rPr>
      </w:pPr>
    </w:p>
    <w:p w14:paraId="7F37A15C" w14:textId="77777777" w:rsidR="00340950" w:rsidRDefault="007C20B9">
      <w:pPr>
        <w:pStyle w:val="ListParagraph"/>
        <w:numPr>
          <w:ilvl w:val="0"/>
          <w:numId w:val="8"/>
        </w:numPr>
        <w:tabs>
          <w:tab w:val="left" w:pos="458"/>
        </w:tabs>
        <w:spacing w:before="25" w:line="360" w:lineRule="auto"/>
        <w:ind w:right="23"/>
        <w:jc w:val="both"/>
        <w:rPr>
          <w:sz w:val="24"/>
        </w:rPr>
      </w:pPr>
      <w:r>
        <w:rPr>
          <w:sz w:val="24"/>
        </w:rPr>
        <w:t>Streamline dental charting: To develop a digital charting system that automates the creation</w:t>
      </w:r>
      <w:r>
        <w:rPr>
          <w:spacing w:val="-15"/>
          <w:sz w:val="24"/>
        </w:rPr>
        <w:t xml:space="preserve"> </w:t>
      </w:r>
      <w:r>
        <w:rPr>
          <w:sz w:val="24"/>
        </w:rPr>
        <w:t>and</w:t>
      </w:r>
      <w:r>
        <w:rPr>
          <w:spacing w:val="-15"/>
          <w:sz w:val="24"/>
        </w:rPr>
        <w:t xml:space="preserve"> </w:t>
      </w:r>
      <w:r>
        <w:rPr>
          <w:sz w:val="24"/>
        </w:rPr>
        <w:t>management</w:t>
      </w:r>
      <w:r>
        <w:rPr>
          <w:spacing w:val="-15"/>
          <w:sz w:val="24"/>
        </w:rPr>
        <w:t xml:space="preserve"> </w:t>
      </w:r>
      <w:r>
        <w:rPr>
          <w:sz w:val="24"/>
        </w:rPr>
        <w:t>of</w:t>
      </w:r>
      <w:r>
        <w:rPr>
          <w:spacing w:val="-15"/>
          <w:sz w:val="24"/>
        </w:rPr>
        <w:t xml:space="preserve"> </w:t>
      </w:r>
      <w:r>
        <w:rPr>
          <w:sz w:val="24"/>
        </w:rPr>
        <w:t>patient</w:t>
      </w:r>
      <w:r>
        <w:rPr>
          <w:spacing w:val="-15"/>
          <w:sz w:val="24"/>
        </w:rPr>
        <w:t xml:space="preserve"> </w:t>
      </w:r>
      <w:r>
        <w:rPr>
          <w:sz w:val="24"/>
        </w:rPr>
        <w:t>records,</w:t>
      </w:r>
      <w:r>
        <w:rPr>
          <w:spacing w:val="-15"/>
          <w:sz w:val="24"/>
        </w:rPr>
        <w:t xml:space="preserve"> </w:t>
      </w:r>
      <w:r>
        <w:rPr>
          <w:sz w:val="24"/>
        </w:rPr>
        <w:t>making</w:t>
      </w:r>
      <w:r>
        <w:rPr>
          <w:spacing w:val="-15"/>
          <w:sz w:val="24"/>
        </w:rPr>
        <w:t xml:space="preserve"> </w:t>
      </w:r>
      <w:r>
        <w:rPr>
          <w:sz w:val="24"/>
        </w:rPr>
        <w:t>the</w:t>
      </w:r>
      <w:r>
        <w:rPr>
          <w:spacing w:val="-15"/>
          <w:sz w:val="24"/>
        </w:rPr>
        <w:t xml:space="preserve"> </w:t>
      </w:r>
      <w:r>
        <w:rPr>
          <w:sz w:val="24"/>
        </w:rPr>
        <w:t>process</w:t>
      </w:r>
      <w:r>
        <w:rPr>
          <w:spacing w:val="-15"/>
          <w:sz w:val="24"/>
        </w:rPr>
        <w:t xml:space="preserve"> </w:t>
      </w:r>
      <w:r>
        <w:rPr>
          <w:sz w:val="24"/>
        </w:rPr>
        <w:t>faster,</w:t>
      </w:r>
      <w:r>
        <w:rPr>
          <w:spacing w:val="-15"/>
          <w:sz w:val="24"/>
        </w:rPr>
        <w:t xml:space="preserve"> </w:t>
      </w:r>
      <w:r>
        <w:rPr>
          <w:sz w:val="24"/>
        </w:rPr>
        <w:t>more</w:t>
      </w:r>
      <w:r>
        <w:rPr>
          <w:spacing w:val="-15"/>
          <w:sz w:val="24"/>
        </w:rPr>
        <w:t xml:space="preserve"> </w:t>
      </w:r>
      <w:r>
        <w:rPr>
          <w:sz w:val="24"/>
        </w:rPr>
        <w:t>organized, and less prone to errors.</w:t>
      </w:r>
    </w:p>
    <w:p w14:paraId="14364E58" w14:textId="77777777" w:rsidR="00340950" w:rsidRDefault="007C20B9">
      <w:pPr>
        <w:pStyle w:val="ListParagraph"/>
        <w:numPr>
          <w:ilvl w:val="0"/>
          <w:numId w:val="8"/>
        </w:numPr>
        <w:tabs>
          <w:tab w:val="left" w:pos="458"/>
        </w:tabs>
        <w:spacing w:line="360" w:lineRule="auto"/>
        <w:ind w:right="23"/>
        <w:jc w:val="both"/>
        <w:rPr>
          <w:sz w:val="24"/>
        </w:rPr>
      </w:pPr>
      <w:r>
        <w:rPr>
          <w:sz w:val="24"/>
        </w:rPr>
        <w:t>Improve</w:t>
      </w:r>
      <w:r>
        <w:rPr>
          <w:spacing w:val="-15"/>
          <w:sz w:val="24"/>
        </w:rPr>
        <w:t xml:space="preserve"> </w:t>
      </w:r>
      <w:r>
        <w:rPr>
          <w:sz w:val="24"/>
        </w:rPr>
        <w:t>overall</w:t>
      </w:r>
      <w:r>
        <w:rPr>
          <w:spacing w:val="-10"/>
          <w:sz w:val="24"/>
        </w:rPr>
        <w:t xml:space="preserve"> </w:t>
      </w:r>
      <w:r>
        <w:rPr>
          <w:sz w:val="24"/>
        </w:rPr>
        <w:t>patient</w:t>
      </w:r>
      <w:r>
        <w:rPr>
          <w:spacing w:val="-8"/>
          <w:sz w:val="24"/>
        </w:rPr>
        <w:t xml:space="preserve"> </w:t>
      </w:r>
      <w:r>
        <w:rPr>
          <w:sz w:val="24"/>
        </w:rPr>
        <w:t>care:</w:t>
      </w:r>
      <w:r>
        <w:rPr>
          <w:spacing w:val="-11"/>
          <w:sz w:val="24"/>
        </w:rPr>
        <w:t xml:space="preserve"> </w:t>
      </w:r>
      <w:r>
        <w:rPr>
          <w:sz w:val="24"/>
        </w:rPr>
        <w:t>To</w:t>
      </w:r>
      <w:r>
        <w:rPr>
          <w:spacing w:val="-12"/>
          <w:sz w:val="24"/>
        </w:rPr>
        <w:t xml:space="preserve"> </w:t>
      </w:r>
      <w:r>
        <w:rPr>
          <w:sz w:val="24"/>
        </w:rPr>
        <w:t>help</w:t>
      </w:r>
      <w:r>
        <w:rPr>
          <w:spacing w:val="-11"/>
          <w:sz w:val="24"/>
        </w:rPr>
        <w:t xml:space="preserve"> </w:t>
      </w:r>
      <w:r>
        <w:rPr>
          <w:sz w:val="24"/>
        </w:rPr>
        <w:t>dental</w:t>
      </w:r>
      <w:r>
        <w:rPr>
          <w:spacing w:val="-12"/>
          <w:sz w:val="24"/>
        </w:rPr>
        <w:t xml:space="preserve"> </w:t>
      </w:r>
      <w:r>
        <w:rPr>
          <w:sz w:val="24"/>
        </w:rPr>
        <w:t>professionals</w:t>
      </w:r>
      <w:r>
        <w:rPr>
          <w:spacing w:val="-11"/>
          <w:sz w:val="24"/>
        </w:rPr>
        <w:t xml:space="preserve"> </w:t>
      </w:r>
      <w:r>
        <w:rPr>
          <w:sz w:val="24"/>
        </w:rPr>
        <w:t>provide</w:t>
      </w:r>
      <w:r>
        <w:rPr>
          <w:spacing w:val="-15"/>
          <w:sz w:val="24"/>
        </w:rPr>
        <w:t xml:space="preserve"> </w:t>
      </w:r>
      <w:r>
        <w:rPr>
          <w:sz w:val="24"/>
        </w:rPr>
        <w:t>faster,</w:t>
      </w:r>
      <w:r>
        <w:rPr>
          <w:spacing w:val="-14"/>
          <w:sz w:val="24"/>
        </w:rPr>
        <w:t xml:space="preserve"> </w:t>
      </w:r>
      <w:r>
        <w:rPr>
          <w:sz w:val="24"/>
        </w:rPr>
        <w:t>more</w:t>
      </w:r>
      <w:r>
        <w:rPr>
          <w:spacing w:val="-15"/>
          <w:sz w:val="24"/>
        </w:rPr>
        <w:t xml:space="preserve"> </w:t>
      </w:r>
      <w:r>
        <w:rPr>
          <w:sz w:val="24"/>
        </w:rPr>
        <w:t xml:space="preserve">accurate diagnoses, leading to better treatment outcomes and a higher level of patient </w:t>
      </w:r>
      <w:r>
        <w:rPr>
          <w:spacing w:val="-2"/>
          <w:sz w:val="24"/>
        </w:rPr>
        <w:t>satisfaction.</w:t>
      </w:r>
    </w:p>
    <w:p w14:paraId="02684CA1" w14:textId="0DE96C7F" w:rsidR="00340950" w:rsidRDefault="007C20B9" w:rsidP="00B90D2C">
      <w:pPr>
        <w:pStyle w:val="Heading2"/>
        <w:numPr>
          <w:ilvl w:val="1"/>
          <w:numId w:val="9"/>
        </w:numPr>
        <w:tabs>
          <w:tab w:val="left" w:pos="815"/>
        </w:tabs>
        <w:spacing w:before="240" w:line="360" w:lineRule="auto"/>
        <w:ind w:left="810" w:hanging="714"/>
      </w:pPr>
      <w:r>
        <w:rPr>
          <w:spacing w:val="-2"/>
        </w:rPr>
        <w:t>Methodology</w:t>
      </w:r>
    </w:p>
    <w:p w14:paraId="088AB566" w14:textId="4AE56FCC" w:rsidR="00340950" w:rsidRPr="00B90D2C" w:rsidRDefault="007C20B9" w:rsidP="00B90D2C">
      <w:pPr>
        <w:pStyle w:val="Heading4"/>
        <w:numPr>
          <w:ilvl w:val="0"/>
          <w:numId w:val="7"/>
        </w:numPr>
        <w:tabs>
          <w:tab w:val="left" w:pos="454"/>
        </w:tabs>
        <w:spacing w:line="360" w:lineRule="auto"/>
        <w:ind w:left="454" w:hanging="356"/>
      </w:pPr>
      <w:r>
        <w:t>Requirement</w:t>
      </w:r>
      <w:r>
        <w:rPr>
          <w:spacing w:val="-8"/>
        </w:rPr>
        <w:t xml:space="preserve"> </w:t>
      </w:r>
      <w:r>
        <w:rPr>
          <w:spacing w:val="-2"/>
        </w:rPr>
        <w:t>Analysis</w:t>
      </w:r>
    </w:p>
    <w:p w14:paraId="4C5DB5BD" w14:textId="77777777" w:rsidR="00340950" w:rsidRDefault="007C20B9">
      <w:pPr>
        <w:pStyle w:val="BodyText"/>
        <w:spacing w:line="360" w:lineRule="auto"/>
        <w:ind w:left="458" w:right="25"/>
        <w:jc w:val="both"/>
      </w:pPr>
      <w:r>
        <w:t>Objective: The goal was to automate and enhance the dental diagnostic process, improving both accuracy and efficiency. Several challenges in the dental diagnostic workflow were identified through expert consultations and research:</w:t>
      </w:r>
    </w:p>
    <w:p w14:paraId="4211E987" w14:textId="77777777" w:rsidR="00340950" w:rsidRDefault="007C20B9">
      <w:pPr>
        <w:pStyle w:val="ListParagraph"/>
        <w:numPr>
          <w:ilvl w:val="1"/>
          <w:numId w:val="7"/>
        </w:numPr>
        <w:tabs>
          <w:tab w:val="left" w:pos="815"/>
        </w:tabs>
        <w:spacing w:line="293" w:lineRule="exact"/>
        <w:ind w:left="815" w:hanging="357"/>
        <w:jc w:val="both"/>
        <w:rPr>
          <w:sz w:val="24"/>
        </w:rPr>
      </w:pPr>
      <w:r>
        <w:rPr>
          <w:sz w:val="24"/>
        </w:rPr>
        <w:t>Reducing</w:t>
      </w:r>
      <w:r>
        <w:rPr>
          <w:spacing w:val="-3"/>
          <w:sz w:val="24"/>
        </w:rPr>
        <w:t xml:space="preserve"> </w:t>
      </w:r>
      <w:r>
        <w:rPr>
          <w:sz w:val="24"/>
        </w:rPr>
        <w:t>the</w:t>
      </w:r>
      <w:r>
        <w:rPr>
          <w:spacing w:val="-4"/>
          <w:sz w:val="24"/>
        </w:rPr>
        <w:t xml:space="preserve"> </w:t>
      </w:r>
      <w:r>
        <w:rPr>
          <w:sz w:val="24"/>
        </w:rPr>
        <w:t>manual</w:t>
      </w:r>
      <w:r>
        <w:rPr>
          <w:spacing w:val="-1"/>
          <w:sz w:val="24"/>
        </w:rPr>
        <w:t xml:space="preserve"> </w:t>
      </w:r>
      <w:r>
        <w:rPr>
          <w:sz w:val="24"/>
        </w:rPr>
        <w:t>effort</w:t>
      </w:r>
      <w:r>
        <w:rPr>
          <w:spacing w:val="-2"/>
          <w:sz w:val="24"/>
        </w:rPr>
        <w:t xml:space="preserve"> </w:t>
      </w:r>
      <w:r>
        <w:rPr>
          <w:sz w:val="24"/>
        </w:rPr>
        <w:t>involved</w:t>
      </w:r>
      <w:r>
        <w:rPr>
          <w:spacing w:val="-1"/>
          <w:sz w:val="24"/>
        </w:rPr>
        <w:t xml:space="preserve"> </w:t>
      </w:r>
      <w:r>
        <w:rPr>
          <w:sz w:val="24"/>
        </w:rPr>
        <w:t>in</w:t>
      </w:r>
      <w:r>
        <w:rPr>
          <w:spacing w:val="-4"/>
          <w:sz w:val="24"/>
        </w:rPr>
        <w:t xml:space="preserve"> </w:t>
      </w:r>
      <w:r>
        <w:rPr>
          <w:sz w:val="24"/>
        </w:rPr>
        <w:t>identifying</w:t>
      </w:r>
      <w:r>
        <w:rPr>
          <w:spacing w:val="-2"/>
          <w:sz w:val="24"/>
        </w:rPr>
        <w:t xml:space="preserve"> </w:t>
      </w:r>
      <w:r>
        <w:rPr>
          <w:sz w:val="24"/>
        </w:rPr>
        <w:t>and</w:t>
      </w:r>
      <w:r>
        <w:rPr>
          <w:spacing w:val="-1"/>
          <w:sz w:val="24"/>
        </w:rPr>
        <w:t xml:space="preserve"> </w:t>
      </w:r>
      <w:r>
        <w:rPr>
          <w:sz w:val="24"/>
        </w:rPr>
        <w:t>labeling</w:t>
      </w:r>
      <w:r>
        <w:rPr>
          <w:spacing w:val="-1"/>
          <w:sz w:val="24"/>
        </w:rPr>
        <w:t xml:space="preserve"> </w:t>
      </w:r>
      <w:r>
        <w:rPr>
          <w:sz w:val="24"/>
        </w:rPr>
        <w:t>dental</w:t>
      </w:r>
      <w:r>
        <w:rPr>
          <w:spacing w:val="-1"/>
          <w:sz w:val="24"/>
        </w:rPr>
        <w:t xml:space="preserve"> </w:t>
      </w:r>
      <w:r>
        <w:rPr>
          <w:spacing w:val="-2"/>
          <w:sz w:val="24"/>
        </w:rPr>
        <w:t>features.</w:t>
      </w:r>
    </w:p>
    <w:p w14:paraId="4438C007" w14:textId="77777777" w:rsidR="00340950" w:rsidRDefault="007C20B9">
      <w:pPr>
        <w:pStyle w:val="ListParagraph"/>
        <w:numPr>
          <w:ilvl w:val="1"/>
          <w:numId w:val="7"/>
        </w:numPr>
        <w:tabs>
          <w:tab w:val="left" w:pos="815"/>
        </w:tabs>
        <w:spacing w:before="138"/>
        <w:ind w:left="815" w:hanging="357"/>
        <w:jc w:val="both"/>
        <w:rPr>
          <w:sz w:val="24"/>
        </w:rPr>
      </w:pPr>
      <w:r>
        <w:rPr>
          <w:sz w:val="24"/>
        </w:rPr>
        <w:t>Improving</w:t>
      </w:r>
      <w:r>
        <w:rPr>
          <w:spacing w:val="-4"/>
          <w:sz w:val="24"/>
        </w:rPr>
        <w:t xml:space="preserve"> </w:t>
      </w:r>
      <w:r>
        <w:rPr>
          <w:sz w:val="24"/>
        </w:rPr>
        <w:t>the</w:t>
      </w:r>
      <w:r>
        <w:rPr>
          <w:spacing w:val="-2"/>
          <w:sz w:val="24"/>
        </w:rPr>
        <w:t xml:space="preserve"> </w:t>
      </w:r>
      <w:r>
        <w:rPr>
          <w:sz w:val="24"/>
        </w:rPr>
        <w:t>accuracy</w:t>
      </w:r>
      <w:r>
        <w:rPr>
          <w:spacing w:val="-1"/>
          <w:sz w:val="24"/>
        </w:rPr>
        <w:t xml:space="preserve"> </w:t>
      </w:r>
      <w:r>
        <w:rPr>
          <w:sz w:val="24"/>
        </w:rPr>
        <w:t>of</w:t>
      </w:r>
      <w:r>
        <w:rPr>
          <w:spacing w:val="-4"/>
          <w:sz w:val="24"/>
        </w:rPr>
        <w:t xml:space="preserve"> </w:t>
      </w:r>
      <w:r>
        <w:rPr>
          <w:sz w:val="24"/>
        </w:rPr>
        <w:t>cephalometric</w:t>
      </w:r>
      <w:r>
        <w:rPr>
          <w:spacing w:val="-3"/>
          <w:sz w:val="24"/>
        </w:rPr>
        <w:t xml:space="preserve"> </w:t>
      </w:r>
      <w:r>
        <w:rPr>
          <w:spacing w:val="-2"/>
          <w:sz w:val="24"/>
        </w:rPr>
        <w:t>analysis.</w:t>
      </w:r>
    </w:p>
    <w:p w14:paraId="502B9A2B" w14:textId="73D9350B" w:rsidR="00340950" w:rsidRDefault="007C20B9">
      <w:pPr>
        <w:pStyle w:val="ListParagraph"/>
        <w:numPr>
          <w:ilvl w:val="1"/>
          <w:numId w:val="7"/>
        </w:numPr>
        <w:tabs>
          <w:tab w:val="left" w:pos="818"/>
        </w:tabs>
        <w:spacing w:before="138" w:line="338" w:lineRule="auto"/>
        <w:ind w:right="19"/>
        <w:jc w:val="both"/>
        <w:rPr>
          <w:sz w:val="24"/>
        </w:rPr>
      </w:pPr>
      <w:r>
        <w:rPr>
          <w:sz w:val="24"/>
        </w:rPr>
        <w:t>Detecting</w:t>
      </w:r>
      <w:r>
        <w:rPr>
          <w:spacing w:val="-12"/>
          <w:sz w:val="24"/>
        </w:rPr>
        <w:t xml:space="preserve"> </w:t>
      </w:r>
      <w:r>
        <w:rPr>
          <w:sz w:val="24"/>
        </w:rPr>
        <w:t>dental</w:t>
      </w:r>
      <w:r>
        <w:rPr>
          <w:spacing w:val="-12"/>
          <w:sz w:val="24"/>
        </w:rPr>
        <w:t xml:space="preserve"> </w:t>
      </w:r>
      <w:r>
        <w:rPr>
          <w:sz w:val="24"/>
        </w:rPr>
        <w:t>cavities,</w:t>
      </w:r>
      <w:r>
        <w:rPr>
          <w:spacing w:val="-11"/>
          <w:sz w:val="24"/>
        </w:rPr>
        <w:t xml:space="preserve"> </w:t>
      </w:r>
      <w:r>
        <w:rPr>
          <w:sz w:val="24"/>
        </w:rPr>
        <w:t>metal</w:t>
      </w:r>
      <w:r>
        <w:rPr>
          <w:spacing w:val="-12"/>
          <w:sz w:val="24"/>
        </w:rPr>
        <w:t xml:space="preserve"> </w:t>
      </w:r>
      <w:r>
        <w:rPr>
          <w:sz w:val="24"/>
        </w:rPr>
        <w:t>objects</w:t>
      </w:r>
      <w:r>
        <w:rPr>
          <w:spacing w:val="-10"/>
          <w:sz w:val="24"/>
        </w:rPr>
        <w:t xml:space="preserve"> </w:t>
      </w:r>
      <w:r>
        <w:rPr>
          <w:sz w:val="24"/>
        </w:rPr>
        <w:t>(such</w:t>
      </w:r>
      <w:r>
        <w:rPr>
          <w:spacing w:val="-13"/>
          <w:sz w:val="24"/>
        </w:rPr>
        <w:t xml:space="preserve"> </w:t>
      </w:r>
      <w:r>
        <w:rPr>
          <w:sz w:val="24"/>
        </w:rPr>
        <w:t>as</w:t>
      </w:r>
      <w:r>
        <w:rPr>
          <w:spacing w:val="-13"/>
          <w:sz w:val="24"/>
        </w:rPr>
        <w:t xml:space="preserve"> </w:t>
      </w:r>
      <w:r>
        <w:rPr>
          <w:sz w:val="24"/>
        </w:rPr>
        <w:t>crowns</w:t>
      </w:r>
      <w:r>
        <w:rPr>
          <w:spacing w:val="-12"/>
          <w:sz w:val="24"/>
        </w:rPr>
        <w:t xml:space="preserve"> </w:t>
      </w:r>
      <w:r>
        <w:rPr>
          <w:sz w:val="24"/>
        </w:rPr>
        <w:t>and</w:t>
      </w:r>
      <w:r>
        <w:rPr>
          <w:spacing w:val="-13"/>
          <w:sz w:val="24"/>
        </w:rPr>
        <w:t xml:space="preserve"> </w:t>
      </w:r>
      <w:r>
        <w:rPr>
          <w:sz w:val="24"/>
        </w:rPr>
        <w:t>braces).</w:t>
      </w:r>
    </w:p>
    <w:p w14:paraId="33C6445B" w14:textId="77777777" w:rsidR="00340950" w:rsidRDefault="007C20B9">
      <w:pPr>
        <w:pStyle w:val="Heading4"/>
        <w:numPr>
          <w:ilvl w:val="0"/>
          <w:numId w:val="7"/>
        </w:numPr>
        <w:tabs>
          <w:tab w:val="left" w:pos="451"/>
          <w:tab w:val="left" w:pos="453"/>
        </w:tabs>
        <w:spacing w:before="27" w:line="484" w:lineRule="auto"/>
        <w:ind w:right="4792"/>
        <w:jc w:val="both"/>
      </w:pPr>
      <w:r>
        <w:t>Data</w:t>
      </w:r>
      <w:r>
        <w:rPr>
          <w:spacing w:val="-8"/>
        </w:rPr>
        <w:t xml:space="preserve"> </w:t>
      </w:r>
      <w:r>
        <w:t>Collection</w:t>
      </w:r>
      <w:r>
        <w:rPr>
          <w:spacing w:val="-7"/>
        </w:rPr>
        <w:t xml:space="preserve"> </w:t>
      </w:r>
      <w:r>
        <w:t>and</w:t>
      </w:r>
      <w:r>
        <w:rPr>
          <w:spacing w:val="-7"/>
        </w:rPr>
        <w:t xml:space="preserve"> </w:t>
      </w:r>
      <w:r>
        <w:t>Preprocessing Data Collection:</w:t>
      </w:r>
    </w:p>
    <w:p w14:paraId="58391DA4" w14:textId="546E3AE6" w:rsidR="00340950" w:rsidRDefault="007C20B9">
      <w:pPr>
        <w:pStyle w:val="ListParagraph"/>
        <w:numPr>
          <w:ilvl w:val="1"/>
          <w:numId w:val="7"/>
        </w:numPr>
        <w:tabs>
          <w:tab w:val="left" w:pos="818"/>
        </w:tabs>
        <w:spacing w:before="1" w:line="340" w:lineRule="auto"/>
        <w:ind w:right="125" w:hanging="360"/>
        <w:rPr>
          <w:sz w:val="24"/>
        </w:rPr>
      </w:pPr>
      <w:r>
        <w:rPr>
          <w:b/>
          <w:sz w:val="24"/>
        </w:rPr>
        <w:t>Dental</w:t>
      </w:r>
      <w:r>
        <w:rPr>
          <w:b/>
          <w:spacing w:val="-4"/>
          <w:sz w:val="24"/>
        </w:rPr>
        <w:t xml:space="preserve"> </w:t>
      </w:r>
      <w:r>
        <w:rPr>
          <w:b/>
          <w:sz w:val="24"/>
        </w:rPr>
        <w:t>X-rays:</w:t>
      </w:r>
      <w:r>
        <w:rPr>
          <w:b/>
          <w:spacing w:val="-5"/>
          <w:sz w:val="24"/>
        </w:rPr>
        <w:t xml:space="preserve"> </w:t>
      </w:r>
      <w:r>
        <w:rPr>
          <w:sz w:val="24"/>
        </w:rPr>
        <w:t>Collected</w:t>
      </w:r>
      <w:r>
        <w:rPr>
          <w:spacing w:val="-4"/>
          <w:sz w:val="24"/>
        </w:rPr>
        <w:t xml:space="preserve"> </w:t>
      </w:r>
      <w:r>
        <w:rPr>
          <w:sz w:val="24"/>
        </w:rPr>
        <w:t>panoramic</w:t>
      </w:r>
      <w:r>
        <w:rPr>
          <w:spacing w:val="-5"/>
          <w:sz w:val="24"/>
        </w:rPr>
        <w:t xml:space="preserve"> </w:t>
      </w:r>
      <w:r>
        <w:rPr>
          <w:sz w:val="24"/>
        </w:rPr>
        <w:t>X-rays</w:t>
      </w:r>
      <w:r>
        <w:rPr>
          <w:spacing w:val="-2"/>
          <w:sz w:val="24"/>
        </w:rPr>
        <w:t xml:space="preserve"> </w:t>
      </w:r>
      <w:r>
        <w:rPr>
          <w:sz w:val="24"/>
        </w:rPr>
        <w:t>from</w:t>
      </w:r>
      <w:r>
        <w:rPr>
          <w:spacing w:val="-2"/>
          <w:sz w:val="24"/>
        </w:rPr>
        <w:t xml:space="preserve"> </w:t>
      </w:r>
      <w:r>
        <w:rPr>
          <w:sz w:val="24"/>
        </w:rPr>
        <w:t>open- source datasets and clinical partners.</w:t>
      </w:r>
    </w:p>
    <w:p w14:paraId="2232FA77" w14:textId="77777777" w:rsidR="00340950" w:rsidRDefault="007C20B9">
      <w:pPr>
        <w:pStyle w:val="ListParagraph"/>
        <w:numPr>
          <w:ilvl w:val="1"/>
          <w:numId w:val="7"/>
        </w:numPr>
        <w:tabs>
          <w:tab w:val="left" w:pos="818"/>
        </w:tabs>
        <w:spacing w:before="23" w:line="340" w:lineRule="auto"/>
        <w:ind w:right="131" w:hanging="360"/>
        <w:rPr>
          <w:sz w:val="24"/>
        </w:rPr>
      </w:pPr>
      <w:r>
        <w:rPr>
          <w:b/>
          <w:sz w:val="24"/>
        </w:rPr>
        <w:t>Cephalometric</w:t>
      </w:r>
      <w:r>
        <w:rPr>
          <w:b/>
          <w:spacing w:val="-5"/>
          <w:sz w:val="24"/>
        </w:rPr>
        <w:t xml:space="preserve"> </w:t>
      </w:r>
      <w:r>
        <w:rPr>
          <w:b/>
          <w:sz w:val="24"/>
        </w:rPr>
        <w:t>Images:</w:t>
      </w:r>
      <w:r>
        <w:rPr>
          <w:b/>
          <w:spacing w:val="-4"/>
          <w:sz w:val="24"/>
        </w:rPr>
        <w:t xml:space="preserve"> </w:t>
      </w:r>
      <w:r>
        <w:rPr>
          <w:sz w:val="24"/>
        </w:rPr>
        <w:t>Annotated</w:t>
      </w:r>
      <w:r>
        <w:rPr>
          <w:spacing w:val="-5"/>
          <w:sz w:val="24"/>
        </w:rPr>
        <w:t xml:space="preserve"> </w:t>
      </w:r>
      <w:r>
        <w:rPr>
          <w:sz w:val="24"/>
        </w:rPr>
        <w:t>cephalometric</w:t>
      </w:r>
      <w:r>
        <w:rPr>
          <w:spacing w:val="-4"/>
          <w:sz w:val="24"/>
        </w:rPr>
        <w:t xml:space="preserve"> </w:t>
      </w:r>
      <w:r>
        <w:rPr>
          <w:sz w:val="24"/>
        </w:rPr>
        <w:t>X-rays</w:t>
      </w:r>
      <w:r>
        <w:rPr>
          <w:spacing w:val="-5"/>
          <w:sz w:val="24"/>
        </w:rPr>
        <w:t xml:space="preserve"> </w:t>
      </w:r>
      <w:r>
        <w:rPr>
          <w:sz w:val="24"/>
        </w:rPr>
        <w:t>with</w:t>
      </w:r>
      <w:r>
        <w:rPr>
          <w:spacing w:val="-5"/>
          <w:sz w:val="24"/>
        </w:rPr>
        <w:t xml:space="preserve"> </w:t>
      </w:r>
      <w:r>
        <w:rPr>
          <w:sz w:val="24"/>
        </w:rPr>
        <w:t>specific</w:t>
      </w:r>
      <w:r>
        <w:rPr>
          <w:spacing w:val="-6"/>
          <w:sz w:val="24"/>
        </w:rPr>
        <w:t xml:space="preserve"> </w:t>
      </w:r>
      <w:r>
        <w:rPr>
          <w:sz w:val="24"/>
        </w:rPr>
        <w:t>landmark points for model training.</w:t>
      </w:r>
    </w:p>
    <w:p w14:paraId="18BF7190" w14:textId="77777777" w:rsidR="00340950" w:rsidRDefault="007C20B9">
      <w:pPr>
        <w:pStyle w:val="ListParagraph"/>
        <w:numPr>
          <w:ilvl w:val="1"/>
          <w:numId w:val="7"/>
        </w:numPr>
        <w:tabs>
          <w:tab w:val="left" w:pos="818"/>
        </w:tabs>
        <w:spacing w:before="26" w:line="340" w:lineRule="auto"/>
        <w:ind w:right="281" w:hanging="360"/>
        <w:rPr>
          <w:sz w:val="24"/>
        </w:rPr>
      </w:pPr>
      <w:r>
        <w:rPr>
          <w:b/>
          <w:sz w:val="24"/>
        </w:rPr>
        <w:t>Metal</w:t>
      </w:r>
      <w:r>
        <w:rPr>
          <w:b/>
          <w:spacing w:val="35"/>
          <w:sz w:val="24"/>
        </w:rPr>
        <w:t xml:space="preserve"> </w:t>
      </w:r>
      <w:r>
        <w:rPr>
          <w:b/>
          <w:sz w:val="24"/>
        </w:rPr>
        <w:t>Object</w:t>
      </w:r>
      <w:r>
        <w:rPr>
          <w:b/>
          <w:spacing w:val="36"/>
          <w:sz w:val="24"/>
        </w:rPr>
        <w:t xml:space="preserve"> </w:t>
      </w:r>
      <w:r>
        <w:rPr>
          <w:b/>
          <w:sz w:val="24"/>
        </w:rPr>
        <w:t>Detection:</w:t>
      </w:r>
      <w:r>
        <w:rPr>
          <w:b/>
          <w:spacing w:val="36"/>
          <w:sz w:val="24"/>
        </w:rPr>
        <w:t xml:space="preserve"> </w:t>
      </w:r>
      <w:r>
        <w:rPr>
          <w:sz w:val="24"/>
        </w:rPr>
        <w:t>Sourced</w:t>
      </w:r>
      <w:r>
        <w:rPr>
          <w:spacing w:val="36"/>
          <w:sz w:val="24"/>
        </w:rPr>
        <w:t xml:space="preserve"> </w:t>
      </w:r>
      <w:r>
        <w:rPr>
          <w:sz w:val="24"/>
        </w:rPr>
        <w:t>images</w:t>
      </w:r>
      <w:r>
        <w:rPr>
          <w:spacing w:val="36"/>
          <w:sz w:val="24"/>
        </w:rPr>
        <w:t xml:space="preserve"> </w:t>
      </w:r>
      <w:r>
        <w:rPr>
          <w:sz w:val="24"/>
        </w:rPr>
        <w:t>containing</w:t>
      </w:r>
      <w:r>
        <w:rPr>
          <w:spacing w:val="37"/>
          <w:sz w:val="24"/>
        </w:rPr>
        <w:t xml:space="preserve"> </w:t>
      </w:r>
      <w:r>
        <w:rPr>
          <w:sz w:val="24"/>
        </w:rPr>
        <w:t>dental</w:t>
      </w:r>
      <w:r>
        <w:rPr>
          <w:spacing w:val="35"/>
          <w:sz w:val="24"/>
        </w:rPr>
        <w:t xml:space="preserve"> </w:t>
      </w:r>
      <w:r>
        <w:rPr>
          <w:sz w:val="24"/>
        </w:rPr>
        <w:t>restorations</w:t>
      </w:r>
      <w:r>
        <w:rPr>
          <w:spacing w:val="36"/>
          <w:sz w:val="24"/>
        </w:rPr>
        <w:t xml:space="preserve"> </w:t>
      </w:r>
      <w:r>
        <w:rPr>
          <w:sz w:val="24"/>
        </w:rPr>
        <w:t>like braces, implants, and crowns.</w:t>
      </w:r>
    </w:p>
    <w:p w14:paraId="49D22D47" w14:textId="7D0DC347" w:rsidR="009E1E68" w:rsidRPr="009E1E68" w:rsidRDefault="007C20B9" w:rsidP="009E1E68">
      <w:pPr>
        <w:pStyle w:val="Heading4"/>
        <w:spacing w:before="22"/>
        <w:ind w:left="398"/>
        <w:rPr>
          <w:spacing w:val="-2"/>
        </w:rPr>
      </w:pPr>
      <w:r>
        <w:rPr>
          <w:spacing w:val="-2"/>
        </w:rPr>
        <w:t>Preprocessing:</w:t>
      </w:r>
    </w:p>
    <w:p w14:paraId="21F98EA4" w14:textId="77777777" w:rsidR="00340950" w:rsidRDefault="00340950">
      <w:pPr>
        <w:pStyle w:val="BodyText"/>
        <w:spacing w:before="9"/>
        <w:rPr>
          <w:b/>
        </w:rPr>
      </w:pPr>
    </w:p>
    <w:p w14:paraId="4905AE4D" w14:textId="76AD56B4" w:rsidR="009E1E68" w:rsidRPr="003F744C" w:rsidRDefault="003F744C">
      <w:pPr>
        <w:pStyle w:val="ListParagraph"/>
        <w:numPr>
          <w:ilvl w:val="1"/>
          <w:numId w:val="7"/>
        </w:numPr>
        <w:tabs>
          <w:tab w:val="left" w:pos="808"/>
        </w:tabs>
        <w:spacing w:line="340" w:lineRule="auto"/>
        <w:ind w:left="808" w:right="184" w:hanging="356"/>
        <w:rPr>
          <w:b/>
          <w:bCs/>
          <w:sz w:val="24"/>
        </w:rPr>
      </w:pPr>
      <w:r w:rsidRPr="003F744C">
        <w:rPr>
          <w:b/>
          <w:bCs/>
          <w:sz w:val="24"/>
        </w:rPr>
        <w:t>Annotations</w:t>
      </w:r>
      <w:r>
        <w:rPr>
          <w:b/>
          <w:bCs/>
          <w:sz w:val="24"/>
        </w:rPr>
        <w:t xml:space="preserve"> : </w:t>
      </w:r>
      <w:r>
        <w:rPr>
          <w:sz w:val="24"/>
        </w:rPr>
        <w:t xml:space="preserve">Annotating the </w:t>
      </w:r>
      <w:r w:rsidR="00E94B94">
        <w:rPr>
          <w:sz w:val="24"/>
        </w:rPr>
        <w:t>collected datasets using roboflow</w:t>
      </w:r>
      <w:r w:rsidR="004603C9">
        <w:rPr>
          <w:sz w:val="24"/>
        </w:rPr>
        <w:t>.</w:t>
      </w:r>
    </w:p>
    <w:p w14:paraId="7DE1F6FA" w14:textId="14096F76" w:rsidR="00340950" w:rsidRDefault="007C20B9">
      <w:pPr>
        <w:pStyle w:val="ListParagraph"/>
        <w:numPr>
          <w:ilvl w:val="1"/>
          <w:numId w:val="7"/>
        </w:numPr>
        <w:tabs>
          <w:tab w:val="left" w:pos="808"/>
        </w:tabs>
        <w:spacing w:line="340" w:lineRule="auto"/>
        <w:ind w:left="808" w:right="184" w:hanging="356"/>
        <w:rPr>
          <w:sz w:val="24"/>
        </w:rPr>
      </w:pPr>
      <w:r>
        <w:rPr>
          <w:b/>
          <w:sz w:val="24"/>
        </w:rPr>
        <w:t>Normalization:</w:t>
      </w:r>
      <w:r>
        <w:rPr>
          <w:b/>
          <w:spacing w:val="-3"/>
          <w:sz w:val="24"/>
        </w:rPr>
        <w:t xml:space="preserve"> </w:t>
      </w:r>
      <w:r>
        <w:rPr>
          <w:sz w:val="24"/>
        </w:rPr>
        <w:t>All</w:t>
      </w:r>
      <w:r>
        <w:rPr>
          <w:spacing w:val="-3"/>
          <w:sz w:val="24"/>
        </w:rPr>
        <w:t xml:space="preserve"> </w:t>
      </w:r>
      <w:r>
        <w:rPr>
          <w:sz w:val="24"/>
        </w:rPr>
        <w:t>images</w:t>
      </w:r>
      <w:r>
        <w:rPr>
          <w:spacing w:val="-3"/>
          <w:sz w:val="24"/>
        </w:rPr>
        <w:t xml:space="preserve"> </w:t>
      </w:r>
      <w:r>
        <w:rPr>
          <w:sz w:val="24"/>
        </w:rPr>
        <w:t>were</w:t>
      </w:r>
      <w:r>
        <w:rPr>
          <w:spacing w:val="-4"/>
          <w:sz w:val="24"/>
        </w:rPr>
        <w:t xml:space="preserve"> </w:t>
      </w:r>
      <w:r>
        <w:rPr>
          <w:sz w:val="24"/>
        </w:rPr>
        <w:t>normalized</w:t>
      </w:r>
      <w:r>
        <w:rPr>
          <w:spacing w:val="-3"/>
          <w:sz w:val="24"/>
        </w:rPr>
        <w:t xml:space="preserve"> </w:t>
      </w:r>
      <w:r>
        <w:rPr>
          <w:sz w:val="24"/>
        </w:rPr>
        <w:t>to</w:t>
      </w:r>
      <w:r>
        <w:rPr>
          <w:spacing w:val="-1"/>
          <w:sz w:val="24"/>
        </w:rPr>
        <w:t xml:space="preserve"> </w:t>
      </w:r>
      <w:r>
        <w:rPr>
          <w:sz w:val="24"/>
        </w:rPr>
        <w:t>a</w:t>
      </w:r>
      <w:r>
        <w:rPr>
          <w:spacing w:val="-2"/>
          <w:sz w:val="24"/>
        </w:rPr>
        <w:t xml:space="preserve"> </w:t>
      </w:r>
      <w:r>
        <w:rPr>
          <w:sz w:val="24"/>
        </w:rPr>
        <w:t>fixed</w:t>
      </w:r>
      <w:r>
        <w:rPr>
          <w:spacing w:val="-3"/>
          <w:sz w:val="24"/>
        </w:rPr>
        <w:t xml:space="preserve"> </w:t>
      </w:r>
      <w:r>
        <w:rPr>
          <w:sz w:val="24"/>
        </w:rPr>
        <w:t>range</w:t>
      </w:r>
      <w:r>
        <w:rPr>
          <w:spacing w:val="-4"/>
          <w:sz w:val="24"/>
        </w:rPr>
        <w:t xml:space="preserve"> </w:t>
      </w:r>
      <w:r>
        <w:rPr>
          <w:sz w:val="24"/>
        </w:rPr>
        <w:t>(0-1)</w:t>
      </w:r>
      <w:r>
        <w:rPr>
          <w:spacing w:val="-3"/>
          <w:sz w:val="24"/>
        </w:rPr>
        <w:t xml:space="preserve"> </w:t>
      </w:r>
      <w:r>
        <w:rPr>
          <w:sz w:val="24"/>
        </w:rPr>
        <w:t>to</w:t>
      </w:r>
      <w:r>
        <w:rPr>
          <w:spacing w:val="-3"/>
          <w:sz w:val="24"/>
        </w:rPr>
        <w:t xml:space="preserve"> </w:t>
      </w:r>
      <w:r>
        <w:rPr>
          <w:sz w:val="24"/>
        </w:rPr>
        <w:t>prepare</w:t>
      </w:r>
      <w:r>
        <w:rPr>
          <w:spacing w:val="-5"/>
          <w:sz w:val="24"/>
        </w:rPr>
        <w:t xml:space="preserve"> </w:t>
      </w:r>
      <w:r>
        <w:rPr>
          <w:sz w:val="24"/>
        </w:rPr>
        <w:t>for model input.</w:t>
      </w:r>
    </w:p>
    <w:p w14:paraId="60CCC702" w14:textId="12B2ED93" w:rsidR="00340950" w:rsidRDefault="007C20B9">
      <w:pPr>
        <w:pStyle w:val="ListParagraph"/>
        <w:numPr>
          <w:ilvl w:val="1"/>
          <w:numId w:val="7"/>
        </w:numPr>
        <w:tabs>
          <w:tab w:val="left" w:pos="808"/>
        </w:tabs>
        <w:spacing w:before="26" w:line="340" w:lineRule="auto"/>
        <w:ind w:left="808" w:right="145" w:hanging="356"/>
        <w:rPr>
          <w:sz w:val="24"/>
        </w:rPr>
      </w:pPr>
      <w:r>
        <w:rPr>
          <w:b/>
          <w:sz w:val="24"/>
        </w:rPr>
        <w:t>Resizing:</w:t>
      </w:r>
      <w:r>
        <w:rPr>
          <w:b/>
          <w:spacing w:val="-2"/>
          <w:sz w:val="24"/>
        </w:rPr>
        <w:t xml:space="preserve"> </w:t>
      </w:r>
      <w:r>
        <w:rPr>
          <w:sz w:val="24"/>
        </w:rPr>
        <w:t>Images</w:t>
      </w:r>
      <w:r>
        <w:rPr>
          <w:spacing w:val="-4"/>
          <w:sz w:val="24"/>
        </w:rPr>
        <w:t xml:space="preserve"> </w:t>
      </w:r>
      <w:r>
        <w:rPr>
          <w:sz w:val="24"/>
        </w:rPr>
        <w:t>were</w:t>
      </w:r>
      <w:r>
        <w:rPr>
          <w:spacing w:val="-5"/>
          <w:sz w:val="24"/>
        </w:rPr>
        <w:t xml:space="preserve"> </w:t>
      </w:r>
      <w:r>
        <w:rPr>
          <w:sz w:val="24"/>
        </w:rPr>
        <w:t>resized</w:t>
      </w:r>
      <w:r>
        <w:rPr>
          <w:spacing w:val="-4"/>
          <w:sz w:val="24"/>
        </w:rPr>
        <w:t xml:space="preserve"> </w:t>
      </w:r>
      <w:r>
        <w:rPr>
          <w:sz w:val="24"/>
        </w:rPr>
        <w:t>to</w:t>
      </w:r>
      <w:r>
        <w:rPr>
          <w:spacing w:val="-4"/>
          <w:sz w:val="24"/>
        </w:rPr>
        <w:t xml:space="preserve"> </w:t>
      </w:r>
      <w:r>
        <w:rPr>
          <w:sz w:val="24"/>
        </w:rPr>
        <w:t>a</w:t>
      </w:r>
      <w:r>
        <w:rPr>
          <w:spacing w:val="-4"/>
          <w:sz w:val="24"/>
        </w:rPr>
        <w:t xml:space="preserve"> </w:t>
      </w:r>
      <w:r>
        <w:rPr>
          <w:sz w:val="24"/>
        </w:rPr>
        <w:t>uniform</w:t>
      </w:r>
      <w:r>
        <w:rPr>
          <w:spacing w:val="-4"/>
          <w:sz w:val="24"/>
        </w:rPr>
        <w:t xml:space="preserve"> </w:t>
      </w:r>
      <w:r>
        <w:rPr>
          <w:sz w:val="24"/>
        </w:rPr>
        <w:t>dimension,</w:t>
      </w:r>
      <w:r>
        <w:rPr>
          <w:spacing w:val="-4"/>
          <w:sz w:val="24"/>
        </w:rPr>
        <w:t xml:space="preserve"> </w:t>
      </w:r>
      <w:r>
        <w:rPr>
          <w:sz w:val="24"/>
        </w:rPr>
        <w:t>typically</w:t>
      </w:r>
      <w:r>
        <w:rPr>
          <w:spacing w:val="-4"/>
          <w:sz w:val="24"/>
        </w:rPr>
        <w:t xml:space="preserve"> </w:t>
      </w:r>
      <w:r w:rsidR="00003F95">
        <w:rPr>
          <w:sz w:val="24"/>
        </w:rPr>
        <w:t>768</w:t>
      </w:r>
      <w:r>
        <w:rPr>
          <w:sz w:val="24"/>
        </w:rPr>
        <w:t>×</w:t>
      </w:r>
      <w:r w:rsidR="00003F95">
        <w:rPr>
          <w:sz w:val="24"/>
        </w:rPr>
        <w:t>768</w:t>
      </w:r>
      <w:r w:rsidR="00220E56">
        <w:rPr>
          <w:sz w:val="24"/>
        </w:rPr>
        <w:t xml:space="preserve"> and 512×512</w:t>
      </w:r>
      <w:r>
        <w:rPr>
          <w:spacing w:val="-4"/>
          <w:sz w:val="24"/>
        </w:rPr>
        <w:t xml:space="preserve"> </w:t>
      </w:r>
      <w:r>
        <w:rPr>
          <w:sz w:val="24"/>
        </w:rPr>
        <w:t>pixels, ensuring consistency.</w:t>
      </w:r>
    </w:p>
    <w:p w14:paraId="2AFB9109" w14:textId="77777777" w:rsidR="00340950" w:rsidRDefault="007C20B9">
      <w:pPr>
        <w:pStyle w:val="ListParagraph"/>
        <w:numPr>
          <w:ilvl w:val="1"/>
          <w:numId w:val="7"/>
        </w:numPr>
        <w:tabs>
          <w:tab w:val="left" w:pos="808"/>
        </w:tabs>
        <w:spacing w:before="26" w:line="340" w:lineRule="auto"/>
        <w:ind w:left="808" w:right="65" w:hanging="356"/>
        <w:rPr>
          <w:sz w:val="24"/>
        </w:rPr>
      </w:pPr>
      <w:r>
        <w:rPr>
          <w:b/>
          <w:sz w:val="24"/>
        </w:rPr>
        <w:t>Noise</w:t>
      </w:r>
      <w:r>
        <w:rPr>
          <w:b/>
          <w:spacing w:val="-16"/>
          <w:sz w:val="24"/>
        </w:rPr>
        <w:t xml:space="preserve"> </w:t>
      </w:r>
      <w:r>
        <w:rPr>
          <w:b/>
          <w:sz w:val="24"/>
        </w:rPr>
        <w:t>Reduction:</w:t>
      </w:r>
      <w:r>
        <w:rPr>
          <w:b/>
          <w:spacing w:val="-15"/>
          <w:sz w:val="24"/>
        </w:rPr>
        <w:t xml:space="preserve"> </w:t>
      </w:r>
      <w:r>
        <w:rPr>
          <w:sz w:val="24"/>
        </w:rPr>
        <w:t>Filtering</w:t>
      </w:r>
      <w:r>
        <w:rPr>
          <w:spacing w:val="-15"/>
          <w:sz w:val="24"/>
        </w:rPr>
        <w:t xml:space="preserve"> </w:t>
      </w:r>
      <w:r>
        <w:rPr>
          <w:sz w:val="24"/>
        </w:rPr>
        <w:t>techniques</w:t>
      </w:r>
      <w:r>
        <w:rPr>
          <w:spacing w:val="-15"/>
          <w:sz w:val="24"/>
        </w:rPr>
        <w:t xml:space="preserve"> </w:t>
      </w:r>
      <w:r>
        <w:rPr>
          <w:sz w:val="24"/>
        </w:rPr>
        <w:t>were</w:t>
      </w:r>
      <w:r>
        <w:rPr>
          <w:spacing w:val="-16"/>
          <w:sz w:val="24"/>
        </w:rPr>
        <w:t xml:space="preserve"> </w:t>
      </w:r>
      <w:r>
        <w:rPr>
          <w:sz w:val="24"/>
        </w:rPr>
        <w:t>used</w:t>
      </w:r>
      <w:r>
        <w:rPr>
          <w:spacing w:val="-15"/>
          <w:sz w:val="24"/>
        </w:rPr>
        <w:t xml:space="preserve"> </w:t>
      </w:r>
      <w:r>
        <w:rPr>
          <w:sz w:val="24"/>
        </w:rPr>
        <w:t>to</w:t>
      </w:r>
      <w:r>
        <w:rPr>
          <w:spacing w:val="-15"/>
          <w:sz w:val="24"/>
        </w:rPr>
        <w:t xml:space="preserve"> </w:t>
      </w:r>
      <w:r>
        <w:rPr>
          <w:sz w:val="24"/>
        </w:rPr>
        <w:t>remove</w:t>
      </w:r>
      <w:r>
        <w:rPr>
          <w:spacing w:val="-15"/>
          <w:sz w:val="24"/>
        </w:rPr>
        <w:t xml:space="preserve"> </w:t>
      </w:r>
      <w:r>
        <w:rPr>
          <w:sz w:val="24"/>
        </w:rPr>
        <w:t>background</w:t>
      </w:r>
      <w:r>
        <w:rPr>
          <w:spacing w:val="-15"/>
          <w:sz w:val="24"/>
        </w:rPr>
        <w:t xml:space="preserve"> </w:t>
      </w:r>
      <w:r>
        <w:rPr>
          <w:sz w:val="24"/>
        </w:rPr>
        <w:t>noise</w:t>
      </w:r>
      <w:r>
        <w:rPr>
          <w:spacing w:val="-15"/>
          <w:sz w:val="24"/>
        </w:rPr>
        <w:t xml:space="preserve"> </w:t>
      </w:r>
      <w:r>
        <w:rPr>
          <w:sz w:val="24"/>
        </w:rPr>
        <w:t>from the X-ray images.</w:t>
      </w:r>
    </w:p>
    <w:p w14:paraId="0FF7E309" w14:textId="76ADF52B" w:rsidR="00340950" w:rsidRDefault="007C20B9">
      <w:pPr>
        <w:pStyle w:val="ListParagraph"/>
        <w:numPr>
          <w:ilvl w:val="1"/>
          <w:numId w:val="7"/>
        </w:numPr>
        <w:tabs>
          <w:tab w:val="left" w:pos="808"/>
        </w:tabs>
        <w:spacing w:before="23" w:line="343" w:lineRule="auto"/>
        <w:ind w:left="808" w:right="340" w:hanging="356"/>
        <w:rPr>
          <w:sz w:val="24"/>
        </w:rPr>
      </w:pPr>
      <w:r>
        <w:rPr>
          <w:b/>
          <w:sz w:val="24"/>
        </w:rPr>
        <w:t>Data</w:t>
      </w:r>
      <w:r>
        <w:rPr>
          <w:b/>
          <w:spacing w:val="36"/>
          <w:sz w:val="24"/>
        </w:rPr>
        <w:t xml:space="preserve"> </w:t>
      </w:r>
      <w:r>
        <w:rPr>
          <w:b/>
          <w:sz w:val="24"/>
        </w:rPr>
        <w:t>Augmentation:</w:t>
      </w:r>
      <w:r>
        <w:rPr>
          <w:b/>
          <w:spacing w:val="37"/>
          <w:sz w:val="24"/>
        </w:rPr>
        <w:t xml:space="preserve"> </w:t>
      </w:r>
      <w:r>
        <w:rPr>
          <w:sz w:val="24"/>
        </w:rPr>
        <w:t>Applied</w:t>
      </w:r>
      <w:r>
        <w:rPr>
          <w:spacing w:val="36"/>
          <w:sz w:val="24"/>
        </w:rPr>
        <w:t xml:space="preserve"> </w:t>
      </w:r>
      <w:r>
        <w:rPr>
          <w:sz w:val="24"/>
        </w:rPr>
        <w:t>rotation,</w:t>
      </w:r>
      <w:r w:rsidR="005A014D">
        <w:rPr>
          <w:sz w:val="24"/>
        </w:rPr>
        <w:t xml:space="preserve"> image enhancement</w:t>
      </w:r>
      <w:r>
        <w:rPr>
          <w:spacing w:val="34"/>
          <w:sz w:val="24"/>
        </w:rPr>
        <w:t xml:space="preserve"> </w:t>
      </w:r>
      <w:r>
        <w:rPr>
          <w:sz w:val="24"/>
        </w:rPr>
        <w:t>and</w:t>
      </w:r>
      <w:r>
        <w:rPr>
          <w:spacing w:val="37"/>
          <w:sz w:val="24"/>
        </w:rPr>
        <w:t xml:space="preserve"> </w:t>
      </w:r>
      <w:r>
        <w:rPr>
          <w:sz w:val="24"/>
        </w:rPr>
        <w:t>zooming</w:t>
      </w:r>
      <w:r>
        <w:rPr>
          <w:spacing w:val="37"/>
          <w:sz w:val="24"/>
        </w:rPr>
        <w:t xml:space="preserve"> </w:t>
      </w:r>
      <w:r>
        <w:rPr>
          <w:sz w:val="24"/>
        </w:rPr>
        <w:t>techniques</w:t>
      </w:r>
      <w:r>
        <w:rPr>
          <w:spacing w:val="36"/>
          <w:sz w:val="24"/>
        </w:rPr>
        <w:t xml:space="preserve"> </w:t>
      </w:r>
      <w:r>
        <w:rPr>
          <w:sz w:val="24"/>
        </w:rPr>
        <w:t>to enhance model generalization and robustness.</w:t>
      </w:r>
    </w:p>
    <w:p w14:paraId="33CD7ECD" w14:textId="77777777" w:rsidR="00340950" w:rsidRDefault="00340950">
      <w:pPr>
        <w:pStyle w:val="ListParagraph"/>
        <w:spacing w:line="343" w:lineRule="auto"/>
        <w:rPr>
          <w:sz w:val="24"/>
        </w:rPr>
        <w:sectPr w:rsidR="00340950">
          <w:pgSz w:w="11920" w:h="16860"/>
          <w:pgMar w:top="1120" w:right="1417" w:bottom="1080" w:left="1700" w:header="850" w:footer="806" w:gutter="0"/>
          <w:cols w:space="720"/>
        </w:sectPr>
      </w:pPr>
    </w:p>
    <w:p w14:paraId="6D865097" w14:textId="26F59F87" w:rsidR="00340950" w:rsidRDefault="00340950">
      <w:pPr>
        <w:pStyle w:val="BodyText"/>
        <w:spacing w:line="70" w:lineRule="exact"/>
        <w:ind w:left="118" w:right="-44"/>
        <w:rPr>
          <w:sz w:val="7"/>
        </w:rPr>
      </w:pPr>
    </w:p>
    <w:p w14:paraId="54CEB40E" w14:textId="77777777" w:rsidR="00340950" w:rsidRDefault="007C20B9">
      <w:pPr>
        <w:pStyle w:val="Heading4"/>
        <w:numPr>
          <w:ilvl w:val="0"/>
          <w:numId w:val="7"/>
        </w:numPr>
        <w:tabs>
          <w:tab w:val="left" w:pos="454"/>
          <w:tab w:val="left" w:pos="458"/>
        </w:tabs>
        <w:spacing w:before="25" w:line="484" w:lineRule="auto"/>
        <w:ind w:left="458" w:right="5822"/>
      </w:pPr>
      <w:r>
        <w:t xml:space="preserve">Model Development </w:t>
      </w:r>
      <w:r>
        <w:rPr>
          <w:spacing w:val="-2"/>
        </w:rPr>
        <w:t>Cephalometric</w:t>
      </w:r>
      <w:r>
        <w:rPr>
          <w:spacing w:val="8"/>
        </w:rPr>
        <w:t xml:space="preserve"> </w:t>
      </w:r>
      <w:r>
        <w:rPr>
          <w:spacing w:val="-2"/>
        </w:rPr>
        <w:t>Analysis:</w:t>
      </w:r>
    </w:p>
    <w:p w14:paraId="18DE5907" w14:textId="11605242" w:rsidR="00340950" w:rsidRDefault="007C20B9">
      <w:pPr>
        <w:pStyle w:val="ListParagraph"/>
        <w:numPr>
          <w:ilvl w:val="1"/>
          <w:numId w:val="7"/>
        </w:numPr>
        <w:tabs>
          <w:tab w:val="left" w:pos="818"/>
          <w:tab w:val="left" w:pos="1776"/>
          <w:tab w:val="left" w:pos="2721"/>
          <w:tab w:val="left" w:pos="4714"/>
          <w:tab w:val="left" w:pos="5914"/>
          <w:tab w:val="left" w:pos="6514"/>
          <w:tab w:val="left" w:pos="7685"/>
          <w:tab w:val="left" w:pos="8101"/>
        </w:tabs>
        <w:spacing w:before="1" w:line="338" w:lineRule="auto"/>
        <w:ind w:right="38" w:hanging="360"/>
        <w:rPr>
          <w:sz w:val="24"/>
        </w:rPr>
      </w:pPr>
      <w:r>
        <w:rPr>
          <w:b/>
          <w:spacing w:val="-2"/>
          <w:sz w:val="24"/>
        </w:rPr>
        <w:t>Model:</w:t>
      </w:r>
      <w:r w:rsidRPr="001F0C90">
        <w:rPr>
          <w:bCs/>
          <w:sz w:val="24"/>
        </w:rPr>
        <w:tab/>
      </w:r>
      <w:r w:rsidR="00501C59" w:rsidRPr="001F0C90">
        <w:rPr>
          <w:bCs/>
          <w:spacing w:val="-4"/>
          <w:sz w:val="24"/>
        </w:rPr>
        <w:t>A U-Net with a ResNet backbone was employed to predict cephalometric landmarks in X-ray images, ensuring high spatial accuracy</w:t>
      </w:r>
      <w:r>
        <w:rPr>
          <w:sz w:val="24"/>
        </w:rPr>
        <w:t>.</w:t>
      </w:r>
    </w:p>
    <w:p w14:paraId="250A1026" w14:textId="06FDFE4E" w:rsidR="00340950" w:rsidRDefault="007C20B9">
      <w:pPr>
        <w:pStyle w:val="ListParagraph"/>
        <w:numPr>
          <w:ilvl w:val="1"/>
          <w:numId w:val="7"/>
        </w:numPr>
        <w:tabs>
          <w:tab w:val="left" w:pos="815"/>
        </w:tabs>
        <w:spacing w:before="9"/>
        <w:ind w:left="815" w:hanging="357"/>
        <w:rPr>
          <w:sz w:val="24"/>
        </w:rPr>
      </w:pPr>
      <w:r>
        <w:rPr>
          <w:b/>
          <w:sz w:val="24"/>
        </w:rPr>
        <w:t>Purpose:</w:t>
      </w:r>
      <w:r>
        <w:rPr>
          <w:b/>
          <w:spacing w:val="-9"/>
          <w:sz w:val="24"/>
        </w:rPr>
        <w:t xml:space="preserve"> </w:t>
      </w:r>
      <w:r>
        <w:rPr>
          <w:sz w:val="24"/>
        </w:rPr>
        <w:t>To</w:t>
      </w:r>
      <w:r>
        <w:rPr>
          <w:spacing w:val="-1"/>
          <w:sz w:val="24"/>
        </w:rPr>
        <w:t xml:space="preserve"> </w:t>
      </w:r>
      <w:r>
        <w:rPr>
          <w:sz w:val="24"/>
        </w:rPr>
        <w:t>accurately</w:t>
      </w:r>
      <w:r>
        <w:rPr>
          <w:spacing w:val="-2"/>
          <w:sz w:val="24"/>
        </w:rPr>
        <w:t xml:space="preserve"> </w:t>
      </w:r>
      <w:r>
        <w:rPr>
          <w:sz w:val="24"/>
        </w:rPr>
        <w:t>locate</w:t>
      </w:r>
      <w:r>
        <w:rPr>
          <w:spacing w:val="-2"/>
          <w:sz w:val="24"/>
        </w:rPr>
        <w:t xml:space="preserve"> </w:t>
      </w:r>
      <w:r>
        <w:rPr>
          <w:sz w:val="24"/>
        </w:rPr>
        <w:t>and</w:t>
      </w:r>
      <w:r>
        <w:rPr>
          <w:spacing w:val="-1"/>
          <w:sz w:val="24"/>
        </w:rPr>
        <w:t xml:space="preserve"> </w:t>
      </w:r>
      <w:r w:rsidR="004C397D">
        <w:rPr>
          <w:sz w:val="24"/>
        </w:rPr>
        <w:t>generate the hotspots</w:t>
      </w:r>
      <w:r w:rsidR="002D0178">
        <w:rPr>
          <w:sz w:val="24"/>
        </w:rPr>
        <w:t xml:space="preserve"> on the detected keypoints</w:t>
      </w:r>
      <w:r>
        <w:rPr>
          <w:spacing w:val="-2"/>
          <w:sz w:val="24"/>
        </w:rPr>
        <w:t>.</w:t>
      </w:r>
    </w:p>
    <w:p w14:paraId="0E1A5AE6" w14:textId="77777777" w:rsidR="00340950" w:rsidRDefault="00340950">
      <w:pPr>
        <w:pStyle w:val="BodyText"/>
        <w:spacing w:before="136"/>
      </w:pPr>
    </w:p>
    <w:p w14:paraId="241DDBE9" w14:textId="77777777" w:rsidR="00340950" w:rsidRDefault="007C20B9">
      <w:pPr>
        <w:pStyle w:val="Heading4"/>
        <w:numPr>
          <w:ilvl w:val="0"/>
          <w:numId w:val="7"/>
        </w:numPr>
        <w:tabs>
          <w:tab w:val="left" w:pos="451"/>
        </w:tabs>
        <w:ind w:left="451" w:hanging="356"/>
      </w:pPr>
      <w:r>
        <w:t>Cavity</w:t>
      </w:r>
      <w:r>
        <w:rPr>
          <w:spacing w:val="-2"/>
        </w:rPr>
        <w:t xml:space="preserve"> </w:t>
      </w:r>
      <w:r>
        <w:t>and</w:t>
      </w:r>
      <w:r>
        <w:rPr>
          <w:spacing w:val="-2"/>
        </w:rPr>
        <w:t xml:space="preserve"> </w:t>
      </w:r>
      <w:r>
        <w:t>Metal</w:t>
      </w:r>
      <w:r>
        <w:rPr>
          <w:spacing w:val="-3"/>
        </w:rPr>
        <w:t xml:space="preserve"> </w:t>
      </w:r>
      <w:r>
        <w:t>Object</w:t>
      </w:r>
      <w:r>
        <w:rPr>
          <w:spacing w:val="-2"/>
        </w:rPr>
        <w:t xml:space="preserve"> Detection:</w:t>
      </w:r>
    </w:p>
    <w:p w14:paraId="288A2F85" w14:textId="77777777" w:rsidR="00340950" w:rsidRDefault="00340950">
      <w:pPr>
        <w:pStyle w:val="BodyText"/>
        <w:spacing w:before="3"/>
        <w:rPr>
          <w:b/>
        </w:rPr>
      </w:pPr>
    </w:p>
    <w:p w14:paraId="584DCBCB" w14:textId="39CC552D" w:rsidR="00340950" w:rsidRDefault="007C20B9">
      <w:pPr>
        <w:pStyle w:val="BodyText"/>
        <w:spacing w:line="360" w:lineRule="auto"/>
        <w:ind w:left="453"/>
      </w:pPr>
      <w:r>
        <w:rPr>
          <w:b/>
        </w:rPr>
        <w:t>Model:</w:t>
      </w:r>
      <w:r>
        <w:rPr>
          <w:b/>
          <w:spacing w:val="-15"/>
        </w:rPr>
        <w:t xml:space="preserve"> </w:t>
      </w:r>
      <w:r w:rsidR="0027541D" w:rsidRPr="0021472A">
        <w:t>YOLOv8x-Seg was used for detecting cavities, metal restorations, and crowded regions in dental X-rays</w:t>
      </w:r>
      <w:r>
        <w:t>.</w:t>
      </w:r>
    </w:p>
    <w:p w14:paraId="3B9019B7" w14:textId="29FDA2E1" w:rsidR="00340950" w:rsidRDefault="007C20B9" w:rsidP="006F0D01">
      <w:pPr>
        <w:pStyle w:val="BodyText"/>
        <w:spacing w:before="1" w:line="360" w:lineRule="auto"/>
        <w:ind w:left="453"/>
      </w:pPr>
      <w:r>
        <w:rPr>
          <w:b/>
        </w:rPr>
        <w:t>Purpose:</w:t>
      </w:r>
      <w:r>
        <w:rPr>
          <w:b/>
          <w:spacing w:val="-17"/>
        </w:rPr>
        <w:t xml:space="preserve"> </w:t>
      </w:r>
      <w:r w:rsidR="006F0D01" w:rsidRPr="006F0D01">
        <w:t>This real-time segmentation model was trained to identify cavities, crowns, metal implants, and restoration areas with high precision</w:t>
      </w:r>
      <w:r>
        <w:rPr>
          <w:spacing w:val="-2"/>
        </w:rPr>
        <w:t>.</w:t>
      </w:r>
    </w:p>
    <w:p w14:paraId="22375BB2" w14:textId="77777777" w:rsidR="00340950" w:rsidRDefault="007C20B9">
      <w:pPr>
        <w:pStyle w:val="Heading4"/>
        <w:spacing w:before="136"/>
        <w:ind w:left="458"/>
      </w:pPr>
      <w:r>
        <w:t>Dental</w:t>
      </w:r>
      <w:r>
        <w:rPr>
          <w:spacing w:val="-5"/>
        </w:rPr>
        <w:t xml:space="preserve"> </w:t>
      </w:r>
      <w:r>
        <w:rPr>
          <w:spacing w:val="-2"/>
        </w:rPr>
        <w:t>Notation:</w:t>
      </w:r>
    </w:p>
    <w:p w14:paraId="40C589D1" w14:textId="41CA07DF" w:rsidR="00340950" w:rsidRDefault="004838D7">
      <w:pPr>
        <w:pStyle w:val="ListParagraph"/>
        <w:numPr>
          <w:ilvl w:val="1"/>
          <w:numId w:val="7"/>
        </w:numPr>
        <w:tabs>
          <w:tab w:val="left" w:pos="880"/>
        </w:tabs>
        <w:spacing w:before="144" w:line="350" w:lineRule="auto"/>
        <w:ind w:left="880" w:right="21" w:hanging="360"/>
        <w:jc w:val="both"/>
        <w:rPr>
          <w:sz w:val="24"/>
        </w:rPr>
      </w:pPr>
      <w:r w:rsidRPr="004838D7">
        <w:rPr>
          <w:b/>
          <w:bCs/>
          <w:sz w:val="24"/>
        </w:rPr>
        <w:t>Model:</w:t>
      </w:r>
      <w:r w:rsidRPr="004838D7">
        <w:rPr>
          <w:sz w:val="24"/>
        </w:rPr>
        <w:t xml:space="preserve"> </w:t>
      </w:r>
      <w:r w:rsidRPr="004838D7">
        <w:rPr>
          <w:b/>
          <w:bCs/>
          <w:sz w:val="24"/>
        </w:rPr>
        <w:t>YOLOv8l-Seg</w:t>
      </w:r>
      <w:r w:rsidRPr="004838D7">
        <w:rPr>
          <w:sz w:val="24"/>
        </w:rPr>
        <w:t>, a segmentation-based detector, was used to recognize and label individual teeth according to the FDI (Fédération Dentaire Internationale) notation system</w:t>
      </w:r>
      <w:r w:rsidR="007C20B9">
        <w:rPr>
          <w:sz w:val="24"/>
        </w:rPr>
        <w:t>.</w:t>
      </w:r>
    </w:p>
    <w:p w14:paraId="6DADA537" w14:textId="5EEDF6F5" w:rsidR="00340950" w:rsidRDefault="007C20B9" w:rsidP="00920DEA">
      <w:pPr>
        <w:pStyle w:val="Heading4"/>
        <w:spacing w:before="9"/>
        <w:ind w:left="520"/>
        <w:jc w:val="both"/>
      </w:pPr>
      <w:r>
        <w:t>Model</w:t>
      </w:r>
      <w:r>
        <w:rPr>
          <w:spacing w:val="-4"/>
        </w:rPr>
        <w:t xml:space="preserve"> </w:t>
      </w:r>
      <w:r>
        <w:rPr>
          <w:spacing w:val="-2"/>
        </w:rPr>
        <w:t>Training</w:t>
      </w:r>
      <w:r w:rsidR="00920DEA">
        <w:rPr>
          <w:spacing w:val="-2"/>
        </w:rPr>
        <w:t>:</w:t>
      </w:r>
    </w:p>
    <w:p w14:paraId="1A7B3534" w14:textId="77777777" w:rsidR="00920DEA" w:rsidRPr="00920DEA" w:rsidRDefault="00920DEA" w:rsidP="00920DEA">
      <w:pPr>
        <w:pStyle w:val="Heading4"/>
        <w:spacing w:before="9"/>
        <w:ind w:left="520"/>
        <w:jc w:val="both"/>
      </w:pPr>
    </w:p>
    <w:p w14:paraId="6D5039EC" w14:textId="57C1469D" w:rsidR="00BA07F1" w:rsidRDefault="00BD65A6">
      <w:pPr>
        <w:pStyle w:val="ListParagraph"/>
        <w:numPr>
          <w:ilvl w:val="1"/>
          <w:numId w:val="7"/>
        </w:numPr>
        <w:tabs>
          <w:tab w:val="left" w:pos="880"/>
        </w:tabs>
        <w:spacing w:before="13" w:line="340" w:lineRule="auto"/>
        <w:ind w:left="880" w:right="21" w:hanging="360"/>
        <w:jc w:val="both"/>
        <w:rPr>
          <w:sz w:val="24"/>
        </w:rPr>
      </w:pPr>
      <w:r>
        <w:rPr>
          <w:sz w:val="24"/>
        </w:rPr>
        <w:t>Using some open code editors like colab, VScode</w:t>
      </w:r>
      <w:r w:rsidR="00D53577">
        <w:rPr>
          <w:sz w:val="24"/>
        </w:rPr>
        <w:t>.</w:t>
      </w:r>
    </w:p>
    <w:p w14:paraId="3185DCDB" w14:textId="4D6214B5" w:rsidR="00D53577" w:rsidRDefault="00D53577">
      <w:pPr>
        <w:pStyle w:val="ListParagraph"/>
        <w:numPr>
          <w:ilvl w:val="1"/>
          <w:numId w:val="7"/>
        </w:numPr>
        <w:tabs>
          <w:tab w:val="left" w:pos="880"/>
        </w:tabs>
        <w:spacing w:before="13" w:line="340" w:lineRule="auto"/>
        <w:ind w:left="880" w:right="21" w:hanging="360"/>
        <w:jc w:val="both"/>
        <w:rPr>
          <w:sz w:val="24"/>
        </w:rPr>
      </w:pPr>
      <w:r>
        <w:rPr>
          <w:sz w:val="24"/>
        </w:rPr>
        <w:t>Using some random augmentations initializing proper batch size</w:t>
      </w:r>
      <w:r w:rsidR="00DD592F">
        <w:rPr>
          <w:sz w:val="24"/>
        </w:rPr>
        <w:t xml:space="preserve"> and early sto</w:t>
      </w:r>
      <w:r w:rsidR="00473B22">
        <w:rPr>
          <w:sz w:val="24"/>
        </w:rPr>
        <w:t>p</w:t>
      </w:r>
      <w:r w:rsidR="00DD592F">
        <w:rPr>
          <w:sz w:val="24"/>
        </w:rPr>
        <w:t>ping techniques.</w:t>
      </w:r>
    </w:p>
    <w:p w14:paraId="39A80F90" w14:textId="1074D65C" w:rsidR="00340950" w:rsidRDefault="007C20B9">
      <w:pPr>
        <w:pStyle w:val="ListParagraph"/>
        <w:numPr>
          <w:ilvl w:val="1"/>
          <w:numId w:val="7"/>
        </w:numPr>
        <w:tabs>
          <w:tab w:val="left" w:pos="880"/>
        </w:tabs>
        <w:spacing w:before="13" w:line="340" w:lineRule="auto"/>
        <w:ind w:left="880" w:right="21" w:hanging="360"/>
        <w:jc w:val="both"/>
        <w:rPr>
          <w:sz w:val="24"/>
        </w:rPr>
      </w:pPr>
      <w:r>
        <w:rPr>
          <w:sz w:val="24"/>
        </w:rPr>
        <w:t>Training</w:t>
      </w:r>
      <w:r>
        <w:rPr>
          <w:spacing w:val="-15"/>
          <w:sz w:val="24"/>
        </w:rPr>
        <w:t xml:space="preserve"> </w:t>
      </w:r>
      <w:r>
        <w:rPr>
          <w:sz w:val="24"/>
        </w:rPr>
        <w:t>Environment:</w:t>
      </w:r>
      <w:r w:rsidR="00863E32">
        <w:rPr>
          <w:sz w:val="24"/>
        </w:rPr>
        <w:t xml:space="preserve"> </w:t>
      </w:r>
      <w:r w:rsidR="00863E32">
        <w:rPr>
          <w:spacing w:val="-15"/>
          <w:sz w:val="24"/>
        </w:rPr>
        <w:t>Ultral</w:t>
      </w:r>
      <w:r w:rsidR="00684E1D">
        <w:rPr>
          <w:spacing w:val="-15"/>
          <w:sz w:val="24"/>
        </w:rPr>
        <w:t>y</w:t>
      </w:r>
      <w:r w:rsidR="00863E32">
        <w:rPr>
          <w:spacing w:val="-15"/>
          <w:sz w:val="24"/>
        </w:rPr>
        <w:t>tics</w:t>
      </w:r>
      <w:r w:rsidR="003F4B51" w:rsidRPr="003F4B51">
        <w:rPr>
          <w:sz w:val="24"/>
        </w:rPr>
        <w:t xml:space="preserve"> and PyTorch frameworks were used to develop and train the models, leveraging GPU acceleration for faster processing</w:t>
      </w:r>
      <w:r w:rsidR="00BA07F1">
        <w:rPr>
          <w:sz w:val="24"/>
        </w:rPr>
        <w:t xml:space="preserve"> </w:t>
      </w:r>
      <w:r>
        <w:rPr>
          <w:sz w:val="24"/>
        </w:rPr>
        <w:t>.</w:t>
      </w:r>
    </w:p>
    <w:p w14:paraId="7F69E665" w14:textId="77777777" w:rsidR="00340950" w:rsidRDefault="00340950">
      <w:pPr>
        <w:pStyle w:val="BodyText"/>
        <w:spacing w:before="29"/>
      </w:pPr>
    </w:p>
    <w:p w14:paraId="1CB89DCA" w14:textId="77777777" w:rsidR="00340950" w:rsidRDefault="007C20B9">
      <w:pPr>
        <w:pStyle w:val="Heading4"/>
        <w:numPr>
          <w:ilvl w:val="0"/>
          <w:numId w:val="7"/>
        </w:numPr>
        <w:tabs>
          <w:tab w:val="left" w:pos="451"/>
          <w:tab w:val="left" w:pos="520"/>
        </w:tabs>
        <w:spacing w:line="482" w:lineRule="auto"/>
        <w:ind w:left="520" w:right="5178" w:hanging="423"/>
        <w:jc w:val="both"/>
      </w:pPr>
      <w:r>
        <w:t>System</w:t>
      </w:r>
      <w:r>
        <w:rPr>
          <w:spacing w:val="-7"/>
        </w:rPr>
        <w:t xml:space="preserve"> </w:t>
      </w:r>
      <w:r>
        <w:t>Design</w:t>
      </w:r>
      <w:r>
        <w:rPr>
          <w:spacing w:val="-7"/>
        </w:rPr>
        <w:t xml:space="preserve"> </w:t>
      </w:r>
      <w:r>
        <w:t>and</w:t>
      </w:r>
      <w:r>
        <w:rPr>
          <w:spacing w:val="-8"/>
        </w:rPr>
        <w:t xml:space="preserve"> </w:t>
      </w:r>
      <w:r>
        <w:t>Integration Modular Architecture:</w:t>
      </w:r>
    </w:p>
    <w:p w14:paraId="718A13D7" w14:textId="77777777" w:rsidR="00340950" w:rsidRDefault="007C20B9">
      <w:pPr>
        <w:pStyle w:val="ListParagraph"/>
        <w:numPr>
          <w:ilvl w:val="1"/>
          <w:numId w:val="7"/>
        </w:numPr>
        <w:tabs>
          <w:tab w:val="left" w:pos="880"/>
        </w:tabs>
        <w:spacing w:before="6" w:line="350" w:lineRule="auto"/>
        <w:ind w:left="880" w:right="12" w:hanging="360"/>
        <w:jc w:val="both"/>
        <w:rPr>
          <w:sz w:val="24"/>
        </w:rPr>
      </w:pPr>
      <w:r>
        <w:rPr>
          <w:sz w:val="24"/>
        </w:rPr>
        <w:t>The system was designed with a modular approach to ensure that each AI model (cephalometric analysis, cavity detection, dental notation) could be independently deployed and scaled.</w:t>
      </w:r>
    </w:p>
    <w:p w14:paraId="5928078E" w14:textId="77777777" w:rsidR="00340950" w:rsidRDefault="007C20B9">
      <w:pPr>
        <w:pStyle w:val="ListParagraph"/>
        <w:numPr>
          <w:ilvl w:val="1"/>
          <w:numId w:val="7"/>
        </w:numPr>
        <w:tabs>
          <w:tab w:val="left" w:pos="880"/>
        </w:tabs>
        <w:spacing w:before="11" w:line="340" w:lineRule="auto"/>
        <w:ind w:left="880" w:right="31" w:hanging="360"/>
        <w:jc w:val="both"/>
        <w:rPr>
          <w:sz w:val="24"/>
        </w:rPr>
      </w:pPr>
      <w:r>
        <w:rPr>
          <w:sz w:val="24"/>
        </w:rPr>
        <w:t>The AI modules were integrated into a unified platform, allowing for seamless interaction and data flow between components.</w:t>
      </w:r>
    </w:p>
    <w:p w14:paraId="6FB6B484" w14:textId="77777777" w:rsidR="00340950" w:rsidRDefault="007C20B9">
      <w:pPr>
        <w:pStyle w:val="Heading4"/>
        <w:spacing w:before="24"/>
        <w:ind w:left="580"/>
        <w:jc w:val="both"/>
      </w:pPr>
      <w:r>
        <w:t>User</w:t>
      </w:r>
      <w:r>
        <w:rPr>
          <w:spacing w:val="-6"/>
        </w:rPr>
        <w:t xml:space="preserve"> </w:t>
      </w:r>
      <w:r>
        <w:rPr>
          <w:spacing w:val="-2"/>
        </w:rPr>
        <w:t>Interface:</w:t>
      </w:r>
    </w:p>
    <w:p w14:paraId="4F38154D" w14:textId="77777777" w:rsidR="00340950" w:rsidRDefault="007C20B9">
      <w:pPr>
        <w:pStyle w:val="ListParagraph"/>
        <w:numPr>
          <w:ilvl w:val="1"/>
          <w:numId w:val="7"/>
        </w:numPr>
        <w:tabs>
          <w:tab w:val="left" w:pos="880"/>
        </w:tabs>
        <w:spacing w:before="144" w:line="338" w:lineRule="auto"/>
        <w:ind w:left="880" w:right="16" w:hanging="360"/>
        <w:jc w:val="both"/>
        <w:rPr>
          <w:sz w:val="24"/>
        </w:rPr>
      </w:pPr>
      <w:r>
        <w:rPr>
          <w:sz w:val="24"/>
        </w:rPr>
        <w:t>A</w:t>
      </w:r>
      <w:r>
        <w:rPr>
          <w:spacing w:val="-15"/>
          <w:sz w:val="24"/>
        </w:rPr>
        <w:t xml:space="preserve"> </w:t>
      </w:r>
      <w:r>
        <w:rPr>
          <w:sz w:val="24"/>
        </w:rPr>
        <w:t>web-based</w:t>
      </w:r>
      <w:r>
        <w:rPr>
          <w:spacing w:val="-11"/>
          <w:sz w:val="24"/>
        </w:rPr>
        <w:t xml:space="preserve"> </w:t>
      </w:r>
      <w:r>
        <w:rPr>
          <w:sz w:val="24"/>
        </w:rPr>
        <w:t>user</w:t>
      </w:r>
      <w:r>
        <w:rPr>
          <w:spacing w:val="-15"/>
          <w:sz w:val="24"/>
        </w:rPr>
        <w:t xml:space="preserve"> </w:t>
      </w:r>
      <w:r>
        <w:rPr>
          <w:sz w:val="24"/>
        </w:rPr>
        <w:t>interface</w:t>
      </w:r>
      <w:r>
        <w:rPr>
          <w:spacing w:val="-14"/>
          <w:sz w:val="24"/>
        </w:rPr>
        <w:t xml:space="preserve"> </w:t>
      </w:r>
      <w:r>
        <w:rPr>
          <w:sz w:val="24"/>
        </w:rPr>
        <w:t>was</w:t>
      </w:r>
      <w:r>
        <w:rPr>
          <w:spacing w:val="-13"/>
          <w:sz w:val="24"/>
        </w:rPr>
        <w:t xml:space="preserve"> </w:t>
      </w:r>
      <w:r>
        <w:rPr>
          <w:sz w:val="24"/>
        </w:rPr>
        <w:t>developed,</w:t>
      </w:r>
      <w:r>
        <w:rPr>
          <w:spacing w:val="-14"/>
          <w:sz w:val="24"/>
        </w:rPr>
        <w:t xml:space="preserve"> </w:t>
      </w:r>
      <w:r>
        <w:rPr>
          <w:sz w:val="24"/>
        </w:rPr>
        <w:t>allowing</w:t>
      </w:r>
      <w:r>
        <w:rPr>
          <w:spacing w:val="-13"/>
          <w:sz w:val="24"/>
        </w:rPr>
        <w:t xml:space="preserve"> </w:t>
      </w:r>
      <w:r>
        <w:rPr>
          <w:sz w:val="24"/>
        </w:rPr>
        <w:t>dental</w:t>
      </w:r>
      <w:r>
        <w:rPr>
          <w:spacing w:val="-13"/>
          <w:sz w:val="24"/>
        </w:rPr>
        <w:t xml:space="preserve"> </w:t>
      </w:r>
      <w:r>
        <w:rPr>
          <w:sz w:val="24"/>
        </w:rPr>
        <w:t>professionals</w:t>
      </w:r>
      <w:r>
        <w:rPr>
          <w:spacing w:val="-10"/>
          <w:sz w:val="24"/>
        </w:rPr>
        <w:t xml:space="preserve"> </w:t>
      </w:r>
      <w:r>
        <w:rPr>
          <w:sz w:val="24"/>
        </w:rPr>
        <w:t>to</w:t>
      </w:r>
      <w:r>
        <w:rPr>
          <w:spacing w:val="-14"/>
          <w:sz w:val="24"/>
        </w:rPr>
        <w:t xml:space="preserve"> </w:t>
      </w:r>
      <w:r>
        <w:rPr>
          <w:sz w:val="24"/>
        </w:rPr>
        <w:t>upload X-ray images and view the analysis results in real-time.</w:t>
      </w:r>
    </w:p>
    <w:p w14:paraId="359613CC" w14:textId="77777777" w:rsidR="00340950" w:rsidRDefault="007C20B9">
      <w:pPr>
        <w:pStyle w:val="ListParagraph"/>
        <w:numPr>
          <w:ilvl w:val="1"/>
          <w:numId w:val="7"/>
        </w:numPr>
        <w:tabs>
          <w:tab w:val="left" w:pos="880"/>
        </w:tabs>
        <w:spacing w:before="29" w:line="340" w:lineRule="auto"/>
        <w:ind w:left="880" w:right="24" w:hanging="360"/>
        <w:jc w:val="both"/>
        <w:rPr>
          <w:sz w:val="24"/>
        </w:rPr>
      </w:pPr>
      <w:r>
        <w:rPr>
          <w:b/>
          <w:sz w:val="24"/>
        </w:rPr>
        <w:t xml:space="preserve">Frontend: </w:t>
      </w:r>
      <w:r>
        <w:rPr>
          <w:sz w:val="24"/>
        </w:rPr>
        <w:t xml:space="preserve">Developed using HTML, CSS, and JavaScript to create a responsive </w:t>
      </w:r>
      <w:r>
        <w:rPr>
          <w:sz w:val="24"/>
        </w:rPr>
        <w:lastRenderedPageBreak/>
        <w:t>and user-friendly design.</w:t>
      </w:r>
    </w:p>
    <w:p w14:paraId="5982575E" w14:textId="77777777" w:rsidR="00340950" w:rsidRDefault="00340950">
      <w:pPr>
        <w:pStyle w:val="ListParagraph"/>
        <w:spacing w:line="340" w:lineRule="auto"/>
        <w:jc w:val="both"/>
        <w:rPr>
          <w:sz w:val="24"/>
        </w:rPr>
        <w:sectPr w:rsidR="00340950">
          <w:pgSz w:w="11920" w:h="16860"/>
          <w:pgMar w:top="1120" w:right="1417" w:bottom="1000" w:left="1700" w:header="850" w:footer="806" w:gutter="0"/>
          <w:cols w:space="720"/>
        </w:sectPr>
      </w:pPr>
    </w:p>
    <w:p w14:paraId="785E9E51" w14:textId="37F5CC45" w:rsidR="00340950" w:rsidRDefault="00340950">
      <w:pPr>
        <w:pStyle w:val="BodyText"/>
        <w:spacing w:line="70" w:lineRule="exact"/>
        <w:ind w:left="118" w:right="-44"/>
        <w:rPr>
          <w:sz w:val="7"/>
        </w:rPr>
      </w:pPr>
    </w:p>
    <w:p w14:paraId="6B662E4F" w14:textId="69C35A76" w:rsidR="00340950" w:rsidRPr="00ED6A5B" w:rsidRDefault="007C20B9" w:rsidP="00ED6A5B">
      <w:pPr>
        <w:pStyle w:val="ListParagraph"/>
        <w:numPr>
          <w:ilvl w:val="1"/>
          <w:numId w:val="7"/>
        </w:numPr>
        <w:tabs>
          <w:tab w:val="left" w:pos="880"/>
        </w:tabs>
        <w:spacing w:before="26" w:line="340" w:lineRule="auto"/>
        <w:ind w:left="880" w:right="188" w:hanging="360"/>
        <w:rPr>
          <w:sz w:val="24"/>
        </w:rPr>
      </w:pPr>
      <w:r>
        <w:rPr>
          <w:b/>
          <w:sz w:val="24"/>
        </w:rPr>
        <w:t>Backend:</w:t>
      </w:r>
      <w:r>
        <w:rPr>
          <w:b/>
          <w:spacing w:val="38"/>
          <w:sz w:val="24"/>
        </w:rPr>
        <w:t xml:space="preserve"> </w:t>
      </w:r>
      <w:r w:rsidR="00E00E71" w:rsidRPr="00E00E71">
        <w:rPr>
          <w:sz w:val="24"/>
        </w:rPr>
        <w:t xml:space="preserve">The backend was developed using Python, with Flask as the web framework to handle requests, while the AI models were executed using </w:t>
      </w:r>
      <w:r w:rsidR="009F62B0">
        <w:rPr>
          <w:sz w:val="24"/>
        </w:rPr>
        <w:t>OpenCV, NumPy, P</w:t>
      </w:r>
      <w:r w:rsidR="008C66D1">
        <w:rPr>
          <w:sz w:val="24"/>
        </w:rPr>
        <w:t>illow, Ultralytics,</w:t>
      </w:r>
      <w:r w:rsidR="00A56011">
        <w:rPr>
          <w:sz w:val="24"/>
        </w:rPr>
        <w:t xml:space="preserve"> </w:t>
      </w:r>
      <w:proofErr w:type="gramStart"/>
      <w:r w:rsidR="00A56011">
        <w:rPr>
          <w:sz w:val="24"/>
        </w:rPr>
        <w:t>Mat</w:t>
      </w:r>
      <w:r w:rsidR="00944C3E">
        <w:rPr>
          <w:sz w:val="24"/>
        </w:rPr>
        <w:t>p</w:t>
      </w:r>
      <w:r w:rsidR="00A56011">
        <w:rPr>
          <w:sz w:val="24"/>
        </w:rPr>
        <w:t>lot</w:t>
      </w:r>
      <w:r w:rsidR="00944C3E">
        <w:rPr>
          <w:sz w:val="24"/>
        </w:rPr>
        <w:t>lib</w:t>
      </w:r>
      <w:r w:rsidR="00A56011">
        <w:rPr>
          <w:sz w:val="24"/>
        </w:rPr>
        <w:t xml:space="preserve">, </w:t>
      </w:r>
      <w:r w:rsidR="00E00E71" w:rsidRPr="00E00E71">
        <w:rPr>
          <w:sz w:val="24"/>
        </w:rPr>
        <w:t xml:space="preserve"> PyTorch</w:t>
      </w:r>
      <w:proofErr w:type="gramEnd"/>
      <w:r w:rsidR="00E00E71" w:rsidRPr="00E00E71">
        <w:rPr>
          <w:sz w:val="24"/>
        </w:rPr>
        <w:t xml:space="preserve"> for efficient image processing</w:t>
      </w:r>
      <w:r w:rsidR="00E71427">
        <w:rPr>
          <w:sz w:val="24"/>
        </w:rPr>
        <w:t>,</w:t>
      </w:r>
      <w:r w:rsidR="00E00E71" w:rsidRPr="00E00E71">
        <w:rPr>
          <w:sz w:val="24"/>
        </w:rPr>
        <w:t xml:space="preserve"> </w:t>
      </w:r>
      <w:r w:rsidR="00E71427">
        <w:rPr>
          <w:sz w:val="24"/>
        </w:rPr>
        <w:t>model importing</w:t>
      </w:r>
      <w:r w:rsidR="005F2CB1">
        <w:rPr>
          <w:sz w:val="24"/>
        </w:rPr>
        <w:t>,</w:t>
      </w:r>
      <w:r w:rsidR="00E71427">
        <w:rPr>
          <w:sz w:val="24"/>
        </w:rPr>
        <w:t xml:space="preserve"> </w:t>
      </w:r>
      <w:r w:rsidR="005F2CB1">
        <w:rPr>
          <w:sz w:val="24"/>
        </w:rPr>
        <w:t>angle predictions, visualization</w:t>
      </w:r>
      <w:r w:rsidR="00E00E71" w:rsidRPr="00E00E71">
        <w:rPr>
          <w:sz w:val="24"/>
        </w:rPr>
        <w:t>.</w:t>
      </w:r>
    </w:p>
    <w:p w14:paraId="4A0B6EDB" w14:textId="77777777" w:rsidR="00340950" w:rsidRDefault="007C20B9">
      <w:pPr>
        <w:pStyle w:val="Heading4"/>
        <w:numPr>
          <w:ilvl w:val="0"/>
          <w:numId w:val="7"/>
        </w:numPr>
        <w:tabs>
          <w:tab w:val="left" w:pos="453"/>
        </w:tabs>
        <w:spacing w:line="484" w:lineRule="auto"/>
        <w:ind w:right="5980" w:hanging="360"/>
      </w:pPr>
      <w:r>
        <w:t>Testing</w:t>
      </w:r>
      <w:r>
        <w:rPr>
          <w:spacing w:val="-15"/>
        </w:rPr>
        <w:t xml:space="preserve"> </w:t>
      </w:r>
      <w:r>
        <w:t>and</w:t>
      </w:r>
      <w:r>
        <w:rPr>
          <w:spacing w:val="-16"/>
        </w:rPr>
        <w:t xml:space="preserve"> </w:t>
      </w:r>
      <w:r>
        <w:t>Evaluation Unit Testing:</w:t>
      </w:r>
    </w:p>
    <w:p w14:paraId="33A89F9A" w14:textId="77777777" w:rsidR="00340950" w:rsidRDefault="007C20B9">
      <w:pPr>
        <w:pStyle w:val="ListParagraph"/>
        <w:numPr>
          <w:ilvl w:val="1"/>
          <w:numId w:val="7"/>
        </w:numPr>
        <w:tabs>
          <w:tab w:val="left" w:pos="818"/>
        </w:tabs>
        <w:spacing w:line="340" w:lineRule="auto"/>
        <w:ind w:right="69"/>
        <w:rPr>
          <w:sz w:val="24"/>
        </w:rPr>
      </w:pPr>
      <w:r>
        <w:rPr>
          <w:sz w:val="24"/>
        </w:rPr>
        <w:t>Each</w:t>
      </w:r>
      <w:r>
        <w:rPr>
          <w:spacing w:val="-9"/>
          <w:sz w:val="24"/>
        </w:rPr>
        <w:t xml:space="preserve"> </w:t>
      </w:r>
      <w:r>
        <w:rPr>
          <w:sz w:val="24"/>
        </w:rPr>
        <w:t>module</w:t>
      </w:r>
      <w:r>
        <w:rPr>
          <w:spacing w:val="-9"/>
          <w:sz w:val="24"/>
        </w:rPr>
        <w:t xml:space="preserve"> </w:t>
      </w:r>
      <w:r>
        <w:rPr>
          <w:sz w:val="24"/>
        </w:rPr>
        <w:t>(cephalometric</w:t>
      </w:r>
      <w:r>
        <w:rPr>
          <w:spacing w:val="-11"/>
          <w:sz w:val="24"/>
        </w:rPr>
        <w:t xml:space="preserve"> </w:t>
      </w:r>
      <w:r>
        <w:rPr>
          <w:sz w:val="24"/>
        </w:rPr>
        <w:t>analysis,</w:t>
      </w:r>
      <w:r>
        <w:rPr>
          <w:spacing w:val="-8"/>
          <w:sz w:val="24"/>
        </w:rPr>
        <w:t xml:space="preserve"> </w:t>
      </w:r>
      <w:r>
        <w:rPr>
          <w:sz w:val="24"/>
        </w:rPr>
        <w:t>cavity</w:t>
      </w:r>
      <w:r>
        <w:rPr>
          <w:spacing w:val="-9"/>
          <w:sz w:val="24"/>
        </w:rPr>
        <w:t xml:space="preserve"> </w:t>
      </w:r>
      <w:r>
        <w:rPr>
          <w:sz w:val="24"/>
        </w:rPr>
        <w:t>detection,</w:t>
      </w:r>
      <w:r>
        <w:rPr>
          <w:spacing w:val="-8"/>
          <w:sz w:val="24"/>
        </w:rPr>
        <w:t xml:space="preserve"> </w:t>
      </w:r>
      <w:r>
        <w:rPr>
          <w:sz w:val="24"/>
        </w:rPr>
        <w:t>dental</w:t>
      </w:r>
      <w:r>
        <w:rPr>
          <w:spacing w:val="-9"/>
          <w:sz w:val="24"/>
        </w:rPr>
        <w:t xml:space="preserve"> </w:t>
      </w:r>
      <w:r>
        <w:rPr>
          <w:sz w:val="24"/>
        </w:rPr>
        <w:t>notation)</w:t>
      </w:r>
      <w:r>
        <w:rPr>
          <w:spacing w:val="-9"/>
          <w:sz w:val="24"/>
        </w:rPr>
        <w:t xml:space="preserve"> </w:t>
      </w:r>
      <w:r>
        <w:rPr>
          <w:sz w:val="24"/>
        </w:rPr>
        <w:t>underwent unit testing to ensure the correctness of individual features.</w:t>
      </w:r>
    </w:p>
    <w:p w14:paraId="66FF9AD4" w14:textId="77777777" w:rsidR="00340950" w:rsidRDefault="007C20B9">
      <w:pPr>
        <w:pStyle w:val="Heading4"/>
        <w:spacing w:before="22"/>
        <w:ind w:left="525"/>
      </w:pPr>
      <w:r>
        <w:t>System-Level</w:t>
      </w:r>
      <w:r>
        <w:rPr>
          <w:spacing w:val="-8"/>
        </w:rPr>
        <w:t xml:space="preserve"> </w:t>
      </w:r>
      <w:r>
        <w:rPr>
          <w:spacing w:val="-2"/>
        </w:rPr>
        <w:t>Testing:</w:t>
      </w:r>
    </w:p>
    <w:p w14:paraId="76E3A695" w14:textId="77777777" w:rsidR="00340950" w:rsidRDefault="00340950">
      <w:pPr>
        <w:pStyle w:val="BodyText"/>
        <w:spacing w:before="9"/>
        <w:rPr>
          <w:b/>
        </w:rPr>
      </w:pPr>
    </w:p>
    <w:p w14:paraId="167A8DBB" w14:textId="77777777" w:rsidR="00340950" w:rsidRDefault="007C20B9">
      <w:pPr>
        <w:pStyle w:val="ListParagraph"/>
        <w:numPr>
          <w:ilvl w:val="1"/>
          <w:numId w:val="7"/>
        </w:numPr>
        <w:tabs>
          <w:tab w:val="left" w:pos="818"/>
        </w:tabs>
        <w:spacing w:before="1" w:line="338" w:lineRule="auto"/>
        <w:ind w:right="60" w:hanging="360"/>
        <w:rPr>
          <w:sz w:val="24"/>
        </w:rPr>
      </w:pPr>
      <w:r>
        <w:rPr>
          <w:sz w:val="24"/>
        </w:rPr>
        <w:t>After</w:t>
      </w:r>
      <w:r>
        <w:rPr>
          <w:spacing w:val="-9"/>
          <w:sz w:val="24"/>
        </w:rPr>
        <w:t xml:space="preserve"> </w:t>
      </w:r>
      <w:r>
        <w:rPr>
          <w:sz w:val="24"/>
        </w:rPr>
        <w:t>integrating</w:t>
      </w:r>
      <w:r>
        <w:rPr>
          <w:spacing w:val="-4"/>
          <w:sz w:val="24"/>
        </w:rPr>
        <w:t xml:space="preserve"> </w:t>
      </w:r>
      <w:r>
        <w:rPr>
          <w:sz w:val="24"/>
        </w:rPr>
        <w:t>all</w:t>
      </w:r>
      <w:r>
        <w:rPr>
          <w:spacing w:val="-5"/>
          <w:sz w:val="24"/>
        </w:rPr>
        <w:t xml:space="preserve"> </w:t>
      </w:r>
      <w:r>
        <w:rPr>
          <w:sz w:val="24"/>
        </w:rPr>
        <w:t>modules,</w:t>
      </w:r>
      <w:r>
        <w:rPr>
          <w:spacing w:val="-6"/>
          <w:sz w:val="24"/>
        </w:rPr>
        <w:t xml:space="preserve"> </w:t>
      </w:r>
      <w:r>
        <w:rPr>
          <w:sz w:val="24"/>
        </w:rPr>
        <w:t>system-level</w:t>
      </w:r>
      <w:r>
        <w:rPr>
          <w:spacing w:val="-5"/>
          <w:sz w:val="24"/>
        </w:rPr>
        <w:t xml:space="preserve"> </w:t>
      </w:r>
      <w:r>
        <w:rPr>
          <w:sz w:val="24"/>
        </w:rPr>
        <w:t>testing</w:t>
      </w:r>
      <w:r>
        <w:rPr>
          <w:spacing w:val="-3"/>
          <w:sz w:val="24"/>
        </w:rPr>
        <w:t xml:space="preserve"> </w:t>
      </w:r>
      <w:r>
        <w:rPr>
          <w:sz w:val="24"/>
        </w:rPr>
        <w:t>was</w:t>
      </w:r>
      <w:r>
        <w:rPr>
          <w:spacing w:val="-6"/>
          <w:sz w:val="24"/>
        </w:rPr>
        <w:t xml:space="preserve"> </w:t>
      </w:r>
      <w:r>
        <w:rPr>
          <w:sz w:val="24"/>
        </w:rPr>
        <w:t>conducted</w:t>
      </w:r>
      <w:r>
        <w:rPr>
          <w:spacing w:val="-5"/>
          <w:sz w:val="24"/>
        </w:rPr>
        <w:t xml:space="preserve"> </w:t>
      </w:r>
      <w:r>
        <w:rPr>
          <w:sz w:val="24"/>
        </w:rPr>
        <w:t>using</w:t>
      </w:r>
      <w:r>
        <w:rPr>
          <w:spacing w:val="-5"/>
          <w:sz w:val="24"/>
        </w:rPr>
        <w:t xml:space="preserve"> </w:t>
      </w:r>
      <w:r>
        <w:rPr>
          <w:sz w:val="24"/>
        </w:rPr>
        <w:t>real-world dental images. This helped ensure that all modules worked together seamlessly.</w:t>
      </w:r>
    </w:p>
    <w:p w14:paraId="769BEC1D" w14:textId="2E7D2522" w:rsidR="00340950" w:rsidRDefault="007C20B9">
      <w:pPr>
        <w:pStyle w:val="ListParagraph"/>
        <w:numPr>
          <w:ilvl w:val="1"/>
          <w:numId w:val="7"/>
        </w:numPr>
        <w:tabs>
          <w:tab w:val="left" w:pos="818"/>
        </w:tabs>
        <w:spacing w:before="31" w:line="338" w:lineRule="auto"/>
        <w:ind w:right="72" w:hanging="360"/>
        <w:rPr>
          <w:sz w:val="24"/>
        </w:rPr>
      </w:pPr>
      <w:r>
        <w:rPr>
          <w:sz w:val="24"/>
        </w:rPr>
        <w:t>Metrics:</w:t>
      </w:r>
      <w:r>
        <w:rPr>
          <w:spacing w:val="28"/>
          <w:sz w:val="24"/>
        </w:rPr>
        <w:t xml:space="preserve"> </w:t>
      </w:r>
      <w:r>
        <w:rPr>
          <w:sz w:val="24"/>
        </w:rPr>
        <w:t>Precision,</w:t>
      </w:r>
      <w:r>
        <w:rPr>
          <w:spacing w:val="27"/>
          <w:sz w:val="24"/>
        </w:rPr>
        <w:t xml:space="preserve"> </w:t>
      </w:r>
      <w:r>
        <w:rPr>
          <w:sz w:val="24"/>
        </w:rPr>
        <w:t>recall,</w:t>
      </w:r>
      <w:r>
        <w:rPr>
          <w:spacing w:val="28"/>
          <w:sz w:val="24"/>
        </w:rPr>
        <w:t xml:space="preserve"> </w:t>
      </w:r>
      <w:r>
        <w:rPr>
          <w:sz w:val="24"/>
        </w:rPr>
        <w:t>F1</w:t>
      </w:r>
      <w:r>
        <w:rPr>
          <w:spacing w:val="27"/>
          <w:sz w:val="24"/>
        </w:rPr>
        <w:t xml:space="preserve"> </w:t>
      </w:r>
      <w:r>
        <w:rPr>
          <w:sz w:val="24"/>
        </w:rPr>
        <w:t>score,</w:t>
      </w:r>
      <w:r>
        <w:rPr>
          <w:spacing w:val="27"/>
          <w:sz w:val="24"/>
        </w:rPr>
        <w:t xml:space="preserve"> </w:t>
      </w:r>
      <w:r>
        <w:rPr>
          <w:sz w:val="24"/>
        </w:rPr>
        <w:t>and</w:t>
      </w:r>
      <w:r>
        <w:rPr>
          <w:spacing w:val="27"/>
          <w:sz w:val="24"/>
        </w:rPr>
        <w:t xml:space="preserve"> </w:t>
      </w:r>
      <w:r w:rsidR="00E53989">
        <w:rPr>
          <w:sz w:val="24"/>
        </w:rPr>
        <w:t>PCK</w:t>
      </w:r>
      <w:r>
        <w:rPr>
          <w:spacing w:val="28"/>
          <w:sz w:val="24"/>
        </w:rPr>
        <w:t xml:space="preserve"> </w:t>
      </w:r>
      <w:r>
        <w:rPr>
          <w:sz w:val="24"/>
        </w:rPr>
        <w:t>were</w:t>
      </w:r>
      <w:r>
        <w:rPr>
          <w:spacing w:val="25"/>
          <w:sz w:val="24"/>
        </w:rPr>
        <w:t xml:space="preserve"> </w:t>
      </w:r>
      <w:r>
        <w:rPr>
          <w:sz w:val="24"/>
        </w:rPr>
        <w:t>used</w:t>
      </w:r>
      <w:r>
        <w:rPr>
          <w:spacing w:val="27"/>
          <w:sz w:val="24"/>
        </w:rPr>
        <w:t xml:space="preserve"> </w:t>
      </w:r>
      <w:r>
        <w:rPr>
          <w:sz w:val="24"/>
        </w:rPr>
        <w:t>to</w:t>
      </w:r>
      <w:r>
        <w:rPr>
          <w:spacing w:val="29"/>
          <w:sz w:val="24"/>
        </w:rPr>
        <w:t xml:space="preserve"> </w:t>
      </w:r>
      <w:r>
        <w:rPr>
          <w:sz w:val="24"/>
        </w:rPr>
        <w:t>evaluate</w:t>
      </w:r>
      <w:r>
        <w:rPr>
          <w:spacing w:val="25"/>
          <w:sz w:val="24"/>
        </w:rPr>
        <w:t xml:space="preserve"> </w:t>
      </w:r>
      <w:r>
        <w:rPr>
          <w:sz w:val="24"/>
        </w:rPr>
        <w:t>the performance of the platform.</w:t>
      </w:r>
    </w:p>
    <w:p w14:paraId="56BE02AE" w14:textId="77777777" w:rsidR="00340950" w:rsidRDefault="007C20B9">
      <w:pPr>
        <w:pStyle w:val="Heading4"/>
        <w:spacing w:before="27"/>
        <w:ind w:left="458"/>
      </w:pPr>
      <w:r>
        <w:t>Evaluation</w:t>
      </w:r>
      <w:r>
        <w:rPr>
          <w:spacing w:val="2"/>
        </w:rPr>
        <w:t xml:space="preserve"> </w:t>
      </w:r>
      <w:r>
        <w:rPr>
          <w:spacing w:val="-2"/>
        </w:rPr>
        <w:t>Metrics:</w:t>
      </w:r>
    </w:p>
    <w:p w14:paraId="5279A7A6" w14:textId="77777777" w:rsidR="00340950" w:rsidRDefault="00340950">
      <w:pPr>
        <w:pStyle w:val="BodyText"/>
        <w:spacing w:before="9"/>
        <w:rPr>
          <w:b/>
        </w:rPr>
      </w:pPr>
    </w:p>
    <w:p w14:paraId="20216E5D" w14:textId="77777777" w:rsidR="00340950" w:rsidRDefault="007C20B9">
      <w:pPr>
        <w:pStyle w:val="ListParagraph"/>
        <w:numPr>
          <w:ilvl w:val="1"/>
          <w:numId w:val="7"/>
        </w:numPr>
        <w:tabs>
          <w:tab w:val="left" w:pos="818"/>
        </w:tabs>
        <w:spacing w:line="338" w:lineRule="auto"/>
        <w:ind w:right="265" w:hanging="360"/>
        <w:rPr>
          <w:sz w:val="24"/>
        </w:rPr>
      </w:pPr>
      <w:r>
        <w:rPr>
          <w:sz w:val="24"/>
        </w:rPr>
        <w:t>For</w:t>
      </w:r>
      <w:r>
        <w:rPr>
          <w:spacing w:val="-4"/>
          <w:sz w:val="24"/>
        </w:rPr>
        <w:t xml:space="preserve"> </w:t>
      </w:r>
      <w:r>
        <w:rPr>
          <w:sz w:val="24"/>
        </w:rPr>
        <w:t>Cephalometric</w:t>
      </w:r>
      <w:r>
        <w:rPr>
          <w:spacing w:val="-5"/>
          <w:sz w:val="24"/>
        </w:rPr>
        <w:t xml:space="preserve"> </w:t>
      </w:r>
      <w:r>
        <w:rPr>
          <w:sz w:val="24"/>
        </w:rPr>
        <w:t>Analysis:</w:t>
      </w:r>
      <w:r>
        <w:rPr>
          <w:spacing w:val="-4"/>
          <w:sz w:val="24"/>
        </w:rPr>
        <w:t xml:space="preserve"> </w:t>
      </w:r>
      <w:r>
        <w:rPr>
          <w:sz w:val="24"/>
        </w:rPr>
        <w:t>Mean</w:t>
      </w:r>
      <w:r>
        <w:rPr>
          <w:spacing w:val="-4"/>
          <w:sz w:val="24"/>
        </w:rPr>
        <w:t xml:space="preserve"> </w:t>
      </w:r>
      <w:r>
        <w:rPr>
          <w:sz w:val="24"/>
        </w:rPr>
        <w:t>Squared</w:t>
      </w:r>
      <w:r>
        <w:rPr>
          <w:spacing w:val="-4"/>
          <w:sz w:val="24"/>
        </w:rPr>
        <w:t xml:space="preserve"> </w:t>
      </w:r>
      <w:r>
        <w:rPr>
          <w:sz w:val="24"/>
        </w:rPr>
        <w:t>Error</w:t>
      </w:r>
      <w:r>
        <w:rPr>
          <w:spacing w:val="-4"/>
          <w:sz w:val="24"/>
        </w:rPr>
        <w:t xml:space="preserve"> </w:t>
      </w:r>
      <w:r>
        <w:rPr>
          <w:sz w:val="24"/>
        </w:rPr>
        <w:t>(MSE)</w:t>
      </w:r>
      <w:r>
        <w:rPr>
          <w:spacing w:val="-4"/>
          <w:sz w:val="24"/>
        </w:rPr>
        <w:t xml:space="preserve"> </w:t>
      </w:r>
      <w:r>
        <w:rPr>
          <w:sz w:val="24"/>
        </w:rPr>
        <w:t>and</w:t>
      </w:r>
      <w:r>
        <w:rPr>
          <w:spacing w:val="-4"/>
          <w:sz w:val="24"/>
        </w:rPr>
        <w:t xml:space="preserve"> </w:t>
      </w:r>
      <w:r>
        <w:rPr>
          <w:sz w:val="24"/>
        </w:rPr>
        <w:t>Normalized</w:t>
      </w:r>
      <w:r>
        <w:rPr>
          <w:spacing w:val="-2"/>
          <w:sz w:val="24"/>
        </w:rPr>
        <w:t xml:space="preserve"> </w:t>
      </w:r>
      <w:r>
        <w:rPr>
          <w:sz w:val="24"/>
        </w:rPr>
        <w:t>Mean Error (NME) were used to measure the accuracy of landmark detection.</w:t>
      </w:r>
    </w:p>
    <w:p w14:paraId="3D939E35" w14:textId="77777777" w:rsidR="00340950" w:rsidRDefault="007C20B9">
      <w:pPr>
        <w:pStyle w:val="ListParagraph"/>
        <w:numPr>
          <w:ilvl w:val="1"/>
          <w:numId w:val="7"/>
        </w:numPr>
        <w:tabs>
          <w:tab w:val="left" w:pos="808"/>
        </w:tabs>
        <w:spacing w:before="32" w:line="340" w:lineRule="auto"/>
        <w:ind w:left="808" w:right="72" w:hanging="356"/>
        <w:rPr>
          <w:sz w:val="24"/>
        </w:rPr>
      </w:pPr>
      <w:r>
        <w:rPr>
          <w:sz w:val="24"/>
        </w:rPr>
        <w:t>For</w:t>
      </w:r>
      <w:r>
        <w:rPr>
          <w:spacing w:val="-7"/>
          <w:sz w:val="24"/>
        </w:rPr>
        <w:t xml:space="preserve"> </w:t>
      </w:r>
      <w:r>
        <w:rPr>
          <w:sz w:val="24"/>
        </w:rPr>
        <w:t>Object</w:t>
      </w:r>
      <w:r>
        <w:rPr>
          <w:spacing w:val="-3"/>
          <w:sz w:val="24"/>
        </w:rPr>
        <w:t xml:space="preserve"> </w:t>
      </w:r>
      <w:r>
        <w:rPr>
          <w:sz w:val="24"/>
        </w:rPr>
        <w:t>Detection:</w:t>
      </w:r>
      <w:r>
        <w:rPr>
          <w:spacing w:val="-2"/>
          <w:sz w:val="24"/>
        </w:rPr>
        <w:t xml:space="preserve"> </w:t>
      </w:r>
      <w:r>
        <w:rPr>
          <w:sz w:val="24"/>
        </w:rPr>
        <w:t>Intersection</w:t>
      </w:r>
      <w:r>
        <w:rPr>
          <w:spacing w:val="-3"/>
          <w:sz w:val="24"/>
        </w:rPr>
        <w:t xml:space="preserve"> </w:t>
      </w:r>
      <w:r>
        <w:rPr>
          <w:sz w:val="24"/>
        </w:rPr>
        <w:t>over</w:t>
      </w:r>
      <w:r>
        <w:rPr>
          <w:spacing w:val="-5"/>
          <w:sz w:val="24"/>
        </w:rPr>
        <w:t xml:space="preserve"> </w:t>
      </w:r>
      <w:r>
        <w:rPr>
          <w:sz w:val="24"/>
        </w:rPr>
        <w:t>Union</w:t>
      </w:r>
      <w:r>
        <w:rPr>
          <w:spacing w:val="-4"/>
          <w:sz w:val="24"/>
        </w:rPr>
        <w:t xml:space="preserve"> </w:t>
      </w:r>
      <w:r>
        <w:rPr>
          <w:sz w:val="24"/>
        </w:rPr>
        <w:t>(IoU)</w:t>
      </w:r>
      <w:r>
        <w:rPr>
          <w:spacing w:val="-7"/>
          <w:sz w:val="24"/>
        </w:rPr>
        <w:t xml:space="preserve"> </w:t>
      </w:r>
      <w:r>
        <w:rPr>
          <w:sz w:val="24"/>
        </w:rPr>
        <w:t>was</w:t>
      </w:r>
      <w:r>
        <w:rPr>
          <w:spacing w:val="-4"/>
          <w:sz w:val="24"/>
        </w:rPr>
        <w:t xml:space="preserve"> </w:t>
      </w:r>
      <w:r>
        <w:rPr>
          <w:sz w:val="24"/>
        </w:rPr>
        <w:t>employed</w:t>
      </w:r>
      <w:r>
        <w:rPr>
          <w:spacing w:val="-4"/>
          <w:sz w:val="24"/>
        </w:rPr>
        <w:t xml:space="preserve"> </w:t>
      </w:r>
      <w:r>
        <w:rPr>
          <w:sz w:val="24"/>
        </w:rPr>
        <w:t>to</w:t>
      </w:r>
      <w:r>
        <w:rPr>
          <w:spacing w:val="-4"/>
          <w:sz w:val="24"/>
        </w:rPr>
        <w:t xml:space="preserve"> </w:t>
      </w:r>
      <w:r>
        <w:rPr>
          <w:sz w:val="24"/>
        </w:rPr>
        <w:t>evaluate</w:t>
      </w:r>
      <w:r>
        <w:rPr>
          <w:spacing w:val="-6"/>
          <w:sz w:val="24"/>
        </w:rPr>
        <w:t xml:space="preserve"> </w:t>
      </w:r>
      <w:r>
        <w:rPr>
          <w:sz w:val="24"/>
        </w:rPr>
        <w:t>the accuracy of cavity and metal object detection.</w:t>
      </w:r>
    </w:p>
    <w:p w14:paraId="63292879" w14:textId="77777777" w:rsidR="00340950" w:rsidRDefault="007C20B9">
      <w:pPr>
        <w:pStyle w:val="ListParagraph"/>
        <w:numPr>
          <w:ilvl w:val="1"/>
          <w:numId w:val="7"/>
        </w:numPr>
        <w:tabs>
          <w:tab w:val="left" w:pos="808"/>
        </w:tabs>
        <w:spacing w:before="26" w:line="340" w:lineRule="auto"/>
        <w:ind w:left="808" w:right="239" w:hanging="356"/>
        <w:rPr>
          <w:sz w:val="24"/>
        </w:rPr>
      </w:pPr>
      <w:r>
        <w:rPr>
          <w:sz w:val="24"/>
        </w:rPr>
        <w:t>For</w:t>
      </w:r>
      <w:r>
        <w:rPr>
          <w:spacing w:val="74"/>
          <w:sz w:val="24"/>
        </w:rPr>
        <w:t xml:space="preserve"> </w:t>
      </w:r>
      <w:r>
        <w:rPr>
          <w:sz w:val="24"/>
        </w:rPr>
        <w:t>Classification:</w:t>
      </w:r>
      <w:r>
        <w:rPr>
          <w:spacing w:val="77"/>
          <w:sz w:val="24"/>
        </w:rPr>
        <w:t xml:space="preserve"> </w:t>
      </w:r>
      <w:r>
        <w:rPr>
          <w:sz w:val="24"/>
        </w:rPr>
        <w:t>Accuracy</w:t>
      </w:r>
      <w:r>
        <w:rPr>
          <w:spacing w:val="77"/>
          <w:sz w:val="24"/>
        </w:rPr>
        <w:t xml:space="preserve"> </w:t>
      </w:r>
      <w:r>
        <w:rPr>
          <w:sz w:val="24"/>
        </w:rPr>
        <w:t>and</w:t>
      </w:r>
      <w:r>
        <w:rPr>
          <w:spacing w:val="78"/>
          <w:sz w:val="24"/>
        </w:rPr>
        <w:t xml:space="preserve"> </w:t>
      </w:r>
      <w:r>
        <w:rPr>
          <w:sz w:val="24"/>
        </w:rPr>
        <w:t>F1</w:t>
      </w:r>
      <w:r>
        <w:rPr>
          <w:spacing w:val="75"/>
          <w:sz w:val="24"/>
        </w:rPr>
        <w:t xml:space="preserve"> </w:t>
      </w:r>
      <w:r>
        <w:rPr>
          <w:sz w:val="24"/>
        </w:rPr>
        <w:t>scores</w:t>
      </w:r>
      <w:r>
        <w:rPr>
          <w:spacing w:val="78"/>
          <w:sz w:val="24"/>
        </w:rPr>
        <w:t xml:space="preserve"> </w:t>
      </w:r>
      <w:r>
        <w:rPr>
          <w:sz w:val="24"/>
        </w:rPr>
        <w:t>were</w:t>
      </w:r>
      <w:r>
        <w:rPr>
          <w:spacing w:val="75"/>
          <w:sz w:val="24"/>
        </w:rPr>
        <w:t xml:space="preserve"> </w:t>
      </w:r>
      <w:r>
        <w:rPr>
          <w:sz w:val="24"/>
        </w:rPr>
        <w:t>calculated</w:t>
      </w:r>
      <w:r>
        <w:rPr>
          <w:spacing w:val="76"/>
          <w:sz w:val="24"/>
        </w:rPr>
        <w:t xml:space="preserve"> </w:t>
      </w:r>
      <w:r>
        <w:rPr>
          <w:sz w:val="24"/>
        </w:rPr>
        <w:t>to</w:t>
      </w:r>
      <w:r>
        <w:rPr>
          <w:spacing w:val="77"/>
          <w:sz w:val="24"/>
        </w:rPr>
        <w:t xml:space="preserve"> </w:t>
      </w:r>
      <w:r>
        <w:rPr>
          <w:sz w:val="24"/>
        </w:rPr>
        <w:t>assess</w:t>
      </w:r>
      <w:r>
        <w:rPr>
          <w:spacing w:val="75"/>
          <w:sz w:val="24"/>
        </w:rPr>
        <w:t xml:space="preserve"> </w:t>
      </w:r>
      <w:r>
        <w:rPr>
          <w:sz w:val="24"/>
        </w:rPr>
        <w:t>the performance of the dental notation models.</w:t>
      </w:r>
    </w:p>
    <w:p w14:paraId="3D02A643" w14:textId="77777777" w:rsidR="00340950" w:rsidRDefault="007C20B9">
      <w:pPr>
        <w:pStyle w:val="Heading4"/>
        <w:spacing w:before="24"/>
        <w:ind w:left="520"/>
      </w:pPr>
      <w:r>
        <w:t>User</w:t>
      </w:r>
      <w:r>
        <w:rPr>
          <w:spacing w:val="-10"/>
        </w:rPr>
        <w:t xml:space="preserve"> </w:t>
      </w:r>
      <w:r>
        <w:rPr>
          <w:spacing w:val="-2"/>
        </w:rPr>
        <w:t>Feedback:</w:t>
      </w:r>
    </w:p>
    <w:p w14:paraId="29B13F4B" w14:textId="77777777" w:rsidR="00340950" w:rsidRDefault="00340950">
      <w:pPr>
        <w:pStyle w:val="BodyText"/>
        <w:spacing w:before="7"/>
        <w:rPr>
          <w:b/>
        </w:rPr>
      </w:pPr>
    </w:p>
    <w:p w14:paraId="0FD5E9C1" w14:textId="77777777" w:rsidR="00340950" w:rsidRDefault="007C20B9">
      <w:pPr>
        <w:pStyle w:val="ListParagraph"/>
        <w:numPr>
          <w:ilvl w:val="1"/>
          <w:numId w:val="7"/>
        </w:numPr>
        <w:tabs>
          <w:tab w:val="left" w:pos="880"/>
        </w:tabs>
        <w:spacing w:line="350" w:lineRule="auto"/>
        <w:ind w:left="880" w:right="27" w:hanging="360"/>
        <w:jc w:val="both"/>
        <w:rPr>
          <w:sz w:val="24"/>
        </w:rPr>
      </w:pPr>
      <w:r>
        <w:rPr>
          <w:sz w:val="24"/>
        </w:rPr>
        <w:t>The platform was tested in a simulated clinical environment with real dental professionals. Feedback was collected to identify areas for improvement in usability, interface design, and model performance.</w:t>
      </w:r>
    </w:p>
    <w:p w14:paraId="1C754BDC" w14:textId="77777777" w:rsidR="00340950" w:rsidRDefault="00340950">
      <w:pPr>
        <w:pStyle w:val="BodyText"/>
        <w:spacing w:before="13"/>
      </w:pPr>
    </w:p>
    <w:p w14:paraId="5AEBF9FB" w14:textId="77777777" w:rsidR="00340950" w:rsidRDefault="007C20B9">
      <w:pPr>
        <w:pStyle w:val="Heading4"/>
        <w:numPr>
          <w:ilvl w:val="0"/>
          <w:numId w:val="7"/>
        </w:numPr>
        <w:tabs>
          <w:tab w:val="left" w:pos="458"/>
        </w:tabs>
        <w:spacing w:line="468" w:lineRule="auto"/>
        <w:ind w:left="458" w:right="5390" w:hanging="360"/>
      </w:pPr>
      <w:r>
        <w:t>Deployment</w:t>
      </w:r>
      <w:r>
        <w:rPr>
          <w:spacing w:val="-15"/>
        </w:rPr>
        <w:t xml:space="preserve"> </w:t>
      </w:r>
      <w:r>
        <w:t>and</w:t>
      </w:r>
      <w:r>
        <w:rPr>
          <w:spacing w:val="-16"/>
        </w:rPr>
        <w:t xml:space="preserve"> </w:t>
      </w:r>
      <w:r>
        <w:t xml:space="preserve">Finalization </w:t>
      </w:r>
      <w:r>
        <w:rPr>
          <w:spacing w:val="-2"/>
        </w:rPr>
        <w:t>Deployment:</w:t>
      </w:r>
    </w:p>
    <w:p w14:paraId="29E201D4" w14:textId="77777777" w:rsidR="00340950" w:rsidRDefault="007C20B9">
      <w:pPr>
        <w:pStyle w:val="ListParagraph"/>
        <w:numPr>
          <w:ilvl w:val="1"/>
          <w:numId w:val="7"/>
        </w:numPr>
        <w:tabs>
          <w:tab w:val="left" w:pos="818"/>
        </w:tabs>
        <w:spacing w:line="340" w:lineRule="auto"/>
        <w:ind w:right="63"/>
        <w:rPr>
          <w:sz w:val="24"/>
        </w:rPr>
      </w:pPr>
      <w:r>
        <w:rPr>
          <w:sz w:val="24"/>
        </w:rPr>
        <w:t>The</w:t>
      </w:r>
      <w:r>
        <w:rPr>
          <w:spacing w:val="-16"/>
          <w:sz w:val="24"/>
        </w:rPr>
        <w:t xml:space="preserve"> </w:t>
      </w:r>
      <w:r>
        <w:rPr>
          <w:sz w:val="24"/>
        </w:rPr>
        <w:t>platform</w:t>
      </w:r>
      <w:r>
        <w:rPr>
          <w:spacing w:val="-15"/>
          <w:sz w:val="24"/>
        </w:rPr>
        <w:t xml:space="preserve"> </w:t>
      </w:r>
      <w:r>
        <w:rPr>
          <w:sz w:val="24"/>
        </w:rPr>
        <w:t>was</w:t>
      </w:r>
      <w:r>
        <w:rPr>
          <w:spacing w:val="-15"/>
          <w:sz w:val="24"/>
        </w:rPr>
        <w:t xml:space="preserve"> </w:t>
      </w:r>
      <w:r>
        <w:rPr>
          <w:sz w:val="24"/>
        </w:rPr>
        <w:t>deployed</w:t>
      </w:r>
      <w:r>
        <w:rPr>
          <w:spacing w:val="-15"/>
          <w:sz w:val="24"/>
        </w:rPr>
        <w:t xml:space="preserve"> </w:t>
      </w:r>
      <w:r>
        <w:rPr>
          <w:sz w:val="24"/>
        </w:rPr>
        <w:t>in</w:t>
      </w:r>
      <w:r>
        <w:rPr>
          <w:spacing w:val="-15"/>
          <w:sz w:val="24"/>
        </w:rPr>
        <w:t xml:space="preserve"> </w:t>
      </w:r>
      <w:r>
        <w:rPr>
          <w:sz w:val="24"/>
        </w:rPr>
        <w:t>a</w:t>
      </w:r>
      <w:r>
        <w:rPr>
          <w:spacing w:val="-15"/>
          <w:sz w:val="24"/>
        </w:rPr>
        <w:t xml:space="preserve"> </w:t>
      </w:r>
      <w:r>
        <w:rPr>
          <w:sz w:val="24"/>
        </w:rPr>
        <w:t>simulated</w:t>
      </w:r>
      <w:r>
        <w:rPr>
          <w:spacing w:val="-15"/>
          <w:sz w:val="24"/>
        </w:rPr>
        <w:t xml:space="preserve"> </w:t>
      </w:r>
      <w:r>
        <w:rPr>
          <w:sz w:val="24"/>
        </w:rPr>
        <w:t>clinical</w:t>
      </w:r>
      <w:r>
        <w:rPr>
          <w:spacing w:val="-12"/>
          <w:sz w:val="24"/>
        </w:rPr>
        <w:t xml:space="preserve"> </w:t>
      </w:r>
      <w:r>
        <w:rPr>
          <w:sz w:val="24"/>
        </w:rPr>
        <w:t>environment</w:t>
      </w:r>
      <w:r>
        <w:rPr>
          <w:spacing w:val="-14"/>
          <w:sz w:val="24"/>
        </w:rPr>
        <w:t xml:space="preserve"> </w:t>
      </w:r>
      <w:r>
        <w:rPr>
          <w:sz w:val="24"/>
        </w:rPr>
        <w:t>for</w:t>
      </w:r>
      <w:r>
        <w:rPr>
          <w:spacing w:val="-16"/>
          <w:sz w:val="24"/>
        </w:rPr>
        <w:t xml:space="preserve"> </w:t>
      </w:r>
      <w:r>
        <w:rPr>
          <w:sz w:val="24"/>
        </w:rPr>
        <w:t>real-time</w:t>
      </w:r>
      <w:r>
        <w:rPr>
          <w:spacing w:val="-15"/>
          <w:sz w:val="24"/>
        </w:rPr>
        <w:t xml:space="preserve"> </w:t>
      </w:r>
      <w:r>
        <w:rPr>
          <w:sz w:val="24"/>
        </w:rPr>
        <w:t>testing to ensure its functionality and gather feedback from actual users.</w:t>
      </w:r>
    </w:p>
    <w:p w14:paraId="5E6CEE37" w14:textId="77777777" w:rsidR="00340950" w:rsidRDefault="007C20B9">
      <w:pPr>
        <w:pStyle w:val="Heading4"/>
        <w:spacing w:before="18"/>
        <w:ind w:left="520"/>
      </w:pPr>
      <w:r>
        <w:t>System</w:t>
      </w:r>
      <w:r>
        <w:rPr>
          <w:spacing w:val="-3"/>
        </w:rPr>
        <w:t xml:space="preserve"> </w:t>
      </w:r>
      <w:r>
        <w:rPr>
          <w:spacing w:val="-2"/>
        </w:rPr>
        <w:t>Optimization:</w:t>
      </w:r>
    </w:p>
    <w:p w14:paraId="13FBA9C5" w14:textId="77777777" w:rsidR="00340950" w:rsidRDefault="00340950">
      <w:pPr>
        <w:pStyle w:val="BodyText"/>
        <w:spacing w:before="9"/>
        <w:rPr>
          <w:b/>
        </w:rPr>
      </w:pPr>
    </w:p>
    <w:p w14:paraId="38ACB2B9" w14:textId="77777777" w:rsidR="00340950" w:rsidRDefault="007C20B9">
      <w:pPr>
        <w:pStyle w:val="ListParagraph"/>
        <w:numPr>
          <w:ilvl w:val="1"/>
          <w:numId w:val="7"/>
        </w:numPr>
        <w:tabs>
          <w:tab w:val="left" w:pos="880"/>
        </w:tabs>
        <w:spacing w:line="350" w:lineRule="auto"/>
        <w:ind w:left="880" w:right="17" w:hanging="360"/>
        <w:jc w:val="both"/>
        <w:rPr>
          <w:sz w:val="24"/>
        </w:rPr>
      </w:pPr>
      <w:r>
        <w:rPr>
          <w:sz w:val="24"/>
        </w:rPr>
        <w:t>System performance was optimized for fast processing of high-resolution images, ensuring</w:t>
      </w:r>
      <w:r>
        <w:rPr>
          <w:spacing w:val="-10"/>
          <w:sz w:val="24"/>
        </w:rPr>
        <w:t xml:space="preserve"> </w:t>
      </w:r>
      <w:r>
        <w:rPr>
          <w:sz w:val="24"/>
        </w:rPr>
        <w:t>quick</w:t>
      </w:r>
      <w:r>
        <w:rPr>
          <w:spacing w:val="-11"/>
          <w:sz w:val="24"/>
        </w:rPr>
        <w:t xml:space="preserve"> </w:t>
      </w:r>
      <w:r>
        <w:rPr>
          <w:sz w:val="24"/>
        </w:rPr>
        <w:t>and</w:t>
      </w:r>
      <w:r>
        <w:rPr>
          <w:spacing w:val="-11"/>
          <w:sz w:val="24"/>
        </w:rPr>
        <w:t xml:space="preserve"> </w:t>
      </w:r>
      <w:r>
        <w:rPr>
          <w:sz w:val="24"/>
        </w:rPr>
        <w:t>accurate</w:t>
      </w:r>
      <w:r>
        <w:rPr>
          <w:spacing w:val="-10"/>
          <w:sz w:val="24"/>
        </w:rPr>
        <w:t xml:space="preserve"> </w:t>
      </w:r>
      <w:r>
        <w:rPr>
          <w:sz w:val="24"/>
        </w:rPr>
        <w:t>results.</w:t>
      </w:r>
      <w:r>
        <w:rPr>
          <w:spacing w:val="-7"/>
          <w:sz w:val="24"/>
        </w:rPr>
        <w:t xml:space="preserve"> </w:t>
      </w:r>
      <w:r>
        <w:rPr>
          <w:sz w:val="24"/>
        </w:rPr>
        <w:t>The</w:t>
      </w:r>
      <w:r>
        <w:rPr>
          <w:spacing w:val="-12"/>
          <w:sz w:val="24"/>
        </w:rPr>
        <w:t xml:space="preserve"> </w:t>
      </w:r>
      <w:r>
        <w:rPr>
          <w:sz w:val="24"/>
        </w:rPr>
        <w:t>platform</w:t>
      </w:r>
      <w:r>
        <w:rPr>
          <w:spacing w:val="-6"/>
          <w:sz w:val="24"/>
        </w:rPr>
        <w:t xml:space="preserve"> </w:t>
      </w:r>
      <w:r>
        <w:rPr>
          <w:sz w:val="24"/>
        </w:rPr>
        <w:t>was</w:t>
      </w:r>
      <w:r>
        <w:rPr>
          <w:spacing w:val="-8"/>
          <w:sz w:val="24"/>
        </w:rPr>
        <w:t xml:space="preserve"> </w:t>
      </w:r>
      <w:r>
        <w:rPr>
          <w:sz w:val="24"/>
        </w:rPr>
        <w:t>tested</w:t>
      </w:r>
      <w:r>
        <w:rPr>
          <w:spacing w:val="-10"/>
          <w:sz w:val="24"/>
        </w:rPr>
        <w:t xml:space="preserve"> </w:t>
      </w:r>
      <w:r>
        <w:rPr>
          <w:sz w:val="24"/>
        </w:rPr>
        <w:t>in</w:t>
      </w:r>
      <w:r>
        <w:rPr>
          <w:spacing w:val="-8"/>
          <w:sz w:val="24"/>
        </w:rPr>
        <w:t xml:space="preserve"> </w:t>
      </w:r>
      <w:r>
        <w:rPr>
          <w:sz w:val="24"/>
        </w:rPr>
        <w:t>a</w:t>
      </w:r>
      <w:r>
        <w:rPr>
          <w:spacing w:val="-12"/>
          <w:sz w:val="24"/>
        </w:rPr>
        <w:t xml:space="preserve"> </w:t>
      </w:r>
      <w:r>
        <w:rPr>
          <w:sz w:val="24"/>
        </w:rPr>
        <w:t>simulated</w:t>
      </w:r>
      <w:r>
        <w:rPr>
          <w:spacing w:val="-13"/>
          <w:sz w:val="24"/>
        </w:rPr>
        <w:t xml:space="preserve"> </w:t>
      </w:r>
      <w:r>
        <w:rPr>
          <w:sz w:val="24"/>
        </w:rPr>
        <w:t xml:space="preserve">clinical </w:t>
      </w:r>
      <w:r>
        <w:rPr>
          <w:sz w:val="24"/>
        </w:rPr>
        <w:lastRenderedPageBreak/>
        <w:t>environment with real dental professionals.</w:t>
      </w:r>
    </w:p>
    <w:p w14:paraId="545139F9" w14:textId="77777777" w:rsidR="00340950" w:rsidRDefault="00340950">
      <w:pPr>
        <w:pStyle w:val="ListParagraph"/>
        <w:spacing w:line="350" w:lineRule="auto"/>
        <w:jc w:val="both"/>
        <w:rPr>
          <w:sz w:val="24"/>
        </w:rPr>
        <w:sectPr w:rsidR="00340950">
          <w:pgSz w:w="11920" w:h="16860"/>
          <w:pgMar w:top="1120" w:right="1417" w:bottom="1000" w:left="1700" w:header="850" w:footer="806" w:gutter="0"/>
          <w:cols w:space="720"/>
        </w:sectPr>
      </w:pPr>
    </w:p>
    <w:p w14:paraId="4B29EC55" w14:textId="6BAA3ED1" w:rsidR="00340950" w:rsidRDefault="00340950">
      <w:pPr>
        <w:pStyle w:val="BodyText"/>
        <w:spacing w:line="70" w:lineRule="exact"/>
        <w:ind w:left="118" w:right="-44"/>
        <w:rPr>
          <w:sz w:val="7"/>
        </w:rPr>
      </w:pPr>
    </w:p>
    <w:p w14:paraId="225C61C8" w14:textId="77777777" w:rsidR="00340950" w:rsidRDefault="007C20B9">
      <w:pPr>
        <w:pStyle w:val="Heading2"/>
        <w:numPr>
          <w:ilvl w:val="1"/>
          <w:numId w:val="9"/>
        </w:numPr>
        <w:tabs>
          <w:tab w:val="left" w:pos="814"/>
        </w:tabs>
        <w:spacing w:before="24"/>
        <w:ind w:left="814" w:hanging="716"/>
        <w:jc w:val="both"/>
      </w:pPr>
      <w:r>
        <w:rPr>
          <w:spacing w:val="-2"/>
        </w:rPr>
        <w:t>Questioning</w:t>
      </w:r>
    </w:p>
    <w:p w14:paraId="4D1FF485" w14:textId="77777777" w:rsidR="00340950" w:rsidRDefault="007C20B9">
      <w:pPr>
        <w:pStyle w:val="ListParagraph"/>
        <w:numPr>
          <w:ilvl w:val="0"/>
          <w:numId w:val="6"/>
        </w:numPr>
        <w:tabs>
          <w:tab w:val="left" w:pos="458"/>
        </w:tabs>
        <w:spacing w:before="259" w:line="360" w:lineRule="auto"/>
        <w:ind w:right="18"/>
        <w:jc w:val="both"/>
        <w:rPr>
          <w:sz w:val="24"/>
        </w:rPr>
      </w:pPr>
      <w:r>
        <w:rPr>
          <w:sz w:val="24"/>
        </w:rPr>
        <w:t xml:space="preserve">How accurately can the DENTRAZE platform classify dental structures from X-ray </w:t>
      </w:r>
      <w:r>
        <w:rPr>
          <w:spacing w:val="-2"/>
          <w:sz w:val="24"/>
        </w:rPr>
        <w:t>images?</w:t>
      </w:r>
    </w:p>
    <w:p w14:paraId="5DF47B5D" w14:textId="77777777" w:rsidR="00340950" w:rsidRDefault="007C20B9">
      <w:pPr>
        <w:pStyle w:val="BodyText"/>
        <w:spacing w:line="360" w:lineRule="auto"/>
        <w:ind w:left="458" w:right="16"/>
        <w:jc w:val="both"/>
      </w:pPr>
      <w:r>
        <w:t>This question focuses on the performance of the AI models integrated into DENTRAZE,</w:t>
      </w:r>
      <w:r>
        <w:rPr>
          <w:spacing w:val="-4"/>
        </w:rPr>
        <w:t xml:space="preserve"> </w:t>
      </w:r>
      <w:r>
        <w:t>specifically</w:t>
      </w:r>
      <w:r>
        <w:rPr>
          <w:spacing w:val="-4"/>
        </w:rPr>
        <w:t xml:space="preserve"> </w:t>
      </w:r>
      <w:r>
        <w:t>assessing</w:t>
      </w:r>
      <w:r>
        <w:rPr>
          <w:spacing w:val="-4"/>
        </w:rPr>
        <w:t xml:space="preserve"> </w:t>
      </w:r>
      <w:r>
        <w:t>their</w:t>
      </w:r>
      <w:r>
        <w:rPr>
          <w:spacing w:val="-5"/>
        </w:rPr>
        <w:t xml:space="preserve"> </w:t>
      </w:r>
      <w:r>
        <w:t>accuracy</w:t>
      </w:r>
      <w:r>
        <w:rPr>
          <w:spacing w:val="-4"/>
        </w:rPr>
        <w:t xml:space="preserve"> </w:t>
      </w:r>
      <w:r>
        <w:t>in</w:t>
      </w:r>
      <w:r>
        <w:rPr>
          <w:spacing w:val="-4"/>
        </w:rPr>
        <w:t xml:space="preserve"> </w:t>
      </w:r>
      <w:r>
        <w:t>detecting</w:t>
      </w:r>
      <w:r>
        <w:rPr>
          <w:spacing w:val="-3"/>
        </w:rPr>
        <w:t xml:space="preserve"> </w:t>
      </w:r>
      <w:r>
        <w:t>and</w:t>
      </w:r>
      <w:r>
        <w:rPr>
          <w:spacing w:val="-4"/>
        </w:rPr>
        <w:t xml:space="preserve"> </w:t>
      </w:r>
      <w:r>
        <w:t>classifying</w:t>
      </w:r>
      <w:r>
        <w:rPr>
          <w:spacing w:val="-4"/>
        </w:rPr>
        <w:t xml:space="preserve"> </w:t>
      </w:r>
      <w:r>
        <w:t>various dental structures, such as teeth, cavities, and metal restorations.Metrics to evaluate include accuracy, precision, recall, and F1-score, which will provide a comprehensive understanding of the model's classification capabilities.</w:t>
      </w:r>
    </w:p>
    <w:p w14:paraId="072D91F4" w14:textId="77777777" w:rsidR="00340950" w:rsidRDefault="007C20B9">
      <w:pPr>
        <w:pStyle w:val="ListParagraph"/>
        <w:numPr>
          <w:ilvl w:val="0"/>
          <w:numId w:val="6"/>
        </w:numPr>
        <w:tabs>
          <w:tab w:val="left" w:pos="455"/>
        </w:tabs>
        <w:spacing w:before="120"/>
        <w:ind w:left="455" w:hanging="357"/>
        <w:jc w:val="both"/>
        <w:rPr>
          <w:sz w:val="24"/>
        </w:rPr>
      </w:pPr>
      <w:r>
        <w:rPr>
          <w:sz w:val="24"/>
        </w:rPr>
        <w:t>Can</w:t>
      </w:r>
      <w:r>
        <w:rPr>
          <w:spacing w:val="-7"/>
          <w:sz w:val="24"/>
        </w:rPr>
        <w:t xml:space="preserve"> </w:t>
      </w:r>
      <w:r>
        <w:rPr>
          <w:sz w:val="24"/>
        </w:rPr>
        <w:t>the</w:t>
      </w:r>
      <w:r>
        <w:rPr>
          <w:spacing w:val="-2"/>
          <w:sz w:val="24"/>
        </w:rPr>
        <w:t xml:space="preserve"> </w:t>
      </w:r>
      <w:r>
        <w:rPr>
          <w:sz w:val="24"/>
        </w:rPr>
        <w:t>platform</w:t>
      </w:r>
      <w:r>
        <w:rPr>
          <w:spacing w:val="-1"/>
          <w:sz w:val="24"/>
        </w:rPr>
        <w:t xml:space="preserve"> </w:t>
      </w:r>
      <w:r>
        <w:rPr>
          <w:sz w:val="24"/>
        </w:rPr>
        <w:t>effectively automate</w:t>
      </w:r>
      <w:r>
        <w:rPr>
          <w:spacing w:val="-1"/>
          <w:sz w:val="24"/>
        </w:rPr>
        <w:t xml:space="preserve"> </w:t>
      </w:r>
      <w:r>
        <w:rPr>
          <w:sz w:val="24"/>
        </w:rPr>
        <w:t>the</w:t>
      </w:r>
      <w:r>
        <w:rPr>
          <w:spacing w:val="-3"/>
          <w:sz w:val="24"/>
        </w:rPr>
        <w:t xml:space="preserve"> </w:t>
      </w:r>
      <w:r>
        <w:rPr>
          <w:sz w:val="24"/>
        </w:rPr>
        <w:t>diagnostic</w:t>
      </w:r>
      <w:r>
        <w:rPr>
          <w:spacing w:val="-4"/>
          <w:sz w:val="24"/>
        </w:rPr>
        <w:t xml:space="preserve"> </w:t>
      </w:r>
      <w:r>
        <w:rPr>
          <w:sz w:val="24"/>
        </w:rPr>
        <w:t>process in</w:t>
      </w:r>
      <w:r>
        <w:rPr>
          <w:spacing w:val="-1"/>
          <w:sz w:val="24"/>
        </w:rPr>
        <w:t xml:space="preserve"> </w:t>
      </w:r>
      <w:r>
        <w:rPr>
          <w:sz w:val="24"/>
        </w:rPr>
        <w:t>dental</w:t>
      </w:r>
      <w:r>
        <w:rPr>
          <w:spacing w:val="-1"/>
          <w:sz w:val="24"/>
        </w:rPr>
        <w:t xml:space="preserve"> </w:t>
      </w:r>
      <w:r>
        <w:rPr>
          <w:spacing w:val="-2"/>
          <w:sz w:val="24"/>
        </w:rPr>
        <w:t>imaging?</w:t>
      </w:r>
    </w:p>
    <w:p w14:paraId="7A44F815" w14:textId="7B1BB370" w:rsidR="00340950" w:rsidRDefault="007C20B9">
      <w:pPr>
        <w:pStyle w:val="BodyText"/>
        <w:spacing w:before="259" w:line="360" w:lineRule="auto"/>
        <w:ind w:left="458" w:right="27"/>
        <w:jc w:val="both"/>
      </w:pPr>
      <w:r>
        <w:t>This question investigates the extent to which DENTRAZE can reduce manual intervention in the diagnostic process, thereby streamlining workflows for dental practitioners.</w:t>
      </w:r>
      <w:r w:rsidR="00782CF0">
        <w:t xml:space="preserve"> </w:t>
      </w:r>
      <w:r>
        <w:t>It aims to assess the time savings and reduction in human error achieved through automation compared to traditional diagnostic methods.</w:t>
      </w:r>
    </w:p>
    <w:p w14:paraId="42EE318B" w14:textId="77777777" w:rsidR="00340950" w:rsidRDefault="007C20B9">
      <w:pPr>
        <w:pStyle w:val="ListParagraph"/>
        <w:numPr>
          <w:ilvl w:val="0"/>
          <w:numId w:val="6"/>
        </w:numPr>
        <w:tabs>
          <w:tab w:val="left" w:pos="458"/>
        </w:tabs>
        <w:spacing w:before="118" w:line="360" w:lineRule="auto"/>
        <w:ind w:right="23"/>
        <w:jc w:val="both"/>
        <w:rPr>
          <w:sz w:val="24"/>
        </w:rPr>
      </w:pPr>
      <w:r>
        <w:rPr>
          <w:sz w:val="24"/>
        </w:rPr>
        <w:t>How well does the DENTRAZE platform integrate cephalometric analysis for orthodontic treatment planning?</w:t>
      </w:r>
    </w:p>
    <w:p w14:paraId="46EF7B56" w14:textId="47FDA985" w:rsidR="00340950" w:rsidRDefault="007C40F8">
      <w:pPr>
        <w:pStyle w:val="BodyText"/>
        <w:spacing w:before="122" w:line="360" w:lineRule="auto"/>
        <w:ind w:left="458" w:right="25"/>
        <w:jc w:val="both"/>
      </w:pPr>
      <w:r w:rsidRPr="007C40F8">
        <w:t xml:space="preserve">This question evaluates how effectively </w:t>
      </w:r>
      <w:r w:rsidRPr="00B3126E">
        <w:t>the U-Net with ResNet hybrid model</w:t>
      </w:r>
      <w:r w:rsidRPr="007C40F8">
        <w:t xml:space="preserve"> identifies key cephalometric landmarks and calculates essential orthodontic measurements. It aims to determine whether the platform improves the accuracy of cephalometric tracing, supports precise assessment of skeletal and dental relationships, and assists orthodontists in making more informed treatment decisions</w:t>
      </w:r>
      <w:r w:rsidR="007C20B9">
        <w:t>.</w:t>
      </w:r>
    </w:p>
    <w:p w14:paraId="6C5B63E9" w14:textId="77777777" w:rsidR="00340950" w:rsidRDefault="007C20B9">
      <w:pPr>
        <w:pStyle w:val="ListParagraph"/>
        <w:numPr>
          <w:ilvl w:val="0"/>
          <w:numId w:val="6"/>
        </w:numPr>
        <w:tabs>
          <w:tab w:val="left" w:pos="458"/>
        </w:tabs>
        <w:spacing w:before="119" w:line="360" w:lineRule="auto"/>
        <w:ind w:right="30"/>
        <w:jc w:val="both"/>
        <w:rPr>
          <w:sz w:val="24"/>
        </w:rPr>
      </w:pPr>
      <w:r>
        <w:rPr>
          <w:sz w:val="24"/>
        </w:rPr>
        <w:t xml:space="preserve">What is the user experience like for dental practitioners using the DENTRAZE </w:t>
      </w:r>
      <w:r>
        <w:rPr>
          <w:spacing w:val="-2"/>
          <w:sz w:val="24"/>
        </w:rPr>
        <w:t>platform?</w:t>
      </w:r>
    </w:p>
    <w:p w14:paraId="0914E167" w14:textId="365F2503" w:rsidR="00340950" w:rsidRDefault="007C20B9">
      <w:pPr>
        <w:pStyle w:val="BodyText"/>
        <w:spacing w:before="120" w:line="360" w:lineRule="auto"/>
        <w:ind w:left="458" w:right="12"/>
        <w:jc w:val="both"/>
      </w:pPr>
      <w:r>
        <w:t>This</w:t>
      </w:r>
      <w:r>
        <w:rPr>
          <w:spacing w:val="-5"/>
        </w:rPr>
        <w:t xml:space="preserve"> </w:t>
      </w:r>
      <w:r>
        <w:t>question</w:t>
      </w:r>
      <w:r>
        <w:rPr>
          <w:spacing w:val="-7"/>
        </w:rPr>
        <w:t xml:space="preserve"> </w:t>
      </w:r>
      <w:r>
        <w:t>evaluates</w:t>
      </w:r>
      <w:r>
        <w:rPr>
          <w:spacing w:val="-5"/>
        </w:rPr>
        <w:t xml:space="preserve"> </w:t>
      </w:r>
      <w:r>
        <w:t>the</w:t>
      </w:r>
      <w:r>
        <w:rPr>
          <w:spacing w:val="-9"/>
        </w:rPr>
        <w:t xml:space="preserve"> </w:t>
      </w:r>
      <w:r>
        <w:t>usability</w:t>
      </w:r>
      <w:r>
        <w:rPr>
          <w:spacing w:val="-5"/>
        </w:rPr>
        <w:t xml:space="preserve"> </w:t>
      </w:r>
      <w:r>
        <w:t>and</w:t>
      </w:r>
      <w:r>
        <w:rPr>
          <w:spacing w:val="-6"/>
        </w:rPr>
        <w:t xml:space="preserve"> </w:t>
      </w:r>
      <w:r>
        <w:t>accessibility</w:t>
      </w:r>
      <w:r>
        <w:rPr>
          <w:spacing w:val="-5"/>
        </w:rPr>
        <w:t xml:space="preserve"> </w:t>
      </w:r>
      <w:r>
        <w:t>of</w:t>
      </w:r>
      <w:r>
        <w:rPr>
          <w:spacing w:val="-9"/>
        </w:rPr>
        <w:t xml:space="preserve"> </w:t>
      </w:r>
      <w:r>
        <w:t>the</w:t>
      </w:r>
      <w:r>
        <w:rPr>
          <w:spacing w:val="-8"/>
        </w:rPr>
        <w:t xml:space="preserve"> </w:t>
      </w:r>
      <w:r>
        <w:t>web</w:t>
      </w:r>
      <w:r>
        <w:rPr>
          <w:spacing w:val="-6"/>
        </w:rPr>
        <w:t xml:space="preserve"> </w:t>
      </w:r>
      <w:r>
        <w:t>interface</w:t>
      </w:r>
      <w:r>
        <w:rPr>
          <w:spacing w:val="-9"/>
        </w:rPr>
        <w:t xml:space="preserve"> </w:t>
      </w:r>
      <w:r>
        <w:t>designed</w:t>
      </w:r>
      <w:r>
        <w:rPr>
          <w:spacing w:val="-8"/>
        </w:rPr>
        <w:t xml:space="preserve"> </w:t>
      </w:r>
      <w:r>
        <w:t>for DENTRAZE.</w:t>
      </w:r>
      <w:r w:rsidR="00782CF0">
        <w:t xml:space="preserve"> </w:t>
      </w:r>
      <w:r>
        <w:t>Feedback from dental practitioners will be collected to understand their experiences</w:t>
      </w:r>
      <w:r>
        <w:rPr>
          <w:spacing w:val="-9"/>
        </w:rPr>
        <w:t xml:space="preserve"> </w:t>
      </w:r>
      <w:r>
        <w:t>with</w:t>
      </w:r>
      <w:r>
        <w:rPr>
          <w:spacing w:val="-10"/>
        </w:rPr>
        <w:t xml:space="preserve"> </w:t>
      </w:r>
      <w:r>
        <w:t>the</w:t>
      </w:r>
      <w:r>
        <w:rPr>
          <w:spacing w:val="-11"/>
        </w:rPr>
        <w:t xml:space="preserve"> </w:t>
      </w:r>
      <w:r>
        <w:t>platform,</w:t>
      </w:r>
      <w:r>
        <w:rPr>
          <w:spacing w:val="-11"/>
        </w:rPr>
        <w:t xml:space="preserve"> </w:t>
      </w:r>
      <w:r>
        <w:t>including</w:t>
      </w:r>
      <w:r>
        <w:rPr>
          <w:spacing w:val="-10"/>
        </w:rPr>
        <w:t xml:space="preserve"> </w:t>
      </w:r>
      <w:r>
        <w:t>ease</w:t>
      </w:r>
      <w:r>
        <w:rPr>
          <w:spacing w:val="-11"/>
        </w:rPr>
        <w:t xml:space="preserve"> </w:t>
      </w:r>
      <w:r>
        <w:t>of</w:t>
      </w:r>
      <w:r>
        <w:rPr>
          <w:spacing w:val="-11"/>
        </w:rPr>
        <w:t xml:space="preserve"> </w:t>
      </w:r>
      <w:r>
        <w:t>image</w:t>
      </w:r>
      <w:r>
        <w:rPr>
          <w:spacing w:val="-11"/>
        </w:rPr>
        <w:t xml:space="preserve"> </w:t>
      </w:r>
      <w:r>
        <w:t>upload,</w:t>
      </w:r>
      <w:r>
        <w:rPr>
          <w:spacing w:val="-10"/>
        </w:rPr>
        <w:t xml:space="preserve"> </w:t>
      </w:r>
      <w:r>
        <w:t>interpretation</w:t>
      </w:r>
      <w:r>
        <w:rPr>
          <w:spacing w:val="-5"/>
        </w:rPr>
        <w:t xml:space="preserve"> </w:t>
      </w:r>
      <w:r>
        <w:t>of</w:t>
      </w:r>
      <w:r>
        <w:rPr>
          <w:spacing w:val="-11"/>
        </w:rPr>
        <w:t xml:space="preserve"> </w:t>
      </w:r>
      <w:r>
        <w:t>results, and overall satisfaction.</w:t>
      </w:r>
    </w:p>
    <w:p w14:paraId="0117D45C" w14:textId="77777777" w:rsidR="00340950" w:rsidRDefault="007C20B9">
      <w:pPr>
        <w:pStyle w:val="ListParagraph"/>
        <w:numPr>
          <w:ilvl w:val="0"/>
          <w:numId w:val="6"/>
        </w:numPr>
        <w:tabs>
          <w:tab w:val="left" w:pos="458"/>
        </w:tabs>
        <w:spacing w:before="123" w:line="360" w:lineRule="auto"/>
        <w:ind w:right="29"/>
        <w:jc w:val="both"/>
        <w:rPr>
          <w:sz w:val="24"/>
        </w:rPr>
      </w:pPr>
      <w:r>
        <w:rPr>
          <w:sz w:val="24"/>
        </w:rPr>
        <w:t>How does DENTRAZE compare with existing dental diagnostic tools in terms of accuracy and efficiency?</w:t>
      </w:r>
    </w:p>
    <w:p w14:paraId="0A3A79C8" w14:textId="70BFB73C" w:rsidR="00340950" w:rsidRDefault="007C20B9">
      <w:pPr>
        <w:pStyle w:val="BodyText"/>
        <w:spacing w:before="120" w:line="360" w:lineRule="auto"/>
        <w:ind w:left="458" w:right="17"/>
        <w:jc w:val="both"/>
      </w:pPr>
      <w:r>
        <w:t>This</w:t>
      </w:r>
      <w:r>
        <w:rPr>
          <w:spacing w:val="-13"/>
        </w:rPr>
        <w:t xml:space="preserve"> </w:t>
      </w:r>
      <w:r>
        <w:t>question</w:t>
      </w:r>
      <w:r>
        <w:rPr>
          <w:spacing w:val="-12"/>
        </w:rPr>
        <w:t xml:space="preserve"> </w:t>
      </w:r>
      <w:r>
        <w:t>aims</w:t>
      </w:r>
      <w:r>
        <w:rPr>
          <w:spacing w:val="-13"/>
        </w:rPr>
        <w:t xml:space="preserve"> </w:t>
      </w:r>
      <w:r>
        <w:t>to</w:t>
      </w:r>
      <w:r>
        <w:rPr>
          <w:spacing w:val="-13"/>
        </w:rPr>
        <w:t xml:space="preserve"> </w:t>
      </w:r>
      <w:r>
        <w:t>benchmark</w:t>
      </w:r>
      <w:r>
        <w:rPr>
          <w:spacing w:val="-13"/>
        </w:rPr>
        <w:t xml:space="preserve"> </w:t>
      </w:r>
      <w:r>
        <w:t>DENTRAZE</w:t>
      </w:r>
      <w:r>
        <w:rPr>
          <w:spacing w:val="-10"/>
        </w:rPr>
        <w:t xml:space="preserve"> </w:t>
      </w:r>
      <w:r>
        <w:t>against</w:t>
      </w:r>
      <w:r>
        <w:rPr>
          <w:spacing w:val="-9"/>
        </w:rPr>
        <w:t xml:space="preserve"> </w:t>
      </w:r>
      <w:r>
        <w:t>current</w:t>
      </w:r>
      <w:r>
        <w:rPr>
          <w:spacing w:val="-12"/>
        </w:rPr>
        <w:t xml:space="preserve"> </w:t>
      </w:r>
      <w:r>
        <w:t>tools</w:t>
      </w:r>
      <w:r>
        <w:rPr>
          <w:spacing w:val="-10"/>
        </w:rPr>
        <w:t xml:space="preserve"> </w:t>
      </w:r>
      <w:r>
        <w:t>and</w:t>
      </w:r>
      <w:r>
        <w:rPr>
          <w:spacing w:val="-13"/>
        </w:rPr>
        <w:t xml:space="preserve"> </w:t>
      </w:r>
      <w:r>
        <w:t>methodologies used in dental diagnostics.</w:t>
      </w:r>
      <w:r w:rsidR="00782CF0">
        <w:t xml:space="preserve"> </w:t>
      </w:r>
      <w:r>
        <w:t>A comparative analysis will be conducted to highlight the advantages and potential limitations of DENTRAZE, focusing on aspects such as diagnostic speed, accuracy, and the ability to handle large-scale screenings.</w:t>
      </w:r>
    </w:p>
    <w:p w14:paraId="005EB585" w14:textId="77777777" w:rsidR="00340950" w:rsidRDefault="00340950">
      <w:pPr>
        <w:pStyle w:val="BodyText"/>
        <w:spacing w:line="360" w:lineRule="auto"/>
        <w:jc w:val="both"/>
        <w:sectPr w:rsidR="00340950">
          <w:pgSz w:w="11920" w:h="16860"/>
          <w:pgMar w:top="1120" w:right="1417" w:bottom="1000" w:left="1700" w:header="850" w:footer="806" w:gutter="0"/>
          <w:cols w:space="720"/>
        </w:sectPr>
      </w:pPr>
    </w:p>
    <w:p w14:paraId="4C664F59" w14:textId="7D38CA43" w:rsidR="00340950" w:rsidRDefault="00340950">
      <w:pPr>
        <w:pStyle w:val="BodyText"/>
        <w:spacing w:line="70" w:lineRule="exact"/>
        <w:ind w:left="118" w:right="-44"/>
        <w:rPr>
          <w:sz w:val="7"/>
        </w:rPr>
      </w:pPr>
    </w:p>
    <w:p w14:paraId="0BFEE8FC" w14:textId="77777777" w:rsidR="00340950" w:rsidRDefault="007C20B9">
      <w:pPr>
        <w:pStyle w:val="Heading2"/>
        <w:numPr>
          <w:ilvl w:val="1"/>
          <w:numId w:val="9"/>
        </w:numPr>
        <w:tabs>
          <w:tab w:val="left" w:pos="814"/>
        </w:tabs>
        <w:spacing w:before="24"/>
        <w:ind w:left="814" w:hanging="716"/>
        <w:jc w:val="both"/>
      </w:pPr>
      <w:r>
        <w:rPr>
          <w:spacing w:val="-4"/>
        </w:rPr>
        <w:t>Organization of</w:t>
      </w:r>
      <w:r>
        <w:rPr>
          <w:spacing w:val="-8"/>
        </w:rPr>
        <w:t xml:space="preserve"> </w:t>
      </w:r>
      <w:r>
        <w:rPr>
          <w:spacing w:val="-4"/>
        </w:rPr>
        <w:t>Report</w:t>
      </w:r>
    </w:p>
    <w:p w14:paraId="4D3CB4FB" w14:textId="77777777" w:rsidR="00340950" w:rsidRDefault="007C20B9">
      <w:pPr>
        <w:pStyle w:val="BodyText"/>
        <w:spacing w:before="257" w:line="360" w:lineRule="auto"/>
        <w:ind w:left="98" w:right="17"/>
        <w:jc w:val="both"/>
      </w:pPr>
      <w:r>
        <w:t>This</w:t>
      </w:r>
      <w:r>
        <w:rPr>
          <w:spacing w:val="-3"/>
        </w:rPr>
        <w:t xml:space="preserve"> </w:t>
      </w:r>
      <w:r>
        <w:t>project</w:t>
      </w:r>
      <w:r>
        <w:rPr>
          <w:spacing w:val="-3"/>
        </w:rPr>
        <w:t xml:space="preserve"> </w:t>
      </w:r>
      <w:r>
        <w:t>report</w:t>
      </w:r>
      <w:r>
        <w:rPr>
          <w:spacing w:val="-5"/>
        </w:rPr>
        <w:t xml:space="preserve"> </w:t>
      </w:r>
      <w:r>
        <w:t>is</w:t>
      </w:r>
      <w:r>
        <w:rPr>
          <w:spacing w:val="-3"/>
        </w:rPr>
        <w:t xml:space="preserve"> </w:t>
      </w:r>
      <w:r>
        <w:t>structured</w:t>
      </w:r>
      <w:r>
        <w:rPr>
          <w:spacing w:val="-6"/>
        </w:rPr>
        <w:t xml:space="preserve"> </w:t>
      </w:r>
      <w:r>
        <w:t>into</w:t>
      </w:r>
      <w:r>
        <w:rPr>
          <w:spacing w:val="-6"/>
        </w:rPr>
        <w:t xml:space="preserve"> </w:t>
      </w:r>
      <w:r>
        <w:t>several chapters,</w:t>
      </w:r>
      <w:r>
        <w:rPr>
          <w:spacing w:val="-6"/>
        </w:rPr>
        <w:t xml:space="preserve"> </w:t>
      </w:r>
      <w:r>
        <w:t>each</w:t>
      </w:r>
      <w:r>
        <w:rPr>
          <w:spacing w:val="-3"/>
        </w:rPr>
        <w:t xml:space="preserve"> </w:t>
      </w:r>
      <w:r>
        <w:t>focusing</w:t>
      </w:r>
      <w:r>
        <w:rPr>
          <w:spacing w:val="-2"/>
        </w:rPr>
        <w:t xml:space="preserve"> </w:t>
      </w:r>
      <w:r>
        <w:t>on</w:t>
      </w:r>
      <w:r>
        <w:rPr>
          <w:spacing w:val="-6"/>
        </w:rPr>
        <w:t xml:space="preserve"> </w:t>
      </w:r>
      <w:r>
        <w:t>a</w:t>
      </w:r>
      <w:r>
        <w:rPr>
          <w:spacing w:val="-7"/>
        </w:rPr>
        <w:t xml:space="preserve"> </w:t>
      </w:r>
      <w:r>
        <w:t>specific</w:t>
      </w:r>
      <w:r>
        <w:rPr>
          <w:spacing w:val="-4"/>
        </w:rPr>
        <w:t xml:space="preserve"> </w:t>
      </w:r>
      <w:r>
        <w:t>aspect</w:t>
      </w:r>
      <w:r>
        <w:rPr>
          <w:spacing w:val="-2"/>
        </w:rPr>
        <w:t xml:space="preserve"> </w:t>
      </w:r>
      <w:r>
        <w:t>of the DENTRAZE project. The organization is designed to provide a logical flow of information, guiding the reader through the development, implementation, and evaluation of the Digital Dental Imaging and Cephalometric Landmark Platform. Below is an overview of the chapters included in this report:</w:t>
      </w:r>
    </w:p>
    <w:p w14:paraId="2CF7EC2F" w14:textId="77777777" w:rsidR="00340950" w:rsidRDefault="00340950">
      <w:pPr>
        <w:pStyle w:val="BodyText"/>
        <w:spacing w:before="4"/>
      </w:pPr>
    </w:p>
    <w:p w14:paraId="3E2C893D" w14:textId="2D056239" w:rsidR="00340950" w:rsidRDefault="007C20B9">
      <w:pPr>
        <w:pStyle w:val="ListParagraph"/>
        <w:numPr>
          <w:ilvl w:val="0"/>
          <w:numId w:val="5"/>
        </w:numPr>
        <w:tabs>
          <w:tab w:val="left" w:pos="451"/>
        </w:tabs>
        <w:ind w:left="451" w:hanging="356"/>
        <w:jc w:val="both"/>
        <w:rPr>
          <w:rFonts w:ascii="Wingdings" w:hAnsi="Wingdings"/>
          <w:sz w:val="24"/>
        </w:rPr>
      </w:pPr>
      <w:r>
        <w:rPr>
          <w:spacing w:val="-2"/>
          <w:sz w:val="24"/>
        </w:rPr>
        <w:t>Chapter1:</w:t>
      </w:r>
      <w:r w:rsidR="00C97B6A">
        <w:rPr>
          <w:spacing w:val="-2"/>
          <w:sz w:val="24"/>
        </w:rPr>
        <w:t xml:space="preserve"> </w:t>
      </w:r>
      <w:r>
        <w:rPr>
          <w:spacing w:val="-2"/>
          <w:sz w:val="24"/>
        </w:rPr>
        <w:t>Introduction</w:t>
      </w:r>
    </w:p>
    <w:p w14:paraId="4D99AB8C" w14:textId="77777777" w:rsidR="00340950" w:rsidRDefault="007C20B9">
      <w:pPr>
        <w:pStyle w:val="BodyText"/>
        <w:spacing w:before="139" w:line="360" w:lineRule="auto"/>
        <w:ind w:left="453" w:right="17"/>
        <w:jc w:val="both"/>
      </w:pPr>
      <w:r>
        <w:t>This chapter introduces the DENTRAZE project, emphasizing its significance in modern dental healthcare. It discusses the growing demand for accurate and efficient diagnostic</w:t>
      </w:r>
      <w:r>
        <w:rPr>
          <w:spacing w:val="-1"/>
        </w:rPr>
        <w:t xml:space="preserve"> </w:t>
      </w:r>
      <w:r>
        <w:t>systems due</w:t>
      </w:r>
      <w:r>
        <w:rPr>
          <w:spacing w:val="-2"/>
        </w:rPr>
        <w:t xml:space="preserve"> </w:t>
      </w:r>
      <w:r>
        <w:t>to the</w:t>
      </w:r>
      <w:r>
        <w:rPr>
          <w:spacing w:val="-1"/>
        </w:rPr>
        <w:t xml:space="preserve"> </w:t>
      </w:r>
      <w:r>
        <w:t>shortage of</w:t>
      </w:r>
      <w:r>
        <w:rPr>
          <w:spacing w:val="-1"/>
        </w:rPr>
        <w:t xml:space="preserve"> </w:t>
      </w:r>
      <w:r>
        <w:t>skilled professionals and rising dental health issues. The chapter begins with a background on the role of diagnostic radiographs in dentistry and the limitations of manual interpretation, including human error and inconsistency. The motivation behind DENTRAZE lies in leveraging Artificial Intelligence to automate and enhance tasks such as dental notation, cephalometric landmark detection, and cavity analysis. The problem statement is clearly defined, addressing the need for a consistent and scalable diagnostic support system. The objectives include developing an Useful platform that assists dentists in diagnosis, improves</w:t>
      </w:r>
      <w:r>
        <w:rPr>
          <w:spacing w:val="-11"/>
        </w:rPr>
        <w:t xml:space="preserve"> </w:t>
      </w:r>
      <w:r>
        <w:t>early</w:t>
      </w:r>
      <w:r>
        <w:rPr>
          <w:spacing w:val="-11"/>
        </w:rPr>
        <w:t xml:space="preserve"> </w:t>
      </w:r>
      <w:r>
        <w:t>detection</w:t>
      </w:r>
      <w:r>
        <w:rPr>
          <w:spacing w:val="-9"/>
        </w:rPr>
        <w:t xml:space="preserve"> </w:t>
      </w:r>
      <w:r>
        <w:t>of</w:t>
      </w:r>
      <w:r>
        <w:rPr>
          <w:spacing w:val="-15"/>
        </w:rPr>
        <w:t xml:space="preserve"> </w:t>
      </w:r>
      <w:r>
        <w:t>anomalies,</w:t>
      </w:r>
      <w:r>
        <w:rPr>
          <w:spacing w:val="-11"/>
        </w:rPr>
        <w:t xml:space="preserve"> </w:t>
      </w:r>
      <w:r>
        <w:t>and</w:t>
      </w:r>
      <w:r>
        <w:rPr>
          <w:spacing w:val="-9"/>
        </w:rPr>
        <w:t xml:space="preserve"> </w:t>
      </w:r>
      <w:r>
        <w:t>supports</w:t>
      </w:r>
      <w:r>
        <w:rPr>
          <w:spacing w:val="-11"/>
        </w:rPr>
        <w:t xml:space="preserve"> </w:t>
      </w:r>
      <w:r>
        <w:t>educational</w:t>
      </w:r>
      <w:r>
        <w:rPr>
          <w:spacing w:val="-10"/>
        </w:rPr>
        <w:t xml:space="preserve"> </w:t>
      </w:r>
      <w:r>
        <w:t>purposes.</w:t>
      </w:r>
      <w:r>
        <w:rPr>
          <w:spacing w:val="-11"/>
        </w:rPr>
        <w:t xml:space="preserve"> </w:t>
      </w:r>
      <w:r>
        <w:t>This</w:t>
      </w:r>
      <w:r>
        <w:rPr>
          <w:spacing w:val="-11"/>
        </w:rPr>
        <w:t xml:space="preserve"> </w:t>
      </w:r>
      <w:r>
        <w:t>chapter also outlines the methodology used throughout the project—covering data collection, model training, system design, testing, and deployment.</w:t>
      </w:r>
    </w:p>
    <w:p w14:paraId="1B56F127" w14:textId="77777777" w:rsidR="00340950" w:rsidRDefault="00340950">
      <w:pPr>
        <w:pStyle w:val="BodyText"/>
        <w:spacing w:before="5"/>
      </w:pPr>
    </w:p>
    <w:p w14:paraId="716E3018" w14:textId="0B4D1758" w:rsidR="00340950" w:rsidRDefault="007C20B9">
      <w:pPr>
        <w:pStyle w:val="ListParagraph"/>
        <w:numPr>
          <w:ilvl w:val="0"/>
          <w:numId w:val="5"/>
        </w:numPr>
        <w:tabs>
          <w:tab w:val="left" w:pos="455"/>
        </w:tabs>
        <w:ind w:left="455" w:hanging="357"/>
        <w:jc w:val="both"/>
        <w:rPr>
          <w:rFonts w:ascii="Wingdings" w:hAnsi="Wingdings"/>
          <w:sz w:val="20"/>
        </w:rPr>
      </w:pPr>
      <w:r>
        <w:rPr>
          <w:spacing w:val="-2"/>
          <w:sz w:val="24"/>
        </w:rPr>
        <w:t>Chapter2:</w:t>
      </w:r>
      <w:r w:rsidR="00A2106D">
        <w:rPr>
          <w:spacing w:val="-2"/>
          <w:sz w:val="24"/>
        </w:rPr>
        <w:t xml:space="preserve"> </w:t>
      </w:r>
      <w:r>
        <w:rPr>
          <w:spacing w:val="-2"/>
          <w:sz w:val="24"/>
        </w:rPr>
        <w:t>Literature</w:t>
      </w:r>
      <w:r w:rsidR="00A2106D">
        <w:rPr>
          <w:spacing w:val="-2"/>
          <w:sz w:val="24"/>
        </w:rPr>
        <w:t xml:space="preserve"> </w:t>
      </w:r>
      <w:r>
        <w:rPr>
          <w:spacing w:val="-2"/>
          <w:sz w:val="24"/>
        </w:rPr>
        <w:t>Survey</w:t>
      </w:r>
    </w:p>
    <w:p w14:paraId="2B37FB23" w14:textId="6D1248C5" w:rsidR="00340950" w:rsidRDefault="00C97B6A">
      <w:pPr>
        <w:pStyle w:val="BodyText"/>
        <w:spacing w:before="139" w:line="360" w:lineRule="auto"/>
        <w:ind w:left="458" w:right="13"/>
        <w:jc w:val="both"/>
      </w:pPr>
      <w:r w:rsidRPr="00C97B6A">
        <w:t>This chapter provides an in-depth review of existing literature and technologies related to AI applications in dentistry. It examines previously developed methods for tooth detection, dental notation recognition, cephalometric landmark identification, and dental image segmentation. Academic research studies, commercial tools, and open-source platforms are compared in terms of accuracy, processing speed, and clinical usability. While current solutions demonstrate strong performance through CNNs and modern deep learning techniques, they often struggle with generalization across diverse datasets, lack interoperability between diagnostic tasks, and show limited adoption in real clinical workflows. This chapter highlights the research gap that DENTRAZE addresses—the need for a unified, multi-functional diagnostic system that integrates multiple AI models into one platform for complete and reliable dental analysis</w:t>
      </w:r>
      <w:r w:rsidR="007C20B9">
        <w:t>.</w:t>
      </w:r>
    </w:p>
    <w:p w14:paraId="1DAA2F48" w14:textId="77777777" w:rsidR="00340950" w:rsidRDefault="00340950">
      <w:pPr>
        <w:pStyle w:val="BodyText"/>
        <w:spacing w:line="360" w:lineRule="auto"/>
        <w:jc w:val="both"/>
        <w:sectPr w:rsidR="00340950">
          <w:pgSz w:w="11920" w:h="16860"/>
          <w:pgMar w:top="1120" w:right="1417" w:bottom="1000" w:left="1700" w:header="850" w:footer="806" w:gutter="0"/>
          <w:cols w:space="720"/>
        </w:sectPr>
      </w:pPr>
    </w:p>
    <w:p w14:paraId="24E48E29" w14:textId="06B473BD" w:rsidR="00340950" w:rsidRDefault="00340950">
      <w:pPr>
        <w:pStyle w:val="BodyText"/>
        <w:spacing w:line="70" w:lineRule="exact"/>
        <w:ind w:left="118" w:right="-44"/>
        <w:rPr>
          <w:sz w:val="7"/>
        </w:rPr>
      </w:pPr>
    </w:p>
    <w:p w14:paraId="6F2E8CCA" w14:textId="4E4E4DA4" w:rsidR="00340950" w:rsidRDefault="007C20B9">
      <w:pPr>
        <w:pStyle w:val="ListParagraph"/>
        <w:numPr>
          <w:ilvl w:val="0"/>
          <w:numId w:val="5"/>
        </w:numPr>
        <w:tabs>
          <w:tab w:val="left" w:pos="454"/>
        </w:tabs>
        <w:spacing w:before="25"/>
        <w:ind w:left="454" w:hanging="356"/>
        <w:rPr>
          <w:rFonts w:ascii="Wingdings" w:hAnsi="Wingdings"/>
          <w:sz w:val="24"/>
        </w:rPr>
      </w:pPr>
      <w:r>
        <w:rPr>
          <w:spacing w:val="-2"/>
          <w:sz w:val="24"/>
        </w:rPr>
        <w:t>Chapter3:</w:t>
      </w:r>
      <w:r w:rsidR="00C97B6A">
        <w:rPr>
          <w:spacing w:val="-2"/>
          <w:sz w:val="24"/>
        </w:rPr>
        <w:t xml:space="preserve"> </w:t>
      </w:r>
      <w:r>
        <w:rPr>
          <w:spacing w:val="-2"/>
          <w:sz w:val="24"/>
        </w:rPr>
        <w:t>Requirement</w:t>
      </w:r>
      <w:r w:rsidR="00C97B6A">
        <w:rPr>
          <w:spacing w:val="-2"/>
          <w:sz w:val="24"/>
        </w:rPr>
        <w:t xml:space="preserve"> </w:t>
      </w:r>
      <w:r>
        <w:rPr>
          <w:spacing w:val="-2"/>
          <w:sz w:val="24"/>
        </w:rPr>
        <w:t>Specification</w:t>
      </w:r>
    </w:p>
    <w:p w14:paraId="27706918" w14:textId="60FC5698" w:rsidR="00DF6391" w:rsidRDefault="00B41A07" w:rsidP="00304AB0">
      <w:pPr>
        <w:pStyle w:val="NormalWeb"/>
        <w:spacing w:line="360" w:lineRule="auto"/>
        <w:ind w:left="453"/>
      </w:pPr>
      <w:r>
        <w:t>This chapter specifies the functional and non-functional requirements of the DENTRAZE system. Functional requirements include:</w:t>
      </w:r>
      <w:r>
        <w:br/>
        <w:t>•</w:t>
      </w:r>
      <w:r w:rsidR="00DF6391">
        <w:tab/>
      </w:r>
      <w:r>
        <w:t xml:space="preserve"> Uploading dental X-ray and cephalometric images</w:t>
      </w:r>
      <w:r>
        <w:br/>
        <w:t xml:space="preserve">• </w:t>
      </w:r>
      <w:r w:rsidR="00DF6391">
        <w:tab/>
      </w:r>
      <w:r>
        <w:t>Running AI models (</w:t>
      </w:r>
      <w:r w:rsidRPr="00E40C0B">
        <w:rPr>
          <w:rStyle w:val="Strong"/>
          <w:b w:val="0"/>
          <w:bCs w:val="0"/>
        </w:rPr>
        <w:t>YOLOv8l-Seg</w:t>
      </w:r>
      <w:r w:rsidRPr="00E40C0B">
        <w:rPr>
          <w:b/>
          <w:bCs/>
        </w:rPr>
        <w:t xml:space="preserve">, </w:t>
      </w:r>
      <w:r w:rsidRPr="00E40C0B">
        <w:rPr>
          <w:rStyle w:val="Strong"/>
          <w:b w:val="0"/>
          <w:bCs w:val="0"/>
        </w:rPr>
        <w:t>YOLOv8x-Seg</w:t>
      </w:r>
      <w:r w:rsidRPr="00E40C0B">
        <w:rPr>
          <w:b/>
          <w:bCs/>
        </w:rPr>
        <w:t xml:space="preserve">, </w:t>
      </w:r>
      <w:r w:rsidRPr="00E40C0B">
        <w:rPr>
          <w:rStyle w:val="Strong"/>
          <w:b w:val="0"/>
          <w:bCs w:val="0"/>
        </w:rPr>
        <w:t>U-Net with ResNet hybrid</w:t>
      </w:r>
      <w:r>
        <w:t>)</w:t>
      </w:r>
      <w:r>
        <w:br/>
        <w:t xml:space="preserve">• </w:t>
      </w:r>
      <w:r w:rsidR="00DF6391">
        <w:tab/>
      </w:r>
      <w:r>
        <w:t>Displaying detection results, segmentations, and cephalometric landmarks with annotations</w:t>
      </w:r>
      <w:r>
        <w:br/>
        <w:t xml:space="preserve">• </w:t>
      </w:r>
      <w:r w:rsidR="00DF6391">
        <w:tab/>
      </w:r>
      <w:r>
        <w:t>Saving and exporting diagnostic reports for clinical use</w:t>
      </w:r>
    </w:p>
    <w:p w14:paraId="49313613" w14:textId="37C43F94" w:rsidR="00B41A07" w:rsidRDefault="00B41A07" w:rsidP="00304AB0">
      <w:pPr>
        <w:pStyle w:val="NormalWeb"/>
        <w:spacing w:line="360" w:lineRule="auto"/>
        <w:ind w:left="453"/>
      </w:pPr>
      <w:r>
        <w:t>Non-functional requirements cover aspects such as:</w:t>
      </w:r>
      <w:r>
        <w:br/>
        <w:t xml:space="preserve">• </w:t>
      </w:r>
      <w:r w:rsidR="00DF6391">
        <w:tab/>
      </w:r>
      <w:r w:rsidRPr="00E40C0B">
        <w:rPr>
          <w:rStyle w:val="Strong"/>
          <w:b w:val="0"/>
          <w:bCs w:val="0"/>
        </w:rPr>
        <w:t>Performance</w:t>
      </w:r>
      <w:r>
        <w:rPr>
          <w:rStyle w:val="Strong"/>
        </w:rPr>
        <w:t>:</w:t>
      </w:r>
      <w:r>
        <w:t xml:space="preserve"> High accuracy and low-latency inference for real-time analysis</w:t>
      </w:r>
      <w:r>
        <w:br/>
        <w:t>•</w:t>
      </w:r>
      <w:r w:rsidR="00DF6391">
        <w:tab/>
      </w:r>
      <w:r>
        <w:t xml:space="preserve"> </w:t>
      </w:r>
      <w:r w:rsidRPr="00E40C0B">
        <w:rPr>
          <w:rStyle w:val="Strong"/>
          <w:b w:val="0"/>
          <w:bCs w:val="0"/>
        </w:rPr>
        <w:t>Usability</w:t>
      </w:r>
      <w:r>
        <w:rPr>
          <w:rStyle w:val="Strong"/>
        </w:rPr>
        <w:t>:</w:t>
      </w:r>
      <w:r>
        <w:t xml:space="preserve"> A clean, intuitive, and responsive interface designed for dental workflows</w:t>
      </w:r>
      <w:r>
        <w:br/>
        <w:t xml:space="preserve">• </w:t>
      </w:r>
      <w:r w:rsidR="00DF6391">
        <w:tab/>
      </w:r>
      <w:r w:rsidRPr="00E40C0B">
        <w:rPr>
          <w:rStyle w:val="Strong"/>
          <w:b w:val="0"/>
          <w:bCs w:val="0"/>
        </w:rPr>
        <w:t>Reliability</w:t>
      </w:r>
      <w:r>
        <w:rPr>
          <w:rStyle w:val="Strong"/>
        </w:rPr>
        <w:t>:</w:t>
      </w:r>
      <w:r>
        <w:t xml:space="preserve"> Consistent results across various imaging types and qualities</w:t>
      </w:r>
      <w:r>
        <w:br/>
        <w:t xml:space="preserve">• </w:t>
      </w:r>
      <w:r w:rsidR="00DF6391">
        <w:tab/>
      </w:r>
      <w:r w:rsidRPr="00E40C0B">
        <w:rPr>
          <w:rStyle w:val="Strong"/>
          <w:b w:val="0"/>
          <w:bCs w:val="0"/>
        </w:rPr>
        <w:t>Security</w:t>
      </w:r>
      <w:r>
        <w:rPr>
          <w:rStyle w:val="Strong"/>
        </w:rPr>
        <w:t>:</w:t>
      </w:r>
      <w:r>
        <w:t xml:space="preserve"> Role-based access and secure handling of patient data using Supabase</w:t>
      </w:r>
    </w:p>
    <w:p w14:paraId="7AEA3C6D" w14:textId="599958BB" w:rsidR="00340950" w:rsidRDefault="00B41A07" w:rsidP="00304AB0">
      <w:pPr>
        <w:pStyle w:val="NormalWeb"/>
        <w:spacing w:line="360" w:lineRule="auto"/>
        <w:ind w:left="453"/>
        <w:jc w:val="both"/>
      </w:pPr>
      <w:r>
        <w:t>Additionally, this chapter lists the software tools (Python, TensorFlow, PyTorch, Flask, OpenCV), datasets used for training and testing (Roboflow, Kaggle dental and cephalometric datasets), hardware requirements (GPU-enabled systems for model training), and the metrics used for evaluation.</w:t>
      </w:r>
    </w:p>
    <w:p w14:paraId="071D2A58" w14:textId="77777777" w:rsidR="00340950" w:rsidRDefault="007C20B9">
      <w:pPr>
        <w:pStyle w:val="ListParagraph"/>
        <w:numPr>
          <w:ilvl w:val="0"/>
          <w:numId w:val="5"/>
        </w:numPr>
        <w:tabs>
          <w:tab w:val="left" w:pos="452"/>
        </w:tabs>
        <w:spacing w:before="1"/>
        <w:ind w:left="452" w:hanging="354"/>
        <w:jc w:val="both"/>
        <w:rPr>
          <w:rFonts w:ascii="Wingdings" w:hAnsi="Wingdings"/>
          <w:sz w:val="20"/>
        </w:rPr>
      </w:pPr>
      <w:r>
        <w:rPr>
          <w:spacing w:val="-2"/>
          <w:sz w:val="24"/>
        </w:rPr>
        <w:t>Chapter4:SystemDesign</w:t>
      </w:r>
    </w:p>
    <w:p w14:paraId="04EE387B" w14:textId="40679695" w:rsidR="00340950" w:rsidRDefault="005075E3">
      <w:pPr>
        <w:pStyle w:val="BodyText"/>
        <w:spacing w:before="139" w:line="360" w:lineRule="auto"/>
        <w:ind w:left="453" w:right="19"/>
        <w:jc w:val="both"/>
      </w:pPr>
      <w:r w:rsidRPr="005075E3">
        <w:t>This chapter outlines the system architecture and workflow of DENTRAZE. The platform is organized into modules such as image preprocessing, AI-based analysis, UI/UX components, and report generation, ensuring modularity and scalability</w:t>
      </w:r>
      <w:r w:rsidR="007C20B9">
        <w:t>.</w:t>
      </w:r>
    </w:p>
    <w:p w14:paraId="41F9773D" w14:textId="3366F13C" w:rsidR="00340950" w:rsidRDefault="00046029">
      <w:pPr>
        <w:pStyle w:val="ListParagraph"/>
        <w:numPr>
          <w:ilvl w:val="1"/>
          <w:numId w:val="5"/>
        </w:numPr>
        <w:tabs>
          <w:tab w:val="left" w:pos="814"/>
        </w:tabs>
        <w:spacing w:line="274" w:lineRule="exact"/>
        <w:ind w:left="814" w:hanging="354"/>
        <w:jc w:val="both"/>
        <w:rPr>
          <w:sz w:val="24"/>
        </w:rPr>
      </w:pPr>
      <w:r w:rsidRPr="00046029">
        <w:rPr>
          <w:sz w:val="24"/>
        </w:rPr>
        <w:t>YOLOv8 handles tooth detection and dental notation</w:t>
      </w:r>
      <w:r w:rsidR="007C20B9">
        <w:rPr>
          <w:spacing w:val="-2"/>
          <w:sz w:val="24"/>
        </w:rPr>
        <w:t>.</w:t>
      </w:r>
    </w:p>
    <w:p w14:paraId="1A602D9D" w14:textId="1B604373" w:rsidR="00340950" w:rsidRDefault="00046029">
      <w:pPr>
        <w:pStyle w:val="ListParagraph"/>
        <w:numPr>
          <w:ilvl w:val="1"/>
          <w:numId w:val="5"/>
        </w:numPr>
        <w:tabs>
          <w:tab w:val="left" w:pos="814"/>
        </w:tabs>
        <w:spacing w:before="139"/>
        <w:ind w:left="814" w:hanging="354"/>
        <w:jc w:val="both"/>
        <w:rPr>
          <w:sz w:val="24"/>
        </w:rPr>
      </w:pPr>
      <w:r>
        <w:rPr>
          <w:sz w:val="24"/>
        </w:rPr>
        <w:t>Y</w:t>
      </w:r>
      <w:r w:rsidRPr="00046029">
        <w:rPr>
          <w:sz w:val="24"/>
        </w:rPr>
        <w:t>OLOv8x-seg performs cavity and metal object segmentation.</w:t>
      </w:r>
    </w:p>
    <w:p w14:paraId="76C29A54" w14:textId="76DC0F30" w:rsidR="00340950" w:rsidRDefault="0011635A">
      <w:pPr>
        <w:pStyle w:val="ListParagraph"/>
        <w:numPr>
          <w:ilvl w:val="1"/>
          <w:numId w:val="5"/>
        </w:numPr>
        <w:tabs>
          <w:tab w:val="left" w:pos="814"/>
        </w:tabs>
        <w:spacing w:before="137"/>
        <w:ind w:left="814" w:hanging="354"/>
        <w:jc w:val="both"/>
        <w:rPr>
          <w:sz w:val="24"/>
        </w:rPr>
      </w:pPr>
      <w:r w:rsidRPr="0011635A">
        <w:rPr>
          <w:sz w:val="24"/>
        </w:rPr>
        <w:t>A U-Net with ResNet backbone detects cephalometric landmarks</w:t>
      </w:r>
      <w:r w:rsidR="007C20B9">
        <w:rPr>
          <w:spacing w:val="-2"/>
          <w:sz w:val="24"/>
        </w:rPr>
        <w:t>.</w:t>
      </w:r>
    </w:p>
    <w:p w14:paraId="22A76E7F" w14:textId="0DC9912C" w:rsidR="00340950" w:rsidRDefault="0011635A">
      <w:pPr>
        <w:pStyle w:val="BodyText"/>
        <w:spacing w:before="141" w:line="360" w:lineRule="auto"/>
        <w:ind w:left="453" w:right="20"/>
        <w:jc w:val="both"/>
      </w:pPr>
      <w:r w:rsidRPr="0011635A">
        <w:t>ll models communicate through backend APIs. The data flow shows how uploaded X-ray images move through each model and return annotated outputs and diagnostic insights to the user interface</w:t>
      </w:r>
      <w:r w:rsidR="007C20B9">
        <w:t>.</w:t>
      </w:r>
    </w:p>
    <w:p w14:paraId="0C46B9DC" w14:textId="77777777" w:rsidR="00340950" w:rsidRDefault="00340950">
      <w:pPr>
        <w:pStyle w:val="BodyText"/>
        <w:spacing w:before="135"/>
      </w:pPr>
    </w:p>
    <w:p w14:paraId="72F90FD1" w14:textId="77777777" w:rsidR="00876B4F" w:rsidRPr="00876B4F" w:rsidRDefault="007C20B9" w:rsidP="00876B4F">
      <w:pPr>
        <w:pStyle w:val="ListParagraph"/>
        <w:numPr>
          <w:ilvl w:val="0"/>
          <w:numId w:val="5"/>
        </w:numPr>
        <w:tabs>
          <w:tab w:val="left" w:pos="454"/>
        </w:tabs>
        <w:spacing w:before="1" w:line="360" w:lineRule="auto"/>
        <w:ind w:left="454" w:hanging="354"/>
        <w:jc w:val="both"/>
        <w:rPr>
          <w:rFonts w:ascii="Wingdings" w:hAnsi="Wingdings"/>
          <w:sz w:val="24"/>
        </w:rPr>
      </w:pPr>
      <w:r>
        <w:rPr>
          <w:spacing w:val="-2"/>
          <w:sz w:val="24"/>
        </w:rPr>
        <w:t>Chapter5:</w:t>
      </w:r>
      <w:r w:rsidR="0011635A">
        <w:rPr>
          <w:spacing w:val="-2"/>
          <w:sz w:val="24"/>
        </w:rPr>
        <w:t xml:space="preserve"> </w:t>
      </w:r>
      <w:r>
        <w:rPr>
          <w:spacing w:val="-2"/>
          <w:sz w:val="24"/>
        </w:rPr>
        <w:t>Implementation</w:t>
      </w:r>
    </w:p>
    <w:p w14:paraId="21DB6A1E" w14:textId="3083EF15" w:rsidR="00340950" w:rsidRPr="00876B4F" w:rsidRDefault="002644F9" w:rsidP="00876B4F">
      <w:pPr>
        <w:pStyle w:val="ListParagraph"/>
        <w:tabs>
          <w:tab w:val="left" w:pos="454"/>
        </w:tabs>
        <w:spacing w:before="1" w:line="360" w:lineRule="auto"/>
        <w:ind w:left="454" w:firstLine="0"/>
        <w:jc w:val="both"/>
        <w:rPr>
          <w:rFonts w:ascii="Wingdings" w:hAnsi="Wingdings"/>
          <w:sz w:val="24"/>
        </w:rPr>
      </w:pPr>
      <w:r>
        <w:t>This chapter describes the technical implementation of DENTRAZE, including the setup of the development environment using Pyt</w:t>
      </w:r>
      <w:r w:rsidR="006A4639">
        <w:t>orch</w:t>
      </w:r>
      <w:r>
        <w:t>, Flask</w:t>
      </w:r>
      <w:r w:rsidR="007C20B9">
        <w:t>.</w:t>
      </w:r>
    </w:p>
    <w:p w14:paraId="7982D1F8" w14:textId="77777777" w:rsidR="00340950" w:rsidRDefault="00340950">
      <w:pPr>
        <w:pStyle w:val="BodyText"/>
        <w:spacing w:line="360" w:lineRule="auto"/>
        <w:jc w:val="both"/>
        <w:sectPr w:rsidR="00340950">
          <w:pgSz w:w="11920" w:h="16860"/>
          <w:pgMar w:top="1120" w:right="1417" w:bottom="1000" w:left="1700" w:header="850" w:footer="806" w:gutter="0"/>
          <w:cols w:space="720"/>
        </w:sectPr>
      </w:pPr>
    </w:p>
    <w:p w14:paraId="2ABE0577" w14:textId="53C8D5D4" w:rsidR="00340950" w:rsidRDefault="00340950">
      <w:pPr>
        <w:pStyle w:val="BodyText"/>
        <w:spacing w:line="70" w:lineRule="exact"/>
        <w:ind w:left="118" w:right="-44"/>
        <w:rPr>
          <w:sz w:val="7"/>
        </w:rPr>
      </w:pPr>
    </w:p>
    <w:p w14:paraId="56E46F22" w14:textId="77777777" w:rsidR="00340950" w:rsidRDefault="007C20B9">
      <w:pPr>
        <w:pStyle w:val="ListParagraph"/>
        <w:numPr>
          <w:ilvl w:val="0"/>
          <w:numId w:val="5"/>
        </w:numPr>
        <w:tabs>
          <w:tab w:val="left" w:pos="515"/>
        </w:tabs>
        <w:spacing w:before="25"/>
        <w:ind w:left="515" w:hanging="415"/>
        <w:rPr>
          <w:rFonts w:ascii="Wingdings" w:hAnsi="Wingdings"/>
          <w:sz w:val="24"/>
        </w:rPr>
      </w:pPr>
      <w:r>
        <w:rPr>
          <w:sz w:val="24"/>
        </w:rPr>
        <w:t>Steps</w:t>
      </w:r>
      <w:r>
        <w:rPr>
          <w:spacing w:val="-2"/>
          <w:sz w:val="24"/>
        </w:rPr>
        <w:t xml:space="preserve"> include:</w:t>
      </w:r>
    </w:p>
    <w:p w14:paraId="1DDEAF59" w14:textId="77777777" w:rsidR="00855820" w:rsidRDefault="00855820">
      <w:pPr>
        <w:pStyle w:val="ListParagraph"/>
        <w:numPr>
          <w:ilvl w:val="1"/>
          <w:numId w:val="5"/>
        </w:numPr>
        <w:tabs>
          <w:tab w:val="left" w:pos="815"/>
        </w:tabs>
        <w:spacing w:before="137"/>
        <w:ind w:hanging="357"/>
        <w:rPr>
          <w:sz w:val="24"/>
        </w:rPr>
      </w:pPr>
      <w:r w:rsidRPr="00855820">
        <w:rPr>
          <w:sz w:val="24"/>
        </w:rPr>
        <w:t>Preprocessing and augmenting dental X-ray and cephalometric datasets</w:t>
      </w:r>
    </w:p>
    <w:p w14:paraId="4F0EE9B7" w14:textId="4C7F32C9" w:rsidR="00340950" w:rsidRDefault="004F4FCD" w:rsidP="004C6415">
      <w:pPr>
        <w:pStyle w:val="ListParagraph"/>
        <w:numPr>
          <w:ilvl w:val="1"/>
          <w:numId w:val="5"/>
        </w:numPr>
        <w:tabs>
          <w:tab w:val="left" w:pos="815"/>
        </w:tabs>
        <w:spacing w:before="137" w:line="360" w:lineRule="auto"/>
        <w:ind w:hanging="357"/>
        <w:rPr>
          <w:sz w:val="24"/>
        </w:rPr>
      </w:pPr>
      <w:r w:rsidRPr="004F4FCD">
        <w:rPr>
          <w:sz w:val="24"/>
        </w:rPr>
        <w:t>Training YOLOv8l-seg for tooth detection and YOLOv8x-seg for metal and cavity segmentation</w:t>
      </w:r>
    </w:p>
    <w:p w14:paraId="52AB8AED" w14:textId="77777777" w:rsidR="002702ED" w:rsidRDefault="002702ED">
      <w:pPr>
        <w:pStyle w:val="ListParagraph"/>
        <w:numPr>
          <w:ilvl w:val="1"/>
          <w:numId w:val="5"/>
        </w:numPr>
        <w:tabs>
          <w:tab w:val="left" w:pos="815"/>
        </w:tabs>
        <w:spacing w:before="137"/>
        <w:ind w:hanging="357"/>
        <w:rPr>
          <w:sz w:val="24"/>
        </w:rPr>
      </w:pPr>
      <w:r w:rsidRPr="002702ED">
        <w:rPr>
          <w:sz w:val="24"/>
        </w:rPr>
        <w:t>Using a U-Net + ResNet model for accurate cephalometric landmark detection</w:t>
      </w:r>
    </w:p>
    <w:p w14:paraId="4191FE38" w14:textId="1B86A865" w:rsidR="009E1B13" w:rsidRPr="00D73CB1" w:rsidRDefault="002702ED" w:rsidP="00D73CB1">
      <w:pPr>
        <w:pStyle w:val="ListParagraph"/>
        <w:numPr>
          <w:ilvl w:val="1"/>
          <w:numId w:val="5"/>
        </w:numPr>
        <w:tabs>
          <w:tab w:val="left" w:pos="815"/>
        </w:tabs>
        <w:spacing w:before="137" w:line="360" w:lineRule="auto"/>
        <w:ind w:hanging="357"/>
        <w:rPr>
          <w:sz w:val="24"/>
        </w:rPr>
      </w:pPr>
      <w:r w:rsidRPr="002702ED">
        <w:rPr>
          <w:sz w:val="24"/>
        </w:rPr>
        <w:t>Developing backend APIs for image upload, model inference, and returning annotated results</w:t>
      </w:r>
    </w:p>
    <w:p w14:paraId="255D9443" w14:textId="766A6C3C" w:rsidR="00340950" w:rsidRDefault="002D6579">
      <w:pPr>
        <w:pStyle w:val="ListParagraph"/>
        <w:numPr>
          <w:ilvl w:val="1"/>
          <w:numId w:val="5"/>
        </w:numPr>
        <w:tabs>
          <w:tab w:val="left" w:pos="818"/>
        </w:tabs>
        <w:spacing w:before="140" w:line="360" w:lineRule="auto"/>
        <w:ind w:left="818" w:right="100"/>
        <w:rPr>
          <w:sz w:val="24"/>
        </w:rPr>
      </w:pPr>
      <w:r w:rsidRPr="002D6579">
        <w:rPr>
          <w:sz w:val="24"/>
        </w:rPr>
        <w:t>Integrating the frontend, backend, and database to ensure smooth data flow and fast model response times</w:t>
      </w:r>
    </w:p>
    <w:p w14:paraId="120DA170" w14:textId="77777777" w:rsidR="00340950" w:rsidRDefault="00340950">
      <w:pPr>
        <w:pStyle w:val="BodyText"/>
        <w:spacing w:before="2"/>
      </w:pPr>
    </w:p>
    <w:p w14:paraId="2FF70A06" w14:textId="06075ECF" w:rsidR="00340950" w:rsidRDefault="007C20B9">
      <w:pPr>
        <w:pStyle w:val="ListParagraph"/>
        <w:numPr>
          <w:ilvl w:val="0"/>
          <w:numId w:val="5"/>
        </w:numPr>
        <w:tabs>
          <w:tab w:val="left" w:pos="454"/>
        </w:tabs>
        <w:spacing w:before="1"/>
        <w:ind w:left="454" w:hanging="354"/>
        <w:rPr>
          <w:rFonts w:ascii="Wingdings" w:hAnsi="Wingdings"/>
          <w:sz w:val="20"/>
        </w:rPr>
      </w:pPr>
      <w:r>
        <w:rPr>
          <w:spacing w:val="-2"/>
          <w:sz w:val="24"/>
        </w:rPr>
        <w:t>Chapter6:</w:t>
      </w:r>
      <w:r w:rsidR="002D6579">
        <w:rPr>
          <w:spacing w:val="-2"/>
          <w:sz w:val="24"/>
        </w:rPr>
        <w:t xml:space="preserve"> </w:t>
      </w:r>
      <w:r>
        <w:rPr>
          <w:spacing w:val="-2"/>
          <w:sz w:val="24"/>
        </w:rPr>
        <w:t>Results</w:t>
      </w:r>
      <w:r w:rsidR="002D6579">
        <w:rPr>
          <w:spacing w:val="-2"/>
          <w:sz w:val="24"/>
        </w:rPr>
        <w:t xml:space="preserve"> </w:t>
      </w:r>
      <w:r>
        <w:rPr>
          <w:spacing w:val="-2"/>
          <w:sz w:val="24"/>
        </w:rPr>
        <w:t>and</w:t>
      </w:r>
      <w:r w:rsidR="002D6579">
        <w:rPr>
          <w:spacing w:val="-2"/>
          <w:sz w:val="24"/>
        </w:rPr>
        <w:t xml:space="preserve"> </w:t>
      </w:r>
      <w:r>
        <w:rPr>
          <w:spacing w:val="-2"/>
          <w:sz w:val="24"/>
        </w:rPr>
        <w:t>Discussion</w:t>
      </w:r>
    </w:p>
    <w:p w14:paraId="334854D5" w14:textId="77777777" w:rsidR="00340950" w:rsidRDefault="007C20B9">
      <w:pPr>
        <w:pStyle w:val="BodyText"/>
        <w:spacing w:before="139" w:line="357" w:lineRule="auto"/>
        <w:ind w:left="458"/>
      </w:pPr>
      <w:r>
        <w:t>This</w:t>
      </w:r>
      <w:r>
        <w:rPr>
          <w:spacing w:val="37"/>
        </w:rPr>
        <w:t xml:space="preserve"> </w:t>
      </w:r>
      <w:r>
        <w:t>chapter</w:t>
      </w:r>
      <w:r>
        <w:rPr>
          <w:spacing w:val="36"/>
        </w:rPr>
        <w:t xml:space="preserve"> </w:t>
      </w:r>
      <w:r>
        <w:t>presents</w:t>
      </w:r>
      <w:r>
        <w:rPr>
          <w:spacing w:val="37"/>
        </w:rPr>
        <w:t xml:space="preserve"> </w:t>
      </w:r>
      <w:r>
        <w:t>the</w:t>
      </w:r>
      <w:r>
        <w:rPr>
          <w:spacing w:val="36"/>
        </w:rPr>
        <w:t xml:space="preserve"> </w:t>
      </w:r>
      <w:r>
        <w:t>outcomes</w:t>
      </w:r>
      <w:r>
        <w:rPr>
          <w:spacing w:val="37"/>
        </w:rPr>
        <w:t xml:space="preserve"> </w:t>
      </w:r>
      <w:r>
        <w:t>of</w:t>
      </w:r>
      <w:r>
        <w:rPr>
          <w:spacing w:val="36"/>
        </w:rPr>
        <w:t xml:space="preserve"> </w:t>
      </w:r>
      <w:r>
        <w:t>the</w:t>
      </w:r>
      <w:r>
        <w:rPr>
          <w:spacing w:val="36"/>
        </w:rPr>
        <w:t xml:space="preserve"> </w:t>
      </w:r>
      <w:r>
        <w:t>implemented</w:t>
      </w:r>
      <w:r>
        <w:rPr>
          <w:spacing w:val="37"/>
        </w:rPr>
        <w:t xml:space="preserve"> </w:t>
      </w:r>
      <w:r>
        <w:t>system,</w:t>
      </w:r>
      <w:r>
        <w:rPr>
          <w:spacing w:val="37"/>
        </w:rPr>
        <w:t xml:space="preserve"> </w:t>
      </w:r>
      <w:r>
        <w:t>using</w:t>
      </w:r>
      <w:r>
        <w:rPr>
          <w:spacing w:val="35"/>
        </w:rPr>
        <w:t xml:space="preserve"> </w:t>
      </w:r>
      <w:r>
        <w:t>quantitative metrics and visual results. Evaluation is based on:</w:t>
      </w:r>
    </w:p>
    <w:p w14:paraId="78EB423F" w14:textId="77777777" w:rsidR="00340950" w:rsidRDefault="007C20B9">
      <w:pPr>
        <w:pStyle w:val="ListParagraph"/>
        <w:numPr>
          <w:ilvl w:val="1"/>
          <w:numId w:val="5"/>
        </w:numPr>
        <w:tabs>
          <w:tab w:val="left" w:pos="815"/>
        </w:tabs>
        <w:spacing w:before="3"/>
        <w:ind w:hanging="357"/>
        <w:rPr>
          <w:sz w:val="24"/>
        </w:rPr>
      </w:pPr>
      <w:r>
        <w:rPr>
          <w:sz w:val="24"/>
        </w:rPr>
        <w:t>Accuracy</w:t>
      </w:r>
      <w:r>
        <w:rPr>
          <w:spacing w:val="-2"/>
          <w:sz w:val="24"/>
        </w:rPr>
        <w:t xml:space="preserve"> </w:t>
      </w:r>
      <w:r>
        <w:rPr>
          <w:sz w:val="24"/>
        </w:rPr>
        <w:t>and</w:t>
      </w:r>
      <w:r>
        <w:rPr>
          <w:spacing w:val="-5"/>
          <w:sz w:val="24"/>
        </w:rPr>
        <w:t xml:space="preserve"> </w:t>
      </w:r>
      <w:r>
        <w:rPr>
          <w:sz w:val="24"/>
        </w:rPr>
        <w:t>Precision</w:t>
      </w:r>
      <w:r>
        <w:rPr>
          <w:spacing w:val="-2"/>
          <w:sz w:val="24"/>
        </w:rPr>
        <w:t xml:space="preserve"> </w:t>
      </w:r>
      <w:r>
        <w:rPr>
          <w:sz w:val="24"/>
        </w:rPr>
        <w:t>of</w:t>
      </w:r>
      <w:r>
        <w:rPr>
          <w:spacing w:val="-6"/>
          <w:sz w:val="24"/>
        </w:rPr>
        <w:t xml:space="preserve"> </w:t>
      </w:r>
      <w:r>
        <w:rPr>
          <w:sz w:val="24"/>
        </w:rPr>
        <w:t>detection</w:t>
      </w:r>
      <w:r>
        <w:rPr>
          <w:spacing w:val="-1"/>
          <w:sz w:val="24"/>
        </w:rPr>
        <w:t xml:space="preserve"> </w:t>
      </w:r>
      <w:r>
        <w:rPr>
          <w:spacing w:val="-4"/>
          <w:sz w:val="24"/>
        </w:rPr>
        <w:t>tasks</w:t>
      </w:r>
    </w:p>
    <w:p w14:paraId="7459670A" w14:textId="77777777" w:rsidR="00340950" w:rsidRDefault="007C20B9">
      <w:pPr>
        <w:pStyle w:val="ListParagraph"/>
        <w:numPr>
          <w:ilvl w:val="1"/>
          <w:numId w:val="5"/>
        </w:numPr>
        <w:tabs>
          <w:tab w:val="left" w:pos="815"/>
        </w:tabs>
        <w:spacing w:before="137"/>
        <w:ind w:hanging="357"/>
        <w:rPr>
          <w:sz w:val="24"/>
        </w:rPr>
      </w:pPr>
      <w:r>
        <w:rPr>
          <w:sz w:val="24"/>
        </w:rPr>
        <w:t>Mean</w:t>
      </w:r>
      <w:r>
        <w:rPr>
          <w:spacing w:val="-4"/>
          <w:sz w:val="24"/>
        </w:rPr>
        <w:t xml:space="preserve"> </w:t>
      </w:r>
      <w:r>
        <w:rPr>
          <w:sz w:val="24"/>
        </w:rPr>
        <w:t>Squared</w:t>
      </w:r>
      <w:r>
        <w:rPr>
          <w:spacing w:val="-1"/>
          <w:sz w:val="24"/>
        </w:rPr>
        <w:t xml:space="preserve"> </w:t>
      </w:r>
      <w:r>
        <w:rPr>
          <w:sz w:val="24"/>
        </w:rPr>
        <w:t>Error</w:t>
      </w:r>
      <w:r>
        <w:rPr>
          <w:spacing w:val="-1"/>
          <w:sz w:val="24"/>
        </w:rPr>
        <w:t xml:space="preserve"> </w:t>
      </w:r>
      <w:r>
        <w:rPr>
          <w:sz w:val="24"/>
        </w:rPr>
        <w:t>(MSE)</w:t>
      </w:r>
      <w:r>
        <w:rPr>
          <w:spacing w:val="-1"/>
          <w:sz w:val="24"/>
        </w:rPr>
        <w:t xml:space="preserve"> </w:t>
      </w:r>
      <w:r>
        <w:rPr>
          <w:sz w:val="24"/>
        </w:rPr>
        <w:t>for</w:t>
      </w:r>
      <w:r>
        <w:rPr>
          <w:spacing w:val="-5"/>
          <w:sz w:val="24"/>
        </w:rPr>
        <w:t xml:space="preserve"> </w:t>
      </w:r>
      <w:r>
        <w:rPr>
          <w:sz w:val="24"/>
        </w:rPr>
        <w:t>landmark</w:t>
      </w:r>
      <w:r>
        <w:rPr>
          <w:spacing w:val="-1"/>
          <w:sz w:val="24"/>
        </w:rPr>
        <w:t xml:space="preserve"> </w:t>
      </w:r>
      <w:r>
        <w:rPr>
          <w:spacing w:val="-2"/>
          <w:sz w:val="24"/>
        </w:rPr>
        <w:t>localization</w:t>
      </w:r>
    </w:p>
    <w:p w14:paraId="24D2EA16" w14:textId="77777777" w:rsidR="00340950" w:rsidRDefault="007C20B9">
      <w:pPr>
        <w:pStyle w:val="ListParagraph"/>
        <w:numPr>
          <w:ilvl w:val="1"/>
          <w:numId w:val="5"/>
        </w:numPr>
        <w:tabs>
          <w:tab w:val="left" w:pos="815"/>
        </w:tabs>
        <w:spacing w:before="137"/>
        <w:ind w:hanging="357"/>
        <w:rPr>
          <w:sz w:val="24"/>
        </w:rPr>
      </w:pPr>
      <w:r>
        <w:rPr>
          <w:sz w:val="24"/>
        </w:rPr>
        <w:t>Intersection</w:t>
      </w:r>
      <w:r>
        <w:rPr>
          <w:spacing w:val="-7"/>
          <w:sz w:val="24"/>
        </w:rPr>
        <w:t xml:space="preserve"> </w:t>
      </w:r>
      <w:r>
        <w:rPr>
          <w:sz w:val="24"/>
        </w:rPr>
        <w:t>over</w:t>
      </w:r>
      <w:r>
        <w:rPr>
          <w:spacing w:val="-2"/>
          <w:sz w:val="24"/>
        </w:rPr>
        <w:t xml:space="preserve"> </w:t>
      </w:r>
      <w:r>
        <w:rPr>
          <w:sz w:val="24"/>
        </w:rPr>
        <w:t>Union</w:t>
      </w:r>
      <w:r>
        <w:rPr>
          <w:spacing w:val="-4"/>
          <w:sz w:val="24"/>
        </w:rPr>
        <w:t xml:space="preserve"> </w:t>
      </w:r>
      <w:r>
        <w:rPr>
          <w:sz w:val="24"/>
        </w:rPr>
        <w:t>(IoU)</w:t>
      </w:r>
      <w:r>
        <w:rPr>
          <w:spacing w:val="-5"/>
          <w:sz w:val="24"/>
        </w:rPr>
        <w:t xml:space="preserve"> </w:t>
      </w:r>
      <w:r>
        <w:rPr>
          <w:sz w:val="24"/>
        </w:rPr>
        <w:t>for</w:t>
      </w:r>
      <w:r>
        <w:rPr>
          <w:spacing w:val="-5"/>
          <w:sz w:val="24"/>
        </w:rPr>
        <w:t xml:space="preserve"> </w:t>
      </w:r>
      <w:r>
        <w:rPr>
          <w:sz w:val="24"/>
        </w:rPr>
        <w:t>segmentation</w:t>
      </w:r>
      <w:r>
        <w:rPr>
          <w:spacing w:val="-1"/>
          <w:sz w:val="24"/>
        </w:rPr>
        <w:t xml:space="preserve"> </w:t>
      </w:r>
      <w:r>
        <w:rPr>
          <w:spacing w:val="-2"/>
          <w:sz w:val="24"/>
        </w:rPr>
        <w:t>performance</w:t>
      </w:r>
    </w:p>
    <w:p w14:paraId="4A6B26C8" w14:textId="77777777" w:rsidR="00340950" w:rsidRDefault="007C20B9">
      <w:pPr>
        <w:pStyle w:val="ListParagraph"/>
        <w:numPr>
          <w:ilvl w:val="1"/>
          <w:numId w:val="5"/>
        </w:numPr>
        <w:tabs>
          <w:tab w:val="left" w:pos="815"/>
        </w:tabs>
        <w:spacing w:before="141"/>
        <w:ind w:hanging="357"/>
        <w:rPr>
          <w:sz w:val="24"/>
        </w:rPr>
      </w:pPr>
      <w:r>
        <w:rPr>
          <w:sz w:val="24"/>
        </w:rPr>
        <w:t>Visual</w:t>
      </w:r>
      <w:r>
        <w:rPr>
          <w:spacing w:val="-1"/>
          <w:sz w:val="24"/>
        </w:rPr>
        <w:t xml:space="preserve"> </w:t>
      </w:r>
      <w:r>
        <w:rPr>
          <w:sz w:val="24"/>
        </w:rPr>
        <w:t xml:space="preserve">outputs such </w:t>
      </w:r>
      <w:r>
        <w:rPr>
          <w:spacing w:val="-5"/>
          <w:sz w:val="24"/>
        </w:rPr>
        <w:t>as:</w:t>
      </w:r>
    </w:p>
    <w:p w14:paraId="0BBBA9DD" w14:textId="77777777" w:rsidR="00340950" w:rsidRDefault="007C20B9">
      <w:pPr>
        <w:pStyle w:val="ListParagraph"/>
        <w:numPr>
          <w:ilvl w:val="1"/>
          <w:numId w:val="5"/>
        </w:numPr>
        <w:tabs>
          <w:tab w:val="left" w:pos="815"/>
        </w:tabs>
        <w:spacing w:before="138"/>
        <w:ind w:hanging="357"/>
        <w:rPr>
          <w:sz w:val="24"/>
        </w:rPr>
      </w:pPr>
      <w:r>
        <w:rPr>
          <w:sz w:val="24"/>
        </w:rPr>
        <w:t>Annotated</w:t>
      </w:r>
      <w:r>
        <w:rPr>
          <w:spacing w:val="-2"/>
          <w:sz w:val="24"/>
        </w:rPr>
        <w:t xml:space="preserve"> </w:t>
      </w:r>
      <w:r>
        <w:rPr>
          <w:sz w:val="24"/>
        </w:rPr>
        <w:t>dental</w:t>
      </w:r>
      <w:r>
        <w:rPr>
          <w:spacing w:val="-1"/>
          <w:sz w:val="24"/>
        </w:rPr>
        <w:t xml:space="preserve"> </w:t>
      </w:r>
      <w:r>
        <w:rPr>
          <w:sz w:val="24"/>
        </w:rPr>
        <w:t>radiographs</w:t>
      </w:r>
      <w:r>
        <w:rPr>
          <w:spacing w:val="-1"/>
          <w:sz w:val="24"/>
        </w:rPr>
        <w:t xml:space="preserve"> </w:t>
      </w:r>
      <w:r>
        <w:rPr>
          <w:sz w:val="24"/>
        </w:rPr>
        <w:t>with</w:t>
      </w:r>
      <w:r>
        <w:rPr>
          <w:spacing w:val="-1"/>
          <w:sz w:val="24"/>
        </w:rPr>
        <w:t xml:space="preserve"> </w:t>
      </w:r>
      <w:r>
        <w:rPr>
          <w:sz w:val="24"/>
        </w:rPr>
        <w:t>detected</w:t>
      </w:r>
      <w:r>
        <w:rPr>
          <w:spacing w:val="-2"/>
          <w:sz w:val="24"/>
        </w:rPr>
        <w:t xml:space="preserve"> </w:t>
      </w:r>
      <w:r>
        <w:rPr>
          <w:sz w:val="24"/>
        </w:rPr>
        <w:t>tooth</w:t>
      </w:r>
      <w:r>
        <w:rPr>
          <w:spacing w:val="-1"/>
          <w:sz w:val="24"/>
        </w:rPr>
        <w:t xml:space="preserve"> </w:t>
      </w:r>
      <w:r>
        <w:rPr>
          <w:spacing w:val="-2"/>
          <w:sz w:val="24"/>
        </w:rPr>
        <w:t>numbers</w:t>
      </w:r>
    </w:p>
    <w:p w14:paraId="397049A5" w14:textId="77777777" w:rsidR="00340950" w:rsidRDefault="007C20B9">
      <w:pPr>
        <w:pStyle w:val="ListParagraph"/>
        <w:numPr>
          <w:ilvl w:val="1"/>
          <w:numId w:val="5"/>
        </w:numPr>
        <w:tabs>
          <w:tab w:val="left" w:pos="814"/>
        </w:tabs>
        <w:spacing w:before="139"/>
        <w:ind w:left="814" w:hanging="356"/>
        <w:jc w:val="both"/>
        <w:rPr>
          <w:sz w:val="24"/>
        </w:rPr>
      </w:pPr>
      <w:r>
        <w:rPr>
          <w:sz w:val="24"/>
        </w:rPr>
        <w:t>Segmented</w:t>
      </w:r>
      <w:r>
        <w:rPr>
          <w:spacing w:val="-4"/>
          <w:sz w:val="24"/>
        </w:rPr>
        <w:t xml:space="preserve"> </w:t>
      </w:r>
      <w:r>
        <w:rPr>
          <w:sz w:val="24"/>
        </w:rPr>
        <w:t>cavities</w:t>
      </w:r>
      <w:r>
        <w:rPr>
          <w:spacing w:val="-1"/>
          <w:sz w:val="24"/>
        </w:rPr>
        <w:t xml:space="preserve"> </w:t>
      </w:r>
      <w:r>
        <w:rPr>
          <w:sz w:val="24"/>
        </w:rPr>
        <w:t>and metal</w:t>
      </w:r>
      <w:r>
        <w:rPr>
          <w:spacing w:val="-1"/>
          <w:sz w:val="24"/>
        </w:rPr>
        <w:t xml:space="preserve"> </w:t>
      </w:r>
      <w:r>
        <w:rPr>
          <w:spacing w:val="-2"/>
          <w:sz w:val="24"/>
        </w:rPr>
        <w:t>fillings</w:t>
      </w:r>
    </w:p>
    <w:p w14:paraId="23C607EC" w14:textId="77777777" w:rsidR="00340950" w:rsidRDefault="007C20B9">
      <w:pPr>
        <w:pStyle w:val="ListParagraph"/>
        <w:numPr>
          <w:ilvl w:val="1"/>
          <w:numId w:val="5"/>
        </w:numPr>
        <w:tabs>
          <w:tab w:val="left" w:pos="814"/>
        </w:tabs>
        <w:spacing w:before="137"/>
        <w:ind w:left="814" w:hanging="356"/>
        <w:jc w:val="both"/>
        <w:rPr>
          <w:sz w:val="24"/>
        </w:rPr>
      </w:pPr>
      <w:r>
        <w:rPr>
          <w:sz w:val="24"/>
        </w:rPr>
        <w:t>Cephalometric</w:t>
      </w:r>
      <w:r>
        <w:rPr>
          <w:spacing w:val="-4"/>
          <w:sz w:val="24"/>
        </w:rPr>
        <w:t xml:space="preserve"> </w:t>
      </w:r>
      <w:r>
        <w:rPr>
          <w:sz w:val="24"/>
        </w:rPr>
        <w:t>images</w:t>
      </w:r>
      <w:r>
        <w:rPr>
          <w:spacing w:val="-4"/>
          <w:sz w:val="24"/>
        </w:rPr>
        <w:t xml:space="preserve"> </w:t>
      </w:r>
      <w:r>
        <w:rPr>
          <w:sz w:val="24"/>
        </w:rPr>
        <w:t>with</w:t>
      </w:r>
      <w:r>
        <w:rPr>
          <w:spacing w:val="-4"/>
          <w:sz w:val="24"/>
        </w:rPr>
        <w:t xml:space="preserve"> </w:t>
      </w:r>
      <w:r>
        <w:rPr>
          <w:sz w:val="24"/>
        </w:rPr>
        <w:t>overlayed</w:t>
      </w:r>
      <w:r>
        <w:rPr>
          <w:spacing w:val="-1"/>
          <w:sz w:val="24"/>
        </w:rPr>
        <w:t xml:space="preserve"> </w:t>
      </w:r>
      <w:r>
        <w:rPr>
          <w:spacing w:val="-2"/>
          <w:sz w:val="24"/>
        </w:rPr>
        <w:t>landmarks</w:t>
      </w:r>
    </w:p>
    <w:p w14:paraId="7F2ABF6C" w14:textId="77777777" w:rsidR="00340950" w:rsidRDefault="007C20B9">
      <w:pPr>
        <w:pStyle w:val="BodyText"/>
        <w:spacing w:before="139" w:line="360" w:lineRule="auto"/>
        <w:ind w:left="458" w:right="18"/>
        <w:jc w:val="both"/>
      </w:pPr>
      <w:r>
        <w:t>Each output is analyzed and discussed, highlighting how closely the results align with expert annotations. Comparisons with existing solutions may be included to show improvement.</w:t>
      </w:r>
      <w:r>
        <w:rPr>
          <w:spacing w:val="-9"/>
        </w:rPr>
        <w:t xml:space="preserve"> </w:t>
      </w:r>
      <w:r>
        <w:t>The</w:t>
      </w:r>
      <w:r>
        <w:rPr>
          <w:spacing w:val="-9"/>
        </w:rPr>
        <w:t xml:space="preserve"> </w:t>
      </w:r>
      <w:r>
        <w:t>chapter</w:t>
      </w:r>
      <w:r>
        <w:rPr>
          <w:spacing w:val="-10"/>
        </w:rPr>
        <w:t xml:space="preserve"> </w:t>
      </w:r>
      <w:r>
        <w:t>also</w:t>
      </w:r>
      <w:r>
        <w:rPr>
          <w:spacing w:val="-5"/>
        </w:rPr>
        <w:t xml:space="preserve"> </w:t>
      </w:r>
      <w:r>
        <w:t>reflects</w:t>
      </w:r>
      <w:r>
        <w:rPr>
          <w:spacing w:val="-9"/>
        </w:rPr>
        <w:t xml:space="preserve"> </w:t>
      </w:r>
      <w:r>
        <w:t>on</w:t>
      </w:r>
      <w:r>
        <w:rPr>
          <w:spacing w:val="-6"/>
        </w:rPr>
        <w:t xml:space="preserve"> </w:t>
      </w:r>
      <w:r>
        <w:t>challenges</w:t>
      </w:r>
      <w:r>
        <w:rPr>
          <w:spacing w:val="-9"/>
        </w:rPr>
        <w:t xml:space="preserve"> </w:t>
      </w:r>
      <w:r>
        <w:t>faced,</w:t>
      </w:r>
      <w:r>
        <w:rPr>
          <w:spacing w:val="-5"/>
        </w:rPr>
        <w:t xml:space="preserve"> </w:t>
      </w:r>
      <w:r>
        <w:t>like</w:t>
      </w:r>
      <w:r>
        <w:rPr>
          <w:spacing w:val="-13"/>
        </w:rPr>
        <w:t xml:space="preserve"> </w:t>
      </w:r>
      <w:r>
        <w:t>dataset</w:t>
      </w:r>
      <w:r>
        <w:rPr>
          <w:spacing w:val="-7"/>
        </w:rPr>
        <w:t xml:space="preserve"> </w:t>
      </w:r>
      <w:r>
        <w:t>noise</w:t>
      </w:r>
      <w:r>
        <w:rPr>
          <w:spacing w:val="-12"/>
        </w:rPr>
        <w:t xml:space="preserve"> </w:t>
      </w:r>
      <w:r>
        <w:t>or</w:t>
      </w:r>
      <w:r>
        <w:rPr>
          <w:spacing w:val="-9"/>
        </w:rPr>
        <w:t xml:space="preserve"> </w:t>
      </w:r>
      <w:r>
        <w:t>image quality issues, and suggests future improvements, such as real-time cloud deployment or extending to 3D CT scan analysis.</w:t>
      </w:r>
    </w:p>
    <w:p w14:paraId="25FE9882" w14:textId="77777777" w:rsidR="00340950" w:rsidRDefault="00340950">
      <w:pPr>
        <w:pStyle w:val="BodyText"/>
        <w:spacing w:before="4"/>
      </w:pPr>
    </w:p>
    <w:p w14:paraId="332D79E3" w14:textId="77777777" w:rsidR="00340950" w:rsidRDefault="007C20B9">
      <w:pPr>
        <w:pStyle w:val="Heading2"/>
        <w:numPr>
          <w:ilvl w:val="1"/>
          <w:numId w:val="9"/>
        </w:numPr>
        <w:tabs>
          <w:tab w:val="left" w:pos="815"/>
        </w:tabs>
        <w:ind w:left="815" w:hanging="717"/>
      </w:pPr>
      <w:r>
        <w:rPr>
          <w:spacing w:val="-4"/>
        </w:rPr>
        <w:t>Chapter</w:t>
      </w:r>
      <w:r>
        <w:rPr>
          <w:spacing w:val="-8"/>
        </w:rPr>
        <w:t xml:space="preserve"> </w:t>
      </w:r>
      <w:r>
        <w:rPr>
          <w:spacing w:val="-2"/>
        </w:rPr>
        <w:t>Summary</w:t>
      </w:r>
    </w:p>
    <w:p w14:paraId="72A9B7F4" w14:textId="77777777" w:rsidR="00340950" w:rsidRDefault="007C20B9">
      <w:pPr>
        <w:pStyle w:val="BodyText"/>
        <w:spacing w:before="280" w:line="360" w:lineRule="auto"/>
        <w:ind w:left="98" w:right="13"/>
        <w:jc w:val="both"/>
      </w:pPr>
      <w:r>
        <w:t>This chapter introduced the DENTRAZE: Smart Dental Imaging and Cephalometric Landmark</w:t>
      </w:r>
      <w:r>
        <w:rPr>
          <w:spacing w:val="-1"/>
        </w:rPr>
        <w:t xml:space="preserve"> </w:t>
      </w:r>
      <w:r>
        <w:t>Platform project, outlining</w:t>
      </w:r>
      <w:r>
        <w:rPr>
          <w:spacing w:val="-3"/>
        </w:rPr>
        <w:t xml:space="preserve"> </w:t>
      </w:r>
      <w:r>
        <w:t>its</w:t>
      </w:r>
      <w:r>
        <w:rPr>
          <w:spacing w:val="-3"/>
        </w:rPr>
        <w:t xml:space="preserve"> </w:t>
      </w:r>
      <w:r>
        <w:t>motivation,</w:t>
      </w:r>
      <w:r>
        <w:rPr>
          <w:spacing w:val="-1"/>
        </w:rPr>
        <w:t xml:space="preserve"> </w:t>
      </w:r>
      <w:r>
        <w:t>objectives, and</w:t>
      </w:r>
      <w:r>
        <w:rPr>
          <w:spacing w:val="-1"/>
        </w:rPr>
        <w:t xml:space="preserve"> </w:t>
      </w:r>
      <w:r>
        <w:t>significance</w:t>
      </w:r>
      <w:r>
        <w:rPr>
          <w:spacing w:val="-1"/>
        </w:rPr>
        <w:t xml:space="preserve"> </w:t>
      </w:r>
      <w:r>
        <w:t>in</w:t>
      </w:r>
      <w:r>
        <w:rPr>
          <w:spacing w:val="-1"/>
        </w:rPr>
        <w:t xml:space="preserve"> </w:t>
      </w:r>
      <w:r>
        <w:t>dental diagnostics. It discussed challenges with manual dental analysis and emphasized the need for AI-driven solutions to improve accuracy and efficiency. Key objectives such as automated dental notation, cephalometric landmark detection, cavity and metal object recognition, and digital charting were highlighted. The methodology—covering data acquisition, model training, and integration—was also described.</w:t>
      </w:r>
    </w:p>
    <w:p w14:paraId="7402F835"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1965E23D" w14:textId="77777777" w:rsidR="00CC3BD4" w:rsidRDefault="00CC3BD4" w:rsidP="00B55D39">
      <w:pPr>
        <w:pStyle w:val="BodyText"/>
        <w:spacing w:line="70" w:lineRule="exact"/>
        <w:ind w:left="118" w:right="-44"/>
        <w:rPr>
          <w:sz w:val="7"/>
        </w:rPr>
      </w:pPr>
    </w:p>
    <w:p w14:paraId="7A40A492" w14:textId="77777777" w:rsidR="00CC3BD4" w:rsidRDefault="00CC3BD4" w:rsidP="00B55D39">
      <w:pPr>
        <w:pStyle w:val="BodyText"/>
        <w:spacing w:line="70" w:lineRule="exact"/>
        <w:ind w:left="118" w:right="-44"/>
        <w:rPr>
          <w:sz w:val="7"/>
        </w:rPr>
      </w:pPr>
    </w:p>
    <w:p w14:paraId="322B493E" w14:textId="77777777" w:rsidR="00CC3BD4" w:rsidRDefault="00CC3BD4" w:rsidP="00B55D39">
      <w:pPr>
        <w:pStyle w:val="BodyText"/>
        <w:spacing w:line="70" w:lineRule="exact"/>
        <w:ind w:left="118" w:right="-44"/>
        <w:rPr>
          <w:sz w:val="7"/>
        </w:rPr>
      </w:pPr>
    </w:p>
    <w:p w14:paraId="099BDAC4" w14:textId="77777777" w:rsidR="00CC3BD4" w:rsidRDefault="00CC3BD4" w:rsidP="00B55D39">
      <w:pPr>
        <w:pStyle w:val="BodyText"/>
        <w:spacing w:line="70" w:lineRule="exact"/>
        <w:ind w:left="118" w:right="-44"/>
        <w:rPr>
          <w:sz w:val="7"/>
        </w:rPr>
      </w:pPr>
    </w:p>
    <w:p w14:paraId="78940294" w14:textId="77777777" w:rsidR="00CC3BD4" w:rsidRPr="00B55D39" w:rsidRDefault="00CC3BD4" w:rsidP="00B55D39">
      <w:pPr>
        <w:pStyle w:val="BodyText"/>
        <w:spacing w:line="70" w:lineRule="exact"/>
        <w:ind w:left="118" w:right="-44"/>
        <w:rPr>
          <w:sz w:val="7"/>
        </w:rPr>
      </w:pPr>
    </w:p>
    <w:p w14:paraId="6CB46B74" w14:textId="77777777" w:rsidR="00340950" w:rsidRDefault="007C20B9">
      <w:pPr>
        <w:ind w:left="98"/>
        <w:rPr>
          <w:b/>
          <w:i/>
          <w:sz w:val="32"/>
        </w:rPr>
      </w:pPr>
      <w:r>
        <w:rPr>
          <w:b/>
          <w:i/>
          <w:spacing w:val="-2"/>
          <w:sz w:val="32"/>
        </w:rPr>
        <w:t>CHAPTER</w:t>
      </w:r>
      <w:r>
        <w:rPr>
          <w:b/>
          <w:i/>
          <w:spacing w:val="-14"/>
          <w:sz w:val="32"/>
        </w:rPr>
        <w:t xml:space="preserve"> </w:t>
      </w:r>
      <w:r>
        <w:rPr>
          <w:b/>
          <w:i/>
          <w:spacing w:val="-10"/>
          <w:sz w:val="32"/>
        </w:rPr>
        <w:t>2</w:t>
      </w:r>
    </w:p>
    <w:p w14:paraId="608B3175" w14:textId="77777777" w:rsidR="00340950" w:rsidRDefault="007C20B9">
      <w:pPr>
        <w:pStyle w:val="Heading1"/>
        <w:spacing w:before="245"/>
        <w:ind w:right="7"/>
      </w:pPr>
      <w:r>
        <w:rPr>
          <w:spacing w:val="-11"/>
        </w:rPr>
        <w:t>LITERATURE</w:t>
      </w:r>
      <w:r>
        <w:rPr>
          <w:spacing w:val="-8"/>
        </w:rPr>
        <w:t xml:space="preserve"> </w:t>
      </w:r>
      <w:r>
        <w:rPr>
          <w:spacing w:val="-2"/>
        </w:rPr>
        <w:t>SURVEY</w:t>
      </w:r>
    </w:p>
    <w:p w14:paraId="56F53A22" w14:textId="77777777" w:rsidR="00340950" w:rsidRDefault="007C20B9">
      <w:pPr>
        <w:pStyle w:val="Heading2"/>
        <w:numPr>
          <w:ilvl w:val="1"/>
          <w:numId w:val="4"/>
        </w:numPr>
        <w:tabs>
          <w:tab w:val="left" w:pos="736"/>
        </w:tabs>
        <w:spacing w:before="279"/>
        <w:ind w:hanging="638"/>
      </w:pPr>
      <w:r>
        <w:t>Chapter</w:t>
      </w:r>
      <w:r>
        <w:rPr>
          <w:spacing w:val="-20"/>
        </w:rPr>
        <w:t xml:space="preserve"> </w:t>
      </w:r>
      <w:r>
        <w:rPr>
          <w:spacing w:val="-2"/>
        </w:rPr>
        <w:t>Overview</w:t>
      </w:r>
    </w:p>
    <w:p w14:paraId="328E4139" w14:textId="03DCDD4A" w:rsidR="00340950" w:rsidRDefault="009F52FC" w:rsidP="00304AB0">
      <w:pPr>
        <w:pStyle w:val="NormalWeb"/>
        <w:spacing w:line="360" w:lineRule="auto"/>
        <w:ind w:left="98"/>
        <w:jc w:val="both"/>
      </w:pPr>
      <w:r w:rsidRPr="009F52FC">
        <w:rPr>
          <w:lang w:val="en-US"/>
        </w:rPr>
        <w:t>This chapter explores prior research that supports the DENTRAZE system and outlines the gaps our platform aims to solve. The literature reviewed includes AI applications in cephalometric landmark detection, automated tooth identification, metal restoration segmentation, and dental diagnostic workflows. The selected studies form the foundation for integrating deep learning and computer vision in dental imaging. This survey highlights how models like YOLOv8L-Seg, YOLOv8X-Seg, and U-Net with ResNet have been applied in related tasks and discusses their strengths and limitations, reinforcing DENTRAZE’s unified, multi-model diagnostic approach</w:t>
      </w:r>
      <w:r w:rsidR="007C20B9">
        <w:t>.</w:t>
      </w:r>
    </w:p>
    <w:p w14:paraId="16690585" w14:textId="77777777" w:rsidR="00340950" w:rsidRDefault="007C20B9">
      <w:pPr>
        <w:pStyle w:val="Heading2"/>
        <w:numPr>
          <w:ilvl w:val="1"/>
          <w:numId w:val="4"/>
        </w:numPr>
        <w:tabs>
          <w:tab w:val="left" w:pos="736"/>
        </w:tabs>
        <w:spacing w:before="1"/>
        <w:ind w:hanging="638"/>
      </w:pPr>
      <w:r>
        <w:rPr>
          <w:spacing w:val="-2"/>
        </w:rPr>
        <w:t>Related</w:t>
      </w:r>
      <w:r>
        <w:rPr>
          <w:spacing w:val="-8"/>
        </w:rPr>
        <w:t xml:space="preserve"> </w:t>
      </w:r>
      <w:r>
        <w:rPr>
          <w:spacing w:val="-2"/>
        </w:rPr>
        <w:t>Works</w:t>
      </w:r>
    </w:p>
    <w:p w14:paraId="34522322" w14:textId="5D2CD4DF" w:rsidR="00400FCC" w:rsidRPr="00400FCC" w:rsidRDefault="007C20B9" w:rsidP="00400FCC">
      <w:pPr>
        <w:pStyle w:val="Heading4"/>
        <w:spacing w:before="280" w:line="360" w:lineRule="auto"/>
        <w:ind w:left="98" w:right="26"/>
        <w:jc w:val="both"/>
        <w:rPr>
          <w:spacing w:val="-2"/>
        </w:rPr>
      </w:pPr>
      <w:r>
        <w:t xml:space="preserve">In [1] “Preciseness of Artificial Intelligence for Lateral Cephalometric </w:t>
      </w:r>
      <w:r>
        <w:rPr>
          <w:spacing w:val="-2"/>
        </w:rPr>
        <w:t>Measurements”</w:t>
      </w:r>
    </w:p>
    <w:p w14:paraId="54A03E15" w14:textId="77777777" w:rsidR="00340950" w:rsidRDefault="007C20B9">
      <w:pPr>
        <w:pStyle w:val="BodyText"/>
        <w:spacing w:line="360" w:lineRule="auto"/>
        <w:ind w:left="98" w:right="12"/>
        <w:jc w:val="both"/>
      </w:pPr>
      <w:r>
        <w:t>This paper evaluates the precision and efficiency of AI techniques in performing lateral cephalometric radiographic measurements. The authors conducted a comparative study of manual,</w:t>
      </w:r>
      <w:r>
        <w:rPr>
          <w:spacing w:val="-15"/>
        </w:rPr>
        <w:t xml:space="preserve"> </w:t>
      </w:r>
      <w:r>
        <w:t>AI-assisted,</w:t>
      </w:r>
      <w:r>
        <w:rPr>
          <w:spacing w:val="-15"/>
        </w:rPr>
        <w:t xml:space="preserve"> </w:t>
      </w:r>
      <w:r>
        <w:t>and</w:t>
      </w:r>
      <w:r>
        <w:rPr>
          <w:spacing w:val="-15"/>
        </w:rPr>
        <w:t xml:space="preserve"> </w:t>
      </w:r>
      <w:r>
        <w:t>fully</w:t>
      </w:r>
      <w:r>
        <w:rPr>
          <w:spacing w:val="-15"/>
        </w:rPr>
        <w:t xml:space="preserve"> </w:t>
      </w:r>
      <w:r>
        <w:t>automated</w:t>
      </w:r>
      <w:r>
        <w:rPr>
          <w:spacing w:val="-15"/>
        </w:rPr>
        <w:t xml:space="preserve"> </w:t>
      </w:r>
      <w:r>
        <w:t>methods,</w:t>
      </w:r>
      <w:r>
        <w:rPr>
          <w:spacing w:val="-15"/>
        </w:rPr>
        <w:t xml:space="preserve"> </w:t>
      </w:r>
      <w:r>
        <w:t>highlighting</w:t>
      </w:r>
      <w:r>
        <w:rPr>
          <w:spacing w:val="-15"/>
        </w:rPr>
        <w:t xml:space="preserve"> </w:t>
      </w:r>
      <w:r>
        <w:t>that</w:t>
      </w:r>
      <w:r>
        <w:rPr>
          <w:spacing w:val="-15"/>
        </w:rPr>
        <w:t xml:space="preserve"> </w:t>
      </w:r>
      <w:r>
        <w:t>AI-assisted</w:t>
      </w:r>
      <w:r>
        <w:rPr>
          <w:spacing w:val="-15"/>
        </w:rPr>
        <w:t xml:space="preserve"> </w:t>
      </w:r>
      <w:r>
        <w:t>approaches (where clinicians make final adjustments) offer the best trade-off between speed and diagnostic reliability. The system used deep learning algorithms to locate anatomical landmarks such as Nasion, Sella, and Pogonion, which are essential for orthodontic planning.</w:t>
      </w:r>
      <w:r>
        <w:rPr>
          <w:spacing w:val="-15"/>
        </w:rPr>
        <w:t xml:space="preserve"> </w:t>
      </w:r>
      <w:r>
        <w:t>The</w:t>
      </w:r>
      <w:r>
        <w:rPr>
          <w:spacing w:val="-15"/>
        </w:rPr>
        <w:t xml:space="preserve"> </w:t>
      </w:r>
      <w:r>
        <w:t>paper</w:t>
      </w:r>
      <w:r>
        <w:rPr>
          <w:spacing w:val="-15"/>
        </w:rPr>
        <w:t xml:space="preserve"> </w:t>
      </w:r>
      <w:r>
        <w:t>concludes</w:t>
      </w:r>
      <w:r>
        <w:rPr>
          <w:spacing w:val="-15"/>
        </w:rPr>
        <w:t xml:space="preserve"> </w:t>
      </w:r>
      <w:r>
        <w:t>that</w:t>
      </w:r>
      <w:r>
        <w:rPr>
          <w:spacing w:val="-15"/>
        </w:rPr>
        <w:t xml:space="preserve"> </w:t>
      </w:r>
      <w:r>
        <w:t>combining</w:t>
      </w:r>
      <w:r>
        <w:rPr>
          <w:spacing w:val="-15"/>
        </w:rPr>
        <w:t xml:space="preserve"> </w:t>
      </w:r>
      <w:r>
        <w:t>AI</w:t>
      </w:r>
      <w:r>
        <w:rPr>
          <w:spacing w:val="-15"/>
        </w:rPr>
        <w:t xml:space="preserve"> </w:t>
      </w:r>
      <w:r>
        <w:t>with</w:t>
      </w:r>
      <w:r>
        <w:rPr>
          <w:spacing w:val="-15"/>
        </w:rPr>
        <w:t xml:space="preserve"> </w:t>
      </w:r>
      <w:r>
        <w:t>clinical</w:t>
      </w:r>
      <w:r>
        <w:rPr>
          <w:spacing w:val="-15"/>
        </w:rPr>
        <w:t xml:space="preserve"> </w:t>
      </w:r>
      <w:r>
        <w:t>supervision</w:t>
      </w:r>
      <w:r>
        <w:rPr>
          <w:spacing w:val="-15"/>
        </w:rPr>
        <w:t xml:space="preserve"> </w:t>
      </w:r>
      <w:r>
        <w:t>can</w:t>
      </w:r>
      <w:r>
        <w:rPr>
          <w:spacing w:val="-15"/>
        </w:rPr>
        <w:t xml:space="preserve"> </w:t>
      </w:r>
      <w:r>
        <w:t>significantly improve workflow efficiency and measurement accuracy in orthodontics. This study supports the use of AI-assisted cephalometric analysis in DENTRAZE by confirming its reliability and clinical relevance. It emphasizes the hybrid model approach, where AI enhances efficiency while</w:t>
      </w:r>
      <w:r>
        <w:rPr>
          <w:spacing w:val="-1"/>
        </w:rPr>
        <w:t xml:space="preserve"> </w:t>
      </w:r>
      <w:r>
        <w:t>clinicians ensure</w:t>
      </w:r>
      <w:r>
        <w:rPr>
          <w:spacing w:val="-1"/>
        </w:rPr>
        <w:t xml:space="preserve"> </w:t>
      </w:r>
      <w:r>
        <w:t>precision in diagnosis. Additionally, the</w:t>
      </w:r>
      <w:r>
        <w:rPr>
          <w:spacing w:val="-1"/>
        </w:rPr>
        <w:t xml:space="preserve"> </w:t>
      </w:r>
      <w:r>
        <w:t>study observed that fully automated systems, while faster, occasionally misidentified landmarks in cases with atypical anatomy or poor image quality. This reinforces the need for human oversight to validate AI predictions. The paper also noted that AI models continuously improve</w:t>
      </w:r>
      <w:r>
        <w:rPr>
          <w:spacing w:val="-10"/>
        </w:rPr>
        <w:t xml:space="preserve"> </w:t>
      </w:r>
      <w:r>
        <w:t>with</w:t>
      </w:r>
      <w:r>
        <w:rPr>
          <w:spacing w:val="-6"/>
        </w:rPr>
        <w:t xml:space="preserve"> </w:t>
      </w:r>
      <w:r>
        <w:t>increased</w:t>
      </w:r>
      <w:r>
        <w:rPr>
          <w:spacing w:val="-6"/>
        </w:rPr>
        <w:t xml:space="preserve"> </w:t>
      </w:r>
      <w:r>
        <w:t>training</w:t>
      </w:r>
      <w:r>
        <w:rPr>
          <w:spacing w:val="-6"/>
        </w:rPr>
        <w:t xml:space="preserve"> </w:t>
      </w:r>
      <w:r>
        <w:t>data,</w:t>
      </w:r>
      <w:r>
        <w:rPr>
          <w:spacing w:val="-7"/>
        </w:rPr>
        <w:t xml:space="preserve"> </w:t>
      </w:r>
      <w:r>
        <w:t>suggesting</w:t>
      </w:r>
      <w:r>
        <w:rPr>
          <w:spacing w:val="-6"/>
        </w:rPr>
        <w:t xml:space="preserve"> </w:t>
      </w:r>
      <w:r>
        <w:t>future</w:t>
      </w:r>
      <w:r>
        <w:rPr>
          <w:spacing w:val="-7"/>
        </w:rPr>
        <w:t xml:space="preserve"> </w:t>
      </w:r>
      <w:r>
        <w:t>performance</w:t>
      </w:r>
      <w:r>
        <w:rPr>
          <w:spacing w:val="-7"/>
        </w:rPr>
        <w:t xml:space="preserve"> </w:t>
      </w:r>
      <w:r>
        <w:t>gains. This</w:t>
      </w:r>
      <w:r>
        <w:rPr>
          <w:spacing w:val="-6"/>
        </w:rPr>
        <w:t xml:space="preserve"> </w:t>
      </w:r>
      <w:r>
        <w:t>reinforces the</w:t>
      </w:r>
      <w:r>
        <w:rPr>
          <w:spacing w:val="-14"/>
        </w:rPr>
        <w:t xml:space="preserve"> </w:t>
      </w:r>
      <w:r>
        <w:t>need</w:t>
      </w:r>
      <w:r>
        <w:rPr>
          <w:spacing w:val="-8"/>
        </w:rPr>
        <w:t xml:space="preserve"> </w:t>
      </w:r>
      <w:r>
        <w:t>for</w:t>
      </w:r>
      <w:r>
        <w:rPr>
          <w:spacing w:val="-15"/>
        </w:rPr>
        <w:t xml:space="preserve"> </w:t>
      </w:r>
      <w:r>
        <w:t>human</w:t>
      </w:r>
      <w:r>
        <w:rPr>
          <w:spacing w:val="-10"/>
        </w:rPr>
        <w:t xml:space="preserve"> </w:t>
      </w:r>
      <w:r>
        <w:t>oversight</w:t>
      </w:r>
      <w:r>
        <w:rPr>
          <w:spacing w:val="-10"/>
        </w:rPr>
        <w:t xml:space="preserve"> </w:t>
      </w:r>
      <w:r>
        <w:t>to</w:t>
      </w:r>
      <w:r>
        <w:rPr>
          <w:spacing w:val="-11"/>
        </w:rPr>
        <w:t xml:space="preserve"> </w:t>
      </w:r>
      <w:r>
        <w:t>validate</w:t>
      </w:r>
      <w:r>
        <w:rPr>
          <w:spacing w:val="-11"/>
        </w:rPr>
        <w:t xml:space="preserve"> </w:t>
      </w:r>
      <w:r>
        <w:t>AI</w:t>
      </w:r>
      <w:r>
        <w:rPr>
          <w:spacing w:val="-15"/>
        </w:rPr>
        <w:t xml:space="preserve"> </w:t>
      </w:r>
      <w:r>
        <w:t>predictions.</w:t>
      </w:r>
      <w:r>
        <w:rPr>
          <w:spacing w:val="-5"/>
        </w:rPr>
        <w:t xml:space="preserve"> </w:t>
      </w:r>
      <w:r>
        <w:t>Integration</w:t>
      </w:r>
      <w:r>
        <w:rPr>
          <w:spacing w:val="-10"/>
        </w:rPr>
        <w:t xml:space="preserve"> </w:t>
      </w:r>
      <w:r>
        <w:t>into</w:t>
      </w:r>
      <w:r>
        <w:rPr>
          <w:spacing w:val="-10"/>
        </w:rPr>
        <w:t xml:space="preserve"> </w:t>
      </w:r>
      <w:r>
        <w:t>clinical</w:t>
      </w:r>
      <w:r>
        <w:rPr>
          <w:spacing w:val="-10"/>
        </w:rPr>
        <w:t xml:space="preserve"> </w:t>
      </w:r>
      <w:r>
        <w:t>workflows was found to be smooth, especially when user-friendly interfaces were employed.</w:t>
      </w:r>
    </w:p>
    <w:p w14:paraId="227A7C8E"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50090DA8" w14:textId="11F56FAD" w:rsidR="00340950" w:rsidRDefault="00340950">
      <w:pPr>
        <w:pStyle w:val="BodyText"/>
        <w:spacing w:line="70" w:lineRule="exact"/>
        <w:ind w:left="118" w:right="-44"/>
        <w:rPr>
          <w:sz w:val="7"/>
        </w:rPr>
      </w:pPr>
    </w:p>
    <w:p w14:paraId="065DB71C" w14:textId="77777777" w:rsidR="00340950" w:rsidRDefault="007C20B9">
      <w:pPr>
        <w:pStyle w:val="Heading4"/>
        <w:spacing w:before="25"/>
        <w:ind w:left="158"/>
        <w:jc w:val="both"/>
      </w:pPr>
      <w:r>
        <w:t>In</w:t>
      </w:r>
      <w:r>
        <w:rPr>
          <w:spacing w:val="-6"/>
        </w:rPr>
        <w:t xml:space="preserve"> </w:t>
      </w:r>
      <w:r>
        <w:t>[2]</w:t>
      </w:r>
      <w:r>
        <w:rPr>
          <w:spacing w:val="-8"/>
        </w:rPr>
        <w:t xml:space="preserve"> </w:t>
      </w:r>
      <w:r>
        <w:t>“Object</w:t>
      </w:r>
      <w:r>
        <w:rPr>
          <w:spacing w:val="-2"/>
        </w:rPr>
        <w:t xml:space="preserve"> </w:t>
      </w:r>
      <w:r>
        <w:t>Detection</w:t>
      </w:r>
      <w:r>
        <w:rPr>
          <w:spacing w:val="-2"/>
        </w:rPr>
        <w:t xml:space="preserve"> </w:t>
      </w:r>
      <w:r>
        <w:t>on</w:t>
      </w:r>
      <w:r>
        <w:rPr>
          <w:spacing w:val="-2"/>
        </w:rPr>
        <w:t xml:space="preserve"> </w:t>
      </w:r>
      <w:r>
        <w:t>Dental</w:t>
      </w:r>
      <w:r>
        <w:rPr>
          <w:spacing w:val="-4"/>
        </w:rPr>
        <w:t xml:space="preserve"> </w:t>
      </w:r>
      <w:r>
        <w:t>X-ray</w:t>
      </w:r>
      <w:r>
        <w:rPr>
          <w:spacing w:val="-2"/>
        </w:rPr>
        <w:t xml:space="preserve"> </w:t>
      </w:r>
      <w:r>
        <w:t>Images</w:t>
      </w:r>
      <w:r>
        <w:rPr>
          <w:spacing w:val="-3"/>
        </w:rPr>
        <w:t xml:space="preserve"> </w:t>
      </w:r>
      <w:r>
        <w:t>Using</w:t>
      </w:r>
      <w:r>
        <w:rPr>
          <w:spacing w:val="-2"/>
        </w:rPr>
        <w:t xml:space="preserve"> </w:t>
      </w:r>
      <w:r>
        <w:t>Deep</w:t>
      </w:r>
      <w:r>
        <w:rPr>
          <w:spacing w:val="-2"/>
        </w:rPr>
        <w:t xml:space="preserve"> </w:t>
      </w:r>
      <w:r>
        <w:t>Learning</w:t>
      </w:r>
      <w:r>
        <w:rPr>
          <w:spacing w:val="-3"/>
        </w:rPr>
        <w:t xml:space="preserve"> </w:t>
      </w:r>
      <w:r>
        <w:rPr>
          <w:spacing w:val="-2"/>
        </w:rPr>
        <w:t>Method”</w:t>
      </w:r>
    </w:p>
    <w:p w14:paraId="54464ED0" w14:textId="77777777" w:rsidR="00340950" w:rsidRDefault="007C20B9">
      <w:pPr>
        <w:pStyle w:val="BodyText"/>
        <w:spacing w:before="252" w:line="360" w:lineRule="auto"/>
        <w:ind w:left="98" w:right="13"/>
        <w:jc w:val="both"/>
      </w:pPr>
      <w:r>
        <w:t>This paper applies Mask R-CNN, a deep learning model, to detect and classify dental structures in panoramic radiographs. The model is trained to identify elements such as individual teeth, roots, and anomalies. The authors demonstrate how automated object detection can reduce diagnostic time and minimize human error in interpreting complex dental X-rays. The model achieved notable accuracy in real-world X-ray datasets, indicating its applicability in clinical workflows. The findings of this paper align with DENTRAZE’s use of YOLOv5 and Mask R-CNN for object detection in dental radiographs. It reinforces the system’s goal of automating tooth detection and dental structure annotation to assist dentists in clinical settings. This paper reinforces DENTRAZE’s use of object detection models like YOLOv5 and Mask R-CNN for recognizing and labeling teeth. It validates the utility of these models for improving detection precision in panoramic</w:t>
      </w:r>
      <w:r>
        <w:rPr>
          <w:spacing w:val="-2"/>
        </w:rPr>
        <w:t xml:space="preserve"> </w:t>
      </w:r>
      <w:r>
        <w:t>radiographs and supports the platform’s aim to automate tooth numbering and structure identification.</w:t>
      </w:r>
    </w:p>
    <w:p w14:paraId="284A70C2" w14:textId="77777777" w:rsidR="00340950" w:rsidRDefault="007C20B9">
      <w:pPr>
        <w:pStyle w:val="Heading4"/>
        <w:spacing w:before="2" w:line="360" w:lineRule="auto"/>
        <w:ind w:left="98" w:right="16" w:firstLine="60"/>
        <w:jc w:val="both"/>
      </w:pPr>
      <w:r>
        <w:t>In [3] “Teeth Detection and Dental Problem Classification in Panoramic X-Ray Images Using Deep Learning and Image Processing Techniques”</w:t>
      </w:r>
    </w:p>
    <w:p w14:paraId="4AD48B3B" w14:textId="77777777" w:rsidR="00340950" w:rsidRDefault="00340950">
      <w:pPr>
        <w:pStyle w:val="BodyText"/>
        <w:spacing w:before="8"/>
        <w:rPr>
          <w:b/>
        </w:rPr>
      </w:pPr>
    </w:p>
    <w:p w14:paraId="56EE3E95" w14:textId="77777777" w:rsidR="00340950" w:rsidRDefault="007C20B9">
      <w:pPr>
        <w:pStyle w:val="BodyText"/>
        <w:spacing w:line="360" w:lineRule="auto"/>
        <w:ind w:left="98" w:right="11"/>
        <w:jc w:val="both"/>
      </w:pPr>
      <w:r>
        <w:t>This study integrates deep learning and image processing methods to automatically detect teeth and classify various dental issues such as cavities, misalignment, and structural fractures. The approach uses semantic segmentation and classification algorithms on annotated</w:t>
      </w:r>
      <w:r>
        <w:rPr>
          <w:spacing w:val="-4"/>
        </w:rPr>
        <w:t xml:space="preserve"> </w:t>
      </w:r>
      <w:r>
        <w:t>X-ray</w:t>
      </w:r>
      <w:r>
        <w:rPr>
          <w:spacing w:val="-4"/>
        </w:rPr>
        <w:t xml:space="preserve"> </w:t>
      </w:r>
      <w:r>
        <w:t>images</w:t>
      </w:r>
      <w:r>
        <w:rPr>
          <w:spacing w:val="-4"/>
        </w:rPr>
        <w:t xml:space="preserve"> </w:t>
      </w:r>
      <w:r>
        <w:t>to</w:t>
      </w:r>
      <w:r>
        <w:rPr>
          <w:spacing w:val="-7"/>
        </w:rPr>
        <w:t xml:space="preserve"> </w:t>
      </w:r>
      <w:r>
        <w:t>recognize</w:t>
      </w:r>
      <w:r>
        <w:rPr>
          <w:spacing w:val="-7"/>
        </w:rPr>
        <w:t xml:space="preserve"> </w:t>
      </w:r>
      <w:r>
        <w:t>dental</w:t>
      </w:r>
      <w:r>
        <w:rPr>
          <w:spacing w:val="-4"/>
        </w:rPr>
        <w:t xml:space="preserve"> </w:t>
      </w:r>
      <w:r>
        <w:t>anomalies</w:t>
      </w:r>
      <w:r>
        <w:rPr>
          <w:spacing w:val="-4"/>
        </w:rPr>
        <w:t xml:space="preserve"> </w:t>
      </w:r>
      <w:r>
        <w:t>with</w:t>
      </w:r>
      <w:r>
        <w:rPr>
          <w:spacing w:val="-4"/>
        </w:rPr>
        <w:t xml:space="preserve"> </w:t>
      </w:r>
      <w:r>
        <w:t>high</w:t>
      </w:r>
      <w:r>
        <w:rPr>
          <w:spacing w:val="-6"/>
        </w:rPr>
        <w:t xml:space="preserve"> </w:t>
      </w:r>
      <w:r>
        <w:t>accuracy. It</w:t>
      </w:r>
      <w:r>
        <w:rPr>
          <w:spacing w:val="-4"/>
        </w:rPr>
        <w:t xml:space="preserve"> </w:t>
      </w:r>
      <w:r>
        <w:t>demonstrates how AI tools can improve early diagnosis and streamline dental assessments by highlighting problem areas. This paper supports DENTRAZE’s goal of incorporating automated dental diagnostics and classification into the system. It provides a relevant baseline for integrating tooth detection with condition-based classification for a more complete diagnostic workflow. The model's ability to identify and categorize multiple dental conditions within a single pipeline enhances diagnostic efficiency. Its emphasis on combining segmentation with classification aligns well with DENTRAZE’s vision for comprehensive and intelligent dental analysis. Moreover, the study highlights that incorporating attention mechanisms within the model architecture significantly boosts detection precision in overlapping or low-contrast regions. The authors also stress the importance of high-quality annotated datasets, which directly impact the model’s generalization across diverse patient demographics. Real-time inference capability was another key advantage, enabling rapid screening in clinical environments.</w:t>
      </w:r>
    </w:p>
    <w:p w14:paraId="0CE3C667" w14:textId="77777777" w:rsidR="00340950" w:rsidRDefault="00340950">
      <w:pPr>
        <w:pStyle w:val="BodyText"/>
        <w:spacing w:line="360" w:lineRule="auto"/>
        <w:jc w:val="both"/>
        <w:sectPr w:rsidR="00340950">
          <w:pgSz w:w="11920" w:h="16860"/>
          <w:pgMar w:top="1120" w:right="1417" w:bottom="1000" w:left="1700" w:header="850" w:footer="806" w:gutter="0"/>
          <w:cols w:space="720"/>
        </w:sectPr>
      </w:pPr>
    </w:p>
    <w:p w14:paraId="193F22F4" w14:textId="0FC9ECCF" w:rsidR="00340950" w:rsidRDefault="00340950">
      <w:pPr>
        <w:pStyle w:val="BodyText"/>
        <w:spacing w:line="70" w:lineRule="exact"/>
        <w:ind w:left="118" w:right="-44"/>
        <w:rPr>
          <w:sz w:val="7"/>
        </w:rPr>
      </w:pPr>
    </w:p>
    <w:p w14:paraId="262CB3B3" w14:textId="77777777" w:rsidR="00340950" w:rsidRDefault="007C20B9">
      <w:pPr>
        <w:pStyle w:val="Heading4"/>
        <w:spacing w:before="25"/>
        <w:ind w:left="98"/>
        <w:jc w:val="both"/>
      </w:pPr>
      <w:r>
        <w:t>In</w:t>
      </w:r>
      <w:r>
        <w:rPr>
          <w:spacing w:val="-3"/>
        </w:rPr>
        <w:t xml:space="preserve"> </w:t>
      </w:r>
      <w:r>
        <w:t>[4]</w:t>
      </w:r>
      <w:r>
        <w:rPr>
          <w:spacing w:val="-5"/>
        </w:rPr>
        <w:t xml:space="preserve"> </w:t>
      </w:r>
      <w:r>
        <w:t>“Detection of</w:t>
      </w:r>
      <w:r>
        <w:rPr>
          <w:spacing w:val="-5"/>
        </w:rPr>
        <w:t xml:space="preserve"> </w:t>
      </w:r>
      <w:r>
        <w:t>Cavities</w:t>
      </w:r>
      <w:r>
        <w:rPr>
          <w:spacing w:val="-3"/>
        </w:rPr>
        <w:t xml:space="preserve"> </w:t>
      </w:r>
      <w:r>
        <w:t>from Oral</w:t>
      </w:r>
      <w:r>
        <w:rPr>
          <w:spacing w:val="-3"/>
        </w:rPr>
        <w:t xml:space="preserve"> </w:t>
      </w:r>
      <w:r>
        <w:t>Images</w:t>
      </w:r>
      <w:r>
        <w:rPr>
          <w:spacing w:val="-3"/>
        </w:rPr>
        <w:t xml:space="preserve"> </w:t>
      </w:r>
      <w:r>
        <w:t xml:space="preserve">Using </w:t>
      </w:r>
      <w:r>
        <w:rPr>
          <w:spacing w:val="-4"/>
        </w:rPr>
        <w:t>CNN”</w:t>
      </w:r>
    </w:p>
    <w:p w14:paraId="1BF69154" w14:textId="77777777" w:rsidR="00340950" w:rsidRDefault="00340950">
      <w:pPr>
        <w:pStyle w:val="BodyText"/>
        <w:spacing w:before="120"/>
        <w:rPr>
          <w:b/>
        </w:rPr>
      </w:pPr>
    </w:p>
    <w:p w14:paraId="5D31F8F0" w14:textId="77777777" w:rsidR="00340950" w:rsidRDefault="007C20B9">
      <w:pPr>
        <w:pStyle w:val="BodyText"/>
        <w:spacing w:line="360" w:lineRule="auto"/>
        <w:ind w:left="98" w:right="13"/>
        <w:jc w:val="both"/>
      </w:pPr>
      <w:r>
        <w:t>This paper presents a convolutional neural network (CNN)-based approach for detecting dental cavities from high-resolution intraoral images. The authors collected a dataset consisting of hundreds of oral photographs taken under clinical lighting conditions, annotated by dental professionals to indicate regions affected by caries (tooth decay). The model architecture includes multiple convolutional and pooling layers designed to extract detailed visual features such as discoloration, surface texture changes, and lesion patterns typical of early and advanced cavities. To improve accuracy, the authors employed data preprocessing techniques like grayscale conversion, histogram equalization, and noise filtering. Data augmentation was also used (rotation, flipping, scaling) to improve the model's robustness against lighting variations and positional inconsistencies. The final model achieved high classification accuracy, with precision and recall values exceeding 90% on the test set, demonstrating strong generalization ability. This research strongly supports DENTRAZE’s cavity detection module, offering a real-world example of how CNNs</w:t>
      </w:r>
      <w:r>
        <w:rPr>
          <w:spacing w:val="-15"/>
        </w:rPr>
        <w:t xml:space="preserve"> </w:t>
      </w:r>
      <w:r>
        <w:t>can</w:t>
      </w:r>
      <w:r>
        <w:rPr>
          <w:spacing w:val="-15"/>
        </w:rPr>
        <w:t xml:space="preserve"> </w:t>
      </w:r>
      <w:r>
        <w:t>be</w:t>
      </w:r>
      <w:r>
        <w:rPr>
          <w:spacing w:val="-15"/>
        </w:rPr>
        <w:t xml:space="preserve"> </w:t>
      </w:r>
      <w:r>
        <w:t>trained</w:t>
      </w:r>
      <w:r>
        <w:rPr>
          <w:spacing w:val="-15"/>
        </w:rPr>
        <w:t xml:space="preserve"> </w:t>
      </w:r>
      <w:r>
        <w:t>to</w:t>
      </w:r>
      <w:r>
        <w:rPr>
          <w:spacing w:val="-15"/>
        </w:rPr>
        <w:t xml:space="preserve"> </w:t>
      </w:r>
      <w:r>
        <w:t>identify</w:t>
      </w:r>
      <w:r>
        <w:rPr>
          <w:spacing w:val="-15"/>
        </w:rPr>
        <w:t xml:space="preserve"> </w:t>
      </w:r>
      <w:r>
        <w:t>early</w:t>
      </w:r>
      <w:r>
        <w:rPr>
          <w:spacing w:val="-15"/>
        </w:rPr>
        <w:t xml:space="preserve"> </w:t>
      </w:r>
      <w:r>
        <w:t>and</w:t>
      </w:r>
      <w:r>
        <w:rPr>
          <w:spacing w:val="-15"/>
        </w:rPr>
        <w:t xml:space="preserve"> </w:t>
      </w:r>
      <w:r>
        <w:t>advanced</w:t>
      </w:r>
      <w:r>
        <w:rPr>
          <w:spacing w:val="-15"/>
        </w:rPr>
        <w:t xml:space="preserve"> </w:t>
      </w:r>
      <w:r>
        <w:t>dental</w:t>
      </w:r>
      <w:r>
        <w:rPr>
          <w:spacing w:val="-15"/>
        </w:rPr>
        <w:t xml:space="preserve"> </w:t>
      </w:r>
      <w:r>
        <w:t>caries</w:t>
      </w:r>
      <w:r>
        <w:rPr>
          <w:spacing w:val="-15"/>
        </w:rPr>
        <w:t xml:space="preserve"> </w:t>
      </w:r>
      <w:r>
        <w:t>from</w:t>
      </w:r>
      <w:r>
        <w:rPr>
          <w:spacing w:val="-15"/>
        </w:rPr>
        <w:t xml:space="preserve"> </w:t>
      </w:r>
      <w:r>
        <w:t>standard</w:t>
      </w:r>
      <w:r>
        <w:rPr>
          <w:spacing w:val="-15"/>
        </w:rPr>
        <w:t xml:space="preserve"> </w:t>
      </w:r>
      <w:r>
        <w:t>oral</w:t>
      </w:r>
      <w:r>
        <w:rPr>
          <w:spacing w:val="-15"/>
        </w:rPr>
        <w:t xml:space="preserve"> </w:t>
      </w:r>
      <w:r>
        <w:t>images. It</w:t>
      </w:r>
      <w:r>
        <w:rPr>
          <w:spacing w:val="-15"/>
        </w:rPr>
        <w:t xml:space="preserve"> </w:t>
      </w:r>
      <w:r>
        <w:t>validates</w:t>
      </w:r>
      <w:r>
        <w:rPr>
          <w:spacing w:val="-15"/>
        </w:rPr>
        <w:t xml:space="preserve"> </w:t>
      </w:r>
      <w:r>
        <w:t>the</w:t>
      </w:r>
      <w:r>
        <w:rPr>
          <w:spacing w:val="-15"/>
        </w:rPr>
        <w:t xml:space="preserve"> </w:t>
      </w:r>
      <w:r>
        <w:t>feasibility</w:t>
      </w:r>
      <w:r>
        <w:rPr>
          <w:spacing w:val="-15"/>
        </w:rPr>
        <w:t xml:space="preserve"> </w:t>
      </w:r>
      <w:r>
        <w:t>of</w:t>
      </w:r>
      <w:r>
        <w:rPr>
          <w:spacing w:val="-15"/>
        </w:rPr>
        <w:t xml:space="preserve"> </w:t>
      </w:r>
      <w:r>
        <w:t>implementing</w:t>
      </w:r>
      <w:r>
        <w:rPr>
          <w:spacing w:val="-15"/>
        </w:rPr>
        <w:t xml:space="preserve"> </w:t>
      </w:r>
      <w:r>
        <w:t>image-based</w:t>
      </w:r>
      <w:r>
        <w:rPr>
          <w:spacing w:val="-15"/>
        </w:rPr>
        <w:t xml:space="preserve"> </w:t>
      </w:r>
      <w:r>
        <w:t>cavity</w:t>
      </w:r>
      <w:r>
        <w:rPr>
          <w:spacing w:val="-15"/>
        </w:rPr>
        <w:t xml:space="preserve"> </w:t>
      </w:r>
      <w:r>
        <w:t>detection</w:t>
      </w:r>
      <w:r>
        <w:rPr>
          <w:spacing w:val="-15"/>
        </w:rPr>
        <w:t xml:space="preserve"> </w:t>
      </w:r>
      <w:r>
        <w:t>in</w:t>
      </w:r>
      <w:r>
        <w:rPr>
          <w:spacing w:val="-15"/>
        </w:rPr>
        <w:t xml:space="preserve"> </w:t>
      </w:r>
      <w:r>
        <w:t>powerfull</w:t>
      </w:r>
      <w:r>
        <w:rPr>
          <w:spacing w:val="-15"/>
        </w:rPr>
        <w:t xml:space="preserve"> </w:t>
      </w:r>
      <w:r>
        <w:t>dental systems, making it a relevant benchmark for the development and optimization of DENTRAZE’s caries recognition component.</w:t>
      </w:r>
    </w:p>
    <w:p w14:paraId="6127FC95" w14:textId="77777777" w:rsidR="00340950" w:rsidRDefault="007C20B9">
      <w:pPr>
        <w:pStyle w:val="Heading4"/>
        <w:spacing w:line="360" w:lineRule="auto"/>
        <w:ind w:left="98" w:right="14" w:firstLine="60"/>
        <w:jc w:val="both"/>
      </w:pPr>
      <w:r>
        <w:t>In</w:t>
      </w:r>
      <w:r>
        <w:rPr>
          <w:spacing w:val="-11"/>
        </w:rPr>
        <w:t xml:space="preserve"> </w:t>
      </w:r>
      <w:r>
        <w:t>[5]</w:t>
      </w:r>
      <w:r>
        <w:rPr>
          <w:spacing w:val="-13"/>
        </w:rPr>
        <w:t xml:space="preserve"> </w:t>
      </w:r>
      <w:r>
        <w:t>“A</w:t>
      </w:r>
      <w:r>
        <w:rPr>
          <w:spacing w:val="-12"/>
        </w:rPr>
        <w:t xml:space="preserve"> </w:t>
      </w:r>
      <w:r>
        <w:t>Comprehensive</w:t>
      </w:r>
      <w:r>
        <w:rPr>
          <w:spacing w:val="-11"/>
        </w:rPr>
        <w:t xml:space="preserve"> </w:t>
      </w:r>
      <w:r>
        <w:t>Artificial</w:t>
      </w:r>
      <w:r>
        <w:rPr>
          <w:spacing w:val="-11"/>
        </w:rPr>
        <w:t xml:space="preserve"> </w:t>
      </w:r>
      <w:r>
        <w:t>Intelligence</w:t>
      </w:r>
      <w:r>
        <w:rPr>
          <w:spacing w:val="-10"/>
        </w:rPr>
        <w:t xml:space="preserve"> </w:t>
      </w:r>
      <w:r>
        <w:t>Framework</w:t>
      </w:r>
      <w:r>
        <w:rPr>
          <w:spacing w:val="-10"/>
        </w:rPr>
        <w:t xml:space="preserve"> </w:t>
      </w:r>
      <w:r>
        <w:t>for</w:t>
      </w:r>
      <w:r>
        <w:rPr>
          <w:spacing w:val="-13"/>
        </w:rPr>
        <w:t xml:space="preserve"> </w:t>
      </w:r>
      <w:r>
        <w:t>Dental</w:t>
      </w:r>
      <w:r>
        <w:rPr>
          <w:spacing w:val="-9"/>
        </w:rPr>
        <w:t xml:space="preserve"> </w:t>
      </w:r>
      <w:r>
        <w:t>Diagnosis</w:t>
      </w:r>
      <w:r>
        <w:rPr>
          <w:spacing w:val="-10"/>
        </w:rPr>
        <w:t xml:space="preserve"> </w:t>
      </w:r>
      <w:r>
        <w:t xml:space="preserve">and </w:t>
      </w:r>
      <w:r>
        <w:rPr>
          <w:spacing w:val="-2"/>
        </w:rPr>
        <w:t>Charting”</w:t>
      </w:r>
    </w:p>
    <w:p w14:paraId="5611C176" w14:textId="77777777" w:rsidR="00340950" w:rsidRDefault="00340950">
      <w:pPr>
        <w:pStyle w:val="BodyText"/>
        <w:spacing w:before="5"/>
        <w:rPr>
          <w:b/>
        </w:rPr>
      </w:pPr>
    </w:p>
    <w:p w14:paraId="0237A3D6" w14:textId="77777777" w:rsidR="00340950" w:rsidRDefault="007C20B9">
      <w:pPr>
        <w:pStyle w:val="BodyText"/>
        <w:spacing w:line="360" w:lineRule="auto"/>
        <w:ind w:left="98" w:right="14"/>
        <w:jc w:val="both"/>
      </w:pPr>
      <w:r>
        <w:t>This paper introduces a full-stack AI-based dental diagnostic framework that focuses on automating the</w:t>
      </w:r>
      <w:r>
        <w:rPr>
          <w:spacing w:val="-1"/>
        </w:rPr>
        <w:t xml:space="preserve"> </w:t>
      </w:r>
      <w:r>
        <w:t>entire process of dental diagnosis, including tooth identification, condition classification,</w:t>
      </w:r>
      <w:r>
        <w:rPr>
          <w:spacing w:val="-14"/>
        </w:rPr>
        <w:t xml:space="preserve"> </w:t>
      </w:r>
      <w:r>
        <w:t>and</w:t>
      </w:r>
      <w:r>
        <w:rPr>
          <w:spacing w:val="-13"/>
        </w:rPr>
        <w:t xml:space="preserve"> </w:t>
      </w:r>
      <w:r>
        <w:t>digital</w:t>
      </w:r>
      <w:r>
        <w:rPr>
          <w:spacing w:val="-15"/>
        </w:rPr>
        <w:t xml:space="preserve"> </w:t>
      </w:r>
      <w:r>
        <w:t>charting.</w:t>
      </w:r>
      <w:r>
        <w:rPr>
          <w:spacing w:val="-14"/>
        </w:rPr>
        <w:t xml:space="preserve"> </w:t>
      </w:r>
      <w:r>
        <w:t>The</w:t>
      </w:r>
      <w:r>
        <w:rPr>
          <w:spacing w:val="-15"/>
        </w:rPr>
        <w:t xml:space="preserve"> </w:t>
      </w:r>
      <w:r>
        <w:t>system</w:t>
      </w:r>
      <w:r>
        <w:rPr>
          <w:spacing w:val="-13"/>
        </w:rPr>
        <w:t xml:space="preserve"> </w:t>
      </w:r>
      <w:r>
        <w:t>integrates</w:t>
      </w:r>
      <w:r>
        <w:rPr>
          <w:spacing w:val="-14"/>
        </w:rPr>
        <w:t xml:space="preserve"> </w:t>
      </w:r>
      <w:r>
        <w:t>object</w:t>
      </w:r>
      <w:r>
        <w:rPr>
          <w:spacing w:val="-13"/>
        </w:rPr>
        <w:t xml:space="preserve"> </w:t>
      </w:r>
      <w:r>
        <w:t>detection</w:t>
      </w:r>
      <w:r>
        <w:rPr>
          <w:spacing w:val="-14"/>
        </w:rPr>
        <w:t xml:space="preserve"> </w:t>
      </w:r>
      <w:r>
        <w:t>and</w:t>
      </w:r>
      <w:r>
        <w:rPr>
          <w:spacing w:val="-14"/>
        </w:rPr>
        <w:t xml:space="preserve"> </w:t>
      </w:r>
      <w:r>
        <w:t>classification models to recognize individual teeth and detect abnormalities such as cavities, missing teeth, and structural anomalies. The framework uses Convolutional Neural Networks (CNNs) for image classification and a segmentation model like U-Net or</w:t>
      </w:r>
      <w:r>
        <w:rPr>
          <w:spacing w:val="-1"/>
        </w:rPr>
        <w:t xml:space="preserve"> </w:t>
      </w:r>
      <w:r>
        <w:t>Mask R-CNN to isolate regions affected by various dental conditions. The dental notation is implemented using the Fédération Dentaire Internationale (FDI) system, and each tooth is assigned a unique identifier within the digital charting interface. The interface also allows clinicians to view results, update treatment statuses, and generate diagnostic summaries automatically. A key strength of the framework is its ability to create and maintain structured patient profiles, where each diagnosis is recorded alongside the corresponding X-ray image and predicted condition.</w:t>
      </w:r>
    </w:p>
    <w:p w14:paraId="2B9505A9" w14:textId="77777777" w:rsidR="00340950" w:rsidRDefault="00340950">
      <w:pPr>
        <w:pStyle w:val="BodyText"/>
        <w:spacing w:line="360" w:lineRule="auto"/>
        <w:jc w:val="both"/>
        <w:sectPr w:rsidR="00340950">
          <w:pgSz w:w="11920" w:h="16860"/>
          <w:pgMar w:top="1120" w:right="1417" w:bottom="1000" w:left="1700" w:header="850" w:footer="806" w:gutter="0"/>
          <w:cols w:space="720"/>
        </w:sectPr>
      </w:pPr>
    </w:p>
    <w:p w14:paraId="0F06F1BA" w14:textId="508E7413" w:rsidR="00340950" w:rsidRDefault="00340950">
      <w:pPr>
        <w:pStyle w:val="BodyText"/>
        <w:spacing w:line="70" w:lineRule="exact"/>
        <w:ind w:left="118" w:right="-44"/>
        <w:rPr>
          <w:sz w:val="7"/>
        </w:rPr>
      </w:pPr>
    </w:p>
    <w:p w14:paraId="18742212" w14:textId="77777777" w:rsidR="00340950" w:rsidRDefault="007C20B9">
      <w:pPr>
        <w:pStyle w:val="Heading4"/>
        <w:spacing w:before="25"/>
        <w:ind w:left="158"/>
        <w:jc w:val="both"/>
      </w:pPr>
      <w:r>
        <w:t>In</w:t>
      </w:r>
      <w:r>
        <w:rPr>
          <w:spacing w:val="-5"/>
        </w:rPr>
        <w:t xml:space="preserve"> </w:t>
      </w:r>
      <w:r>
        <w:t>[6]</w:t>
      </w:r>
      <w:r>
        <w:rPr>
          <w:spacing w:val="-5"/>
        </w:rPr>
        <w:t xml:space="preserve"> </w:t>
      </w:r>
      <w:r>
        <w:t>“Artificial</w:t>
      </w:r>
      <w:r>
        <w:rPr>
          <w:spacing w:val="-3"/>
        </w:rPr>
        <w:t xml:space="preserve"> </w:t>
      </w:r>
      <w:r>
        <w:t>Intelligence</w:t>
      </w:r>
      <w:r>
        <w:rPr>
          <w:spacing w:val="-4"/>
        </w:rPr>
        <w:t xml:space="preserve"> </w:t>
      </w:r>
      <w:r>
        <w:t>in Dental</w:t>
      </w:r>
      <w:r>
        <w:rPr>
          <w:spacing w:val="-3"/>
        </w:rPr>
        <w:t xml:space="preserve"> </w:t>
      </w:r>
      <w:r>
        <w:t>Radiology:</w:t>
      </w:r>
      <w:r>
        <w:rPr>
          <w:spacing w:val="-4"/>
        </w:rPr>
        <w:t xml:space="preserve"> </w:t>
      </w:r>
      <w:r>
        <w:t>A</w:t>
      </w:r>
      <w:r>
        <w:rPr>
          <w:spacing w:val="-3"/>
        </w:rPr>
        <w:t xml:space="preserve"> </w:t>
      </w:r>
      <w:r>
        <w:rPr>
          <w:spacing w:val="-2"/>
        </w:rPr>
        <w:t>Review”</w:t>
      </w:r>
    </w:p>
    <w:p w14:paraId="3A4BDA8A" w14:textId="77777777" w:rsidR="00340950" w:rsidRDefault="00340950">
      <w:pPr>
        <w:pStyle w:val="BodyText"/>
        <w:spacing w:before="120"/>
        <w:rPr>
          <w:b/>
        </w:rPr>
      </w:pPr>
    </w:p>
    <w:p w14:paraId="0B0BBD59" w14:textId="77777777" w:rsidR="00340950" w:rsidRDefault="007C20B9">
      <w:pPr>
        <w:pStyle w:val="BodyText"/>
        <w:spacing w:line="360" w:lineRule="auto"/>
        <w:ind w:left="98" w:right="13"/>
        <w:jc w:val="both"/>
      </w:pPr>
      <w:r>
        <w:t>This comprehensive review explores the current landscape of artificial intelligence (AI) applications in dental radiology, covering both academic research and emerging clinical implementations. The paper focuses on how AI, particularly deep learning (DL) models such as Convolutional Neural Networks (CNNs), U-Net, and YOLO, are revolutionizing the way dental images are analysed for diagnostic purposes. The authors classify AI applications into three main areas: dental structure recognition (tooth numbering and segmentation), pathology detection (cavities, periodontal disease, lesions), and treatment planning</w:t>
      </w:r>
      <w:r>
        <w:rPr>
          <w:spacing w:val="-7"/>
        </w:rPr>
        <w:t xml:space="preserve"> </w:t>
      </w:r>
      <w:r>
        <w:t>support</w:t>
      </w:r>
      <w:r>
        <w:rPr>
          <w:spacing w:val="-6"/>
        </w:rPr>
        <w:t xml:space="preserve"> </w:t>
      </w:r>
      <w:r>
        <w:t>(orthodontic</w:t>
      </w:r>
      <w:r>
        <w:rPr>
          <w:spacing w:val="-7"/>
        </w:rPr>
        <w:t xml:space="preserve"> </w:t>
      </w:r>
      <w:r>
        <w:t>analysis</w:t>
      </w:r>
      <w:r>
        <w:rPr>
          <w:spacing w:val="-6"/>
        </w:rPr>
        <w:t xml:space="preserve"> </w:t>
      </w:r>
      <w:r>
        <w:t>using</w:t>
      </w:r>
      <w:r>
        <w:rPr>
          <w:spacing w:val="-6"/>
        </w:rPr>
        <w:t xml:space="preserve"> </w:t>
      </w:r>
      <w:r>
        <w:t>cephalometric</w:t>
      </w:r>
      <w:r>
        <w:rPr>
          <w:spacing w:val="-7"/>
        </w:rPr>
        <w:t xml:space="preserve"> </w:t>
      </w:r>
      <w:r>
        <w:t>landmarks). It</w:t>
      </w:r>
      <w:r>
        <w:rPr>
          <w:spacing w:val="-4"/>
        </w:rPr>
        <w:t xml:space="preserve"> </w:t>
      </w:r>
      <w:r>
        <w:t>reviews</w:t>
      </w:r>
      <w:r>
        <w:rPr>
          <w:spacing w:val="-6"/>
        </w:rPr>
        <w:t xml:space="preserve"> </w:t>
      </w:r>
      <w:r>
        <w:t>over</w:t>
      </w:r>
      <w:r>
        <w:rPr>
          <w:spacing w:val="-7"/>
        </w:rPr>
        <w:t xml:space="preserve"> </w:t>
      </w:r>
      <w:r>
        <w:t>50 published studies and highlights the performance, use cases, and limitations of each AI model. The paper also explores the importance of high-quality labelled datasets in achieving accurate AI outcomes and discusses the impact of dataset variability on generalization across patient populations.</w:t>
      </w:r>
    </w:p>
    <w:p w14:paraId="5C6BB14F" w14:textId="77777777" w:rsidR="00340950" w:rsidRDefault="007C20B9">
      <w:pPr>
        <w:pStyle w:val="BodyText"/>
        <w:spacing w:before="1" w:line="360" w:lineRule="auto"/>
        <w:ind w:left="98" w:right="13"/>
        <w:jc w:val="both"/>
      </w:pPr>
      <w:r>
        <w:t>This paper serves as a foundational reference for DENTRAZE by affirming the role of AI in</w:t>
      </w:r>
      <w:r>
        <w:rPr>
          <w:spacing w:val="-15"/>
        </w:rPr>
        <w:t xml:space="preserve"> </w:t>
      </w:r>
      <w:r>
        <w:t>modern</w:t>
      </w:r>
      <w:r>
        <w:rPr>
          <w:spacing w:val="-14"/>
        </w:rPr>
        <w:t xml:space="preserve"> </w:t>
      </w:r>
      <w:r>
        <w:t>dental</w:t>
      </w:r>
      <w:r>
        <w:rPr>
          <w:spacing w:val="-14"/>
        </w:rPr>
        <w:t xml:space="preserve"> </w:t>
      </w:r>
      <w:r>
        <w:t>diagnostics</w:t>
      </w:r>
      <w:r>
        <w:rPr>
          <w:spacing w:val="-14"/>
        </w:rPr>
        <w:t xml:space="preserve"> </w:t>
      </w:r>
      <w:r>
        <w:t>and</w:t>
      </w:r>
      <w:r>
        <w:rPr>
          <w:spacing w:val="-14"/>
        </w:rPr>
        <w:t xml:space="preserve"> </w:t>
      </w:r>
      <w:r>
        <w:t>digital</w:t>
      </w:r>
      <w:r>
        <w:rPr>
          <w:spacing w:val="-14"/>
        </w:rPr>
        <w:t xml:space="preserve"> </w:t>
      </w:r>
      <w:r>
        <w:t>health.</w:t>
      </w:r>
      <w:r>
        <w:rPr>
          <w:spacing w:val="-9"/>
        </w:rPr>
        <w:t xml:space="preserve"> </w:t>
      </w:r>
      <w:r>
        <w:t>It</w:t>
      </w:r>
      <w:r>
        <w:rPr>
          <w:spacing w:val="-14"/>
        </w:rPr>
        <w:t xml:space="preserve"> </w:t>
      </w:r>
      <w:r>
        <w:t>supports</w:t>
      </w:r>
      <w:r>
        <w:rPr>
          <w:spacing w:val="-14"/>
        </w:rPr>
        <w:t xml:space="preserve"> </w:t>
      </w:r>
      <w:r>
        <w:t>the</w:t>
      </w:r>
      <w:r>
        <w:rPr>
          <w:spacing w:val="-15"/>
        </w:rPr>
        <w:t xml:space="preserve"> </w:t>
      </w:r>
      <w:r>
        <w:t>platform’s</w:t>
      </w:r>
      <w:r>
        <w:rPr>
          <w:spacing w:val="-11"/>
        </w:rPr>
        <w:t xml:space="preserve"> </w:t>
      </w:r>
      <w:r>
        <w:t>approach</w:t>
      </w:r>
      <w:r>
        <w:rPr>
          <w:spacing w:val="-14"/>
        </w:rPr>
        <w:t xml:space="preserve"> </w:t>
      </w:r>
      <w:r>
        <w:t>of</w:t>
      </w:r>
      <w:r>
        <w:rPr>
          <w:spacing w:val="-15"/>
        </w:rPr>
        <w:t xml:space="preserve"> </w:t>
      </w:r>
      <w:r>
        <w:t>using a modular AI architecture for landmark detection, condition classification, and automated charting.</w:t>
      </w:r>
      <w:r>
        <w:rPr>
          <w:spacing w:val="-4"/>
        </w:rPr>
        <w:t xml:space="preserve"> </w:t>
      </w:r>
      <w:r>
        <w:t>The</w:t>
      </w:r>
      <w:r>
        <w:rPr>
          <w:spacing w:val="-6"/>
        </w:rPr>
        <w:t xml:space="preserve"> </w:t>
      </w:r>
      <w:r>
        <w:t>emphasis</w:t>
      </w:r>
      <w:r>
        <w:rPr>
          <w:spacing w:val="-3"/>
        </w:rPr>
        <w:t xml:space="preserve"> </w:t>
      </w:r>
      <w:r>
        <w:t>on</w:t>
      </w:r>
      <w:r>
        <w:rPr>
          <w:spacing w:val="-4"/>
        </w:rPr>
        <w:t xml:space="preserve"> </w:t>
      </w:r>
      <w:r>
        <w:t>interoperability,</w:t>
      </w:r>
      <w:r>
        <w:rPr>
          <w:spacing w:val="-3"/>
        </w:rPr>
        <w:t xml:space="preserve"> </w:t>
      </w:r>
      <w:r>
        <w:t>transfer</w:t>
      </w:r>
      <w:r>
        <w:rPr>
          <w:spacing w:val="-7"/>
        </w:rPr>
        <w:t xml:space="preserve"> </w:t>
      </w:r>
      <w:r>
        <w:t>learning,</w:t>
      </w:r>
      <w:r>
        <w:rPr>
          <w:spacing w:val="-5"/>
        </w:rPr>
        <w:t xml:space="preserve"> </w:t>
      </w:r>
      <w:r>
        <w:t>and</w:t>
      </w:r>
      <w:r>
        <w:rPr>
          <w:spacing w:val="-1"/>
        </w:rPr>
        <w:t xml:space="preserve"> </w:t>
      </w:r>
      <w:r>
        <w:t>clinical</w:t>
      </w:r>
      <w:r>
        <w:rPr>
          <w:spacing w:val="-3"/>
        </w:rPr>
        <w:t xml:space="preserve"> </w:t>
      </w:r>
      <w:r>
        <w:t>usability</w:t>
      </w:r>
      <w:r>
        <w:rPr>
          <w:spacing w:val="-4"/>
        </w:rPr>
        <w:t xml:space="preserve"> </w:t>
      </w:r>
      <w:r>
        <w:t>directly aligns with DENTRAZE’s development strategy, making this review an essential validation of the platform’s design goals.</w:t>
      </w:r>
    </w:p>
    <w:p w14:paraId="2A7E0376" w14:textId="77777777" w:rsidR="00340950" w:rsidRDefault="007C20B9">
      <w:pPr>
        <w:pStyle w:val="Heading4"/>
        <w:spacing w:line="274" w:lineRule="exact"/>
        <w:ind w:left="98"/>
        <w:jc w:val="both"/>
      </w:pPr>
      <w:r>
        <w:t>In</w:t>
      </w:r>
      <w:r>
        <w:rPr>
          <w:spacing w:val="-7"/>
        </w:rPr>
        <w:t xml:space="preserve"> </w:t>
      </w:r>
      <w:r>
        <w:t>[7]</w:t>
      </w:r>
      <w:r>
        <w:rPr>
          <w:spacing w:val="-8"/>
        </w:rPr>
        <w:t xml:space="preserve"> </w:t>
      </w:r>
      <w:r>
        <w:t>“Deep Learning-Based</w:t>
      </w:r>
      <w:r>
        <w:rPr>
          <w:spacing w:val="-3"/>
        </w:rPr>
        <w:t xml:space="preserve"> </w:t>
      </w:r>
      <w:r>
        <w:t>Detection of</w:t>
      </w:r>
      <w:r>
        <w:rPr>
          <w:spacing w:val="-5"/>
        </w:rPr>
        <w:t xml:space="preserve"> </w:t>
      </w:r>
      <w:r>
        <w:t>Dental</w:t>
      </w:r>
      <w:r>
        <w:rPr>
          <w:spacing w:val="-1"/>
        </w:rPr>
        <w:t xml:space="preserve"> </w:t>
      </w:r>
      <w:r>
        <w:rPr>
          <w:spacing w:val="-2"/>
        </w:rPr>
        <w:t>Restorations”</w:t>
      </w:r>
    </w:p>
    <w:p w14:paraId="3F577E97" w14:textId="77777777" w:rsidR="00340950" w:rsidRDefault="00340950">
      <w:pPr>
        <w:pStyle w:val="BodyText"/>
        <w:spacing w:before="73"/>
        <w:rPr>
          <w:b/>
        </w:rPr>
      </w:pPr>
    </w:p>
    <w:p w14:paraId="1AA02D97" w14:textId="77777777" w:rsidR="00340950" w:rsidRDefault="007C20B9">
      <w:pPr>
        <w:pStyle w:val="BodyText"/>
        <w:spacing w:line="360" w:lineRule="auto"/>
        <w:ind w:left="98" w:right="12"/>
        <w:jc w:val="both"/>
      </w:pPr>
      <w:r>
        <w:t>This study focuses on the use of deep learning to detect various types of dental restorations—such</w:t>
      </w:r>
      <w:r>
        <w:rPr>
          <w:spacing w:val="-15"/>
        </w:rPr>
        <w:t xml:space="preserve"> </w:t>
      </w:r>
      <w:r>
        <w:t>as</w:t>
      </w:r>
      <w:r>
        <w:rPr>
          <w:spacing w:val="-15"/>
        </w:rPr>
        <w:t xml:space="preserve"> </w:t>
      </w:r>
      <w:r>
        <w:t>crowns,</w:t>
      </w:r>
      <w:r>
        <w:rPr>
          <w:spacing w:val="-15"/>
        </w:rPr>
        <w:t xml:space="preserve"> </w:t>
      </w:r>
      <w:r>
        <w:t>fillings,</w:t>
      </w:r>
      <w:r>
        <w:rPr>
          <w:spacing w:val="-15"/>
        </w:rPr>
        <w:t xml:space="preserve"> </w:t>
      </w:r>
      <w:r>
        <w:t>and</w:t>
      </w:r>
      <w:r>
        <w:rPr>
          <w:spacing w:val="-15"/>
        </w:rPr>
        <w:t xml:space="preserve"> </w:t>
      </w:r>
      <w:r>
        <w:t>implants—in</w:t>
      </w:r>
      <w:r>
        <w:rPr>
          <w:spacing w:val="-15"/>
        </w:rPr>
        <w:t xml:space="preserve"> </w:t>
      </w:r>
      <w:r>
        <w:t>panoramic</w:t>
      </w:r>
      <w:r>
        <w:rPr>
          <w:spacing w:val="-15"/>
        </w:rPr>
        <w:t xml:space="preserve"> </w:t>
      </w:r>
      <w:r>
        <w:t>dental</w:t>
      </w:r>
      <w:r>
        <w:rPr>
          <w:spacing w:val="-15"/>
        </w:rPr>
        <w:t xml:space="preserve"> </w:t>
      </w:r>
      <w:r>
        <w:t>radiographs.</w:t>
      </w:r>
      <w:r>
        <w:rPr>
          <w:spacing w:val="-15"/>
        </w:rPr>
        <w:t xml:space="preserve"> </w:t>
      </w:r>
      <w:r>
        <w:t>The authors</w:t>
      </w:r>
      <w:r>
        <w:rPr>
          <w:spacing w:val="-7"/>
        </w:rPr>
        <w:t xml:space="preserve"> </w:t>
      </w:r>
      <w:r>
        <w:t>develop</w:t>
      </w:r>
      <w:r>
        <w:rPr>
          <w:spacing w:val="-6"/>
        </w:rPr>
        <w:t xml:space="preserve"> </w:t>
      </w:r>
      <w:r>
        <w:t>a</w:t>
      </w:r>
      <w:r>
        <w:rPr>
          <w:spacing w:val="-9"/>
        </w:rPr>
        <w:t xml:space="preserve"> </w:t>
      </w:r>
      <w:r>
        <w:t>CNN-based</w:t>
      </w:r>
      <w:r>
        <w:rPr>
          <w:spacing w:val="-7"/>
        </w:rPr>
        <w:t xml:space="preserve"> </w:t>
      </w:r>
      <w:r>
        <w:t>classification</w:t>
      </w:r>
      <w:r>
        <w:rPr>
          <w:spacing w:val="-6"/>
        </w:rPr>
        <w:t xml:space="preserve"> </w:t>
      </w:r>
      <w:r>
        <w:t>system</w:t>
      </w:r>
      <w:r>
        <w:rPr>
          <w:spacing w:val="-6"/>
        </w:rPr>
        <w:t xml:space="preserve"> </w:t>
      </w:r>
      <w:r>
        <w:t>trained</w:t>
      </w:r>
      <w:r>
        <w:rPr>
          <w:spacing w:val="-9"/>
        </w:rPr>
        <w:t xml:space="preserve"> </w:t>
      </w:r>
      <w:r>
        <w:t>on</w:t>
      </w:r>
      <w:r>
        <w:rPr>
          <w:spacing w:val="-7"/>
        </w:rPr>
        <w:t xml:space="preserve"> </w:t>
      </w:r>
      <w:r>
        <w:t>labeled</w:t>
      </w:r>
      <w:r>
        <w:rPr>
          <w:spacing w:val="-9"/>
        </w:rPr>
        <w:t xml:space="preserve"> </w:t>
      </w:r>
      <w:r>
        <w:t>datasets</w:t>
      </w:r>
      <w:r>
        <w:rPr>
          <w:spacing w:val="-6"/>
        </w:rPr>
        <w:t xml:space="preserve"> </w:t>
      </w:r>
      <w:r>
        <w:t>that</w:t>
      </w:r>
      <w:r>
        <w:rPr>
          <w:spacing w:val="-7"/>
        </w:rPr>
        <w:t xml:space="preserve"> </w:t>
      </w:r>
      <w:r>
        <w:t>include annotated</w:t>
      </w:r>
      <w:r>
        <w:rPr>
          <w:spacing w:val="-6"/>
        </w:rPr>
        <w:t xml:space="preserve"> </w:t>
      </w:r>
      <w:r>
        <w:t>images</w:t>
      </w:r>
      <w:r>
        <w:rPr>
          <w:spacing w:val="-2"/>
        </w:rPr>
        <w:t xml:space="preserve"> </w:t>
      </w:r>
      <w:r>
        <w:t>with</w:t>
      </w:r>
      <w:r>
        <w:rPr>
          <w:spacing w:val="-3"/>
        </w:rPr>
        <w:t xml:space="preserve"> </w:t>
      </w:r>
      <w:r>
        <w:t>different</w:t>
      </w:r>
      <w:r>
        <w:rPr>
          <w:spacing w:val="-3"/>
        </w:rPr>
        <w:t xml:space="preserve"> </w:t>
      </w:r>
      <w:r>
        <w:t>types</w:t>
      </w:r>
      <w:r>
        <w:rPr>
          <w:spacing w:val="-6"/>
        </w:rPr>
        <w:t xml:space="preserve"> </w:t>
      </w:r>
      <w:r>
        <w:t>of</w:t>
      </w:r>
      <w:r>
        <w:rPr>
          <w:spacing w:val="-6"/>
        </w:rPr>
        <w:t xml:space="preserve"> </w:t>
      </w:r>
      <w:r>
        <w:t>restorations.</w:t>
      </w:r>
      <w:r>
        <w:rPr>
          <w:spacing w:val="-5"/>
        </w:rPr>
        <w:t xml:space="preserve"> </w:t>
      </w:r>
      <w:r>
        <w:t>The</w:t>
      </w:r>
      <w:r>
        <w:rPr>
          <w:spacing w:val="-7"/>
        </w:rPr>
        <w:t xml:space="preserve"> </w:t>
      </w:r>
      <w:r>
        <w:t>model</w:t>
      </w:r>
      <w:r>
        <w:rPr>
          <w:spacing w:val="-5"/>
        </w:rPr>
        <w:t xml:space="preserve"> </w:t>
      </w:r>
      <w:r>
        <w:t>is</w:t>
      </w:r>
      <w:r>
        <w:rPr>
          <w:spacing w:val="-3"/>
        </w:rPr>
        <w:t xml:space="preserve"> </w:t>
      </w:r>
      <w:r>
        <w:t>designed</w:t>
      </w:r>
      <w:r>
        <w:rPr>
          <w:spacing w:val="-6"/>
        </w:rPr>
        <w:t xml:space="preserve"> </w:t>
      </w:r>
      <w:r>
        <w:t>to</w:t>
      </w:r>
      <w:r>
        <w:rPr>
          <w:spacing w:val="-3"/>
        </w:rPr>
        <w:t xml:space="preserve"> </w:t>
      </w:r>
      <w:r>
        <w:t>distinguish between</w:t>
      </w:r>
      <w:r>
        <w:rPr>
          <w:spacing w:val="-11"/>
        </w:rPr>
        <w:t xml:space="preserve"> </w:t>
      </w:r>
      <w:r>
        <w:t>natural</w:t>
      </w:r>
      <w:r>
        <w:rPr>
          <w:spacing w:val="-10"/>
        </w:rPr>
        <w:t xml:space="preserve"> </w:t>
      </w:r>
      <w:r>
        <w:t>teeth</w:t>
      </w:r>
      <w:r>
        <w:rPr>
          <w:spacing w:val="-9"/>
        </w:rPr>
        <w:t xml:space="preserve"> </w:t>
      </w:r>
      <w:r>
        <w:t>and</w:t>
      </w:r>
      <w:r>
        <w:rPr>
          <w:spacing w:val="-7"/>
        </w:rPr>
        <w:t xml:space="preserve"> </w:t>
      </w:r>
      <w:r>
        <w:t>those</w:t>
      </w:r>
      <w:r>
        <w:rPr>
          <w:spacing w:val="-11"/>
        </w:rPr>
        <w:t xml:space="preserve"> </w:t>
      </w:r>
      <w:r>
        <w:t>that</w:t>
      </w:r>
      <w:r>
        <w:rPr>
          <w:spacing w:val="-11"/>
        </w:rPr>
        <w:t xml:space="preserve"> </w:t>
      </w:r>
      <w:r>
        <w:t>have</w:t>
      </w:r>
      <w:r>
        <w:rPr>
          <w:spacing w:val="-11"/>
        </w:rPr>
        <w:t xml:space="preserve"> </w:t>
      </w:r>
      <w:r>
        <w:t>undergone</w:t>
      </w:r>
      <w:r>
        <w:rPr>
          <w:spacing w:val="-12"/>
        </w:rPr>
        <w:t xml:space="preserve"> </w:t>
      </w:r>
      <w:r>
        <w:t>restoration</w:t>
      </w:r>
      <w:r>
        <w:rPr>
          <w:spacing w:val="-10"/>
        </w:rPr>
        <w:t xml:space="preserve"> </w:t>
      </w:r>
      <w:r>
        <w:t>procedures,</w:t>
      </w:r>
      <w:r>
        <w:rPr>
          <w:spacing w:val="-6"/>
        </w:rPr>
        <w:t xml:space="preserve"> </w:t>
      </w:r>
      <w:r>
        <w:t>identifying</w:t>
      </w:r>
      <w:r>
        <w:rPr>
          <w:spacing w:val="-10"/>
        </w:rPr>
        <w:t xml:space="preserve"> </w:t>
      </w:r>
      <w:r>
        <w:t>the location</w:t>
      </w:r>
      <w:r>
        <w:rPr>
          <w:spacing w:val="-3"/>
        </w:rPr>
        <w:t xml:space="preserve"> </w:t>
      </w:r>
      <w:r>
        <w:t>and</w:t>
      </w:r>
      <w:r>
        <w:rPr>
          <w:spacing w:val="-3"/>
        </w:rPr>
        <w:t xml:space="preserve"> </w:t>
      </w:r>
      <w:r>
        <w:t>type</w:t>
      </w:r>
      <w:r>
        <w:rPr>
          <w:spacing w:val="-3"/>
        </w:rPr>
        <w:t xml:space="preserve"> </w:t>
      </w:r>
      <w:r>
        <w:t>of</w:t>
      </w:r>
      <w:r>
        <w:rPr>
          <w:spacing w:val="-7"/>
        </w:rPr>
        <w:t xml:space="preserve"> </w:t>
      </w:r>
      <w:r>
        <w:t>material</w:t>
      </w:r>
      <w:r>
        <w:rPr>
          <w:spacing w:val="-3"/>
        </w:rPr>
        <w:t xml:space="preserve"> </w:t>
      </w:r>
      <w:r>
        <w:t>used</w:t>
      </w:r>
      <w:r>
        <w:rPr>
          <w:spacing w:val="-3"/>
        </w:rPr>
        <w:t xml:space="preserve"> </w:t>
      </w:r>
      <w:r>
        <w:t>(e.g.,</w:t>
      </w:r>
      <w:r>
        <w:rPr>
          <w:spacing w:val="-1"/>
        </w:rPr>
        <w:t xml:space="preserve"> </w:t>
      </w:r>
      <w:r>
        <w:t>amalgam,</w:t>
      </w:r>
      <w:r>
        <w:rPr>
          <w:spacing w:val="-3"/>
        </w:rPr>
        <w:t xml:space="preserve"> </w:t>
      </w:r>
      <w:r>
        <w:t>ceramic,</w:t>
      </w:r>
      <w:r>
        <w:rPr>
          <w:spacing w:val="-3"/>
        </w:rPr>
        <w:t xml:space="preserve"> </w:t>
      </w:r>
      <w:r>
        <w:t>or</w:t>
      </w:r>
      <w:r>
        <w:rPr>
          <w:spacing w:val="-7"/>
        </w:rPr>
        <w:t xml:space="preserve"> </w:t>
      </w:r>
      <w:r>
        <w:t>metallic</w:t>
      </w:r>
      <w:r>
        <w:rPr>
          <w:spacing w:val="-3"/>
        </w:rPr>
        <w:t xml:space="preserve"> </w:t>
      </w:r>
      <w:r>
        <w:t>fillings).</w:t>
      </w:r>
      <w:r>
        <w:rPr>
          <w:spacing w:val="-4"/>
        </w:rPr>
        <w:t xml:space="preserve"> </w:t>
      </w:r>
      <w:r>
        <w:t>Advanced image</w:t>
      </w:r>
      <w:r>
        <w:rPr>
          <w:spacing w:val="-2"/>
        </w:rPr>
        <w:t xml:space="preserve"> </w:t>
      </w:r>
      <w:r>
        <w:t>preprocessing techniques</w:t>
      </w:r>
      <w:r>
        <w:rPr>
          <w:spacing w:val="-1"/>
        </w:rPr>
        <w:t xml:space="preserve"> </w:t>
      </w:r>
      <w:r>
        <w:t>like</w:t>
      </w:r>
      <w:r>
        <w:rPr>
          <w:spacing w:val="-2"/>
        </w:rPr>
        <w:t xml:space="preserve"> </w:t>
      </w:r>
      <w:r>
        <w:t>contrast enhancement,</w:t>
      </w:r>
      <w:r>
        <w:rPr>
          <w:spacing w:val="-1"/>
        </w:rPr>
        <w:t xml:space="preserve"> </w:t>
      </w:r>
      <w:r>
        <w:t>noise</w:t>
      </w:r>
      <w:r>
        <w:rPr>
          <w:spacing w:val="-1"/>
        </w:rPr>
        <w:t xml:space="preserve"> </w:t>
      </w:r>
      <w:r>
        <w:t>reduction, and</w:t>
      </w:r>
      <w:r>
        <w:rPr>
          <w:spacing w:val="-1"/>
        </w:rPr>
        <w:t xml:space="preserve"> </w:t>
      </w:r>
      <w:r>
        <w:t>grayscale normalization are applied to improve visibility of restoration artifacts, which often appear as high-intensity regions in radiographs. The system uses object detection models to localize the affected teeth and classifies the type of restoration using CNN layers specialized</w:t>
      </w:r>
      <w:r>
        <w:rPr>
          <w:spacing w:val="-15"/>
        </w:rPr>
        <w:t xml:space="preserve"> </w:t>
      </w:r>
      <w:r>
        <w:t>for</w:t>
      </w:r>
      <w:r>
        <w:rPr>
          <w:spacing w:val="-15"/>
        </w:rPr>
        <w:t xml:space="preserve"> </w:t>
      </w:r>
      <w:r>
        <w:t>texture</w:t>
      </w:r>
      <w:r>
        <w:rPr>
          <w:spacing w:val="-15"/>
        </w:rPr>
        <w:t xml:space="preserve"> </w:t>
      </w:r>
      <w:r>
        <w:t>and</w:t>
      </w:r>
      <w:r>
        <w:rPr>
          <w:spacing w:val="-15"/>
        </w:rPr>
        <w:t xml:space="preserve"> </w:t>
      </w:r>
      <w:r>
        <w:t>intensity</w:t>
      </w:r>
      <w:r>
        <w:rPr>
          <w:spacing w:val="-15"/>
        </w:rPr>
        <w:t xml:space="preserve"> </w:t>
      </w:r>
      <w:r>
        <w:t>pattern</w:t>
      </w:r>
      <w:r>
        <w:rPr>
          <w:spacing w:val="-15"/>
        </w:rPr>
        <w:t xml:space="preserve"> </w:t>
      </w:r>
      <w:r>
        <w:t>recognition.</w:t>
      </w:r>
      <w:r>
        <w:rPr>
          <w:spacing w:val="-15"/>
        </w:rPr>
        <w:t xml:space="preserve"> </w:t>
      </w:r>
      <w:r>
        <w:t>One</w:t>
      </w:r>
      <w:r>
        <w:rPr>
          <w:spacing w:val="-15"/>
        </w:rPr>
        <w:t xml:space="preserve"> </w:t>
      </w:r>
      <w:r>
        <w:t>of</w:t>
      </w:r>
      <w:r>
        <w:rPr>
          <w:spacing w:val="-15"/>
        </w:rPr>
        <w:t xml:space="preserve"> </w:t>
      </w:r>
      <w:r>
        <w:t>the</w:t>
      </w:r>
      <w:r>
        <w:rPr>
          <w:spacing w:val="-15"/>
        </w:rPr>
        <w:t xml:space="preserve"> </w:t>
      </w:r>
      <w:r>
        <w:t>key</w:t>
      </w:r>
      <w:r>
        <w:rPr>
          <w:spacing w:val="-15"/>
        </w:rPr>
        <w:t xml:space="preserve"> </w:t>
      </w:r>
      <w:r>
        <w:t>features</w:t>
      </w:r>
      <w:r>
        <w:rPr>
          <w:spacing w:val="-15"/>
        </w:rPr>
        <w:t xml:space="preserve"> </w:t>
      </w:r>
      <w:r>
        <w:t>of</w:t>
      </w:r>
      <w:r>
        <w:rPr>
          <w:spacing w:val="-15"/>
        </w:rPr>
        <w:t xml:space="preserve"> </w:t>
      </w:r>
      <w:r>
        <w:t>the</w:t>
      </w:r>
      <w:r>
        <w:rPr>
          <w:spacing w:val="-15"/>
        </w:rPr>
        <w:t xml:space="preserve"> </w:t>
      </w:r>
      <w:r>
        <w:t xml:space="preserve">paper is its attention to overlapping dental structures and image artifacts, which often make detection difficult. The authors implement adaptive thresholding and post-processing algorithms to </w:t>
      </w:r>
      <w:r>
        <w:lastRenderedPageBreak/>
        <w:t>reduce false positives in cases of overlapping fillings or metallic braces.</w:t>
      </w:r>
    </w:p>
    <w:p w14:paraId="0E01BF51"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74154882" w14:textId="0407E38F" w:rsidR="00340950" w:rsidRDefault="00340950">
      <w:pPr>
        <w:pStyle w:val="BodyText"/>
        <w:spacing w:line="70" w:lineRule="exact"/>
        <w:ind w:left="118" w:right="-44"/>
        <w:rPr>
          <w:sz w:val="7"/>
        </w:rPr>
      </w:pPr>
    </w:p>
    <w:p w14:paraId="6F8BAB5E" w14:textId="77777777" w:rsidR="00340950" w:rsidRDefault="007C20B9">
      <w:pPr>
        <w:pStyle w:val="Heading4"/>
        <w:spacing w:before="25"/>
        <w:ind w:left="98"/>
        <w:jc w:val="both"/>
      </w:pPr>
      <w:r>
        <w:t>In</w:t>
      </w:r>
      <w:r>
        <w:rPr>
          <w:spacing w:val="-6"/>
        </w:rPr>
        <w:t xml:space="preserve"> </w:t>
      </w:r>
      <w:r>
        <w:t>[8]</w:t>
      </w:r>
      <w:r>
        <w:rPr>
          <w:spacing w:val="-5"/>
        </w:rPr>
        <w:t xml:space="preserve"> </w:t>
      </w:r>
      <w:r>
        <w:t>“Reliability of</w:t>
      </w:r>
      <w:r>
        <w:rPr>
          <w:spacing w:val="-5"/>
        </w:rPr>
        <w:t xml:space="preserve"> </w:t>
      </w:r>
      <w:r>
        <w:t>AI-Assisted</w:t>
      </w:r>
      <w:r>
        <w:rPr>
          <w:spacing w:val="-1"/>
        </w:rPr>
        <w:t xml:space="preserve"> </w:t>
      </w:r>
      <w:r>
        <w:t>Cephalometric</w:t>
      </w:r>
      <w:r>
        <w:rPr>
          <w:spacing w:val="-1"/>
        </w:rPr>
        <w:t xml:space="preserve"> </w:t>
      </w:r>
      <w:r>
        <w:t>Analysis:</w:t>
      </w:r>
      <w:r>
        <w:rPr>
          <w:spacing w:val="-2"/>
        </w:rPr>
        <w:t xml:space="preserve"> </w:t>
      </w:r>
      <w:r>
        <w:t>A</w:t>
      </w:r>
      <w:r>
        <w:rPr>
          <w:spacing w:val="-4"/>
        </w:rPr>
        <w:t xml:space="preserve"> </w:t>
      </w:r>
      <w:r>
        <w:t>Pilot</w:t>
      </w:r>
      <w:r>
        <w:rPr>
          <w:spacing w:val="-1"/>
        </w:rPr>
        <w:t xml:space="preserve"> </w:t>
      </w:r>
      <w:r>
        <w:rPr>
          <w:spacing w:val="-2"/>
        </w:rPr>
        <w:t>Study”</w:t>
      </w:r>
    </w:p>
    <w:p w14:paraId="5C3A36FF" w14:textId="77777777" w:rsidR="00340950" w:rsidRDefault="00340950">
      <w:pPr>
        <w:pStyle w:val="BodyText"/>
        <w:spacing w:before="120"/>
        <w:rPr>
          <w:b/>
        </w:rPr>
      </w:pPr>
    </w:p>
    <w:p w14:paraId="405CCC99" w14:textId="77777777" w:rsidR="00340950" w:rsidRDefault="007C20B9">
      <w:pPr>
        <w:pStyle w:val="BodyText"/>
        <w:spacing w:line="360" w:lineRule="auto"/>
        <w:ind w:left="98" w:right="11"/>
        <w:jc w:val="both"/>
      </w:pPr>
      <w:r>
        <w:t>This pilot study investigates the reliability and clinical applicability of AI-assisted cephalometric analysis for orthodontic diagnosis. The researchers compare AI-generated cephalometric landmark measurements with manual annotations from experienced orthodontists across a dataset of lateral cephalograms. The AI model used in the study is trained to detect standard cephalometric landmarks such as Nasion, Sella, B Point, and Pogonion,</w:t>
      </w:r>
      <w:r>
        <w:rPr>
          <w:spacing w:val="-7"/>
        </w:rPr>
        <w:t xml:space="preserve"> </w:t>
      </w:r>
      <w:r>
        <w:t>which</w:t>
      </w:r>
      <w:r>
        <w:rPr>
          <w:spacing w:val="-7"/>
        </w:rPr>
        <w:t xml:space="preserve"> </w:t>
      </w:r>
      <w:r>
        <w:t>are</w:t>
      </w:r>
      <w:r>
        <w:rPr>
          <w:spacing w:val="-9"/>
        </w:rPr>
        <w:t xml:space="preserve"> </w:t>
      </w:r>
      <w:r>
        <w:t>critical</w:t>
      </w:r>
      <w:r>
        <w:rPr>
          <w:spacing w:val="-7"/>
        </w:rPr>
        <w:t xml:space="preserve"> </w:t>
      </w:r>
      <w:r>
        <w:t>for</w:t>
      </w:r>
      <w:r>
        <w:rPr>
          <w:spacing w:val="-9"/>
        </w:rPr>
        <w:t xml:space="preserve"> </w:t>
      </w:r>
      <w:r>
        <w:t>calculating</w:t>
      </w:r>
      <w:r>
        <w:rPr>
          <w:spacing w:val="-7"/>
        </w:rPr>
        <w:t xml:space="preserve"> </w:t>
      </w:r>
      <w:r>
        <w:t>orthodontic</w:t>
      </w:r>
      <w:r>
        <w:rPr>
          <w:spacing w:val="-8"/>
        </w:rPr>
        <w:t xml:space="preserve"> </w:t>
      </w:r>
      <w:r>
        <w:t>angles</w:t>
      </w:r>
      <w:r>
        <w:rPr>
          <w:spacing w:val="-8"/>
        </w:rPr>
        <w:t xml:space="preserve"> </w:t>
      </w:r>
      <w:r>
        <w:t>like</w:t>
      </w:r>
      <w:r>
        <w:rPr>
          <w:spacing w:val="-8"/>
        </w:rPr>
        <w:t xml:space="preserve"> </w:t>
      </w:r>
      <w:r>
        <w:t>SNA,</w:t>
      </w:r>
      <w:r>
        <w:rPr>
          <w:spacing w:val="-7"/>
        </w:rPr>
        <w:t xml:space="preserve"> </w:t>
      </w:r>
      <w:r>
        <w:t>SNB,</w:t>
      </w:r>
      <w:r>
        <w:rPr>
          <w:spacing w:val="-7"/>
        </w:rPr>
        <w:t xml:space="preserve"> </w:t>
      </w:r>
      <w:r>
        <w:t>and</w:t>
      </w:r>
      <w:r>
        <w:rPr>
          <w:spacing w:val="80"/>
        </w:rPr>
        <w:t xml:space="preserve"> </w:t>
      </w:r>
      <w:r>
        <w:t>ANB. The study evaluates the system’s performance using metrics such as Mean Squared Error (MSE) and Normalized Mean Error (NME), showing that the AI’s accuracy falls within clinically</w:t>
      </w:r>
      <w:r>
        <w:rPr>
          <w:spacing w:val="-15"/>
        </w:rPr>
        <w:t xml:space="preserve"> </w:t>
      </w:r>
      <w:r>
        <w:t>acceptable</w:t>
      </w:r>
      <w:r>
        <w:rPr>
          <w:spacing w:val="-15"/>
        </w:rPr>
        <w:t xml:space="preserve"> </w:t>
      </w:r>
      <w:r>
        <w:t>margins</w:t>
      </w:r>
      <w:r>
        <w:rPr>
          <w:spacing w:val="-15"/>
        </w:rPr>
        <w:t xml:space="preserve"> </w:t>
      </w:r>
      <w:r>
        <w:t>when</w:t>
      </w:r>
      <w:r>
        <w:rPr>
          <w:spacing w:val="-15"/>
        </w:rPr>
        <w:t xml:space="preserve"> </w:t>
      </w:r>
      <w:r>
        <w:t>compared</w:t>
      </w:r>
      <w:r>
        <w:rPr>
          <w:spacing w:val="-15"/>
        </w:rPr>
        <w:t xml:space="preserve"> </w:t>
      </w:r>
      <w:r>
        <w:t>with</w:t>
      </w:r>
      <w:r>
        <w:rPr>
          <w:spacing w:val="-15"/>
        </w:rPr>
        <w:t xml:space="preserve"> </w:t>
      </w:r>
      <w:r>
        <w:t>expert</w:t>
      </w:r>
      <w:r>
        <w:rPr>
          <w:spacing w:val="-15"/>
        </w:rPr>
        <w:t xml:space="preserve"> </w:t>
      </w:r>
      <w:r>
        <w:t>annotations.</w:t>
      </w:r>
      <w:r>
        <w:rPr>
          <w:spacing w:val="-15"/>
        </w:rPr>
        <w:t xml:space="preserve"> </w:t>
      </w:r>
      <w:r>
        <w:t>The</w:t>
      </w:r>
      <w:r>
        <w:rPr>
          <w:spacing w:val="-15"/>
        </w:rPr>
        <w:t xml:space="preserve"> </w:t>
      </w:r>
      <w:r>
        <w:t>findings</w:t>
      </w:r>
      <w:r>
        <w:rPr>
          <w:spacing w:val="-15"/>
        </w:rPr>
        <w:t xml:space="preserve"> </w:t>
      </w:r>
      <w:r>
        <w:t>suggest that AI</w:t>
      </w:r>
      <w:r>
        <w:rPr>
          <w:spacing w:val="-2"/>
        </w:rPr>
        <w:t xml:space="preserve"> </w:t>
      </w:r>
      <w:r>
        <w:t>models can serve as a dependable first-line diagnostic tool, reducing time spent on manual tracing and enhancing consistency across practitioners. The paper also addresses user</w:t>
      </w:r>
      <w:r>
        <w:rPr>
          <w:spacing w:val="-6"/>
        </w:rPr>
        <w:t xml:space="preserve"> </w:t>
      </w:r>
      <w:r>
        <w:t>confidence</w:t>
      </w:r>
      <w:r>
        <w:rPr>
          <w:spacing w:val="-5"/>
        </w:rPr>
        <w:t xml:space="preserve"> </w:t>
      </w:r>
      <w:r>
        <w:t>by</w:t>
      </w:r>
      <w:r>
        <w:rPr>
          <w:spacing w:val="-2"/>
        </w:rPr>
        <w:t xml:space="preserve"> </w:t>
      </w:r>
      <w:r>
        <w:t>integrating</w:t>
      </w:r>
      <w:r>
        <w:rPr>
          <w:spacing w:val="-4"/>
        </w:rPr>
        <w:t xml:space="preserve"> </w:t>
      </w:r>
      <w:r>
        <w:t>visual</w:t>
      </w:r>
      <w:r>
        <w:rPr>
          <w:spacing w:val="-5"/>
        </w:rPr>
        <w:t xml:space="preserve"> </w:t>
      </w:r>
      <w:r>
        <w:t>overlays</w:t>
      </w:r>
      <w:r>
        <w:rPr>
          <w:spacing w:val="-4"/>
        </w:rPr>
        <w:t xml:space="preserve"> </w:t>
      </w:r>
      <w:r>
        <w:t>of</w:t>
      </w:r>
      <w:r>
        <w:rPr>
          <w:spacing w:val="-6"/>
        </w:rPr>
        <w:t xml:space="preserve"> </w:t>
      </w:r>
      <w:r>
        <w:t>predicted</w:t>
      </w:r>
      <w:r>
        <w:rPr>
          <w:spacing w:val="-2"/>
        </w:rPr>
        <w:t xml:space="preserve"> </w:t>
      </w:r>
      <w:r>
        <w:t>landmarks,</w:t>
      </w:r>
      <w:r>
        <w:rPr>
          <w:spacing w:val="-2"/>
        </w:rPr>
        <w:t xml:space="preserve"> </w:t>
      </w:r>
      <w:r>
        <w:t>making</w:t>
      </w:r>
      <w:r>
        <w:rPr>
          <w:spacing w:val="-5"/>
        </w:rPr>
        <w:t xml:space="preserve"> </w:t>
      </w:r>
      <w:r>
        <w:t>it easier for orthodontists to validate or correct AI suggestions. This interactive validation loop improves trust and usability, especially in high-volume orthodontic practices.</w:t>
      </w:r>
    </w:p>
    <w:p w14:paraId="4321DC01" w14:textId="77777777" w:rsidR="00340950" w:rsidRDefault="007C20B9">
      <w:pPr>
        <w:pStyle w:val="Heading4"/>
        <w:spacing w:before="1" w:line="360" w:lineRule="auto"/>
        <w:ind w:left="98" w:right="24"/>
        <w:jc w:val="both"/>
      </w:pPr>
      <w:r>
        <w:t>In [9] “Automatic Cephalometric Landmark Detection with Deep Learning for Orthodontic Analysis”</w:t>
      </w:r>
    </w:p>
    <w:p w14:paraId="0501E4B7" w14:textId="77777777" w:rsidR="00340950" w:rsidRDefault="007C20B9">
      <w:pPr>
        <w:pStyle w:val="BodyText"/>
        <w:spacing w:before="209" w:line="360" w:lineRule="auto"/>
        <w:ind w:left="98" w:right="16"/>
        <w:jc w:val="both"/>
      </w:pPr>
      <w:r>
        <w:t>This</w:t>
      </w:r>
      <w:r>
        <w:rPr>
          <w:spacing w:val="-11"/>
        </w:rPr>
        <w:t xml:space="preserve"> </w:t>
      </w:r>
      <w:r>
        <w:t>paper</w:t>
      </w:r>
      <w:r>
        <w:rPr>
          <w:spacing w:val="-11"/>
        </w:rPr>
        <w:t xml:space="preserve"> </w:t>
      </w:r>
      <w:r>
        <w:t>presents</w:t>
      </w:r>
      <w:r>
        <w:rPr>
          <w:spacing w:val="-10"/>
        </w:rPr>
        <w:t xml:space="preserve"> </w:t>
      </w:r>
      <w:r>
        <w:t>a</w:t>
      </w:r>
      <w:r>
        <w:rPr>
          <w:spacing w:val="-12"/>
        </w:rPr>
        <w:t xml:space="preserve"> </w:t>
      </w:r>
      <w:r>
        <w:t>deep</w:t>
      </w:r>
      <w:r>
        <w:rPr>
          <w:spacing w:val="-11"/>
        </w:rPr>
        <w:t xml:space="preserve"> </w:t>
      </w:r>
      <w:r>
        <w:t>learning-based</w:t>
      </w:r>
      <w:r>
        <w:rPr>
          <w:spacing w:val="-9"/>
        </w:rPr>
        <w:t xml:space="preserve"> </w:t>
      </w:r>
      <w:r>
        <w:t>method</w:t>
      </w:r>
      <w:r>
        <w:rPr>
          <w:spacing w:val="-9"/>
        </w:rPr>
        <w:t xml:space="preserve"> </w:t>
      </w:r>
      <w:r>
        <w:t>for</w:t>
      </w:r>
      <w:r>
        <w:rPr>
          <w:spacing w:val="-15"/>
        </w:rPr>
        <w:t xml:space="preserve"> </w:t>
      </w:r>
      <w:r>
        <w:t>automatic</w:t>
      </w:r>
      <w:r>
        <w:rPr>
          <w:spacing w:val="-11"/>
        </w:rPr>
        <w:t xml:space="preserve"> </w:t>
      </w:r>
      <w:r>
        <w:t>detection</w:t>
      </w:r>
      <w:r>
        <w:rPr>
          <w:spacing w:val="-11"/>
        </w:rPr>
        <w:t xml:space="preserve"> </w:t>
      </w:r>
      <w:r>
        <w:t>of</w:t>
      </w:r>
      <w:r>
        <w:rPr>
          <w:spacing w:val="-11"/>
        </w:rPr>
        <w:t xml:space="preserve"> </w:t>
      </w:r>
      <w:r>
        <w:t>cephalometric landmarks in lateral skull radiographs, a task traditionally performed manually by orthodontists.</w:t>
      </w:r>
      <w:r>
        <w:rPr>
          <w:spacing w:val="-3"/>
        </w:rPr>
        <w:t xml:space="preserve"> </w:t>
      </w:r>
      <w:r>
        <w:t>The</w:t>
      </w:r>
      <w:r>
        <w:rPr>
          <w:spacing w:val="-4"/>
        </w:rPr>
        <w:t xml:space="preserve"> </w:t>
      </w:r>
      <w:r>
        <w:t>model</w:t>
      </w:r>
      <w:r>
        <w:rPr>
          <w:spacing w:val="-6"/>
        </w:rPr>
        <w:t xml:space="preserve"> </w:t>
      </w:r>
      <w:r>
        <w:t>is</w:t>
      </w:r>
      <w:r>
        <w:rPr>
          <w:spacing w:val="-3"/>
        </w:rPr>
        <w:t xml:space="preserve"> </w:t>
      </w:r>
      <w:r>
        <w:t>built</w:t>
      </w:r>
      <w:r>
        <w:rPr>
          <w:spacing w:val="-3"/>
        </w:rPr>
        <w:t xml:space="preserve"> </w:t>
      </w:r>
      <w:r>
        <w:t>using</w:t>
      </w:r>
      <w:r>
        <w:rPr>
          <w:spacing w:val="-3"/>
        </w:rPr>
        <w:t xml:space="preserve"> </w:t>
      </w:r>
      <w:r>
        <w:t>a</w:t>
      </w:r>
      <w:r>
        <w:rPr>
          <w:spacing w:val="-4"/>
        </w:rPr>
        <w:t xml:space="preserve"> </w:t>
      </w:r>
      <w:r>
        <w:t>convolutional</w:t>
      </w:r>
      <w:r>
        <w:rPr>
          <w:spacing w:val="-3"/>
        </w:rPr>
        <w:t xml:space="preserve"> </w:t>
      </w:r>
      <w:r>
        <w:t>neural</w:t>
      </w:r>
      <w:r>
        <w:rPr>
          <w:spacing w:val="-3"/>
        </w:rPr>
        <w:t xml:space="preserve"> </w:t>
      </w:r>
      <w:r>
        <w:t>network</w:t>
      </w:r>
      <w:r>
        <w:rPr>
          <w:spacing w:val="-1"/>
        </w:rPr>
        <w:t xml:space="preserve"> </w:t>
      </w:r>
      <w:r>
        <w:t>(CNN)</w:t>
      </w:r>
      <w:r>
        <w:rPr>
          <w:spacing w:val="-4"/>
        </w:rPr>
        <w:t xml:space="preserve"> </w:t>
      </w:r>
      <w:r>
        <w:t>architecture trained on a large dataset of annotated cephalometric X-rays. The landmarks include standard reference points such as Nasion, Sella, Menton, and Gonion, which are essential for orthodontic diagnosis and treatment planning. The model leverages a heatmap regression technique where each anatomical landmark is predicted as a probability distribution</w:t>
      </w:r>
      <w:r>
        <w:rPr>
          <w:spacing w:val="-10"/>
        </w:rPr>
        <w:t xml:space="preserve"> </w:t>
      </w:r>
      <w:r>
        <w:t>on</w:t>
      </w:r>
      <w:r>
        <w:rPr>
          <w:spacing w:val="-11"/>
        </w:rPr>
        <w:t xml:space="preserve"> </w:t>
      </w:r>
      <w:r>
        <w:t>the</w:t>
      </w:r>
      <w:r>
        <w:rPr>
          <w:spacing w:val="-15"/>
        </w:rPr>
        <w:t xml:space="preserve"> </w:t>
      </w:r>
      <w:r>
        <w:t>image,</w:t>
      </w:r>
      <w:r>
        <w:rPr>
          <w:spacing w:val="-10"/>
        </w:rPr>
        <w:t xml:space="preserve"> </w:t>
      </w:r>
      <w:r>
        <w:t>rather</w:t>
      </w:r>
      <w:r>
        <w:rPr>
          <w:spacing w:val="-12"/>
        </w:rPr>
        <w:t xml:space="preserve"> </w:t>
      </w:r>
      <w:r>
        <w:t>than</w:t>
      </w:r>
      <w:r>
        <w:rPr>
          <w:spacing w:val="-11"/>
        </w:rPr>
        <w:t xml:space="preserve"> </w:t>
      </w:r>
      <w:r>
        <w:t>a</w:t>
      </w:r>
      <w:r>
        <w:rPr>
          <w:spacing w:val="-12"/>
        </w:rPr>
        <w:t xml:space="preserve"> </w:t>
      </w:r>
      <w:r>
        <w:t>fixed</w:t>
      </w:r>
      <w:r>
        <w:rPr>
          <w:spacing w:val="-10"/>
        </w:rPr>
        <w:t xml:space="preserve"> </w:t>
      </w:r>
      <w:r>
        <w:t>point.</w:t>
      </w:r>
      <w:r>
        <w:rPr>
          <w:spacing w:val="-8"/>
        </w:rPr>
        <w:t xml:space="preserve"> </w:t>
      </w:r>
      <w:r>
        <w:t>This</w:t>
      </w:r>
      <w:r>
        <w:rPr>
          <w:spacing w:val="-8"/>
        </w:rPr>
        <w:t xml:space="preserve"> </w:t>
      </w:r>
      <w:r>
        <w:t>increases</w:t>
      </w:r>
      <w:r>
        <w:rPr>
          <w:spacing w:val="-7"/>
        </w:rPr>
        <w:t xml:space="preserve"> </w:t>
      </w:r>
      <w:r>
        <w:t>robustness</w:t>
      </w:r>
      <w:r>
        <w:rPr>
          <w:spacing w:val="-5"/>
        </w:rPr>
        <w:t xml:space="preserve"> </w:t>
      </w:r>
      <w:r>
        <w:t>and</w:t>
      </w:r>
      <w:r>
        <w:rPr>
          <w:spacing w:val="-11"/>
        </w:rPr>
        <w:t xml:space="preserve"> </w:t>
      </w:r>
      <w:r>
        <w:t>accuracy, especially in images with poor contrast or overlapping structures. The system is trained using Mean Squared Error (MSE) loss between the predicted and ground truth heatmaps. The</w:t>
      </w:r>
      <w:r>
        <w:rPr>
          <w:spacing w:val="-14"/>
        </w:rPr>
        <w:t xml:space="preserve"> </w:t>
      </w:r>
      <w:r>
        <w:t>authors</w:t>
      </w:r>
      <w:r>
        <w:rPr>
          <w:spacing w:val="-8"/>
        </w:rPr>
        <w:t xml:space="preserve"> </w:t>
      </w:r>
      <w:r>
        <w:t>evaluate</w:t>
      </w:r>
      <w:r>
        <w:rPr>
          <w:spacing w:val="-11"/>
        </w:rPr>
        <w:t xml:space="preserve"> </w:t>
      </w:r>
      <w:r>
        <w:t>the</w:t>
      </w:r>
      <w:r>
        <w:rPr>
          <w:spacing w:val="-9"/>
        </w:rPr>
        <w:t xml:space="preserve"> </w:t>
      </w:r>
      <w:r>
        <w:t>model</w:t>
      </w:r>
      <w:r>
        <w:rPr>
          <w:spacing w:val="-13"/>
        </w:rPr>
        <w:t xml:space="preserve"> </w:t>
      </w:r>
      <w:r>
        <w:t>using</w:t>
      </w:r>
      <w:r>
        <w:rPr>
          <w:spacing w:val="-8"/>
        </w:rPr>
        <w:t xml:space="preserve"> </w:t>
      </w:r>
      <w:r>
        <w:t>Normalized</w:t>
      </w:r>
      <w:r>
        <w:rPr>
          <w:spacing w:val="-10"/>
        </w:rPr>
        <w:t xml:space="preserve"> </w:t>
      </w:r>
      <w:r>
        <w:t>Mean</w:t>
      </w:r>
      <w:r>
        <w:rPr>
          <w:spacing w:val="-11"/>
        </w:rPr>
        <w:t xml:space="preserve"> </w:t>
      </w:r>
      <w:r>
        <w:t>Error</w:t>
      </w:r>
      <w:r>
        <w:rPr>
          <w:spacing w:val="-14"/>
        </w:rPr>
        <w:t xml:space="preserve"> </w:t>
      </w:r>
      <w:r>
        <w:t>(NME)</w:t>
      </w:r>
      <w:r>
        <w:rPr>
          <w:spacing w:val="-11"/>
        </w:rPr>
        <w:t xml:space="preserve"> </w:t>
      </w:r>
      <w:r>
        <w:t>and</w:t>
      </w:r>
      <w:r>
        <w:rPr>
          <w:spacing w:val="-11"/>
        </w:rPr>
        <w:t xml:space="preserve"> </w:t>
      </w:r>
      <w:r>
        <w:t>demonstrate</w:t>
      </w:r>
      <w:r>
        <w:rPr>
          <w:spacing w:val="-10"/>
        </w:rPr>
        <w:t xml:space="preserve"> </w:t>
      </w:r>
      <w:r>
        <w:t>that their deep learning approach achieves competitive accuracy with reduced computation time. Additionally, the study shows that the model performs consistently across different patient age groups and anatomical variations, highlighting its adaptability. Data augmentation</w:t>
      </w:r>
      <w:r>
        <w:rPr>
          <w:spacing w:val="-3"/>
        </w:rPr>
        <w:t xml:space="preserve"> </w:t>
      </w:r>
      <w:r>
        <w:t>techniques such</w:t>
      </w:r>
      <w:r>
        <w:rPr>
          <w:spacing w:val="-3"/>
        </w:rPr>
        <w:t xml:space="preserve"> </w:t>
      </w:r>
      <w:r>
        <w:t>as</w:t>
      </w:r>
      <w:r>
        <w:rPr>
          <w:spacing w:val="-3"/>
        </w:rPr>
        <w:t xml:space="preserve"> </w:t>
      </w:r>
      <w:r>
        <w:t>rotation,</w:t>
      </w:r>
      <w:r>
        <w:rPr>
          <w:spacing w:val="-3"/>
        </w:rPr>
        <w:t xml:space="preserve"> </w:t>
      </w:r>
      <w:r>
        <w:t>scaling, and</w:t>
      </w:r>
      <w:r>
        <w:rPr>
          <w:spacing w:val="-3"/>
        </w:rPr>
        <w:t xml:space="preserve"> </w:t>
      </w:r>
      <w:r>
        <w:t>flipping</w:t>
      </w:r>
      <w:r>
        <w:rPr>
          <w:spacing w:val="-3"/>
        </w:rPr>
        <w:t xml:space="preserve"> </w:t>
      </w:r>
      <w:r>
        <w:t>were</w:t>
      </w:r>
      <w:r>
        <w:rPr>
          <w:spacing w:val="-4"/>
        </w:rPr>
        <w:t xml:space="preserve"> </w:t>
      </w:r>
      <w:r>
        <w:t>employed</w:t>
      </w:r>
      <w:r>
        <w:rPr>
          <w:spacing w:val="-3"/>
        </w:rPr>
        <w:t xml:space="preserve"> </w:t>
      </w:r>
      <w:r>
        <w:t>to</w:t>
      </w:r>
      <w:r>
        <w:rPr>
          <w:spacing w:val="-3"/>
        </w:rPr>
        <w:t xml:space="preserve"> </w:t>
      </w:r>
      <w:r>
        <w:t xml:space="preserve">enhance model robustness. These findings support DENTRAZE’s use of heatmap-based landmark </w:t>
      </w:r>
      <w:r>
        <w:lastRenderedPageBreak/>
        <w:t>detection for delivering precise and scalable cephalometric analysis in clinical practice.</w:t>
      </w:r>
    </w:p>
    <w:p w14:paraId="34AFE57F"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5B0408A2" w14:textId="3DB19295" w:rsidR="00340950" w:rsidRDefault="00340950">
      <w:pPr>
        <w:pStyle w:val="BodyText"/>
        <w:spacing w:line="70" w:lineRule="exact"/>
        <w:ind w:left="118" w:right="-44"/>
        <w:rPr>
          <w:sz w:val="7"/>
        </w:rPr>
      </w:pPr>
    </w:p>
    <w:p w14:paraId="44CC2457" w14:textId="77777777" w:rsidR="00340950" w:rsidRDefault="007C20B9">
      <w:pPr>
        <w:pStyle w:val="Heading4"/>
        <w:spacing w:before="25" w:line="362" w:lineRule="auto"/>
        <w:ind w:left="98" w:right="27" w:firstLine="60"/>
        <w:jc w:val="both"/>
      </w:pPr>
      <w:r>
        <w:t>In [10] “An Integrated Deep Learning System for Comprehensive Dental Diagnosis Using Panoramic Radiographs”</w:t>
      </w:r>
    </w:p>
    <w:p w14:paraId="669AF040" w14:textId="77777777" w:rsidR="00340950" w:rsidRDefault="007C20B9">
      <w:pPr>
        <w:pStyle w:val="BodyText"/>
        <w:spacing w:before="251" w:line="360" w:lineRule="auto"/>
        <w:ind w:left="98" w:right="10"/>
        <w:jc w:val="both"/>
      </w:pPr>
      <w:r>
        <w:t>This paper introduces a multi-task deep learning system designed to perform comprehensive dental diagnostics using panoramic radiographs. The system combines object detection, segmentation, and classification tasks into a single end-to-end pipeline. The framework uses YOLOv4 for identifying individual teeth, Mask R-CNN for segmenting the dental structures, and ResNet-based classifiers for diagnosing dental conditions</w:t>
      </w:r>
      <w:r>
        <w:rPr>
          <w:spacing w:val="-12"/>
        </w:rPr>
        <w:t xml:space="preserve"> </w:t>
      </w:r>
      <w:r>
        <w:t>such</w:t>
      </w:r>
      <w:r>
        <w:rPr>
          <w:spacing w:val="-12"/>
        </w:rPr>
        <w:t xml:space="preserve"> </w:t>
      </w:r>
      <w:r>
        <w:t>as</w:t>
      </w:r>
      <w:r>
        <w:rPr>
          <w:spacing w:val="-13"/>
        </w:rPr>
        <w:t xml:space="preserve"> </w:t>
      </w:r>
      <w:r>
        <w:t>caries,</w:t>
      </w:r>
      <w:r>
        <w:rPr>
          <w:spacing w:val="-9"/>
        </w:rPr>
        <w:t xml:space="preserve"> </w:t>
      </w:r>
      <w:r>
        <w:t>periodontal</w:t>
      </w:r>
      <w:r>
        <w:rPr>
          <w:spacing w:val="-13"/>
        </w:rPr>
        <w:t xml:space="preserve"> </w:t>
      </w:r>
      <w:r>
        <w:t>disease,</w:t>
      </w:r>
      <w:r>
        <w:rPr>
          <w:spacing w:val="-13"/>
        </w:rPr>
        <w:t xml:space="preserve"> </w:t>
      </w:r>
      <w:r>
        <w:t>and</w:t>
      </w:r>
      <w:r>
        <w:rPr>
          <w:spacing w:val="-13"/>
        </w:rPr>
        <w:t xml:space="preserve"> </w:t>
      </w:r>
      <w:r>
        <w:t>tooth</w:t>
      </w:r>
      <w:r>
        <w:rPr>
          <w:spacing w:val="-13"/>
        </w:rPr>
        <w:t xml:space="preserve"> </w:t>
      </w:r>
      <w:r>
        <w:t>loss.</w:t>
      </w:r>
      <w:r>
        <w:rPr>
          <w:spacing w:val="-15"/>
        </w:rPr>
        <w:t xml:space="preserve"> </w:t>
      </w:r>
      <w:r>
        <w:t>The</w:t>
      </w:r>
      <w:r>
        <w:rPr>
          <w:spacing w:val="-14"/>
        </w:rPr>
        <w:t xml:space="preserve"> </w:t>
      </w:r>
      <w:r>
        <w:t>study</w:t>
      </w:r>
      <w:r>
        <w:rPr>
          <w:spacing w:val="-15"/>
        </w:rPr>
        <w:t xml:space="preserve"> </w:t>
      </w:r>
      <w:r>
        <w:t>emphasizes</w:t>
      </w:r>
      <w:r>
        <w:rPr>
          <w:spacing w:val="-11"/>
        </w:rPr>
        <w:t xml:space="preserve"> </w:t>
      </w:r>
      <w:r>
        <w:t>clinical realism</w:t>
      </w:r>
      <w:r>
        <w:rPr>
          <w:spacing w:val="-10"/>
        </w:rPr>
        <w:t xml:space="preserve"> </w:t>
      </w:r>
      <w:r>
        <w:t>by</w:t>
      </w:r>
      <w:r>
        <w:rPr>
          <w:spacing w:val="-11"/>
        </w:rPr>
        <w:t xml:space="preserve"> </w:t>
      </w:r>
      <w:r>
        <w:t>training</w:t>
      </w:r>
      <w:r>
        <w:rPr>
          <w:spacing w:val="-12"/>
        </w:rPr>
        <w:t xml:space="preserve"> </w:t>
      </w:r>
      <w:r>
        <w:t>and</w:t>
      </w:r>
      <w:r>
        <w:rPr>
          <w:spacing w:val="-13"/>
        </w:rPr>
        <w:t xml:space="preserve"> </w:t>
      </w:r>
      <w:r>
        <w:t>testing</w:t>
      </w:r>
      <w:r>
        <w:rPr>
          <w:spacing w:val="-10"/>
        </w:rPr>
        <w:t xml:space="preserve"> </w:t>
      </w:r>
      <w:r>
        <w:t>the</w:t>
      </w:r>
      <w:r>
        <w:rPr>
          <w:spacing w:val="-15"/>
        </w:rPr>
        <w:t xml:space="preserve"> </w:t>
      </w:r>
      <w:r>
        <w:t>system</w:t>
      </w:r>
      <w:r>
        <w:rPr>
          <w:spacing w:val="-10"/>
        </w:rPr>
        <w:t xml:space="preserve"> </w:t>
      </w:r>
      <w:r>
        <w:t>on</w:t>
      </w:r>
      <w:r>
        <w:rPr>
          <w:spacing w:val="-13"/>
        </w:rPr>
        <w:t xml:space="preserve"> </w:t>
      </w:r>
      <w:r>
        <w:t>a</w:t>
      </w:r>
      <w:r>
        <w:rPr>
          <w:spacing w:val="-15"/>
        </w:rPr>
        <w:t xml:space="preserve"> </w:t>
      </w:r>
      <w:r>
        <w:t>dataset</w:t>
      </w:r>
      <w:r>
        <w:rPr>
          <w:spacing w:val="-10"/>
        </w:rPr>
        <w:t xml:space="preserve"> </w:t>
      </w:r>
      <w:r>
        <w:t>that</w:t>
      </w:r>
      <w:r>
        <w:rPr>
          <w:spacing w:val="-13"/>
        </w:rPr>
        <w:t xml:space="preserve"> </w:t>
      </w:r>
      <w:r>
        <w:t>includes</w:t>
      </w:r>
      <w:r>
        <w:rPr>
          <w:spacing w:val="-10"/>
        </w:rPr>
        <w:t xml:space="preserve"> </w:t>
      </w:r>
      <w:r>
        <w:t>radiographs</w:t>
      </w:r>
      <w:r>
        <w:rPr>
          <w:spacing w:val="-10"/>
        </w:rPr>
        <w:t xml:space="preserve"> </w:t>
      </w:r>
      <w:r>
        <w:t>with</w:t>
      </w:r>
      <w:r>
        <w:rPr>
          <w:spacing w:val="-13"/>
        </w:rPr>
        <w:t xml:space="preserve"> </w:t>
      </w:r>
      <w:r>
        <w:t>varied orientations, patient ages, and existing restorations. Special attention is given to post- processing</w:t>
      </w:r>
      <w:r>
        <w:rPr>
          <w:spacing w:val="-10"/>
        </w:rPr>
        <w:t xml:space="preserve"> </w:t>
      </w:r>
      <w:r>
        <w:t>techniques</w:t>
      </w:r>
      <w:r>
        <w:rPr>
          <w:spacing w:val="-10"/>
        </w:rPr>
        <w:t xml:space="preserve"> </w:t>
      </w:r>
      <w:r>
        <w:t>like</w:t>
      </w:r>
      <w:r>
        <w:rPr>
          <w:spacing w:val="-13"/>
        </w:rPr>
        <w:t xml:space="preserve"> </w:t>
      </w:r>
      <w:r>
        <w:t>bounding</w:t>
      </w:r>
      <w:r>
        <w:rPr>
          <w:spacing w:val="-10"/>
        </w:rPr>
        <w:t xml:space="preserve"> </w:t>
      </w:r>
      <w:r>
        <w:t>box</w:t>
      </w:r>
      <w:r>
        <w:rPr>
          <w:spacing w:val="-10"/>
        </w:rPr>
        <w:t xml:space="preserve"> </w:t>
      </w:r>
      <w:r>
        <w:t>alignment</w:t>
      </w:r>
      <w:r>
        <w:rPr>
          <w:spacing w:val="-10"/>
        </w:rPr>
        <w:t xml:space="preserve"> </w:t>
      </w:r>
      <w:r>
        <w:t>and</w:t>
      </w:r>
      <w:r>
        <w:rPr>
          <w:spacing w:val="-11"/>
        </w:rPr>
        <w:t xml:space="preserve"> </w:t>
      </w:r>
      <w:r>
        <w:t>anatomical</w:t>
      </w:r>
      <w:r>
        <w:rPr>
          <w:spacing w:val="-9"/>
        </w:rPr>
        <w:t xml:space="preserve"> </w:t>
      </w:r>
      <w:r>
        <w:t>structure</w:t>
      </w:r>
      <w:r>
        <w:rPr>
          <w:spacing w:val="-14"/>
        </w:rPr>
        <w:t xml:space="preserve"> </w:t>
      </w:r>
      <w:r>
        <w:t>normalization to improve detection consistency across diverse images. Evaluation metrics such as mean Average Precision (mAP), F1-score, and Intersection over Union (IoU) were used to validate</w:t>
      </w:r>
      <w:r>
        <w:rPr>
          <w:spacing w:val="-11"/>
        </w:rPr>
        <w:t xml:space="preserve"> </w:t>
      </w:r>
      <w:r>
        <w:t>each</w:t>
      </w:r>
      <w:r>
        <w:rPr>
          <w:spacing w:val="-10"/>
        </w:rPr>
        <w:t xml:space="preserve"> </w:t>
      </w:r>
      <w:r>
        <w:t>module’s</w:t>
      </w:r>
      <w:r>
        <w:rPr>
          <w:spacing w:val="-10"/>
        </w:rPr>
        <w:t xml:space="preserve"> </w:t>
      </w:r>
      <w:r>
        <w:t>performance.</w:t>
      </w:r>
      <w:r>
        <w:rPr>
          <w:spacing w:val="-10"/>
        </w:rPr>
        <w:t xml:space="preserve"> </w:t>
      </w:r>
      <w:r>
        <w:t>The</w:t>
      </w:r>
      <w:r>
        <w:rPr>
          <w:spacing w:val="-13"/>
        </w:rPr>
        <w:t xml:space="preserve"> </w:t>
      </w:r>
      <w:r>
        <w:t>system</w:t>
      </w:r>
      <w:r>
        <w:rPr>
          <w:spacing w:val="-8"/>
        </w:rPr>
        <w:t xml:space="preserve"> </w:t>
      </w:r>
      <w:r>
        <w:t>achieved</w:t>
      </w:r>
      <w:r>
        <w:rPr>
          <w:spacing w:val="-11"/>
        </w:rPr>
        <w:t xml:space="preserve"> </w:t>
      </w:r>
      <w:r>
        <w:t>mAP</w:t>
      </w:r>
      <w:r>
        <w:rPr>
          <w:spacing w:val="-7"/>
        </w:rPr>
        <w:t xml:space="preserve"> </w:t>
      </w:r>
      <w:r>
        <w:t>scores</w:t>
      </w:r>
      <w:r>
        <w:rPr>
          <w:spacing w:val="-8"/>
        </w:rPr>
        <w:t xml:space="preserve"> </w:t>
      </w:r>
      <w:r>
        <w:t>above</w:t>
      </w:r>
      <w:r>
        <w:rPr>
          <w:spacing w:val="-13"/>
        </w:rPr>
        <w:t xml:space="preserve"> </w:t>
      </w:r>
      <w:r>
        <w:t>85%</w:t>
      </w:r>
      <w:r>
        <w:rPr>
          <w:spacing w:val="-9"/>
        </w:rPr>
        <w:t xml:space="preserve"> </w:t>
      </w:r>
      <w:r>
        <w:t>in</w:t>
      </w:r>
      <w:r>
        <w:rPr>
          <w:spacing w:val="-8"/>
        </w:rPr>
        <w:t xml:space="preserve"> </w:t>
      </w:r>
      <w:r>
        <w:t>tooth detection and segmentation, demonstrating its feasibility for clinical deployment</w:t>
      </w:r>
    </w:p>
    <w:p w14:paraId="60FFAE80" w14:textId="77777777" w:rsidR="00340950" w:rsidRDefault="00340950">
      <w:pPr>
        <w:pStyle w:val="BodyText"/>
        <w:spacing w:before="4"/>
      </w:pPr>
    </w:p>
    <w:p w14:paraId="4BD649E1" w14:textId="77777777" w:rsidR="00340950" w:rsidRDefault="007C20B9">
      <w:pPr>
        <w:pStyle w:val="Heading2"/>
        <w:numPr>
          <w:ilvl w:val="1"/>
          <w:numId w:val="4"/>
        </w:numPr>
        <w:tabs>
          <w:tab w:val="left" w:pos="736"/>
        </w:tabs>
        <w:spacing w:before="1"/>
        <w:ind w:hanging="638"/>
      </w:pPr>
      <w:r>
        <w:rPr>
          <w:spacing w:val="-2"/>
        </w:rPr>
        <w:t>Chapter</w:t>
      </w:r>
      <w:r>
        <w:rPr>
          <w:spacing w:val="-9"/>
        </w:rPr>
        <w:t xml:space="preserve"> </w:t>
      </w:r>
      <w:r>
        <w:rPr>
          <w:spacing w:val="-2"/>
        </w:rPr>
        <w:t>Summary</w:t>
      </w:r>
    </w:p>
    <w:p w14:paraId="39510D7C" w14:textId="031AF269" w:rsidR="00E7069B" w:rsidRDefault="004B4BD6" w:rsidP="003A38D2">
      <w:pPr>
        <w:pStyle w:val="NormalWeb"/>
        <w:spacing w:line="360" w:lineRule="auto"/>
        <w:ind w:left="98"/>
        <w:jc w:val="both"/>
      </w:pPr>
      <w:r>
        <w:t>This chapter presented a detailed survey of existing research and technologies that shape the development of the DENTRAZE platform. The reviewed literature spans AI applications in dental imaging, including cephalometric landmark detection, tooth identification, metal restoration segmentation, and automated dental charting. Key insights highlight the effectiveness of deep learning models such as YOLOv8, U-Net, CNNs, and HRNet in improving diagnostic precision, processing speed, and clinical decision-making.</w:t>
      </w:r>
      <w:r w:rsidR="00464A04">
        <w:t xml:space="preserve"> </w:t>
      </w:r>
      <w:r>
        <w:t>Several studies emphasized the value of AI-assisted cephalometric analysis, supporting a hybrid workflow where AI enhances clinician accuracy rather than replacing manual judgment. Tooth detection using models like YOLOv8l-seg has shown strong performance in labeling teeth using FDI notation, while segmentation models like YOLOv8x-seg effectively detect metal restorations, cavities, and structural anomalies in radiographic images. CNN-based and U-Net hybrids also demonstrated reliable results in handling complex medical image variations.</w:t>
      </w:r>
      <w:r w:rsidR="00464A04">
        <w:t xml:space="preserve"> </w:t>
      </w:r>
      <w:r>
        <w:t>Additionally, research exploring integrated AI pipelines for detection, segmentation, and landmark identification supports the feasibility of multi-module diagnostic platforms. These findings validate DENTRAZE’s unified approach, where YOLOv8 models and the U-Net–ResNet hybrid work together to automate dental diagnostics and cephalometric analysis within a single cohesive system</w:t>
      </w:r>
      <w:r w:rsidR="007C20B9">
        <w:t>.</w:t>
      </w:r>
    </w:p>
    <w:p w14:paraId="042C8F12" w14:textId="6051295B" w:rsidR="00ED3730" w:rsidRDefault="00ED3730" w:rsidP="00B97845">
      <w:pPr>
        <w:pStyle w:val="BodyText"/>
        <w:spacing w:line="360" w:lineRule="auto"/>
        <w:ind w:left="98"/>
        <w:jc w:val="both"/>
        <w:rPr>
          <w:noProof/>
          <w:sz w:val="7"/>
        </w:rPr>
      </w:pPr>
    </w:p>
    <w:p w14:paraId="13FFFB28" w14:textId="77777777" w:rsidR="00A9033E" w:rsidRPr="00A9033E" w:rsidRDefault="00A9033E" w:rsidP="00A9033E"/>
    <w:p w14:paraId="209369AE" w14:textId="77777777" w:rsidR="00A9033E" w:rsidRDefault="00A9033E" w:rsidP="00A9033E">
      <w:pPr>
        <w:rPr>
          <w:noProof/>
          <w:sz w:val="7"/>
          <w:szCs w:val="24"/>
        </w:rPr>
      </w:pPr>
    </w:p>
    <w:p w14:paraId="2F8831DF" w14:textId="77777777" w:rsidR="00A9033E" w:rsidRDefault="00A9033E" w:rsidP="00A9033E">
      <w:pPr>
        <w:ind w:left="98"/>
        <w:jc w:val="both"/>
        <w:rPr>
          <w:b/>
          <w:i/>
          <w:sz w:val="32"/>
        </w:rPr>
      </w:pPr>
      <w:r>
        <w:rPr>
          <w:b/>
          <w:i/>
          <w:spacing w:val="-2"/>
          <w:sz w:val="32"/>
        </w:rPr>
        <w:t>CHAPTER</w:t>
      </w:r>
      <w:r>
        <w:rPr>
          <w:b/>
          <w:i/>
          <w:spacing w:val="-14"/>
          <w:sz w:val="32"/>
        </w:rPr>
        <w:t xml:space="preserve"> </w:t>
      </w:r>
      <w:r>
        <w:rPr>
          <w:b/>
          <w:i/>
          <w:spacing w:val="-10"/>
          <w:sz w:val="32"/>
        </w:rPr>
        <w:t>3</w:t>
      </w:r>
    </w:p>
    <w:p w14:paraId="16EE01E5" w14:textId="77777777" w:rsidR="00A9033E" w:rsidRDefault="00A9033E" w:rsidP="00A9033E">
      <w:pPr>
        <w:pStyle w:val="BodyText"/>
        <w:spacing w:before="57"/>
        <w:rPr>
          <w:b/>
          <w:i/>
          <w:sz w:val="32"/>
        </w:rPr>
      </w:pPr>
    </w:p>
    <w:p w14:paraId="793F8C78" w14:textId="524939D3" w:rsidR="00A9033E" w:rsidRPr="00D47CCE" w:rsidRDefault="00D47CCE" w:rsidP="00D47CCE">
      <w:pPr>
        <w:jc w:val="center"/>
        <w:rPr>
          <w:b/>
          <w:bCs/>
          <w:noProof/>
          <w:sz w:val="36"/>
          <w:szCs w:val="36"/>
        </w:rPr>
      </w:pPr>
      <w:r>
        <w:rPr>
          <w:b/>
          <w:bCs/>
          <w:spacing w:val="-11"/>
          <w:sz w:val="36"/>
          <w:szCs w:val="36"/>
        </w:rPr>
        <w:t>GROUND SURVEY</w:t>
      </w:r>
    </w:p>
    <w:p w14:paraId="1D5A5C9B" w14:textId="21977A8D" w:rsidR="00A9033E" w:rsidRPr="00A9033E" w:rsidRDefault="00A9033E" w:rsidP="00A9033E">
      <w:pPr>
        <w:tabs>
          <w:tab w:val="left" w:pos="1896"/>
        </w:tabs>
      </w:pPr>
      <w:r>
        <w:tab/>
      </w:r>
    </w:p>
    <w:p w14:paraId="7CA45860" w14:textId="77777777" w:rsidR="00F747CE" w:rsidRDefault="00F747CE" w:rsidP="00F747CE">
      <w:pPr>
        <w:pStyle w:val="Heading2"/>
        <w:numPr>
          <w:ilvl w:val="1"/>
          <w:numId w:val="3"/>
        </w:numPr>
        <w:tabs>
          <w:tab w:val="left" w:pos="815"/>
        </w:tabs>
        <w:spacing w:before="279"/>
        <w:ind w:hanging="717"/>
      </w:pPr>
      <w:r>
        <w:rPr>
          <w:spacing w:val="-2"/>
        </w:rPr>
        <w:t>Chapter</w:t>
      </w:r>
      <w:r>
        <w:rPr>
          <w:spacing w:val="-9"/>
        </w:rPr>
        <w:t xml:space="preserve"> </w:t>
      </w:r>
      <w:r>
        <w:rPr>
          <w:spacing w:val="-2"/>
        </w:rPr>
        <w:t>Overview</w:t>
      </w:r>
    </w:p>
    <w:p w14:paraId="5A5247C0" w14:textId="77777777" w:rsidR="00A9033E" w:rsidRPr="00A9033E" w:rsidRDefault="00A9033E" w:rsidP="00A9033E"/>
    <w:p w14:paraId="69114401" w14:textId="7C8C7407" w:rsidR="00AC7D70" w:rsidRDefault="00A330ED" w:rsidP="003A38D2">
      <w:pPr>
        <w:spacing w:line="360" w:lineRule="auto"/>
        <w:ind w:left="97"/>
        <w:jc w:val="both"/>
        <w:rPr>
          <w:sz w:val="24"/>
          <w:szCs w:val="24"/>
          <w:lang w:val="en-IN"/>
        </w:rPr>
      </w:pPr>
      <w:r w:rsidRPr="00A330ED">
        <w:rPr>
          <w:sz w:val="24"/>
          <w:szCs w:val="24"/>
          <w:lang w:val="en-IN"/>
        </w:rPr>
        <w:t>This chapter presents the ground survey conducted to understand the real challenges faced by dentists in clinical settings and to evaluate the practical need for the proposed DENTRAZE platform. It outlines the survey approach, key insights gathered from the clinic visit, and the major issues identified in current diagnostic workflows. The findings from this field study helped validate the need for an automated dental imaging system and guided the refinement of the platform’s design and functionalities.</w:t>
      </w:r>
      <w:r w:rsidR="002C3C99">
        <w:rPr>
          <w:sz w:val="24"/>
          <w:szCs w:val="24"/>
          <w:lang w:val="en-IN"/>
        </w:rPr>
        <w:t xml:space="preserve">   </w:t>
      </w:r>
    </w:p>
    <w:p w14:paraId="4579BDFA" w14:textId="2ACDBFBA" w:rsidR="004D154B" w:rsidRDefault="00AC7D70" w:rsidP="003A38D2">
      <w:pPr>
        <w:pStyle w:val="Heading2"/>
        <w:numPr>
          <w:ilvl w:val="1"/>
          <w:numId w:val="3"/>
        </w:numPr>
        <w:tabs>
          <w:tab w:val="left" w:pos="815"/>
        </w:tabs>
        <w:spacing w:before="279"/>
      </w:pPr>
      <w:r>
        <w:rPr>
          <w:spacing w:val="-2"/>
        </w:rPr>
        <w:t>Objectives of Ground Survey</w:t>
      </w:r>
      <w:r w:rsidR="004D154B">
        <w:rPr>
          <w:spacing w:val="-2"/>
        </w:rPr>
        <w:t xml:space="preserve"> </w:t>
      </w:r>
    </w:p>
    <w:p w14:paraId="5A55D51C" w14:textId="77777777" w:rsidR="00AC7D70" w:rsidRPr="00A330ED" w:rsidRDefault="00AC7D70" w:rsidP="003A38D2">
      <w:pPr>
        <w:spacing w:line="360" w:lineRule="auto"/>
        <w:jc w:val="both"/>
        <w:rPr>
          <w:sz w:val="24"/>
          <w:szCs w:val="24"/>
          <w:lang w:val="en-IN"/>
        </w:rPr>
      </w:pPr>
    </w:p>
    <w:p w14:paraId="1496A57B" w14:textId="77777777" w:rsidR="004D154B" w:rsidRPr="004D154B" w:rsidRDefault="00DE7990" w:rsidP="003A38D2">
      <w:pPr>
        <w:spacing w:line="360" w:lineRule="auto"/>
        <w:ind w:left="97"/>
        <w:jc w:val="both"/>
        <w:rPr>
          <w:sz w:val="24"/>
          <w:szCs w:val="24"/>
          <w:lang w:val="en-IN"/>
        </w:rPr>
      </w:pPr>
      <w:r>
        <w:t xml:space="preserve"> </w:t>
      </w:r>
      <w:r w:rsidR="004D154B" w:rsidRPr="004D154B">
        <w:rPr>
          <w:sz w:val="24"/>
          <w:szCs w:val="24"/>
          <w:lang w:val="en-IN"/>
        </w:rPr>
        <w:t>The primary objective of this ground survey was to understand the real-time challenges dental professionals face in identifying teeth, diagnosing cavities, and performing cephalometric landmark analysis. The survey aimed to study the diagnostic procedures followed in clinics, evaluate the dentist’s perspective on existing digital solutions, and assess the willingness to adopt an AI-based diagnostic tool.</w:t>
      </w:r>
    </w:p>
    <w:p w14:paraId="72570D2A" w14:textId="77777777" w:rsidR="004D154B" w:rsidRPr="004D154B" w:rsidRDefault="004D154B" w:rsidP="003A38D2">
      <w:pPr>
        <w:spacing w:line="360" w:lineRule="auto"/>
        <w:ind w:left="97"/>
        <w:jc w:val="both"/>
        <w:rPr>
          <w:lang w:val="en-IN"/>
        </w:rPr>
      </w:pPr>
      <w:r w:rsidRPr="004D154B">
        <w:rPr>
          <w:sz w:val="24"/>
          <w:szCs w:val="24"/>
          <w:lang w:val="en-IN"/>
        </w:rPr>
        <w:t>This survey also focused on understanding expectations related to accuracy, time efficiency, data security, ease of use, and support for different dental imaging types. Overall, the field study was carried out to verify the need for the DENTRAZE system and to ensure that the platform aligns with the practical, clinical requirements of end-users</w:t>
      </w:r>
      <w:r w:rsidRPr="004D154B">
        <w:rPr>
          <w:lang w:val="en-IN"/>
        </w:rPr>
        <w:t>.</w:t>
      </w:r>
    </w:p>
    <w:p w14:paraId="5854051A" w14:textId="042430F2" w:rsidR="00990F2F" w:rsidRPr="00990F2F" w:rsidRDefault="00990F2F" w:rsidP="003A38D2"/>
    <w:p w14:paraId="7B310A46" w14:textId="32CD7B47" w:rsidR="00990F2F" w:rsidRPr="00990F2F" w:rsidRDefault="00990F2F" w:rsidP="005641A1">
      <w:pPr>
        <w:spacing w:line="360" w:lineRule="auto"/>
        <w:rPr>
          <w:b/>
          <w:bCs/>
          <w:sz w:val="32"/>
          <w:szCs w:val="32"/>
          <w:lang w:val="en-IN"/>
        </w:rPr>
      </w:pPr>
      <w:r w:rsidRPr="00990F2F">
        <w:rPr>
          <w:b/>
          <w:bCs/>
          <w:sz w:val="32"/>
          <w:szCs w:val="32"/>
          <w:lang w:val="en-IN"/>
        </w:rPr>
        <w:t>3.3</w:t>
      </w:r>
      <w:r>
        <w:rPr>
          <w:b/>
          <w:bCs/>
          <w:sz w:val="32"/>
          <w:szCs w:val="32"/>
          <w:lang w:val="en-IN"/>
        </w:rPr>
        <w:tab/>
      </w:r>
      <w:r w:rsidRPr="00990F2F">
        <w:rPr>
          <w:b/>
          <w:bCs/>
          <w:sz w:val="32"/>
          <w:szCs w:val="32"/>
          <w:lang w:val="en-IN"/>
        </w:rPr>
        <w:t>Field Survey</w:t>
      </w:r>
    </w:p>
    <w:p w14:paraId="121B8881" w14:textId="77777777" w:rsidR="005641A1" w:rsidRPr="008E1A82" w:rsidRDefault="005641A1" w:rsidP="00BE1DB8">
      <w:pPr>
        <w:spacing w:line="360" w:lineRule="auto"/>
        <w:jc w:val="both"/>
        <w:rPr>
          <w:sz w:val="24"/>
          <w:szCs w:val="24"/>
          <w:lang w:val="en-IN"/>
        </w:rPr>
      </w:pPr>
      <w:r>
        <w:rPr>
          <w:sz w:val="24"/>
          <w:szCs w:val="24"/>
          <w:lang w:val="en-IN"/>
        </w:rPr>
        <w:t xml:space="preserve">  </w:t>
      </w:r>
      <w:r w:rsidRPr="008E1A82">
        <w:rPr>
          <w:sz w:val="24"/>
          <w:szCs w:val="24"/>
          <w:lang w:val="en-IN"/>
        </w:rPr>
        <w:t>The ground survey was conducted on Expert Dental Care, 1st Floor, Saptamba Complex, Hosabettu Kulai Road, NH 66, near Om Marbles, Mangaluru, Karnataka – 575019. The visit took place at 11:00 AM, during which our team interacted with Dr. Sharanya Adhikari, BDS, MDS (Prosthodontics, Crown, Bridge and Implantology).</w:t>
      </w:r>
    </w:p>
    <w:p w14:paraId="455068EC" w14:textId="77777777" w:rsidR="005641A1" w:rsidRPr="008E1A82" w:rsidRDefault="005641A1" w:rsidP="00BE1DB8">
      <w:pPr>
        <w:spacing w:line="360" w:lineRule="auto"/>
        <w:jc w:val="both"/>
        <w:rPr>
          <w:sz w:val="24"/>
          <w:szCs w:val="24"/>
          <w:lang w:val="en-IN"/>
        </w:rPr>
      </w:pPr>
      <w:r w:rsidRPr="008E1A82">
        <w:rPr>
          <w:sz w:val="24"/>
          <w:szCs w:val="24"/>
          <w:lang w:val="en-IN"/>
        </w:rPr>
        <w:t xml:space="preserve">The field visit consisted of a direct discussion with Dr. Sharanya regarding the common challenges encountered in reading dental X-rays, detecting cavities, determining tooth numbers, and identifying cephalometric landmarks. The objective of this survey was to gain clarity on the real-world diagnostic workflow, the limitations of manual analysis, and the </w:t>
      </w:r>
      <w:r w:rsidRPr="008E1A82">
        <w:rPr>
          <w:sz w:val="24"/>
          <w:szCs w:val="24"/>
          <w:lang w:val="en-IN"/>
        </w:rPr>
        <w:lastRenderedPageBreak/>
        <w:t>dentist’s expectations from an AI-based assistance system</w:t>
      </w:r>
    </w:p>
    <w:p w14:paraId="3DD7A21B" w14:textId="77777777" w:rsidR="00944629" w:rsidRDefault="00944629" w:rsidP="008B1312">
      <w:pPr>
        <w:rPr>
          <w:noProof/>
        </w:rPr>
      </w:pPr>
    </w:p>
    <w:p w14:paraId="6F7A900D" w14:textId="24AC6FFC" w:rsidR="00335125" w:rsidRDefault="00F10D2D" w:rsidP="008B1312">
      <w:pPr>
        <w:rPr>
          <w:noProof/>
        </w:rPr>
      </w:pPr>
      <w:r>
        <w:rPr>
          <w:noProof/>
        </w:rPr>
        <w:drawing>
          <wp:anchor distT="0" distB="0" distL="114300" distR="114300" simplePos="0" relativeHeight="487611392" behindDoc="0" locked="0" layoutInCell="1" allowOverlap="1" wp14:anchorId="34E44985" wp14:editId="7B45AAA8">
            <wp:simplePos x="0" y="0"/>
            <wp:positionH relativeFrom="column">
              <wp:posOffset>120650</wp:posOffset>
            </wp:positionH>
            <wp:positionV relativeFrom="paragraph">
              <wp:posOffset>131445</wp:posOffset>
            </wp:positionV>
            <wp:extent cx="2667000" cy="2063115"/>
            <wp:effectExtent l="0" t="0" r="0" b="0"/>
            <wp:wrapSquare wrapText="bothSides"/>
            <wp:docPr id="176729533" name="Picture 53" descr="A group of people arou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9533" name="Picture 53" descr="A group of people around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67000" cy="2063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E4A8DF" w14:textId="4D259096" w:rsidR="00E55C5E" w:rsidRDefault="00944629" w:rsidP="00362805">
      <w:pPr>
        <w:rPr>
          <w:noProof/>
        </w:rPr>
      </w:pPr>
      <w:r>
        <w:rPr>
          <w:noProof/>
        </w:rPr>
        <w:drawing>
          <wp:inline distT="0" distB="0" distL="0" distR="0" wp14:anchorId="64B86196" wp14:editId="3346C19D">
            <wp:extent cx="2678430" cy="2053201"/>
            <wp:effectExtent l="0" t="0" r="7620" b="4445"/>
            <wp:docPr id="226227065" name="Picture 64" descr="A group of people look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27065" name="Picture 64" descr="A group of people looking at a comput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14374" cy="2080754"/>
                    </a:xfrm>
                    <a:prstGeom prst="rect">
                      <a:avLst/>
                    </a:prstGeom>
                    <a:noFill/>
                    <a:ln>
                      <a:noFill/>
                    </a:ln>
                  </pic:spPr>
                </pic:pic>
              </a:graphicData>
            </a:graphic>
          </wp:inline>
        </w:drawing>
      </w:r>
    </w:p>
    <w:p w14:paraId="45B244CD" w14:textId="72D1155E" w:rsidR="00935A50" w:rsidRPr="00287246" w:rsidRDefault="00772AD2" w:rsidP="001110C0">
      <w:pPr>
        <w:spacing w:line="360" w:lineRule="auto"/>
        <w:jc w:val="center"/>
        <w:rPr>
          <w:sz w:val="24"/>
          <w:szCs w:val="24"/>
        </w:rPr>
      </w:pPr>
      <w:r w:rsidRPr="00287246">
        <w:t xml:space="preserve">Figure </w:t>
      </w:r>
      <w:r w:rsidR="002339CB" w:rsidRPr="00287246">
        <w:t>3.1</w:t>
      </w:r>
      <w:r w:rsidRPr="00287246">
        <w:t xml:space="preserve">: </w:t>
      </w:r>
      <w:r w:rsidRPr="00287246">
        <w:rPr>
          <w:sz w:val="24"/>
          <w:szCs w:val="24"/>
        </w:rPr>
        <w:t>Discussion on Diagnostic Workflo</w:t>
      </w:r>
      <w:r w:rsidR="00935A50" w:rsidRPr="00287246">
        <w:rPr>
          <w:sz w:val="24"/>
          <w:szCs w:val="24"/>
        </w:rPr>
        <w:t>w</w:t>
      </w:r>
    </w:p>
    <w:p w14:paraId="1D37E5F0" w14:textId="591A7334" w:rsidR="002262DD" w:rsidRPr="001110C0" w:rsidRDefault="00935A50" w:rsidP="00EB2121">
      <w:pPr>
        <w:spacing w:line="360" w:lineRule="auto"/>
        <w:jc w:val="both"/>
        <w:rPr>
          <w:sz w:val="24"/>
          <w:szCs w:val="24"/>
        </w:rPr>
      </w:pPr>
      <w:r w:rsidRPr="001110C0">
        <w:rPr>
          <w:sz w:val="24"/>
          <w:szCs w:val="24"/>
        </w:rPr>
        <w:t>We also asked whether a platform that can automatically detect teeth, segment cavities, and map cephalometric landmarks would benefit clinical practice. Dr. Sharanya agreed that such a system would:</w:t>
      </w:r>
    </w:p>
    <w:p w14:paraId="5F9517FC" w14:textId="77777777" w:rsidR="00F06DE5" w:rsidRPr="004E1A59" w:rsidRDefault="00F06DE5" w:rsidP="00F06DE5">
      <w:pPr>
        <w:pStyle w:val="ListParagraph"/>
        <w:numPr>
          <w:ilvl w:val="0"/>
          <w:numId w:val="12"/>
        </w:numPr>
        <w:spacing w:line="360" w:lineRule="auto"/>
        <w:rPr>
          <w:sz w:val="24"/>
          <w:szCs w:val="24"/>
          <w:lang w:val="en-IN"/>
        </w:rPr>
      </w:pPr>
      <w:r w:rsidRPr="004E1A59">
        <w:rPr>
          <w:sz w:val="24"/>
          <w:szCs w:val="24"/>
          <w:lang w:val="en-IN"/>
        </w:rPr>
        <w:t>Reduce diagnostic time</w:t>
      </w:r>
    </w:p>
    <w:p w14:paraId="75C605CC" w14:textId="77777777" w:rsidR="00F06DE5" w:rsidRPr="004E1A59" w:rsidRDefault="00F06DE5" w:rsidP="00F06DE5">
      <w:pPr>
        <w:pStyle w:val="ListParagraph"/>
        <w:numPr>
          <w:ilvl w:val="0"/>
          <w:numId w:val="12"/>
        </w:numPr>
        <w:spacing w:line="360" w:lineRule="auto"/>
        <w:rPr>
          <w:sz w:val="24"/>
          <w:szCs w:val="24"/>
          <w:lang w:val="en-IN"/>
        </w:rPr>
      </w:pPr>
      <w:r w:rsidRPr="004E1A59">
        <w:rPr>
          <w:sz w:val="24"/>
          <w:szCs w:val="24"/>
          <w:lang w:val="en-IN"/>
        </w:rPr>
        <w:t>Improve accuracy and consistency</w:t>
      </w:r>
    </w:p>
    <w:p w14:paraId="48D9487D" w14:textId="77777777" w:rsidR="00F06DE5" w:rsidRPr="004E1A59" w:rsidRDefault="00F06DE5" w:rsidP="00F06DE5">
      <w:pPr>
        <w:pStyle w:val="ListParagraph"/>
        <w:numPr>
          <w:ilvl w:val="0"/>
          <w:numId w:val="12"/>
        </w:numPr>
        <w:spacing w:line="360" w:lineRule="auto"/>
        <w:rPr>
          <w:sz w:val="24"/>
          <w:szCs w:val="24"/>
          <w:lang w:val="en-IN"/>
        </w:rPr>
      </w:pPr>
      <w:r w:rsidRPr="004E1A59">
        <w:rPr>
          <w:sz w:val="24"/>
          <w:szCs w:val="24"/>
          <w:lang w:val="en-IN"/>
        </w:rPr>
        <w:t>Help dentists explain conditions more clearly to patients</w:t>
      </w:r>
    </w:p>
    <w:p w14:paraId="52BEB41B" w14:textId="77777777" w:rsidR="00F06DE5" w:rsidRPr="004E1A59" w:rsidRDefault="00F06DE5" w:rsidP="00F06DE5">
      <w:pPr>
        <w:pStyle w:val="ListParagraph"/>
        <w:numPr>
          <w:ilvl w:val="0"/>
          <w:numId w:val="12"/>
        </w:numPr>
        <w:spacing w:line="360" w:lineRule="auto"/>
        <w:rPr>
          <w:sz w:val="24"/>
          <w:szCs w:val="24"/>
          <w:lang w:val="en-IN"/>
        </w:rPr>
      </w:pPr>
      <w:r w:rsidRPr="004E1A59">
        <w:rPr>
          <w:sz w:val="24"/>
          <w:szCs w:val="24"/>
          <w:lang w:val="en-IN"/>
        </w:rPr>
        <w:t>Minimize manual workload in orthodontic and prosthodontic procedures</w:t>
      </w:r>
    </w:p>
    <w:p w14:paraId="30C591C5" w14:textId="77777777" w:rsidR="00A65AE0" w:rsidRPr="004E1A59" w:rsidRDefault="00F06DE5" w:rsidP="00A65AE0">
      <w:pPr>
        <w:pStyle w:val="ListParagraph"/>
        <w:numPr>
          <w:ilvl w:val="0"/>
          <w:numId w:val="12"/>
        </w:numPr>
        <w:spacing w:line="360" w:lineRule="auto"/>
        <w:rPr>
          <w:sz w:val="24"/>
          <w:szCs w:val="24"/>
          <w:lang w:val="en-IN"/>
        </w:rPr>
      </w:pPr>
      <w:r w:rsidRPr="004E1A59">
        <w:rPr>
          <w:sz w:val="24"/>
          <w:szCs w:val="24"/>
          <w:lang w:val="en-IN"/>
        </w:rPr>
        <w:t>Be useful if it supports various X-ray types and provides clean overlays</w:t>
      </w:r>
    </w:p>
    <w:p w14:paraId="5E2A6DB1" w14:textId="4B3EEDD8" w:rsidR="00F06DE5" w:rsidRPr="004E1A59" w:rsidRDefault="00F06DE5" w:rsidP="00F06DE5">
      <w:pPr>
        <w:spacing w:line="360" w:lineRule="auto"/>
        <w:ind w:left="118"/>
        <w:jc w:val="both"/>
        <w:rPr>
          <w:sz w:val="24"/>
          <w:szCs w:val="24"/>
        </w:rPr>
      </w:pPr>
      <w:r w:rsidRPr="004E1A59">
        <w:rPr>
          <w:sz w:val="24"/>
          <w:szCs w:val="24"/>
        </w:rPr>
        <w:t>She emphasized that the system must be reliable, user-friendly, and capable of handling real clinical X-ray variations for it to be adopted widely.</w:t>
      </w:r>
    </w:p>
    <w:p w14:paraId="3A45A820" w14:textId="6251518B" w:rsidR="004E1A59" w:rsidRDefault="002B4F3A" w:rsidP="00F06DE5">
      <w:pPr>
        <w:spacing w:line="360" w:lineRule="auto"/>
        <w:ind w:left="118"/>
        <w:jc w:val="both"/>
        <w:rPr>
          <w:sz w:val="24"/>
          <w:szCs w:val="24"/>
          <w:lang w:val="en-IN"/>
        </w:rPr>
      </w:pPr>
      <w:r w:rsidRPr="002B4F3A">
        <w:rPr>
          <w:sz w:val="24"/>
          <w:szCs w:val="24"/>
          <w:lang w:val="en-IN"/>
        </w:rPr>
        <w:t>The insights gathered from this ground survey played a crucial role in validating the practical relevance of the DENTRAZE platform. The direct interaction with a practicing dental expert helped us understand the precise areas where manual diagnostic methods slow down clinical workflows and increase the likelihood of human error. These findings guided the refinement of core system features, including high-accuracy detection models, intuitive and dentist-friendly visualization overlays, and robust offline functionality to ensure uninterrupted use even in environments with limited internet access.</w:t>
      </w:r>
      <w:r w:rsidR="005641A1" w:rsidRPr="004E1A59">
        <w:rPr>
          <w:sz w:val="24"/>
          <w:szCs w:val="24"/>
          <w:lang w:val="en-IN"/>
        </w:rPr>
        <w:t xml:space="preserve"> </w:t>
      </w:r>
      <w:r w:rsidRPr="002B4F3A">
        <w:rPr>
          <w:sz w:val="24"/>
          <w:szCs w:val="24"/>
          <w:lang w:val="en-IN"/>
        </w:rPr>
        <w:t>Additionally, the survey highlighted the importance of incorporating expert-verified treatment knowledge into the system, enabling the platform not only to detect issues but also to provide clinically meaningful insights that support decision-making. Concerns regarding patient data privacy and secure storage were also addressed by strengthening the platform’s data encryption, structured cloud storage, and role-based access mechanisms.</w:t>
      </w:r>
      <w:r w:rsidR="003A38D2" w:rsidRPr="004E1A59">
        <w:rPr>
          <w:sz w:val="24"/>
          <w:szCs w:val="24"/>
          <w:lang w:val="en-IN"/>
        </w:rPr>
        <w:t xml:space="preserve"> </w:t>
      </w:r>
      <w:r w:rsidRPr="002B4F3A">
        <w:rPr>
          <w:sz w:val="24"/>
          <w:szCs w:val="24"/>
          <w:lang w:val="en-IN"/>
        </w:rPr>
        <w:t>Overall, this field visit ensured that the proposed system is aligned with real clinical workflows, reducing unnecessary manual workload, improving accuracy, enhancing</w:t>
      </w:r>
      <w:r w:rsidR="003F5780" w:rsidRPr="003F5780">
        <w:rPr>
          <w:sz w:val="24"/>
          <w:szCs w:val="24"/>
          <w:lang w:val="en-IN"/>
        </w:rPr>
        <w:t xml:space="preserve"> </w:t>
      </w:r>
      <w:r w:rsidR="00225AE9">
        <w:rPr>
          <w:sz w:val="24"/>
          <w:szCs w:val="24"/>
          <w:lang w:val="en-IN"/>
        </w:rPr>
        <w:t xml:space="preserve"> </w:t>
      </w:r>
      <w:r w:rsidR="003F5780" w:rsidRPr="002B4F3A">
        <w:rPr>
          <w:sz w:val="24"/>
          <w:szCs w:val="24"/>
          <w:lang w:val="en-IN"/>
        </w:rPr>
        <w:t xml:space="preserve">patient communication, </w:t>
      </w:r>
      <w:r w:rsidR="003F5780" w:rsidRPr="004E1A59">
        <w:rPr>
          <w:sz w:val="24"/>
          <w:szCs w:val="24"/>
          <w:lang w:val="en-IN"/>
        </w:rPr>
        <w:t xml:space="preserve"> </w:t>
      </w:r>
      <w:r w:rsidR="003F5780" w:rsidRPr="002B4F3A">
        <w:rPr>
          <w:sz w:val="24"/>
          <w:szCs w:val="24"/>
          <w:lang w:val="en-IN"/>
        </w:rPr>
        <w:t xml:space="preserve">and enabling </w:t>
      </w:r>
      <w:r w:rsidR="003F5780" w:rsidRPr="002B4F3A">
        <w:rPr>
          <w:sz w:val="24"/>
          <w:szCs w:val="24"/>
          <w:lang w:val="en-IN"/>
        </w:rPr>
        <w:lastRenderedPageBreak/>
        <w:t>faster diagnosis</w:t>
      </w:r>
    </w:p>
    <w:p w14:paraId="463FBE04" w14:textId="77777777" w:rsidR="003F5780" w:rsidRDefault="003F5780" w:rsidP="003F5780">
      <w:pPr>
        <w:spacing w:line="360" w:lineRule="auto"/>
        <w:jc w:val="both"/>
        <w:rPr>
          <w:sz w:val="24"/>
          <w:szCs w:val="24"/>
          <w:lang w:val="en-IN"/>
        </w:rPr>
      </w:pPr>
    </w:p>
    <w:p w14:paraId="0546E1ED" w14:textId="5715A6EF" w:rsidR="006F7E4F" w:rsidRPr="002339CB" w:rsidRDefault="002339CB" w:rsidP="002339CB">
      <w:pPr>
        <w:spacing w:line="360" w:lineRule="auto"/>
        <w:rPr>
          <w:b/>
          <w:bCs/>
          <w:sz w:val="32"/>
          <w:szCs w:val="32"/>
          <w:lang w:val="en-IN"/>
        </w:rPr>
      </w:pPr>
      <w:r>
        <w:rPr>
          <w:b/>
          <w:bCs/>
          <w:sz w:val="32"/>
          <w:szCs w:val="32"/>
          <w:lang w:val="en-IN"/>
        </w:rPr>
        <w:t xml:space="preserve">3.4   </w:t>
      </w:r>
      <w:r w:rsidR="006F7E4F" w:rsidRPr="002339CB">
        <w:rPr>
          <w:b/>
          <w:bCs/>
          <w:sz w:val="32"/>
          <w:szCs w:val="32"/>
          <w:lang w:val="en-IN"/>
        </w:rPr>
        <w:t xml:space="preserve">Suggestions  </w:t>
      </w:r>
    </w:p>
    <w:p w14:paraId="23ABD3C1" w14:textId="77777777" w:rsidR="003A226C" w:rsidRPr="003A226C" w:rsidRDefault="003A226C" w:rsidP="003A226C">
      <w:pPr>
        <w:spacing w:line="360" w:lineRule="auto"/>
        <w:ind w:left="118"/>
        <w:jc w:val="both"/>
        <w:rPr>
          <w:sz w:val="24"/>
          <w:szCs w:val="24"/>
          <w:lang w:val="en-IN"/>
        </w:rPr>
      </w:pPr>
      <w:r w:rsidRPr="003A226C">
        <w:rPr>
          <w:sz w:val="24"/>
          <w:szCs w:val="24"/>
          <w:lang w:val="en-IN"/>
        </w:rPr>
        <w:t>During the discussion with Dr. Sharanya Adhikari, several practical suggestions were provided to improve the usefulness and clinical relevance of the DENTRAZE platform.</w:t>
      </w:r>
    </w:p>
    <w:p w14:paraId="11E756ED" w14:textId="77777777" w:rsidR="003A226C" w:rsidRPr="00E96A85" w:rsidRDefault="003A226C" w:rsidP="00E96A85">
      <w:pPr>
        <w:pStyle w:val="ListParagraph"/>
        <w:numPr>
          <w:ilvl w:val="0"/>
          <w:numId w:val="17"/>
        </w:numPr>
        <w:spacing w:line="360" w:lineRule="auto"/>
        <w:jc w:val="both"/>
        <w:rPr>
          <w:sz w:val="24"/>
          <w:szCs w:val="24"/>
          <w:lang w:val="en-IN"/>
        </w:rPr>
      </w:pPr>
      <w:r w:rsidRPr="00E96A85">
        <w:rPr>
          <w:sz w:val="24"/>
          <w:szCs w:val="24"/>
          <w:lang w:val="en-IN"/>
        </w:rPr>
        <w:t>The system should include automated tooth numbering, as manual marking is time-consuming and often inconsistent across cases.</w:t>
      </w:r>
    </w:p>
    <w:p w14:paraId="72FE8455" w14:textId="77777777" w:rsidR="003A226C" w:rsidRPr="00E96A85" w:rsidRDefault="003A226C" w:rsidP="00E96A85">
      <w:pPr>
        <w:pStyle w:val="ListParagraph"/>
        <w:numPr>
          <w:ilvl w:val="0"/>
          <w:numId w:val="17"/>
        </w:numPr>
        <w:spacing w:line="360" w:lineRule="auto"/>
        <w:jc w:val="both"/>
        <w:rPr>
          <w:sz w:val="24"/>
          <w:szCs w:val="24"/>
          <w:lang w:val="en-IN"/>
        </w:rPr>
      </w:pPr>
      <w:r w:rsidRPr="00E96A85">
        <w:rPr>
          <w:sz w:val="24"/>
          <w:szCs w:val="24"/>
          <w:lang w:val="en-IN"/>
        </w:rPr>
        <w:t>Cavity detection must be accurate even on X-rays with low contrast or unclear visibility, since such variations are common in everyday practice.</w:t>
      </w:r>
    </w:p>
    <w:p w14:paraId="2927A099" w14:textId="77777777" w:rsidR="003A226C" w:rsidRPr="00101111" w:rsidRDefault="003A226C" w:rsidP="00101111">
      <w:pPr>
        <w:pStyle w:val="ListParagraph"/>
        <w:numPr>
          <w:ilvl w:val="0"/>
          <w:numId w:val="17"/>
        </w:numPr>
        <w:spacing w:line="360" w:lineRule="auto"/>
        <w:jc w:val="both"/>
        <w:rPr>
          <w:sz w:val="24"/>
          <w:szCs w:val="24"/>
          <w:lang w:val="en-IN"/>
        </w:rPr>
      </w:pPr>
      <w:r w:rsidRPr="00101111">
        <w:rPr>
          <w:sz w:val="24"/>
          <w:szCs w:val="24"/>
          <w:lang w:val="en-IN"/>
        </w:rPr>
        <w:t>Automated cephalometric landmark identification would greatly help orthodontic procedures by reducing manual effort and improving consistency.</w:t>
      </w:r>
    </w:p>
    <w:p w14:paraId="7048E0D3" w14:textId="77777777" w:rsidR="003A226C" w:rsidRPr="00101111" w:rsidRDefault="003A226C" w:rsidP="00101111">
      <w:pPr>
        <w:pStyle w:val="ListParagraph"/>
        <w:numPr>
          <w:ilvl w:val="0"/>
          <w:numId w:val="17"/>
        </w:numPr>
        <w:spacing w:line="360" w:lineRule="auto"/>
        <w:jc w:val="both"/>
        <w:rPr>
          <w:sz w:val="24"/>
          <w:szCs w:val="24"/>
          <w:lang w:val="en-IN"/>
        </w:rPr>
      </w:pPr>
      <w:r w:rsidRPr="00101111">
        <w:rPr>
          <w:sz w:val="24"/>
          <w:szCs w:val="24"/>
          <w:lang w:val="en-IN"/>
        </w:rPr>
        <w:t>The platform should support multiple X-ray types such as panoramic, bitewing, periapical, and cephalometric images to ensure wider clinical usability.</w:t>
      </w:r>
    </w:p>
    <w:p w14:paraId="36E5F74A" w14:textId="77777777" w:rsidR="003A226C" w:rsidRPr="00101111" w:rsidRDefault="003A226C" w:rsidP="00101111">
      <w:pPr>
        <w:pStyle w:val="ListParagraph"/>
        <w:numPr>
          <w:ilvl w:val="0"/>
          <w:numId w:val="17"/>
        </w:numPr>
        <w:spacing w:line="360" w:lineRule="auto"/>
        <w:jc w:val="both"/>
        <w:rPr>
          <w:sz w:val="24"/>
          <w:szCs w:val="24"/>
          <w:lang w:val="en-IN"/>
        </w:rPr>
      </w:pPr>
      <w:r w:rsidRPr="00101111">
        <w:rPr>
          <w:sz w:val="24"/>
          <w:szCs w:val="24"/>
          <w:lang w:val="en-IN"/>
        </w:rPr>
        <w:t>The interface should be simple and easy to interpret, with clean overlays that dentists can also show to patients for better explanation.</w:t>
      </w:r>
    </w:p>
    <w:p w14:paraId="2F4C9672" w14:textId="77777777" w:rsidR="003A226C" w:rsidRPr="00101111" w:rsidRDefault="003A226C" w:rsidP="00101111">
      <w:pPr>
        <w:pStyle w:val="ListParagraph"/>
        <w:numPr>
          <w:ilvl w:val="0"/>
          <w:numId w:val="17"/>
        </w:numPr>
        <w:spacing w:line="360" w:lineRule="auto"/>
        <w:jc w:val="both"/>
        <w:rPr>
          <w:sz w:val="24"/>
          <w:szCs w:val="24"/>
          <w:lang w:val="en-IN"/>
        </w:rPr>
      </w:pPr>
      <w:r w:rsidRPr="00101111">
        <w:rPr>
          <w:sz w:val="24"/>
          <w:szCs w:val="24"/>
          <w:lang w:val="en-IN"/>
        </w:rPr>
        <w:t>Data security and safe storage of patient details were emphasized as essential for clinical adoption.</w:t>
      </w:r>
    </w:p>
    <w:p w14:paraId="28344E9C" w14:textId="77777777" w:rsidR="003A226C" w:rsidRPr="00101111" w:rsidRDefault="003A226C" w:rsidP="00101111">
      <w:pPr>
        <w:pStyle w:val="ListParagraph"/>
        <w:numPr>
          <w:ilvl w:val="0"/>
          <w:numId w:val="17"/>
        </w:numPr>
        <w:spacing w:line="360" w:lineRule="auto"/>
        <w:jc w:val="both"/>
        <w:rPr>
          <w:sz w:val="24"/>
          <w:szCs w:val="24"/>
          <w:lang w:val="en-IN"/>
        </w:rPr>
      </w:pPr>
      <w:r w:rsidRPr="00101111">
        <w:rPr>
          <w:sz w:val="24"/>
          <w:szCs w:val="24"/>
          <w:lang w:val="en-IN"/>
        </w:rPr>
        <w:t>The detection results should remain consistent across different imaging devices, ensuring reliability in various clinic setups.</w:t>
      </w:r>
    </w:p>
    <w:p w14:paraId="79B87D2D" w14:textId="77777777" w:rsidR="003A226C" w:rsidRPr="00101111" w:rsidRDefault="003A226C" w:rsidP="00101111">
      <w:pPr>
        <w:pStyle w:val="ListParagraph"/>
        <w:numPr>
          <w:ilvl w:val="0"/>
          <w:numId w:val="17"/>
        </w:numPr>
        <w:spacing w:line="360" w:lineRule="auto"/>
        <w:jc w:val="both"/>
        <w:rPr>
          <w:sz w:val="24"/>
          <w:szCs w:val="24"/>
          <w:lang w:val="en-IN"/>
        </w:rPr>
      </w:pPr>
      <w:r w:rsidRPr="00101111">
        <w:rPr>
          <w:sz w:val="24"/>
          <w:szCs w:val="24"/>
          <w:lang w:val="en-IN"/>
        </w:rPr>
        <w:t>Fast processing is important so the system can be smoothly integrated into the dentist’s daily workflow.</w:t>
      </w:r>
    </w:p>
    <w:p w14:paraId="35A724A1" w14:textId="1AC93587" w:rsidR="003A226C" w:rsidRDefault="003A226C" w:rsidP="003A226C">
      <w:pPr>
        <w:spacing w:line="360" w:lineRule="auto"/>
        <w:ind w:left="118"/>
        <w:jc w:val="both"/>
        <w:rPr>
          <w:sz w:val="24"/>
          <w:szCs w:val="24"/>
          <w:lang w:val="en-IN"/>
        </w:rPr>
      </w:pPr>
      <w:r w:rsidRPr="003A226C">
        <w:rPr>
          <w:sz w:val="24"/>
          <w:szCs w:val="24"/>
          <w:lang w:val="en-IN"/>
        </w:rPr>
        <w:t>These suggestions helped shape the development of DENTRAZE, ensuring that the platform aligns with practical clinical needs and supports dentists in delivering faster, more accurate diagnoses.</w:t>
      </w:r>
      <w:r w:rsidR="00101111">
        <w:rPr>
          <w:sz w:val="24"/>
          <w:szCs w:val="24"/>
          <w:lang w:val="en-IN"/>
        </w:rPr>
        <w:t xml:space="preserve"> </w:t>
      </w:r>
    </w:p>
    <w:p w14:paraId="16E9E359" w14:textId="77777777" w:rsidR="005F39A3" w:rsidRDefault="005F39A3" w:rsidP="003A226C">
      <w:pPr>
        <w:spacing w:line="360" w:lineRule="auto"/>
        <w:ind w:left="118"/>
        <w:jc w:val="both"/>
        <w:rPr>
          <w:sz w:val="24"/>
          <w:szCs w:val="24"/>
          <w:lang w:val="en-IN"/>
        </w:rPr>
      </w:pPr>
    </w:p>
    <w:p w14:paraId="77F43995" w14:textId="6A38C7F4" w:rsidR="00101111" w:rsidRPr="00613D1B" w:rsidRDefault="00613D1B" w:rsidP="003A226C">
      <w:pPr>
        <w:spacing w:line="360" w:lineRule="auto"/>
        <w:ind w:left="118"/>
        <w:jc w:val="both"/>
        <w:rPr>
          <w:b/>
          <w:bCs/>
          <w:sz w:val="32"/>
          <w:szCs w:val="32"/>
          <w:lang w:val="en-IN"/>
        </w:rPr>
      </w:pPr>
      <w:r w:rsidRPr="00613D1B">
        <w:rPr>
          <w:b/>
          <w:bCs/>
          <w:sz w:val="32"/>
          <w:szCs w:val="32"/>
        </w:rPr>
        <w:t>3.</w:t>
      </w:r>
      <w:r w:rsidR="002339CB">
        <w:rPr>
          <w:b/>
          <w:bCs/>
          <w:sz w:val="32"/>
          <w:szCs w:val="32"/>
        </w:rPr>
        <w:t>5</w:t>
      </w:r>
      <w:r w:rsidRPr="00613D1B">
        <w:rPr>
          <w:b/>
          <w:bCs/>
          <w:sz w:val="32"/>
          <w:szCs w:val="32"/>
        </w:rPr>
        <w:t> </w:t>
      </w:r>
      <w:r w:rsidRPr="00613D1B">
        <w:rPr>
          <w:b/>
          <w:bCs/>
          <w:sz w:val="32"/>
          <w:szCs w:val="32"/>
        </w:rPr>
        <w:t>Chapter Summary</w:t>
      </w:r>
    </w:p>
    <w:p w14:paraId="3C3FD155" w14:textId="0650EDEB" w:rsidR="007F3430" w:rsidRPr="003F5780" w:rsidRDefault="00101111" w:rsidP="002339CB">
      <w:pPr>
        <w:spacing w:line="360" w:lineRule="auto"/>
        <w:ind w:left="118"/>
        <w:jc w:val="both"/>
        <w:rPr>
          <w:sz w:val="24"/>
          <w:szCs w:val="24"/>
          <w:lang w:val="en-IN"/>
        </w:rPr>
      </w:pPr>
      <w:r>
        <w:rPr>
          <w:sz w:val="24"/>
          <w:szCs w:val="24"/>
          <w:lang w:val="en-IN"/>
        </w:rPr>
        <w:t xml:space="preserve"> </w:t>
      </w:r>
      <w:r w:rsidR="00B90695" w:rsidRPr="00B90695">
        <w:rPr>
          <w:sz w:val="24"/>
          <w:szCs w:val="24"/>
        </w:rPr>
        <w:t>This chapter presented the ground survey conducted to assess the practical need for automating dental diagnostics. The insights gained from the clinic visit helped identify major challenges faced by dentists, including difficulties in manual tooth numbering, cavity identification, and cephalometric landmark marking. The suggestions provided by the dental expert helped refine key features of the DENTRAZE system, ensuring that it remains clinically relevant, user-friendly, and efficient. Overall, the ground survey validated the importance of the proposed solution and guided its development to better support real-world dental workflows.</w:t>
      </w:r>
    </w:p>
    <w:p w14:paraId="29C41974" w14:textId="77777777" w:rsidR="008B1312" w:rsidRDefault="008B1312" w:rsidP="000063F6">
      <w:pPr>
        <w:spacing w:line="360" w:lineRule="auto"/>
        <w:jc w:val="both"/>
        <w:rPr>
          <w:lang w:val="en-IN"/>
        </w:rPr>
      </w:pPr>
    </w:p>
    <w:p w14:paraId="4A7B782C" w14:textId="77777777" w:rsidR="000063F6" w:rsidRDefault="000063F6" w:rsidP="000063F6">
      <w:pPr>
        <w:rPr>
          <w:lang w:val="en-IN"/>
        </w:rPr>
      </w:pPr>
    </w:p>
    <w:p w14:paraId="5876A36C" w14:textId="3D4E24C0" w:rsidR="000063F6" w:rsidRPr="000063F6" w:rsidRDefault="000063F6" w:rsidP="000063F6">
      <w:pPr>
        <w:sectPr w:rsidR="000063F6" w:rsidRPr="000063F6">
          <w:pgSz w:w="11920" w:h="16860"/>
          <w:pgMar w:top="1120" w:right="1417" w:bottom="1000" w:left="1700" w:header="850" w:footer="806" w:gutter="0"/>
          <w:cols w:space="720"/>
        </w:sectPr>
      </w:pPr>
    </w:p>
    <w:p w14:paraId="6B60B6BA" w14:textId="69C3FBE7" w:rsidR="00340950" w:rsidRDefault="00340950" w:rsidP="00CC3BD4">
      <w:pPr>
        <w:pStyle w:val="BodyText"/>
        <w:spacing w:line="70" w:lineRule="exact"/>
        <w:ind w:left="118" w:right="-44"/>
        <w:rPr>
          <w:sz w:val="7"/>
        </w:rPr>
      </w:pPr>
    </w:p>
    <w:p w14:paraId="3815720F" w14:textId="77777777" w:rsidR="00CC3BD4" w:rsidRDefault="00CC3BD4" w:rsidP="00CC3BD4">
      <w:pPr>
        <w:pStyle w:val="BodyText"/>
        <w:spacing w:line="70" w:lineRule="exact"/>
        <w:ind w:left="118" w:right="-44"/>
        <w:rPr>
          <w:sz w:val="7"/>
        </w:rPr>
      </w:pPr>
    </w:p>
    <w:p w14:paraId="19DFF8D5" w14:textId="77777777" w:rsidR="00CC3BD4" w:rsidRDefault="00CC3BD4" w:rsidP="00CC3BD4">
      <w:pPr>
        <w:pStyle w:val="BodyText"/>
        <w:spacing w:line="70" w:lineRule="exact"/>
        <w:ind w:left="118" w:right="-44"/>
        <w:rPr>
          <w:sz w:val="7"/>
        </w:rPr>
      </w:pPr>
    </w:p>
    <w:p w14:paraId="4F18E697" w14:textId="77777777" w:rsidR="00CC3BD4" w:rsidRDefault="00CC3BD4" w:rsidP="00CC3BD4">
      <w:pPr>
        <w:pStyle w:val="BodyText"/>
        <w:spacing w:line="70" w:lineRule="exact"/>
        <w:ind w:left="118" w:right="-44"/>
        <w:rPr>
          <w:sz w:val="7"/>
        </w:rPr>
      </w:pPr>
    </w:p>
    <w:p w14:paraId="50B26FA6" w14:textId="77777777" w:rsidR="00CC3BD4" w:rsidRPr="00CC3BD4" w:rsidRDefault="00CC3BD4" w:rsidP="00CC3BD4">
      <w:pPr>
        <w:pStyle w:val="BodyText"/>
        <w:spacing w:line="70" w:lineRule="exact"/>
        <w:ind w:left="118" w:right="-44"/>
        <w:rPr>
          <w:sz w:val="7"/>
        </w:rPr>
      </w:pPr>
    </w:p>
    <w:p w14:paraId="784F0111" w14:textId="2FE1BABF" w:rsidR="00340950" w:rsidRDefault="007C20B9">
      <w:pPr>
        <w:ind w:left="98"/>
        <w:jc w:val="both"/>
        <w:rPr>
          <w:b/>
          <w:i/>
          <w:sz w:val="32"/>
        </w:rPr>
      </w:pPr>
      <w:r>
        <w:rPr>
          <w:b/>
          <w:i/>
          <w:spacing w:val="-2"/>
          <w:sz w:val="32"/>
        </w:rPr>
        <w:t>CHAPTER</w:t>
      </w:r>
      <w:r>
        <w:rPr>
          <w:b/>
          <w:i/>
          <w:spacing w:val="-14"/>
          <w:sz w:val="32"/>
        </w:rPr>
        <w:t xml:space="preserve"> </w:t>
      </w:r>
      <w:r w:rsidR="00BD449B">
        <w:rPr>
          <w:b/>
          <w:i/>
          <w:spacing w:val="-10"/>
          <w:sz w:val="32"/>
        </w:rPr>
        <w:t>4</w:t>
      </w:r>
    </w:p>
    <w:p w14:paraId="09E8E0FD" w14:textId="77777777" w:rsidR="00340950" w:rsidRDefault="00340950">
      <w:pPr>
        <w:pStyle w:val="BodyText"/>
        <w:spacing w:before="57"/>
        <w:rPr>
          <w:b/>
          <w:i/>
          <w:sz w:val="32"/>
        </w:rPr>
      </w:pPr>
    </w:p>
    <w:p w14:paraId="460C0E78" w14:textId="77777777" w:rsidR="00340950" w:rsidRDefault="007C20B9">
      <w:pPr>
        <w:pStyle w:val="Heading1"/>
        <w:ind w:right="4"/>
      </w:pPr>
      <w:r>
        <w:rPr>
          <w:spacing w:val="-11"/>
        </w:rPr>
        <w:t>REQUIREMENT</w:t>
      </w:r>
      <w:r>
        <w:rPr>
          <w:spacing w:val="-8"/>
        </w:rPr>
        <w:t xml:space="preserve"> </w:t>
      </w:r>
      <w:r>
        <w:rPr>
          <w:spacing w:val="-2"/>
        </w:rPr>
        <w:t>SPECIFICATION</w:t>
      </w:r>
    </w:p>
    <w:p w14:paraId="5793F326" w14:textId="678B2054" w:rsidR="00340950" w:rsidRDefault="00B06054" w:rsidP="00931757">
      <w:pPr>
        <w:pStyle w:val="Heading2"/>
        <w:tabs>
          <w:tab w:val="left" w:pos="815"/>
        </w:tabs>
        <w:spacing w:before="279" w:line="360" w:lineRule="auto"/>
      </w:pPr>
      <w:r>
        <w:rPr>
          <w:spacing w:val="-2"/>
        </w:rPr>
        <w:t xml:space="preserve">4.1   </w:t>
      </w:r>
      <w:r w:rsidR="007C20B9">
        <w:rPr>
          <w:spacing w:val="-2"/>
        </w:rPr>
        <w:t>Chapter</w:t>
      </w:r>
      <w:r w:rsidR="007C20B9">
        <w:rPr>
          <w:spacing w:val="-9"/>
        </w:rPr>
        <w:t xml:space="preserve"> </w:t>
      </w:r>
      <w:r w:rsidR="007C20B9">
        <w:rPr>
          <w:spacing w:val="-2"/>
        </w:rPr>
        <w:t>Overview</w:t>
      </w:r>
    </w:p>
    <w:p w14:paraId="63E87F88" w14:textId="09C821F8" w:rsidR="00931757" w:rsidRDefault="00931757" w:rsidP="00931757">
      <w:pPr>
        <w:pStyle w:val="BodyText"/>
        <w:spacing w:line="360" w:lineRule="auto"/>
        <w:ind w:left="98" w:right="14"/>
        <w:jc w:val="both"/>
      </w:pPr>
      <w:r w:rsidRPr="00931757">
        <w:t>This chapter outlines the essential requirements needed to design, develop, and deploy the DENTRAZE platform — an AI-based dental imaging and cephalometric landmark detection system. The specifications described here provide a foundation for the system’s functionality, reliability, performance, and usability. These requirements have been carefully considered based on the project’s objectives, the end-user expectations of dental professionals, and the technical constraints associated with AI model integration. The chapter is organized into three major segments: functional requirements, hardware requirements, and software requirements. The functional requirements define the system’s core capabilities, such as image upload, landmark detection, tooth identification, and cephalometric analysis. These functions must be accessible through a user-friendly interface, enabling clinicians to interact with AI-generated results intuitively. Real-time performance, support for multi-format image uploads (JP</w:t>
      </w:r>
      <w:r w:rsidR="00683F9B">
        <w:t>E</w:t>
      </w:r>
      <w:r w:rsidRPr="00931757">
        <w:t>G,</w:t>
      </w:r>
      <w:r w:rsidR="00683F9B">
        <w:t xml:space="preserve"> JPG,</w:t>
      </w:r>
      <w:r w:rsidRPr="00931757">
        <w:t xml:space="preserve"> PNG), and the ability to generate downloadable reports are also crucial.</w:t>
      </w:r>
      <w:r>
        <w:t xml:space="preserve"> </w:t>
      </w:r>
    </w:p>
    <w:p w14:paraId="1908B0CF" w14:textId="5CFCA8E7" w:rsidR="00931757" w:rsidRDefault="00931757">
      <w:pPr>
        <w:pStyle w:val="BodyText"/>
        <w:spacing w:line="360" w:lineRule="auto"/>
        <w:ind w:left="98" w:right="14"/>
        <w:jc w:val="both"/>
      </w:pPr>
      <w:r w:rsidRPr="00931757">
        <w:t>Hardware requirements are specified to ensure optimal performance of the deep learning inference tasks. These include the need for high-performance GPUs (e.g., NVIDIA RTX series), sufficient RAM for processing large image batches, and reliable storage to manage diagnostic data and model outputs.</w:t>
      </w:r>
      <w:r>
        <w:t xml:space="preserve"> </w:t>
      </w:r>
    </w:p>
    <w:p w14:paraId="3030D1A8" w14:textId="2EFD560B" w:rsidR="00340950" w:rsidRDefault="00931757">
      <w:pPr>
        <w:pStyle w:val="BodyText"/>
        <w:spacing w:line="360" w:lineRule="auto"/>
        <w:ind w:left="98" w:right="14"/>
        <w:jc w:val="both"/>
      </w:pPr>
      <w:r w:rsidRPr="00931757">
        <w:t xml:space="preserve">Software requirements focus on the development stack, including frameworks like PyTorch for AI models, OpenCV for visualization, and a </w:t>
      </w:r>
      <w:r w:rsidR="00B9168E">
        <w:t>FlaskAPI</w:t>
      </w:r>
      <w:r w:rsidRPr="00931757">
        <w:t xml:space="preserve"> frontend for clean and responsive interaction. Additionally, backend services built in Python, cloud inference on Google Cloud or AWS EC2, and version control using Git are essential for collaboration and scalability. The chapter is organized into three major segments: functional requirements, hardware requirements, and software requirements. The functional requirements define the system’s core capabilities, such as image upload, landmark detection, tooth identification, and cephalometric analysis. The chapter also discusses future scalability requirements, such as cloud deployment compatibility, support for multi-user roles, and integration with hospital information systems. These specifications ensure that DENTRAZE can evolve from a prototype into a production-ready clinical tool</w:t>
      </w:r>
      <w:r w:rsidR="007C20B9">
        <w:t>.</w:t>
      </w:r>
    </w:p>
    <w:p w14:paraId="5BE7D466"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20D9EFE3" w14:textId="01026EB8" w:rsidR="00340950" w:rsidRDefault="00B06054" w:rsidP="00B06054">
      <w:pPr>
        <w:pStyle w:val="Heading2"/>
        <w:tabs>
          <w:tab w:val="left" w:pos="815"/>
        </w:tabs>
        <w:spacing w:before="24"/>
        <w:ind w:left="97" w:firstLine="0"/>
      </w:pPr>
      <w:r>
        <w:rPr>
          <w:spacing w:val="-2"/>
        </w:rPr>
        <w:lastRenderedPageBreak/>
        <w:t xml:space="preserve">4.2   </w:t>
      </w:r>
      <w:r w:rsidR="007C20B9">
        <w:rPr>
          <w:spacing w:val="-2"/>
        </w:rPr>
        <w:t>Specification</w:t>
      </w:r>
      <w:r w:rsidR="007C20B9">
        <w:rPr>
          <w:spacing w:val="-6"/>
        </w:rPr>
        <w:t xml:space="preserve"> </w:t>
      </w:r>
      <w:r w:rsidR="007C20B9">
        <w:rPr>
          <w:spacing w:val="-2"/>
        </w:rPr>
        <w:t>Requirements</w:t>
      </w:r>
    </w:p>
    <w:p w14:paraId="63D4A1CB" w14:textId="3F2BE4FC" w:rsidR="00340950" w:rsidRDefault="00B06054" w:rsidP="00B06054">
      <w:pPr>
        <w:pStyle w:val="Heading3"/>
        <w:tabs>
          <w:tab w:val="left" w:pos="792"/>
        </w:tabs>
        <w:spacing w:before="258"/>
        <w:ind w:left="97" w:firstLine="0"/>
      </w:pPr>
      <w:r>
        <w:t xml:space="preserve"> </w:t>
      </w:r>
      <w:r w:rsidR="00EF22E4">
        <w:t xml:space="preserve">4.2.1   </w:t>
      </w:r>
      <w:r w:rsidR="007C20B9">
        <w:t>Functional</w:t>
      </w:r>
      <w:r w:rsidR="007C20B9">
        <w:rPr>
          <w:spacing w:val="-15"/>
        </w:rPr>
        <w:t xml:space="preserve"> </w:t>
      </w:r>
      <w:r w:rsidR="007C20B9">
        <w:rPr>
          <w:spacing w:val="-2"/>
        </w:rPr>
        <w:t>Requirements:</w:t>
      </w:r>
    </w:p>
    <w:p w14:paraId="6F4FC9C7" w14:textId="77777777" w:rsidR="00340950" w:rsidRDefault="007C20B9" w:rsidP="00323197">
      <w:pPr>
        <w:pStyle w:val="ListParagraph"/>
        <w:numPr>
          <w:ilvl w:val="3"/>
          <w:numId w:val="3"/>
        </w:numPr>
        <w:tabs>
          <w:tab w:val="left" w:pos="458"/>
        </w:tabs>
        <w:spacing w:before="279" w:line="360" w:lineRule="auto"/>
        <w:ind w:left="458" w:right="16" w:hanging="360"/>
        <w:jc w:val="both"/>
        <w:rPr>
          <w:rFonts w:ascii="Wingdings" w:hAnsi="Wingdings"/>
          <w:sz w:val="24"/>
        </w:rPr>
      </w:pPr>
      <w:r>
        <w:rPr>
          <w:sz w:val="24"/>
        </w:rPr>
        <w:t>The</w:t>
      </w:r>
      <w:r>
        <w:rPr>
          <w:spacing w:val="-10"/>
          <w:sz w:val="24"/>
        </w:rPr>
        <w:t xml:space="preserve"> </w:t>
      </w:r>
      <w:r>
        <w:rPr>
          <w:sz w:val="24"/>
        </w:rPr>
        <w:t>core</w:t>
      </w:r>
      <w:r>
        <w:rPr>
          <w:spacing w:val="-10"/>
          <w:sz w:val="24"/>
        </w:rPr>
        <w:t xml:space="preserve"> </w:t>
      </w:r>
      <w:r>
        <w:rPr>
          <w:sz w:val="24"/>
        </w:rPr>
        <w:t>functionality</w:t>
      </w:r>
      <w:r>
        <w:rPr>
          <w:spacing w:val="-5"/>
          <w:sz w:val="24"/>
        </w:rPr>
        <w:t xml:space="preserve"> </w:t>
      </w:r>
      <w:r>
        <w:rPr>
          <w:sz w:val="24"/>
        </w:rPr>
        <w:t>of</w:t>
      </w:r>
      <w:r>
        <w:rPr>
          <w:spacing w:val="-8"/>
          <w:sz w:val="24"/>
        </w:rPr>
        <w:t xml:space="preserve"> </w:t>
      </w:r>
      <w:r>
        <w:rPr>
          <w:sz w:val="24"/>
        </w:rPr>
        <w:t>DENTRAZE</w:t>
      </w:r>
      <w:r>
        <w:rPr>
          <w:spacing w:val="-9"/>
          <w:sz w:val="24"/>
        </w:rPr>
        <w:t xml:space="preserve"> </w:t>
      </w:r>
      <w:r>
        <w:rPr>
          <w:sz w:val="24"/>
        </w:rPr>
        <w:t>revolves</w:t>
      </w:r>
      <w:r>
        <w:rPr>
          <w:spacing w:val="-6"/>
          <w:sz w:val="24"/>
        </w:rPr>
        <w:t xml:space="preserve"> </w:t>
      </w:r>
      <w:r>
        <w:rPr>
          <w:sz w:val="24"/>
        </w:rPr>
        <w:t>around</w:t>
      </w:r>
      <w:r>
        <w:rPr>
          <w:spacing w:val="-7"/>
          <w:sz w:val="24"/>
        </w:rPr>
        <w:t xml:space="preserve"> </w:t>
      </w:r>
      <w:r>
        <w:rPr>
          <w:sz w:val="24"/>
        </w:rPr>
        <w:t>enabling</w:t>
      </w:r>
      <w:r>
        <w:rPr>
          <w:spacing w:val="-6"/>
          <w:sz w:val="24"/>
        </w:rPr>
        <w:t xml:space="preserve"> </w:t>
      </w:r>
      <w:r>
        <w:rPr>
          <w:sz w:val="24"/>
        </w:rPr>
        <w:t>dental</w:t>
      </w:r>
      <w:r>
        <w:rPr>
          <w:spacing w:val="-7"/>
          <w:sz w:val="24"/>
        </w:rPr>
        <w:t xml:space="preserve"> </w:t>
      </w:r>
      <w:r>
        <w:rPr>
          <w:sz w:val="24"/>
        </w:rPr>
        <w:t>practitioners</w:t>
      </w:r>
      <w:r>
        <w:rPr>
          <w:spacing w:val="-9"/>
          <w:sz w:val="24"/>
        </w:rPr>
        <w:t xml:space="preserve"> </w:t>
      </w:r>
      <w:r>
        <w:rPr>
          <w:sz w:val="24"/>
        </w:rPr>
        <w:t>to analyze radiographic images through an Attractive interface. The platform must facilitate seamless user interaction, accurate image processing, and intelligent interpretation of diagnostic data.</w:t>
      </w:r>
    </w:p>
    <w:p w14:paraId="62FCB9BF" w14:textId="77777777" w:rsidR="00340950" w:rsidRDefault="007C20B9" w:rsidP="00323197">
      <w:pPr>
        <w:pStyle w:val="ListParagraph"/>
        <w:numPr>
          <w:ilvl w:val="3"/>
          <w:numId w:val="3"/>
        </w:numPr>
        <w:tabs>
          <w:tab w:val="left" w:pos="458"/>
        </w:tabs>
        <w:spacing w:before="1" w:line="360" w:lineRule="auto"/>
        <w:ind w:left="458" w:right="16" w:hanging="360"/>
        <w:jc w:val="both"/>
        <w:rPr>
          <w:rFonts w:ascii="Wingdings" w:hAnsi="Wingdings"/>
          <w:sz w:val="24"/>
        </w:rPr>
      </w:pPr>
      <w:r>
        <w:rPr>
          <w:sz w:val="24"/>
        </w:rPr>
        <w:t>The</w:t>
      </w:r>
      <w:r>
        <w:rPr>
          <w:spacing w:val="-15"/>
          <w:sz w:val="24"/>
        </w:rPr>
        <w:t xml:space="preserve"> </w:t>
      </w:r>
      <w:r>
        <w:rPr>
          <w:sz w:val="24"/>
        </w:rPr>
        <w:t>system</w:t>
      </w:r>
      <w:r>
        <w:rPr>
          <w:spacing w:val="-15"/>
          <w:sz w:val="24"/>
        </w:rPr>
        <w:t xml:space="preserve"> </w:t>
      </w:r>
      <w:r>
        <w:rPr>
          <w:sz w:val="24"/>
        </w:rPr>
        <w:t>must</w:t>
      </w:r>
      <w:r>
        <w:rPr>
          <w:spacing w:val="-15"/>
          <w:sz w:val="24"/>
        </w:rPr>
        <w:t xml:space="preserve"> </w:t>
      </w:r>
      <w:r>
        <w:rPr>
          <w:sz w:val="24"/>
        </w:rPr>
        <w:t>provide</w:t>
      </w:r>
      <w:r>
        <w:rPr>
          <w:spacing w:val="-15"/>
          <w:sz w:val="24"/>
        </w:rPr>
        <w:t xml:space="preserve"> </w:t>
      </w:r>
      <w:r>
        <w:rPr>
          <w:sz w:val="24"/>
        </w:rPr>
        <w:t>a</w:t>
      </w:r>
      <w:r>
        <w:rPr>
          <w:spacing w:val="-15"/>
          <w:sz w:val="24"/>
        </w:rPr>
        <w:t xml:space="preserve"> </w:t>
      </w:r>
      <w:r>
        <w:rPr>
          <w:sz w:val="24"/>
        </w:rPr>
        <w:t>secure</w:t>
      </w:r>
      <w:r>
        <w:rPr>
          <w:spacing w:val="-15"/>
          <w:sz w:val="24"/>
        </w:rPr>
        <w:t xml:space="preserve"> </w:t>
      </w:r>
      <w:r>
        <w:rPr>
          <w:sz w:val="24"/>
        </w:rPr>
        <w:t>authentication</w:t>
      </w:r>
      <w:r>
        <w:rPr>
          <w:spacing w:val="-13"/>
          <w:sz w:val="24"/>
        </w:rPr>
        <w:t xml:space="preserve"> </w:t>
      </w:r>
      <w:r>
        <w:rPr>
          <w:sz w:val="24"/>
        </w:rPr>
        <w:t>mechanism</w:t>
      </w:r>
      <w:r>
        <w:rPr>
          <w:spacing w:val="-13"/>
          <w:sz w:val="24"/>
        </w:rPr>
        <w:t xml:space="preserve"> </w:t>
      </w:r>
      <w:r>
        <w:rPr>
          <w:sz w:val="24"/>
        </w:rPr>
        <w:t>for</w:t>
      </w:r>
      <w:r>
        <w:rPr>
          <w:spacing w:val="-15"/>
          <w:sz w:val="24"/>
        </w:rPr>
        <w:t xml:space="preserve"> </w:t>
      </w:r>
      <w:r>
        <w:rPr>
          <w:sz w:val="24"/>
        </w:rPr>
        <w:t>dentists</w:t>
      </w:r>
      <w:r>
        <w:rPr>
          <w:spacing w:val="-14"/>
          <w:sz w:val="24"/>
        </w:rPr>
        <w:t xml:space="preserve"> </w:t>
      </w:r>
      <w:r>
        <w:rPr>
          <w:sz w:val="24"/>
        </w:rPr>
        <w:t>and</w:t>
      </w:r>
      <w:r>
        <w:rPr>
          <w:spacing w:val="-13"/>
          <w:sz w:val="24"/>
        </w:rPr>
        <w:t xml:space="preserve"> </w:t>
      </w:r>
      <w:r>
        <w:rPr>
          <w:sz w:val="24"/>
        </w:rPr>
        <w:t>authorized users to register, log in, and access patient data. Once authenticated, users should be able</w:t>
      </w:r>
      <w:r>
        <w:rPr>
          <w:spacing w:val="-14"/>
          <w:sz w:val="24"/>
        </w:rPr>
        <w:t xml:space="preserve"> </w:t>
      </w:r>
      <w:r>
        <w:rPr>
          <w:sz w:val="24"/>
        </w:rPr>
        <w:t>to</w:t>
      </w:r>
      <w:r>
        <w:rPr>
          <w:spacing w:val="-12"/>
          <w:sz w:val="24"/>
        </w:rPr>
        <w:t xml:space="preserve"> </w:t>
      </w:r>
      <w:r>
        <w:rPr>
          <w:sz w:val="24"/>
        </w:rPr>
        <w:t>upload</w:t>
      </w:r>
      <w:r>
        <w:rPr>
          <w:spacing w:val="-14"/>
          <w:sz w:val="24"/>
        </w:rPr>
        <w:t xml:space="preserve"> </w:t>
      </w:r>
      <w:r>
        <w:rPr>
          <w:sz w:val="24"/>
        </w:rPr>
        <w:t>various</w:t>
      </w:r>
      <w:r>
        <w:rPr>
          <w:spacing w:val="-12"/>
          <w:sz w:val="24"/>
        </w:rPr>
        <w:t xml:space="preserve"> </w:t>
      </w:r>
      <w:r>
        <w:rPr>
          <w:sz w:val="24"/>
        </w:rPr>
        <w:t>types</w:t>
      </w:r>
      <w:r>
        <w:rPr>
          <w:spacing w:val="-11"/>
          <w:sz w:val="24"/>
        </w:rPr>
        <w:t xml:space="preserve"> </w:t>
      </w:r>
      <w:r>
        <w:rPr>
          <w:sz w:val="24"/>
        </w:rPr>
        <w:t>of</w:t>
      </w:r>
      <w:r>
        <w:rPr>
          <w:spacing w:val="-15"/>
          <w:sz w:val="24"/>
        </w:rPr>
        <w:t xml:space="preserve"> </w:t>
      </w:r>
      <w:r>
        <w:rPr>
          <w:sz w:val="24"/>
        </w:rPr>
        <w:t>dental</w:t>
      </w:r>
      <w:r>
        <w:rPr>
          <w:spacing w:val="-11"/>
          <w:sz w:val="24"/>
        </w:rPr>
        <w:t xml:space="preserve"> </w:t>
      </w:r>
      <w:r>
        <w:rPr>
          <w:sz w:val="24"/>
        </w:rPr>
        <w:t>radiographs,</w:t>
      </w:r>
      <w:r>
        <w:rPr>
          <w:spacing w:val="-11"/>
          <w:sz w:val="24"/>
        </w:rPr>
        <w:t xml:space="preserve"> </w:t>
      </w:r>
      <w:r>
        <w:rPr>
          <w:sz w:val="24"/>
        </w:rPr>
        <w:t>including</w:t>
      </w:r>
      <w:r>
        <w:rPr>
          <w:spacing w:val="-10"/>
          <w:sz w:val="24"/>
        </w:rPr>
        <w:t xml:space="preserve"> </w:t>
      </w:r>
      <w:r>
        <w:rPr>
          <w:sz w:val="24"/>
        </w:rPr>
        <w:t>intraoral</w:t>
      </w:r>
      <w:r>
        <w:rPr>
          <w:spacing w:val="-11"/>
          <w:sz w:val="24"/>
        </w:rPr>
        <w:t xml:space="preserve"> </w:t>
      </w:r>
      <w:r>
        <w:rPr>
          <w:sz w:val="24"/>
        </w:rPr>
        <w:t>periapical</w:t>
      </w:r>
      <w:r>
        <w:rPr>
          <w:spacing w:val="-6"/>
          <w:sz w:val="24"/>
        </w:rPr>
        <w:t xml:space="preserve"> </w:t>
      </w:r>
      <w:r>
        <w:rPr>
          <w:sz w:val="24"/>
        </w:rPr>
        <w:t>X-rays and lateral cephalograms, which will serve as inputs for AI-based analysis.</w:t>
      </w:r>
    </w:p>
    <w:p w14:paraId="146EC84E" w14:textId="79464F4E" w:rsidR="00340950" w:rsidRDefault="00C56838" w:rsidP="00323197">
      <w:pPr>
        <w:pStyle w:val="ListParagraph"/>
        <w:numPr>
          <w:ilvl w:val="3"/>
          <w:numId w:val="3"/>
        </w:numPr>
        <w:tabs>
          <w:tab w:val="left" w:pos="458"/>
        </w:tabs>
        <w:spacing w:line="360" w:lineRule="auto"/>
        <w:ind w:left="458" w:right="19" w:hanging="360"/>
        <w:jc w:val="both"/>
        <w:rPr>
          <w:rFonts w:ascii="Wingdings" w:hAnsi="Wingdings"/>
          <w:sz w:val="24"/>
        </w:rPr>
      </w:pPr>
      <w:r w:rsidRPr="00C56838">
        <w:rPr>
          <w:sz w:val="24"/>
        </w:rPr>
        <w:t>For dental notation detection, the system integrates the YOLOv8l-seg model, which is responsible for identifying and labeling individual teeth within the uploaded radiographs. The model operates on preprocessed images and returns segmentation masks with accurate tooth number annotations based on the FDI World Dental Federation notation system</w:t>
      </w:r>
      <w:r w:rsidR="007C20B9">
        <w:rPr>
          <w:sz w:val="24"/>
        </w:rPr>
        <w:t>.</w:t>
      </w:r>
    </w:p>
    <w:p w14:paraId="79070BBC" w14:textId="1EF3AA5B" w:rsidR="00340950" w:rsidRDefault="00DB1DF9" w:rsidP="00323197">
      <w:pPr>
        <w:pStyle w:val="ListParagraph"/>
        <w:numPr>
          <w:ilvl w:val="3"/>
          <w:numId w:val="3"/>
        </w:numPr>
        <w:tabs>
          <w:tab w:val="left" w:pos="458"/>
        </w:tabs>
        <w:spacing w:before="2" w:line="360" w:lineRule="auto"/>
        <w:ind w:left="458" w:right="27" w:hanging="360"/>
        <w:jc w:val="both"/>
        <w:rPr>
          <w:rFonts w:ascii="Wingdings" w:hAnsi="Wingdings"/>
          <w:sz w:val="24"/>
        </w:rPr>
      </w:pPr>
      <w:r w:rsidRPr="00DB1DF9">
        <w:rPr>
          <w:sz w:val="24"/>
        </w:rPr>
        <w:t>In the case of cephalometric analysis, the system utilizes a U-Net with ResNet hybrid model to identify anatomical landmarks on lateral cephalometric images. These landmarks are critical in orthodontic diagnosis and treatment planning. The output includes precise coordinates overlaid on the input image, highlighting key skeletal and dental reference points such as Nasion, Sella, Gonion, and Pogonion</w:t>
      </w:r>
      <w:r w:rsidR="007C20B9">
        <w:rPr>
          <w:sz w:val="24"/>
        </w:rPr>
        <w:t>.</w:t>
      </w:r>
    </w:p>
    <w:p w14:paraId="1E5A1C5E" w14:textId="3B2E3C3E" w:rsidR="00340950" w:rsidRDefault="00DB1DF9" w:rsidP="00323197">
      <w:pPr>
        <w:pStyle w:val="ListParagraph"/>
        <w:numPr>
          <w:ilvl w:val="3"/>
          <w:numId w:val="3"/>
        </w:numPr>
        <w:tabs>
          <w:tab w:val="left" w:pos="458"/>
        </w:tabs>
        <w:spacing w:before="1" w:line="360" w:lineRule="auto"/>
        <w:ind w:left="458" w:right="19" w:hanging="360"/>
        <w:jc w:val="both"/>
        <w:rPr>
          <w:rFonts w:ascii="Wingdings" w:hAnsi="Wingdings"/>
          <w:sz w:val="24"/>
        </w:rPr>
      </w:pPr>
      <w:r w:rsidRPr="00DB1DF9">
        <w:rPr>
          <w:sz w:val="24"/>
        </w:rPr>
        <w:t>To support caries detection and the identification of metallic restorations such as crowns, implants, or fillings, the system must employ a YOLOv8x-seg–based segmentation model. This model should highlight areas of decay or restoration by generating pixel-wise masks, thus assisting clinicians in evaluating oral health conditions efficiently</w:t>
      </w:r>
      <w:r w:rsidR="007C20B9">
        <w:rPr>
          <w:sz w:val="24"/>
        </w:rPr>
        <w:t>.</w:t>
      </w:r>
    </w:p>
    <w:p w14:paraId="01FEF960" w14:textId="77777777" w:rsidR="00340950" w:rsidRDefault="007C20B9" w:rsidP="00323197">
      <w:pPr>
        <w:pStyle w:val="ListParagraph"/>
        <w:numPr>
          <w:ilvl w:val="3"/>
          <w:numId w:val="3"/>
        </w:numPr>
        <w:tabs>
          <w:tab w:val="left" w:pos="458"/>
        </w:tabs>
        <w:spacing w:line="360" w:lineRule="auto"/>
        <w:ind w:left="458" w:right="14" w:hanging="360"/>
        <w:jc w:val="both"/>
        <w:rPr>
          <w:rFonts w:ascii="Wingdings" w:hAnsi="Wingdings"/>
          <w:sz w:val="24"/>
        </w:rPr>
      </w:pPr>
      <w:r>
        <w:rPr>
          <w:sz w:val="24"/>
        </w:rPr>
        <w:t>Additionally, the platform should include patient record management features. Every analysis</w:t>
      </w:r>
      <w:r>
        <w:rPr>
          <w:spacing w:val="-6"/>
          <w:sz w:val="24"/>
        </w:rPr>
        <w:t xml:space="preserve"> </w:t>
      </w:r>
      <w:r>
        <w:rPr>
          <w:sz w:val="24"/>
        </w:rPr>
        <w:t>must</w:t>
      </w:r>
      <w:r>
        <w:rPr>
          <w:spacing w:val="-5"/>
          <w:sz w:val="24"/>
        </w:rPr>
        <w:t xml:space="preserve"> </w:t>
      </w:r>
      <w:r>
        <w:rPr>
          <w:sz w:val="24"/>
        </w:rPr>
        <w:t>be</w:t>
      </w:r>
      <w:r>
        <w:rPr>
          <w:spacing w:val="-10"/>
          <w:sz w:val="24"/>
        </w:rPr>
        <w:t xml:space="preserve"> </w:t>
      </w:r>
      <w:r>
        <w:rPr>
          <w:sz w:val="24"/>
        </w:rPr>
        <w:t>stored</w:t>
      </w:r>
      <w:r>
        <w:rPr>
          <w:spacing w:val="-7"/>
          <w:sz w:val="24"/>
        </w:rPr>
        <w:t xml:space="preserve"> </w:t>
      </w:r>
      <w:r>
        <w:rPr>
          <w:sz w:val="24"/>
        </w:rPr>
        <w:t>in</w:t>
      </w:r>
      <w:r>
        <w:rPr>
          <w:spacing w:val="-7"/>
          <w:sz w:val="24"/>
        </w:rPr>
        <w:t xml:space="preserve"> </w:t>
      </w:r>
      <w:r>
        <w:rPr>
          <w:sz w:val="24"/>
        </w:rPr>
        <w:t>a</w:t>
      </w:r>
      <w:r>
        <w:rPr>
          <w:spacing w:val="-10"/>
          <w:sz w:val="24"/>
        </w:rPr>
        <w:t xml:space="preserve"> </w:t>
      </w:r>
      <w:r>
        <w:rPr>
          <w:sz w:val="24"/>
        </w:rPr>
        <w:t>structured</w:t>
      </w:r>
      <w:r>
        <w:rPr>
          <w:spacing w:val="-6"/>
          <w:sz w:val="24"/>
        </w:rPr>
        <w:t xml:space="preserve"> </w:t>
      </w:r>
      <w:r>
        <w:rPr>
          <w:sz w:val="24"/>
        </w:rPr>
        <w:t>manner,</w:t>
      </w:r>
      <w:r>
        <w:rPr>
          <w:spacing w:val="-10"/>
          <w:sz w:val="24"/>
        </w:rPr>
        <w:t xml:space="preserve"> </w:t>
      </w:r>
      <w:r>
        <w:rPr>
          <w:sz w:val="24"/>
        </w:rPr>
        <w:t>associating</w:t>
      </w:r>
      <w:r>
        <w:rPr>
          <w:spacing w:val="-6"/>
          <w:sz w:val="24"/>
        </w:rPr>
        <w:t xml:space="preserve"> </w:t>
      </w:r>
      <w:r>
        <w:rPr>
          <w:sz w:val="24"/>
        </w:rPr>
        <w:t>diagnostic</w:t>
      </w:r>
      <w:r>
        <w:rPr>
          <w:spacing w:val="-9"/>
          <w:sz w:val="24"/>
        </w:rPr>
        <w:t xml:space="preserve"> </w:t>
      </w:r>
      <w:r>
        <w:rPr>
          <w:sz w:val="24"/>
        </w:rPr>
        <w:t>results,</w:t>
      </w:r>
      <w:r>
        <w:rPr>
          <w:spacing w:val="-6"/>
          <w:sz w:val="24"/>
        </w:rPr>
        <w:t xml:space="preserve"> </w:t>
      </w:r>
      <w:r>
        <w:rPr>
          <w:sz w:val="24"/>
        </w:rPr>
        <w:t>uploaded images, and AI predictions with individual patient profiles. Users should be able to revisit</w:t>
      </w:r>
      <w:r>
        <w:rPr>
          <w:spacing w:val="-7"/>
          <w:sz w:val="24"/>
        </w:rPr>
        <w:t xml:space="preserve"> </w:t>
      </w:r>
      <w:r>
        <w:rPr>
          <w:sz w:val="24"/>
        </w:rPr>
        <w:t>these</w:t>
      </w:r>
      <w:r>
        <w:rPr>
          <w:spacing w:val="-11"/>
          <w:sz w:val="24"/>
        </w:rPr>
        <w:t xml:space="preserve"> </w:t>
      </w:r>
      <w:r>
        <w:rPr>
          <w:sz w:val="24"/>
        </w:rPr>
        <w:t>profiles</w:t>
      </w:r>
      <w:r>
        <w:rPr>
          <w:spacing w:val="-8"/>
          <w:sz w:val="24"/>
        </w:rPr>
        <w:t xml:space="preserve"> </w:t>
      </w:r>
      <w:r>
        <w:rPr>
          <w:sz w:val="24"/>
        </w:rPr>
        <w:t>to</w:t>
      </w:r>
      <w:r>
        <w:rPr>
          <w:spacing w:val="-6"/>
          <w:sz w:val="24"/>
        </w:rPr>
        <w:t xml:space="preserve"> </w:t>
      </w:r>
      <w:r>
        <w:rPr>
          <w:sz w:val="24"/>
        </w:rPr>
        <w:t>track</w:t>
      </w:r>
      <w:r>
        <w:rPr>
          <w:spacing w:val="-11"/>
          <w:sz w:val="24"/>
        </w:rPr>
        <w:t xml:space="preserve"> </w:t>
      </w:r>
      <w:r>
        <w:rPr>
          <w:sz w:val="24"/>
        </w:rPr>
        <w:t>historical</w:t>
      </w:r>
      <w:r>
        <w:rPr>
          <w:spacing w:val="-7"/>
          <w:sz w:val="24"/>
        </w:rPr>
        <w:t xml:space="preserve"> </w:t>
      </w:r>
      <w:r>
        <w:rPr>
          <w:sz w:val="24"/>
        </w:rPr>
        <w:t>data,</w:t>
      </w:r>
      <w:r>
        <w:rPr>
          <w:spacing w:val="-6"/>
          <w:sz w:val="24"/>
        </w:rPr>
        <w:t xml:space="preserve"> </w:t>
      </w:r>
      <w:r>
        <w:rPr>
          <w:sz w:val="24"/>
        </w:rPr>
        <w:t>compare</w:t>
      </w:r>
      <w:r>
        <w:rPr>
          <w:spacing w:val="-10"/>
          <w:sz w:val="24"/>
        </w:rPr>
        <w:t xml:space="preserve"> </w:t>
      </w:r>
      <w:r>
        <w:rPr>
          <w:sz w:val="24"/>
        </w:rPr>
        <w:t>progression,</w:t>
      </w:r>
      <w:r>
        <w:rPr>
          <w:spacing w:val="-10"/>
          <w:sz w:val="24"/>
        </w:rPr>
        <w:t xml:space="preserve"> </w:t>
      </w:r>
      <w:r>
        <w:rPr>
          <w:sz w:val="24"/>
        </w:rPr>
        <w:t>and</w:t>
      </w:r>
      <w:r>
        <w:rPr>
          <w:spacing w:val="-8"/>
          <w:sz w:val="24"/>
        </w:rPr>
        <w:t xml:space="preserve"> </w:t>
      </w:r>
      <w:r>
        <w:rPr>
          <w:sz w:val="24"/>
        </w:rPr>
        <w:t>generate</w:t>
      </w:r>
      <w:r>
        <w:rPr>
          <w:spacing w:val="-8"/>
          <w:sz w:val="24"/>
        </w:rPr>
        <w:t xml:space="preserve"> </w:t>
      </w:r>
      <w:r>
        <w:rPr>
          <w:sz w:val="24"/>
        </w:rPr>
        <w:t>follow- up reports.</w:t>
      </w:r>
    </w:p>
    <w:p w14:paraId="2DB18655" w14:textId="77777777" w:rsidR="00340950" w:rsidRDefault="007C20B9" w:rsidP="00323197">
      <w:pPr>
        <w:pStyle w:val="ListParagraph"/>
        <w:numPr>
          <w:ilvl w:val="3"/>
          <w:numId w:val="3"/>
        </w:numPr>
        <w:tabs>
          <w:tab w:val="left" w:pos="451"/>
          <w:tab w:val="left" w:pos="453"/>
        </w:tabs>
        <w:spacing w:line="360" w:lineRule="auto"/>
        <w:ind w:left="453" w:right="20"/>
        <w:jc w:val="both"/>
        <w:rPr>
          <w:rFonts w:ascii="Wingdings" w:hAnsi="Wingdings"/>
          <w:sz w:val="24"/>
        </w:rPr>
      </w:pPr>
      <w:r>
        <w:rPr>
          <w:sz w:val="24"/>
        </w:rPr>
        <w:t>A</w:t>
      </w:r>
      <w:r>
        <w:rPr>
          <w:spacing w:val="-2"/>
          <w:sz w:val="24"/>
        </w:rPr>
        <w:t xml:space="preserve"> </w:t>
      </w:r>
      <w:r>
        <w:rPr>
          <w:sz w:val="24"/>
        </w:rPr>
        <w:t>vital part</w:t>
      </w:r>
      <w:r>
        <w:rPr>
          <w:spacing w:val="-1"/>
          <w:sz w:val="24"/>
        </w:rPr>
        <w:t xml:space="preserve"> </w:t>
      </w:r>
      <w:r>
        <w:rPr>
          <w:sz w:val="24"/>
        </w:rPr>
        <w:t>of</w:t>
      </w:r>
      <w:r>
        <w:rPr>
          <w:spacing w:val="-4"/>
          <w:sz w:val="24"/>
        </w:rPr>
        <w:t xml:space="preserve"> </w:t>
      </w:r>
      <w:r>
        <w:rPr>
          <w:sz w:val="24"/>
        </w:rPr>
        <w:t>the</w:t>
      </w:r>
      <w:r>
        <w:rPr>
          <w:spacing w:val="-1"/>
          <w:sz w:val="24"/>
        </w:rPr>
        <w:t xml:space="preserve"> </w:t>
      </w:r>
      <w:r>
        <w:rPr>
          <w:sz w:val="24"/>
        </w:rPr>
        <w:t>functionality is</w:t>
      </w:r>
      <w:r>
        <w:rPr>
          <w:spacing w:val="-3"/>
          <w:sz w:val="24"/>
        </w:rPr>
        <w:t xml:space="preserve"> </w:t>
      </w:r>
      <w:r>
        <w:rPr>
          <w:sz w:val="24"/>
        </w:rPr>
        <w:t>the</w:t>
      </w:r>
      <w:r>
        <w:rPr>
          <w:spacing w:val="-1"/>
          <w:sz w:val="24"/>
        </w:rPr>
        <w:t xml:space="preserve"> </w:t>
      </w:r>
      <w:r>
        <w:rPr>
          <w:sz w:val="24"/>
        </w:rPr>
        <w:t>automatic</w:t>
      </w:r>
      <w:r>
        <w:rPr>
          <w:spacing w:val="-4"/>
          <w:sz w:val="24"/>
        </w:rPr>
        <w:t xml:space="preserve"> </w:t>
      </w:r>
      <w:r>
        <w:rPr>
          <w:sz w:val="24"/>
        </w:rPr>
        <w:t>generation of</w:t>
      </w:r>
      <w:r>
        <w:rPr>
          <w:spacing w:val="-2"/>
          <w:sz w:val="24"/>
        </w:rPr>
        <w:t xml:space="preserve"> </w:t>
      </w:r>
      <w:r>
        <w:rPr>
          <w:sz w:val="24"/>
        </w:rPr>
        <w:t>diagnostic</w:t>
      </w:r>
      <w:r>
        <w:rPr>
          <w:spacing w:val="-1"/>
          <w:sz w:val="24"/>
        </w:rPr>
        <w:t xml:space="preserve"> </w:t>
      </w:r>
      <w:r>
        <w:rPr>
          <w:sz w:val="24"/>
        </w:rPr>
        <w:t>reports.</w:t>
      </w:r>
      <w:r>
        <w:rPr>
          <w:spacing w:val="-1"/>
          <w:sz w:val="24"/>
        </w:rPr>
        <w:t xml:space="preserve"> </w:t>
      </w:r>
      <w:r>
        <w:rPr>
          <w:sz w:val="24"/>
        </w:rPr>
        <w:t>After analysis, the platform should compile the results into a structured format that includes annotated images, detected features, and inference details. These reports must be exportable</w:t>
      </w:r>
      <w:r>
        <w:rPr>
          <w:spacing w:val="-8"/>
          <w:sz w:val="24"/>
        </w:rPr>
        <w:t xml:space="preserve"> </w:t>
      </w:r>
      <w:r>
        <w:rPr>
          <w:sz w:val="24"/>
        </w:rPr>
        <w:t>in</w:t>
      </w:r>
      <w:r>
        <w:rPr>
          <w:spacing w:val="-7"/>
          <w:sz w:val="24"/>
        </w:rPr>
        <w:t xml:space="preserve"> </w:t>
      </w:r>
      <w:r>
        <w:rPr>
          <w:sz w:val="24"/>
        </w:rPr>
        <w:t>PDF</w:t>
      </w:r>
      <w:r>
        <w:rPr>
          <w:spacing w:val="-10"/>
          <w:sz w:val="24"/>
        </w:rPr>
        <w:t xml:space="preserve"> </w:t>
      </w:r>
      <w:r>
        <w:rPr>
          <w:sz w:val="24"/>
        </w:rPr>
        <w:t>format</w:t>
      </w:r>
      <w:r>
        <w:rPr>
          <w:spacing w:val="-7"/>
          <w:sz w:val="24"/>
        </w:rPr>
        <w:t xml:space="preserve"> </w:t>
      </w:r>
      <w:r>
        <w:rPr>
          <w:sz w:val="24"/>
        </w:rPr>
        <w:t>for</w:t>
      </w:r>
      <w:r>
        <w:rPr>
          <w:spacing w:val="-12"/>
          <w:sz w:val="24"/>
        </w:rPr>
        <w:t xml:space="preserve"> </w:t>
      </w:r>
      <w:r>
        <w:rPr>
          <w:sz w:val="24"/>
        </w:rPr>
        <w:t>offline</w:t>
      </w:r>
      <w:r>
        <w:rPr>
          <w:spacing w:val="-8"/>
          <w:sz w:val="24"/>
        </w:rPr>
        <w:t xml:space="preserve"> </w:t>
      </w:r>
      <w:r>
        <w:rPr>
          <w:sz w:val="24"/>
        </w:rPr>
        <w:t>access,</w:t>
      </w:r>
      <w:r>
        <w:rPr>
          <w:spacing w:val="-7"/>
          <w:sz w:val="24"/>
        </w:rPr>
        <w:t xml:space="preserve"> </w:t>
      </w:r>
      <w:r>
        <w:rPr>
          <w:sz w:val="24"/>
        </w:rPr>
        <w:t>documentation,</w:t>
      </w:r>
      <w:r>
        <w:rPr>
          <w:spacing w:val="-6"/>
          <w:sz w:val="24"/>
        </w:rPr>
        <w:t xml:space="preserve"> </w:t>
      </w:r>
      <w:r>
        <w:rPr>
          <w:sz w:val="24"/>
        </w:rPr>
        <w:t>or</w:t>
      </w:r>
      <w:r>
        <w:rPr>
          <w:spacing w:val="-9"/>
          <w:sz w:val="24"/>
        </w:rPr>
        <w:t xml:space="preserve"> </w:t>
      </w:r>
      <w:r>
        <w:rPr>
          <w:sz w:val="24"/>
        </w:rPr>
        <w:t>patient</w:t>
      </w:r>
      <w:r>
        <w:rPr>
          <w:spacing w:val="-7"/>
          <w:sz w:val="24"/>
        </w:rPr>
        <w:t xml:space="preserve"> </w:t>
      </w:r>
      <w:r>
        <w:rPr>
          <w:sz w:val="24"/>
        </w:rPr>
        <w:t>communication.</w:t>
      </w:r>
    </w:p>
    <w:p w14:paraId="0E7B360A" w14:textId="77777777" w:rsidR="00340950" w:rsidRDefault="00340950">
      <w:pPr>
        <w:pStyle w:val="ListParagraph"/>
        <w:spacing w:line="360" w:lineRule="auto"/>
        <w:jc w:val="both"/>
        <w:rPr>
          <w:rFonts w:ascii="Wingdings" w:hAnsi="Wingdings"/>
          <w:sz w:val="24"/>
        </w:rPr>
        <w:sectPr w:rsidR="00340950">
          <w:pgSz w:w="11920" w:h="16860"/>
          <w:pgMar w:top="1120" w:right="1417" w:bottom="1080" w:left="1700" w:header="850" w:footer="806" w:gutter="0"/>
          <w:cols w:space="720"/>
        </w:sectPr>
      </w:pPr>
    </w:p>
    <w:p w14:paraId="27D4C8DE" w14:textId="0A51EED9" w:rsidR="00340950" w:rsidRDefault="00340950">
      <w:pPr>
        <w:pStyle w:val="BodyText"/>
        <w:spacing w:line="70" w:lineRule="exact"/>
        <w:ind w:left="118" w:right="-44"/>
        <w:rPr>
          <w:sz w:val="7"/>
        </w:rPr>
      </w:pPr>
    </w:p>
    <w:p w14:paraId="0A23A2FE" w14:textId="77777777" w:rsidR="00340950" w:rsidRDefault="00340950">
      <w:pPr>
        <w:pStyle w:val="BodyText"/>
        <w:spacing w:before="145"/>
      </w:pPr>
    </w:p>
    <w:p w14:paraId="1430AB2A" w14:textId="553AEAB0" w:rsidR="00340950" w:rsidRDefault="00EF22E4" w:rsidP="00EF22E4">
      <w:pPr>
        <w:pStyle w:val="Heading3"/>
        <w:tabs>
          <w:tab w:val="left" w:pos="792"/>
        </w:tabs>
        <w:ind w:left="97" w:firstLine="0"/>
      </w:pPr>
      <w:r>
        <w:t>4.2.3</w:t>
      </w:r>
      <w:r w:rsidR="000F0D60">
        <w:t xml:space="preserve"> </w:t>
      </w:r>
      <w:r w:rsidR="007C20B9">
        <w:rPr>
          <w:spacing w:val="-10"/>
        </w:rPr>
        <w:t xml:space="preserve"> </w:t>
      </w:r>
      <w:r w:rsidR="007C20B9">
        <w:rPr>
          <w:spacing w:val="-2"/>
        </w:rPr>
        <w:t>Requirements:</w:t>
      </w:r>
    </w:p>
    <w:p w14:paraId="2A232946" w14:textId="5A1E7D65" w:rsidR="00340950" w:rsidRDefault="007C20B9" w:rsidP="00323197">
      <w:pPr>
        <w:pStyle w:val="ListParagraph"/>
        <w:numPr>
          <w:ilvl w:val="3"/>
          <w:numId w:val="3"/>
        </w:numPr>
        <w:tabs>
          <w:tab w:val="left" w:pos="454"/>
        </w:tabs>
        <w:spacing w:before="275"/>
        <w:ind w:left="454" w:hanging="356"/>
        <w:rPr>
          <w:rFonts w:ascii="Wingdings" w:hAnsi="Wingdings"/>
          <w:sz w:val="24"/>
        </w:rPr>
      </w:pPr>
      <w:r>
        <w:rPr>
          <w:b/>
          <w:sz w:val="24"/>
        </w:rPr>
        <w:t>Operating</w:t>
      </w:r>
      <w:r>
        <w:rPr>
          <w:b/>
          <w:spacing w:val="-1"/>
          <w:sz w:val="24"/>
        </w:rPr>
        <w:t xml:space="preserve"> </w:t>
      </w:r>
      <w:r>
        <w:rPr>
          <w:b/>
          <w:sz w:val="24"/>
        </w:rPr>
        <w:t xml:space="preserve">System: </w:t>
      </w:r>
      <w:r>
        <w:rPr>
          <w:sz w:val="24"/>
        </w:rPr>
        <w:t>Windows</w:t>
      </w:r>
      <w:r>
        <w:rPr>
          <w:spacing w:val="-1"/>
          <w:sz w:val="24"/>
        </w:rPr>
        <w:t xml:space="preserve"> </w:t>
      </w:r>
      <w:r w:rsidR="00482506">
        <w:rPr>
          <w:spacing w:val="-1"/>
          <w:sz w:val="24"/>
        </w:rPr>
        <w:t>10/</w:t>
      </w:r>
      <w:r>
        <w:rPr>
          <w:sz w:val="24"/>
        </w:rPr>
        <w:t>1</w:t>
      </w:r>
      <w:r w:rsidR="009005B2">
        <w:rPr>
          <w:sz w:val="24"/>
        </w:rPr>
        <w:t>1</w:t>
      </w:r>
      <w:r>
        <w:rPr>
          <w:sz w:val="24"/>
        </w:rPr>
        <w:t xml:space="preserve"> </w:t>
      </w:r>
    </w:p>
    <w:p w14:paraId="21F3330E" w14:textId="12D276BF" w:rsidR="00340950" w:rsidRDefault="007C20B9" w:rsidP="00323197">
      <w:pPr>
        <w:pStyle w:val="ListParagraph"/>
        <w:numPr>
          <w:ilvl w:val="3"/>
          <w:numId w:val="3"/>
        </w:numPr>
        <w:tabs>
          <w:tab w:val="left" w:pos="454"/>
        </w:tabs>
        <w:spacing w:before="142"/>
        <w:ind w:left="454" w:hanging="356"/>
        <w:rPr>
          <w:rFonts w:ascii="Wingdings" w:hAnsi="Wingdings"/>
          <w:sz w:val="24"/>
        </w:rPr>
      </w:pPr>
      <w:r>
        <w:rPr>
          <w:b/>
          <w:sz w:val="24"/>
        </w:rPr>
        <w:t>Frontend:</w:t>
      </w:r>
      <w:r>
        <w:rPr>
          <w:b/>
          <w:spacing w:val="-6"/>
          <w:sz w:val="24"/>
        </w:rPr>
        <w:t xml:space="preserve"> </w:t>
      </w:r>
      <w:r w:rsidR="00FE0FE2">
        <w:rPr>
          <w:sz w:val="24"/>
        </w:rPr>
        <w:t>Html</w:t>
      </w:r>
      <w:r>
        <w:rPr>
          <w:sz w:val="24"/>
        </w:rPr>
        <w:t>,</w:t>
      </w:r>
      <w:r>
        <w:rPr>
          <w:spacing w:val="-4"/>
          <w:sz w:val="24"/>
        </w:rPr>
        <w:t xml:space="preserve"> </w:t>
      </w:r>
      <w:r>
        <w:rPr>
          <w:spacing w:val="-5"/>
          <w:sz w:val="24"/>
        </w:rPr>
        <w:t>CSS</w:t>
      </w:r>
    </w:p>
    <w:p w14:paraId="65F3EF7F" w14:textId="3DFD7E28" w:rsidR="00340950" w:rsidRPr="00082E29" w:rsidRDefault="007C20B9" w:rsidP="00082E29">
      <w:pPr>
        <w:pStyle w:val="ListParagraph"/>
        <w:numPr>
          <w:ilvl w:val="3"/>
          <w:numId w:val="3"/>
        </w:numPr>
        <w:tabs>
          <w:tab w:val="left" w:pos="454"/>
        </w:tabs>
        <w:spacing w:before="137"/>
        <w:ind w:left="454" w:hanging="356"/>
        <w:rPr>
          <w:rFonts w:ascii="Wingdings" w:hAnsi="Wingdings"/>
          <w:sz w:val="24"/>
        </w:rPr>
      </w:pPr>
      <w:r>
        <w:rPr>
          <w:b/>
          <w:sz w:val="24"/>
        </w:rPr>
        <w:t>Backend:</w:t>
      </w:r>
      <w:r>
        <w:rPr>
          <w:b/>
          <w:spacing w:val="-5"/>
          <w:sz w:val="24"/>
        </w:rPr>
        <w:t xml:space="preserve"> </w:t>
      </w:r>
      <w:r w:rsidR="00D556D0" w:rsidRPr="00D556D0">
        <w:rPr>
          <w:sz w:val="24"/>
        </w:rPr>
        <w:t>Flask</w:t>
      </w:r>
      <w:r w:rsidR="00C8307A">
        <w:rPr>
          <w:sz w:val="24"/>
        </w:rPr>
        <w:t>API</w:t>
      </w:r>
      <w:r w:rsidR="00756F55">
        <w:rPr>
          <w:sz w:val="24"/>
        </w:rPr>
        <w:t>, PyTorch</w:t>
      </w:r>
      <w:r w:rsidR="008F4D83">
        <w:rPr>
          <w:sz w:val="24"/>
        </w:rPr>
        <w:t>.</w:t>
      </w:r>
    </w:p>
    <w:p w14:paraId="5A37C802" w14:textId="77777777" w:rsidR="00340950" w:rsidRDefault="007C20B9" w:rsidP="00323197">
      <w:pPr>
        <w:pStyle w:val="Heading4"/>
        <w:numPr>
          <w:ilvl w:val="3"/>
          <w:numId w:val="3"/>
        </w:numPr>
        <w:tabs>
          <w:tab w:val="left" w:pos="454"/>
        </w:tabs>
        <w:spacing w:before="137"/>
        <w:ind w:left="454" w:hanging="356"/>
        <w:rPr>
          <w:rFonts w:ascii="Wingdings" w:hAnsi="Wingdings"/>
          <w:b w:val="0"/>
        </w:rPr>
      </w:pPr>
      <w:r>
        <w:t>Machine</w:t>
      </w:r>
      <w:r>
        <w:rPr>
          <w:spacing w:val="-4"/>
        </w:rPr>
        <w:t xml:space="preserve"> </w:t>
      </w:r>
      <w:r>
        <w:t xml:space="preserve">Learning </w:t>
      </w:r>
      <w:r>
        <w:rPr>
          <w:spacing w:val="-2"/>
        </w:rPr>
        <w:t>Frameworks:</w:t>
      </w:r>
    </w:p>
    <w:p w14:paraId="2900CBA5" w14:textId="2E673988" w:rsidR="00340950" w:rsidRDefault="00CC183F" w:rsidP="00323197">
      <w:pPr>
        <w:pStyle w:val="ListParagraph"/>
        <w:numPr>
          <w:ilvl w:val="4"/>
          <w:numId w:val="3"/>
        </w:numPr>
        <w:tabs>
          <w:tab w:val="left" w:pos="815"/>
        </w:tabs>
        <w:spacing w:before="139"/>
        <w:ind w:hanging="357"/>
        <w:rPr>
          <w:sz w:val="24"/>
        </w:rPr>
      </w:pPr>
      <w:r>
        <w:rPr>
          <w:sz w:val="24"/>
        </w:rPr>
        <w:t xml:space="preserve">UltraLytics and </w:t>
      </w:r>
      <w:r w:rsidR="003A5C9F" w:rsidRPr="003A5C9F">
        <w:rPr>
          <w:sz w:val="24"/>
        </w:rPr>
        <w:t>PyTorch (for YOLOv8l-seg and</w:t>
      </w:r>
      <w:r w:rsidR="008F4D83">
        <w:rPr>
          <w:sz w:val="24"/>
        </w:rPr>
        <w:t xml:space="preserve"> </w:t>
      </w:r>
      <w:r w:rsidR="003A5C9F" w:rsidRPr="003A5C9F">
        <w:rPr>
          <w:sz w:val="24"/>
        </w:rPr>
        <w:t>U-Net modules</w:t>
      </w:r>
      <w:r w:rsidR="007C20B9">
        <w:rPr>
          <w:spacing w:val="-2"/>
          <w:sz w:val="24"/>
        </w:rPr>
        <w:t>)</w:t>
      </w:r>
    </w:p>
    <w:p w14:paraId="1E914765" w14:textId="77740134" w:rsidR="00340950" w:rsidRDefault="00D0569A" w:rsidP="00323197">
      <w:pPr>
        <w:pStyle w:val="ListParagraph"/>
        <w:numPr>
          <w:ilvl w:val="4"/>
          <w:numId w:val="3"/>
        </w:numPr>
        <w:tabs>
          <w:tab w:val="left" w:pos="815"/>
        </w:tabs>
        <w:spacing w:before="137"/>
        <w:ind w:hanging="357"/>
        <w:rPr>
          <w:sz w:val="24"/>
        </w:rPr>
      </w:pPr>
      <w:r w:rsidRPr="00D0569A">
        <w:rPr>
          <w:sz w:val="24"/>
        </w:rPr>
        <w:t>TensorFlow (for additional preprocessing or model utilities</w:t>
      </w:r>
      <w:r w:rsidR="007C20B9">
        <w:rPr>
          <w:spacing w:val="-4"/>
          <w:sz w:val="24"/>
        </w:rPr>
        <w:t>)</w:t>
      </w:r>
    </w:p>
    <w:p w14:paraId="71E8BE61" w14:textId="30FBEB62" w:rsidR="00340950" w:rsidRPr="00EF2E40" w:rsidRDefault="007C20B9" w:rsidP="00EF2E40">
      <w:pPr>
        <w:pStyle w:val="ListParagraph"/>
        <w:numPr>
          <w:ilvl w:val="3"/>
          <w:numId w:val="3"/>
        </w:numPr>
        <w:tabs>
          <w:tab w:val="left" w:pos="454"/>
        </w:tabs>
        <w:spacing w:before="139"/>
        <w:ind w:left="454" w:hanging="356"/>
        <w:rPr>
          <w:rFonts w:ascii="Wingdings" w:hAnsi="Wingdings"/>
          <w:sz w:val="24"/>
        </w:rPr>
      </w:pPr>
      <w:r>
        <w:rPr>
          <w:b/>
          <w:sz w:val="24"/>
        </w:rPr>
        <w:t>Other</w:t>
      </w:r>
      <w:r>
        <w:rPr>
          <w:b/>
          <w:spacing w:val="-5"/>
          <w:sz w:val="24"/>
        </w:rPr>
        <w:t xml:space="preserve"> </w:t>
      </w:r>
      <w:r>
        <w:rPr>
          <w:b/>
          <w:sz w:val="24"/>
        </w:rPr>
        <w:t>Libraries:</w:t>
      </w:r>
      <w:r>
        <w:rPr>
          <w:b/>
          <w:spacing w:val="-1"/>
          <w:sz w:val="24"/>
        </w:rPr>
        <w:t xml:space="preserve"> </w:t>
      </w:r>
      <w:r>
        <w:rPr>
          <w:sz w:val="24"/>
        </w:rPr>
        <w:t>OpenCV, NumPy,</w:t>
      </w:r>
      <w:r>
        <w:rPr>
          <w:spacing w:val="-1"/>
          <w:sz w:val="24"/>
        </w:rPr>
        <w:t xml:space="preserve"> </w:t>
      </w:r>
      <w:r>
        <w:rPr>
          <w:sz w:val="24"/>
        </w:rPr>
        <w:t>Pandas, Matplotlib</w:t>
      </w:r>
      <w:r w:rsidR="00966680">
        <w:rPr>
          <w:sz w:val="24"/>
        </w:rPr>
        <w:t>, Pillow.</w:t>
      </w:r>
    </w:p>
    <w:p w14:paraId="08DC864E" w14:textId="77777777" w:rsidR="00340950" w:rsidRDefault="00340950">
      <w:pPr>
        <w:pStyle w:val="BodyText"/>
        <w:spacing w:before="146"/>
      </w:pPr>
    </w:p>
    <w:p w14:paraId="0F190394" w14:textId="7A0DC41A" w:rsidR="00340950" w:rsidRDefault="007C20B9" w:rsidP="003433DC">
      <w:pPr>
        <w:pStyle w:val="Heading2"/>
        <w:numPr>
          <w:ilvl w:val="1"/>
          <w:numId w:val="18"/>
        </w:numPr>
        <w:tabs>
          <w:tab w:val="left" w:pos="736"/>
        </w:tabs>
      </w:pPr>
      <w:r>
        <w:rPr>
          <w:spacing w:val="-2"/>
        </w:rPr>
        <w:t>Chapter</w:t>
      </w:r>
      <w:r>
        <w:rPr>
          <w:spacing w:val="-9"/>
        </w:rPr>
        <w:t xml:space="preserve"> </w:t>
      </w:r>
      <w:r>
        <w:rPr>
          <w:spacing w:val="-2"/>
        </w:rPr>
        <w:t>Summary</w:t>
      </w:r>
    </w:p>
    <w:p w14:paraId="4DAB02CE" w14:textId="77777777" w:rsidR="00340950" w:rsidRDefault="00340950">
      <w:pPr>
        <w:pStyle w:val="BodyText"/>
        <w:spacing w:before="92"/>
        <w:rPr>
          <w:b/>
          <w:sz w:val="32"/>
        </w:rPr>
      </w:pPr>
    </w:p>
    <w:p w14:paraId="33618E23" w14:textId="05E517A4" w:rsidR="00340950" w:rsidRDefault="007C20B9" w:rsidP="00C942EB">
      <w:pPr>
        <w:pStyle w:val="BodyText"/>
        <w:spacing w:before="1" w:line="360" w:lineRule="auto"/>
        <w:ind w:left="98" w:right="124"/>
        <w:jc w:val="both"/>
      </w:pPr>
      <w:r>
        <w:t>This chapter provided a comprehensive specification of the DENTRAZE platform’s requirements.</w:t>
      </w:r>
      <w:r>
        <w:rPr>
          <w:spacing w:val="-1"/>
        </w:rPr>
        <w:t xml:space="preserve"> </w:t>
      </w:r>
      <w:r>
        <w:t>It</w:t>
      </w:r>
      <w:r>
        <w:rPr>
          <w:spacing w:val="-1"/>
        </w:rPr>
        <w:t xml:space="preserve"> </w:t>
      </w:r>
      <w:r>
        <w:t>covered</w:t>
      </w:r>
      <w:r>
        <w:rPr>
          <w:spacing w:val="-1"/>
        </w:rPr>
        <w:t xml:space="preserve"> </w:t>
      </w:r>
      <w:r>
        <w:t>functional</w:t>
      </w:r>
      <w:r>
        <w:rPr>
          <w:spacing w:val="-3"/>
        </w:rPr>
        <w:t xml:space="preserve"> </w:t>
      </w:r>
      <w:r>
        <w:t>aspects</w:t>
      </w:r>
      <w:r>
        <w:rPr>
          <w:spacing w:val="-3"/>
        </w:rPr>
        <w:t xml:space="preserve"> </w:t>
      </w:r>
      <w:r>
        <w:t>such</w:t>
      </w:r>
      <w:r>
        <w:rPr>
          <w:spacing w:val="-3"/>
        </w:rPr>
        <w:t xml:space="preserve"> </w:t>
      </w:r>
      <w:r>
        <w:t>as</w:t>
      </w:r>
      <w:r>
        <w:rPr>
          <w:spacing w:val="-3"/>
        </w:rPr>
        <w:t xml:space="preserve"> </w:t>
      </w:r>
      <w:r>
        <w:t>user</w:t>
      </w:r>
      <w:r>
        <w:rPr>
          <w:spacing w:val="-4"/>
        </w:rPr>
        <w:t xml:space="preserve"> </w:t>
      </w:r>
      <w:r>
        <w:t>features</w:t>
      </w:r>
      <w:r>
        <w:rPr>
          <w:spacing w:val="-1"/>
        </w:rPr>
        <w:t xml:space="preserve"> </w:t>
      </w:r>
      <w:r>
        <w:t>and</w:t>
      </w:r>
      <w:r>
        <w:rPr>
          <w:spacing w:val="-3"/>
        </w:rPr>
        <w:t xml:space="preserve"> </w:t>
      </w:r>
      <w:r>
        <w:t>AI</w:t>
      </w:r>
      <w:r>
        <w:rPr>
          <w:spacing w:val="-8"/>
        </w:rPr>
        <w:t xml:space="preserve"> </w:t>
      </w:r>
      <w:r>
        <w:t>capabilities,</w:t>
      </w:r>
      <w:r>
        <w:rPr>
          <w:spacing w:val="-3"/>
        </w:rPr>
        <w:t xml:space="preserve"> </w:t>
      </w:r>
      <w:r>
        <w:t>as well</w:t>
      </w:r>
      <w:r>
        <w:rPr>
          <w:spacing w:val="-7"/>
        </w:rPr>
        <w:t xml:space="preserve"> </w:t>
      </w:r>
      <w:r>
        <w:t>as</w:t>
      </w:r>
      <w:r>
        <w:rPr>
          <w:spacing w:val="-8"/>
        </w:rPr>
        <w:t xml:space="preserve"> </w:t>
      </w:r>
      <w:r>
        <w:t>hardware</w:t>
      </w:r>
      <w:r>
        <w:rPr>
          <w:spacing w:val="-6"/>
        </w:rPr>
        <w:t xml:space="preserve"> </w:t>
      </w:r>
      <w:r>
        <w:t>and</w:t>
      </w:r>
      <w:r>
        <w:rPr>
          <w:spacing w:val="-8"/>
        </w:rPr>
        <w:t xml:space="preserve"> </w:t>
      </w:r>
      <w:r>
        <w:t>software</w:t>
      </w:r>
      <w:r>
        <w:rPr>
          <w:spacing w:val="-10"/>
        </w:rPr>
        <w:t xml:space="preserve"> </w:t>
      </w:r>
      <w:r>
        <w:t>dependencies</w:t>
      </w:r>
      <w:r>
        <w:rPr>
          <w:spacing w:val="-7"/>
        </w:rPr>
        <w:t xml:space="preserve"> </w:t>
      </w:r>
      <w:r>
        <w:t>necessary</w:t>
      </w:r>
      <w:r>
        <w:rPr>
          <w:spacing w:val="-8"/>
        </w:rPr>
        <w:t xml:space="preserve"> </w:t>
      </w:r>
      <w:r>
        <w:t>to</w:t>
      </w:r>
      <w:r>
        <w:rPr>
          <w:spacing w:val="-8"/>
        </w:rPr>
        <w:t xml:space="preserve"> </w:t>
      </w:r>
      <w:r>
        <w:t>support</w:t>
      </w:r>
      <w:r>
        <w:rPr>
          <w:spacing w:val="-8"/>
        </w:rPr>
        <w:t xml:space="preserve"> </w:t>
      </w:r>
      <w:r>
        <w:t>deep</w:t>
      </w:r>
      <w:r>
        <w:rPr>
          <w:spacing w:val="-6"/>
        </w:rPr>
        <w:t xml:space="preserve"> </w:t>
      </w:r>
      <w:r>
        <w:t>learning</w:t>
      </w:r>
      <w:r>
        <w:rPr>
          <w:spacing w:val="-7"/>
        </w:rPr>
        <w:t xml:space="preserve"> </w:t>
      </w:r>
      <w:r>
        <w:t>models for</w:t>
      </w:r>
      <w:r>
        <w:rPr>
          <w:spacing w:val="-3"/>
        </w:rPr>
        <w:t xml:space="preserve"> </w:t>
      </w:r>
      <w:r>
        <w:t>dental</w:t>
      </w:r>
      <w:r>
        <w:rPr>
          <w:spacing w:val="-2"/>
        </w:rPr>
        <w:t xml:space="preserve"> </w:t>
      </w:r>
      <w:r>
        <w:t>image</w:t>
      </w:r>
      <w:r>
        <w:rPr>
          <w:spacing w:val="-1"/>
        </w:rPr>
        <w:t xml:space="preserve"> </w:t>
      </w:r>
      <w:r>
        <w:t>analysis.</w:t>
      </w:r>
      <w:r>
        <w:rPr>
          <w:spacing w:val="-2"/>
        </w:rPr>
        <w:t xml:space="preserve"> </w:t>
      </w:r>
      <w:r>
        <w:t>With</w:t>
      </w:r>
      <w:r>
        <w:rPr>
          <w:spacing w:val="-2"/>
        </w:rPr>
        <w:t xml:space="preserve"> </w:t>
      </w:r>
      <w:r>
        <w:t>these</w:t>
      </w:r>
      <w:r>
        <w:rPr>
          <w:spacing w:val="-3"/>
        </w:rPr>
        <w:t xml:space="preserve"> </w:t>
      </w:r>
      <w:r>
        <w:t>specifications</w:t>
      </w:r>
      <w:r>
        <w:rPr>
          <w:spacing w:val="-2"/>
        </w:rPr>
        <w:t xml:space="preserve"> </w:t>
      </w:r>
      <w:r>
        <w:t>defined,</w:t>
      </w:r>
      <w:r>
        <w:rPr>
          <w:spacing w:val="-2"/>
        </w:rPr>
        <w:t xml:space="preserve"> </w:t>
      </w:r>
      <w:r>
        <w:t>the</w:t>
      </w:r>
      <w:r>
        <w:rPr>
          <w:spacing w:val="-2"/>
        </w:rPr>
        <w:t xml:space="preserve"> </w:t>
      </w:r>
      <w:r>
        <w:t>groundwork</w:t>
      </w:r>
      <w:r>
        <w:rPr>
          <w:spacing w:val="-2"/>
        </w:rPr>
        <w:t xml:space="preserve"> </w:t>
      </w:r>
      <w:r>
        <w:t>is</w:t>
      </w:r>
      <w:r>
        <w:rPr>
          <w:spacing w:val="-2"/>
        </w:rPr>
        <w:t xml:space="preserve"> </w:t>
      </w:r>
      <w:r>
        <w:t>laid</w:t>
      </w:r>
      <w:r>
        <w:rPr>
          <w:spacing w:val="-2"/>
        </w:rPr>
        <w:t xml:space="preserve"> </w:t>
      </w:r>
      <w:r>
        <w:t>for system design and implementation.</w:t>
      </w:r>
      <w:r w:rsidR="00C942EB">
        <w:t xml:space="preserve"> </w:t>
      </w:r>
      <w:r>
        <w:t>In</w:t>
      </w:r>
      <w:r>
        <w:rPr>
          <w:spacing w:val="-3"/>
        </w:rPr>
        <w:t xml:space="preserve"> </w:t>
      </w:r>
      <w:r>
        <w:t>addition,</w:t>
      </w:r>
      <w:r>
        <w:rPr>
          <w:spacing w:val="-4"/>
        </w:rPr>
        <w:t xml:space="preserve"> </w:t>
      </w:r>
      <w:r>
        <w:t>scalability</w:t>
      </w:r>
      <w:r>
        <w:rPr>
          <w:spacing w:val="-4"/>
        </w:rPr>
        <w:t xml:space="preserve"> </w:t>
      </w:r>
      <w:r>
        <w:t>considerations,</w:t>
      </w:r>
      <w:r>
        <w:rPr>
          <w:spacing w:val="-5"/>
        </w:rPr>
        <w:t xml:space="preserve"> </w:t>
      </w:r>
      <w:r>
        <w:t>data</w:t>
      </w:r>
      <w:r>
        <w:rPr>
          <w:spacing w:val="-5"/>
        </w:rPr>
        <w:t xml:space="preserve"> </w:t>
      </w:r>
      <w:r>
        <w:t>privacy</w:t>
      </w:r>
      <w:r>
        <w:rPr>
          <w:spacing w:val="-5"/>
        </w:rPr>
        <w:t xml:space="preserve"> </w:t>
      </w:r>
      <w:r>
        <w:t>protocols,</w:t>
      </w:r>
      <w:r>
        <w:rPr>
          <w:spacing w:val="-5"/>
        </w:rPr>
        <w:t xml:space="preserve"> </w:t>
      </w:r>
      <w:r>
        <w:t>and</w:t>
      </w:r>
      <w:r>
        <w:rPr>
          <w:spacing w:val="-5"/>
        </w:rPr>
        <w:t xml:space="preserve"> </w:t>
      </w:r>
      <w:r>
        <w:t>interoperability</w:t>
      </w:r>
      <w:r>
        <w:rPr>
          <w:spacing w:val="-4"/>
        </w:rPr>
        <w:t xml:space="preserve"> </w:t>
      </w:r>
      <w:r>
        <w:t>with clinical imaging systems were highlighted as key non-functional requirements. These specifications ensure that DENTRAZE not only meets current clinical demands. The clarity</w:t>
      </w:r>
      <w:r>
        <w:rPr>
          <w:spacing w:val="-7"/>
        </w:rPr>
        <w:t xml:space="preserve"> </w:t>
      </w:r>
      <w:r>
        <w:t>of</w:t>
      </w:r>
      <w:r>
        <w:rPr>
          <w:spacing w:val="-8"/>
        </w:rPr>
        <w:t xml:space="preserve"> </w:t>
      </w:r>
      <w:r>
        <w:t>these</w:t>
      </w:r>
      <w:r>
        <w:rPr>
          <w:spacing w:val="-5"/>
        </w:rPr>
        <w:t xml:space="preserve"> </w:t>
      </w:r>
      <w:r>
        <w:t>requirements</w:t>
      </w:r>
      <w:r>
        <w:rPr>
          <w:spacing w:val="-5"/>
        </w:rPr>
        <w:t xml:space="preserve"> </w:t>
      </w:r>
      <w:r>
        <w:t>plays</w:t>
      </w:r>
      <w:r>
        <w:rPr>
          <w:spacing w:val="-7"/>
        </w:rPr>
        <w:t xml:space="preserve"> </w:t>
      </w:r>
      <w:r>
        <w:t>a</w:t>
      </w:r>
      <w:r>
        <w:rPr>
          <w:spacing w:val="-8"/>
        </w:rPr>
        <w:t xml:space="preserve"> </w:t>
      </w:r>
      <w:r>
        <w:t>crucial</w:t>
      </w:r>
      <w:r>
        <w:rPr>
          <w:spacing w:val="-6"/>
        </w:rPr>
        <w:t xml:space="preserve"> </w:t>
      </w:r>
      <w:r>
        <w:t>role</w:t>
      </w:r>
      <w:r>
        <w:rPr>
          <w:spacing w:val="-8"/>
        </w:rPr>
        <w:t xml:space="preserve"> </w:t>
      </w:r>
      <w:r>
        <w:t>in</w:t>
      </w:r>
      <w:r>
        <w:rPr>
          <w:spacing w:val="-5"/>
        </w:rPr>
        <w:t xml:space="preserve"> </w:t>
      </w:r>
      <w:r>
        <w:t>guiding</w:t>
      </w:r>
      <w:r>
        <w:rPr>
          <w:spacing w:val="-7"/>
        </w:rPr>
        <w:t xml:space="preserve"> </w:t>
      </w:r>
      <w:r>
        <w:t>development</w:t>
      </w:r>
      <w:r>
        <w:rPr>
          <w:spacing w:val="-6"/>
        </w:rPr>
        <w:t xml:space="preserve"> </w:t>
      </w:r>
      <w:r>
        <w:t>teams</w:t>
      </w:r>
      <w:r>
        <w:rPr>
          <w:spacing w:val="-6"/>
        </w:rPr>
        <w:t xml:space="preserve"> </w:t>
      </w:r>
      <w:r>
        <w:t>through an efficient and structured implementation process.</w:t>
      </w:r>
    </w:p>
    <w:p w14:paraId="4096B167" w14:textId="77777777" w:rsidR="00340950" w:rsidRDefault="00340950">
      <w:pPr>
        <w:pStyle w:val="BodyText"/>
        <w:spacing w:line="360" w:lineRule="auto"/>
        <w:sectPr w:rsidR="00340950">
          <w:pgSz w:w="11920" w:h="16860"/>
          <w:pgMar w:top="1120" w:right="1417" w:bottom="1000" w:left="1700" w:header="850" w:footer="806" w:gutter="0"/>
          <w:cols w:space="720"/>
        </w:sectPr>
      </w:pPr>
    </w:p>
    <w:p w14:paraId="2B682836" w14:textId="0444A159" w:rsidR="00340950" w:rsidRDefault="00340950" w:rsidP="00C942EB">
      <w:pPr>
        <w:pStyle w:val="BodyText"/>
        <w:spacing w:line="70" w:lineRule="exact"/>
        <w:ind w:left="118" w:right="-44"/>
        <w:rPr>
          <w:sz w:val="7"/>
        </w:rPr>
      </w:pPr>
    </w:p>
    <w:p w14:paraId="738EF623" w14:textId="77777777" w:rsidR="00C942EB" w:rsidRDefault="00C942EB" w:rsidP="00C942EB">
      <w:pPr>
        <w:pStyle w:val="BodyText"/>
        <w:spacing w:line="70" w:lineRule="exact"/>
        <w:ind w:left="118" w:right="-44"/>
        <w:rPr>
          <w:sz w:val="7"/>
        </w:rPr>
      </w:pPr>
    </w:p>
    <w:p w14:paraId="759723EA" w14:textId="77777777" w:rsidR="00C942EB" w:rsidRDefault="00C942EB" w:rsidP="00C942EB">
      <w:pPr>
        <w:pStyle w:val="BodyText"/>
        <w:spacing w:line="70" w:lineRule="exact"/>
        <w:ind w:left="118" w:right="-44"/>
        <w:rPr>
          <w:sz w:val="7"/>
        </w:rPr>
      </w:pPr>
    </w:p>
    <w:p w14:paraId="1FC9DD06" w14:textId="77777777" w:rsidR="00C942EB" w:rsidRDefault="00C942EB" w:rsidP="00C942EB">
      <w:pPr>
        <w:pStyle w:val="BodyText"/>
        <w:spacing w:line="70" w:lineRule="exact"/>
        <w:ind w:left="118" w:right="-44"/>
        <w:rPr>
          <w:sz w:val="7"/>
        </w:rPr>
      </w:pPr>
    </w:p>
    <w:p w14:paraId="57A1941A" w14:textId="77777777" w:rsidR="00C942EB" w:rsidRPr="00C942EB" w:rsidRDefault="00C942EB" w:rsidP="00C942EB">
      <w:pPr>
        <w:pStyle w:val="BodyText"/>
        <w:spacing w:line="70" w:lineRule="exact"/>
        <w:ind w:left="118" w:right="-44"/>
        <w:rPr>
          <w:sz w:val="7"/>
        </w:rPr>
      </w:pPr>
    </w:p>
    <w:p w14:paraId="55DB7C27" w14:textId="2447F1A7" w:rsidR="00340950" w:rsidRDefault="007C20B9">
      <w:pPr>
        <w:ind w:left="98"/>
        <w:rPr>
          <w:b/>
          <w:i/>
          <w:sz w:val="32"/>
        </w:rPr>
      </w:pPr>
      <w:r>
        <w:rPr>
          <w:b/>
          <w:i/>
          <w:spacing w:val="-2"/>
          <w:sz w:val="32"/>
        </w:rPr>
        <w:t>CHAPTER</w:t>
      </w:r>
      <w:r>
        <w:rPr>
          <w:b/>
          <w:i/>
          <w:spacing w:val="-14"/>
          <w:sz w:val="32"/>
        </w:rPr>
        <w:t xml:space="preserve"> </w:t>
      </w:r>
      <w:r w:rsidR="00BD449B">
        <w:rPr>
          <w:b/>
          <w:i/>
          <w:spacing w:val="-10"/>
          <w:sz w:val="32"/>
        </w:rPr>
        <w:t>5</w:t>
      </w:r>
    </w:p>
    <w:p w14:paraId="6036CA85" w14:textId="77777777" w:rsidR="00340950" w:rsidRDefault="007C20B9">
      <w:pPr>
        <w:pStyle w:val="Heading1"/>
        <w:spacing w:before="274"/>
        <w:ind w:right="12"/>
      </w:pPr>
      <w:r>
        <w:t>SYSTEM</w:t>
      </w:r>
      <w:r>
        <w:rPr>
          <w:spacing w:val="-4"/>
        </w:rPr>
        <w:t xml:space="preserve"> </w:t>
      </w:r>
      <w:r>
        <w:rPr>
          <w:spacing w:val="-2"/>
        </w:rPr>
        <w:t>DESIGN</w:t>
      </w:r>
    </w:p>
    <w:p w14:paraId="31042ECD" w14:textId="2C6B3699" w:rsidR="00340950" w:rsidRDefault="007C20B9" w:rsidP="00D80606">
      <w:pPr>
        <w:pStyle w:val="Heading2"/>
        <w:numPr>
          <w:ilvl w:val="1"/>
          <w:numId w:val="6"/>
        </w:numPr>
        <w:tabs>
          <w:tab w:val="left" w:pos="665"/>
        </w:tabs>
        <w:spacing w:before="274"/>
      </w:pPr>
      <w:r>
        <w:rPr>
          <w:spacing w:val="-13"/>
        </w:rPr>
        <w:t xml:space="preserve">Chapter </w:t>
      </w:r>
      <w:r>
        <w:rPr>
          <w:spacing w:val="-2"/>
        </w:rPr>
        <w:t>Overview</w:t>
      </w:r>
    </w:p>
    <w:p w14:paraId="08844A30" w14:textId="77777777" w:rsidR="00340950" w:rsidRDefault="007C20B9">
      <w:pPr>
        <w:pStyle w:val="BodyText"/>
        <w:spacing w:before="280" w:line="360" w:lineRule="auto"/>
        <w:ind w:left="98" w:right="10"/>
        <w:jc w:val="both"/>
      </w:pPr>
      <w:r>
        <w:t>This chapter presents the architectural and component-level design of the DENTRAZE platform. The system is engineered to deliver intelligent dental diagnostics through AI- based tools that automate tooth detection, cephalometric landmark analysis, and dental charting. The design emphasizes modularity, performance, and clinical relevance. It includes</w:t>
      </w:r>
      <w:r>
        <w:rPr>
          <w:spacing w:val="-2"/>
        </w:rPr>
        <w:t xml:space="preserve"> </w:t>
      </w:r>
      <w:r>
        <w:t>the</w:t>
      </w:r>
      <w:r>
        <w:rPr>
          <w:spacing w:val="-3"/>
        </w:rPr>
        <w:t xml:space="preserve"> </w:t>
      </w:r>
      <w:r>
        <w:t>overall</w:t>
      </w:r>
      <w:r>
        <w:rPr>
          <w:spacing w:val="-1"/>
        </w:rPr>
        <w:t xml:space="preserve"> </w:t>
      </w:r>
      <w:r>
        <w:t>architecture</w:t>
      </w:r>
      <w:r>
        <w:rPr>
          <w:spacing w:val="-5"/>
        </w:rPr>
        <w:t xml:space="preserve"> </w:t>
      </w:r>
      <w:r>
        <w:t>of</w:t>
      </w:r>
      <w:r>
        <w:rPr>
          <w:spacing w:val="-3"/>
        </w:rPr>
        <w:t xml:space="preserve"> </w:t>
      </w:r>
      <w:r>
        <w:t>the</w:t>
      </w:r>
      <w:r>
        <w:rPr>
          <w:spacing w:val="-5"/>
        </w:rPr>
        <w:t xml:space="preserve"> </w:t>
      </w:r>
      <w:r>
        <w:t>system, flow</w:t>
      </w:r>
      <w:r>
        <w:rPr>
          <w:spacing w:val="-3"/>
        </w:rPr>
        <w:t xml:space="preserve"> </w:t>
      </w:r>
      <w:r>
        <w:t>diagrams, and</w:t>
      </w:r>
      <w:r>
        <w:rPr>
          <w:spacing w:val="-2"/>
        </w:rPr>
        <w:t xml:space="preserve"> </w:t>
      </w:r>
      <w:r>
        <w:t>detailed descriptions</w:t>
      </w:r>
      <w:r>
        <w:rPr>
          <w:spacing w:val="-1"/>
        </w:rPr>
        <w:t xml:space="preserve"> </w:t>
      </w:r>
      <w:r>
        <w:t>of each</w:t>
      </w:r>
      <w:r>
        <w:rPr>
          <w:spacing w:val="-1"/>
        </w:rPr>
        <w:t xml:space="preserve"> </w:t>
      </w:r>
      <w:r>
        <w:t>core</w:t>
      </w:r>
      <w:r>
        <w:rPr>
          <w:spacing w:val="-6"/>
        </w:rPr>
        <w:t xml:space="preserve"> </w:t>
      </w:r>
      <w:r>
        <w:t>module—ranging</w:t>
      </w:r>
      <w:r>
        <w:rPr>
          <w:spacing w:val="-2"/>
        </w:rPr>
        <w:t xml:space="preserve"> </w:t>
      </w:r>
      <w:r>
        <w:t>from</w:t>
      </w:r>
      <w:r>
        <w:rPr>
          <w:spacing w:val="-2"/>
        </w:rPr>
        <w:t xml:space="preserve"> </w:t>
      </w:r>
      <w:r>
        <w:t>image</w:t>
      </w:r>
      <w:r>
        <w:rPr>
          <w:spacing w:val="-5"/>
        </w:rPr>
        <w:t xml:space="preserve"> </w:t>
      </w:r>
      <w:r>
        <w:t>preprocessing</w:t>
      </w:r>
      <w:r>
        <w:rPr>
          <w:spacing w:val="-2"/>
        </w:rPr>
        <w:t xml:space="preserve"> </w:t>
      </w:r>
      <w:r>
        <w:t>to</w:t>
      </w:r>
      <w:r>
        <w:rPr>
          <w:spacing w:val="-2"/>
        </w:rPr>
        <w:t xml:space="preserve"> </w:t>
      </w:r>
      <w:r>
        <w:t>AI</w:t>
      </w:r>
      <w:r>
        <w:rPr>
          <w:spacing w:val="-6"/>
        </w:rPr>
        <w:t xml:space="preserve"> </w:t>
      </w:r>
      <w:r>
        <w:t>model</w:t>
      </w:r>
      <w:r>
        <w:rPr>
          <w:spacing w:val="-2"/>
        </w:rPr>
        <w:t xml:space="preserve"> </w:t>
      </w:r>
      <w:r>
        <w:t>inference</w:t>
      </w:r>
      <w:r>
        <w:rPr>
          <w:spacing w:val="-2"/>
        </w:rPr>
        <w:t xml:space="preserve"> </w:t>
      </w:r>
      <w:r>
        <w:t>and</w:t>
      </w:r>
      <w:r>
        <w:rPr>
          <w:spacing w:val="-2"/>
        </w:rPr>
        <w:t xml:space="preserve"> </w:t>
      </w:r>
      <w:r>
        <w:t>frontend interaction. The aim is to ensure accurate diagnosis, real-time visualization, and seamless integration into dental workflows..</w:t>
      </w:r>
    </w:p>
    <w:p w14:paraId="561ED380" w14:textId="77777777" w:rsidR="00340950" w:rsidRDefault="00340950">
      <w:pPr>
        <w:pStyle w:val="BodyText"/>
        <w:spacing w:before="5"/>
      </w:pPr>
    </w:p>
    <w:p w14:paraId="77A4BAF3" w14:textId="77777777" w:rsidR="00340950" w:rsidRDefault="007C20B9" w:rsidP="00D80606">
      <w:pPr>
        <w:pStyle w:val="Heading2"/>
        <w:numPr>
          <w:ilvl w:val="1"/>
          <w:numId w:val="6"/>
        </w:numPr>
        <w:tabs>
          <w:tab w:val="left" w:pos="653"/>
        </w:tabs>
        <w:ind w:left="653" w:hanging="555"/>
      </w:pPr>
      <w:r>
        <w:t>System</w:t>
      </w:r>
      <w:r>
        <w:rPr>
          <w:spacing w:val="-20"/>
        </w:rPr>
        <w:t xml:space="preserve"> </w:t>
      </w:r>
      <w:r>
        <w:rPr>
          <w:spacing w:val="-2"/>
        </w:rPr>
        <w:t>Architecture</w:t>
      </w:r>
    </w:p>
    <w:p w14:paraId="05A4FA3C" w14:textId="77777777" w:rsidR="00340950" w:rsidRDefault="007C20B9" w:rsidP="0093641F">
      <w:pPr>
        <w:pStyle w:val="BodyText"/>
        <w:spacing w:before="283" w:line="360" w:lineRule="auto"/>
        <w:ind w:left="98"/>
        <w:jc w:val="both"/>
      </w:pPr>
      <w:r>
        <w:t>The system is designed with modular components to handle distinct tasks such as image input, preprocessing, object detection, landmark identification, segmentation, digital charting, and result display. The architecture ensures accuracy, scalability, and clinical usability,</w:t>
      </w:r>
      <w:r>
        <w:rPr>
          <w:spacing w:val="-5"/>
        </w:rPr>
        <w:t xml:space="preserve"> </w:t>
      </w:r>
      <w:r>
        <w:t>making</w:t>
      </w:r>
      <w:r>
        <w:rPr>
          <w:spacing w:val="-5"/>
        </w:rPr>
        <w:t xml:space="preserve"> </w:t>
      </w:r>
      <w:r>
        <w:t>it</w:t>
      </w:r>
      <w:r>
        <w:rPr>
          <w:spacing w:val="-7"/>
        </w:rPr>
        <w:t xml:space="preserve"> </w:t>
      </w:r>
      <w:r>
        <w:t>suitable</w:t>
      </w:r>
      <w:r>
        <w:rPr>
          <w:spacing w:val="-5"/>
        </w:rPr>
        <w:t xml:space="preserve"> </w:t>
      </w:r>
      <w:r>
        <w:t>for</w:t>
      </w:r>
      <w:r>
        <w:rPr>
          <w:spacing w:val="-6"/>
        </w:rPr>
        <w:t xml:space="preserve"> </w:t>
      </w:r>
      <w:r>
        <w:t>real-time</w:t>
      </w:r>
      <w:r>
        <w:rPr>
          <w:spacing w:val="-5"/>
        </w:rPr>
        <w:t xml:space="preserve"> </w:t>
      </w:r>
      <w:r>
        <w:t>deployment</w:t>
      </w:r>
      <w:r>
        <w:rPr>
          <w:spacing w:val="-5"/>
        </w:rPr>
        <w:t xml:space="preserve"> </w:t>
      </w:r>
      <w:r>
        <w:t>in</w:t>
      </w:r>
      <w:r>
        <w:rPr>
          <w:spacing w:val="-5"/>
        </w:rPr>
        <w:t xml:space="preserve"> </w:t>
      </w:r>
      <w:r>
        <w:t>dental</w:t>
      </w:r>
      <w:r>
        <w:rPr>
          <w:spacing w:val="-5"/>
        </w:rPr>
        <w:t xml:space="preserve"> </w:t>
      </w:r>
      <w:r>
        <w:t>practices.</w:t>
      </w:r>
      <w:r>
        <w:rPr>
          <w:spacing w:val="-3"/>
        </w:rPr>
        <w:t xml:space="preserve"> </w:t>
      </w:r>
      <w:r>
        <w:t>As</w:t>
      </w:r>
      <w:r>
        <w:rPr>
          <w:spacing w:val="-5"/>
        </w:rPr>
        <w:t xml:space="preserve"> </w:t>
      </w:r>
      <w:r>
        <w:t>in</w:t>
      </w:r>
      <w:r>
        <w:rPr>
          <w:spacing w:val="-6"/>
        </w:rPr>
        <w:t xml:space="preserve"> </w:t>
      </w:r>
      <w:r>
        <w:t>the</w:t>
      </w:r>
      <w:r>
        <w:rPr>
          <w:spacing w:val="-8"/>
        </w:rPr>
        <w:t xml:space="preserve"> </w:t>
      </w:r>
      <w:r>
        <w:t>figure given below in figure 4.2.1.</w:t>
      </w:r>
    </w:p>
    <w:p w14:paraId="25209050" w14:textId="77777777" w:rsidR="00340950" w:rsidRDefault="007C20B9">
      <w:pPr>
        <w:pStyle w:val="BodyText"/>
        <w:spacing w:line="271" w:lineRule="exact"/>
        <w:ind w:left="98"/>
      </w:pPr>
      <w:r>
        <w:t>Key</w:t>
      </w:r>
      <w:r>
        <w:rPr>
          <w:spacing w:val="-5"/>
        </w:rPr>
        <w:t xml:space="preserve"> </w:t>
      </w:r>
      <w:r>
        <w:rPr>
          <w:spacing w:val="-2"/>
        </w:rPr>
        <w:t>Components:</w:t>
      </w:r>
    </w:p>
    <w:p w14:paraId="6D4D0F99" w14:textId="77777777" w:rsidR="00340950" w:rsidRPr="00EC702A" w:rsidRDefault="007C20B9" w:rsidP="00D80606">
      <w:pPr>
        <w:pStyle w:val="ListParagraph"/>
        <w:numPr>
          <w:ilvl w:val="2"/>
          <w:numId w:val="6"/>
        </w:numPr>
        <w:tabs>
          <w:tab w:val="left" w:pos="454"/>
        </w:tabs>
        <w:spacing w:before="142"/>
        <w:ind w:left="454" w:hanging="354"/>
        <w:rPr>
          <w:b/>
          <w:bCs/>
          <w:sz w:val="28"/>
          <w:szCs w:val="28"/>
        </w:rPr>
      </w:pPr>
      <w:r w:rsidRPr="00EC702A">
        <w:rPr>
          <w:b/>
          <w:bCs/>
          <w:sz w:val="28"/>
          <w:szCs w:val="28"/>
        </w:rPr>
        <w:t>Image</w:t>
      </w:r>
      <w:r w:rsidRPr="00EC702A">
        <w:rPr>
          <w:b/>
          <w:bCs/>
          <w:spacing w:val="-8"/>
          <w:sz w:val="28"/>
          <w:szCs w:val="28"/>
        </w:rPr>
        <w:t xml:space="preserve"> </w:t>
      </w:r>
      <w:r w:rsidRPr="00EC702A">
        <w:rPr>
          <w:b/>
          <w:bCs/>
          <w:sz w:val="28"/>
          <w:szCs w:val="28"/>
        </w:rPr>
        <w:t>Acquisition</w:t>
      </w:r>
      <w:r w:rsidRPr="00EC702A">
        <w:rPr>
          <w:b/>
          <w:bCs/>
          <w:spacing w:val="-2"/>
          <w:sz w:val="28"/>
          <w:szCs w:val="28"/>
        </w:rPr>
        <w:t xml:space="preserve"> Module</w:t>
      </w:r>
    </w:p>
    <w:p w14:paraId="405C45CF" w14:textId="0C507EE4" w:rsidR="00340950" w:rsidRDefault="007C20B9" w:rsidP="0093641F">
      <w:pPr>
        <w:pStyle w:val="ListParagraph"/>
        <w:numPr>
          <w:ilvl w:val="3"/>
          <w:numId w:val="6"/>
        </w:numPr>
        <w:tabs>
          <w:tab w:val="left" w:pos="818"/>
        </w:tabs>
        <w:spacing w:before="139" w:line="360" w:lineRule="auto"/>
        <w:ind w:right="801"/>
        <w:jc w:val="both"/>
        <w:rPr>
          <w:sz w:val="24"/>
        </w:rPr>
      </w:pPr>
      <w:r>
        <w:rPr>
          <w:sz w:val="24"/>
        </w:rPr>
        <w:t>Accepts</w:t>
      </w:r>
      <w:r>
        <w:rPr>
          <w:spacing w:val="-9"/>
          <w:sz w:val="24"/>
        </w:rPr>
        <w:t xml:space="preserve"> </w:t>
      </w:r>
      <w:r>
        <w:rPr>
          <w:sz w:val="24"/>
        </w:rPr>
        <w:t>dental</w:t>
      </w:r>
      <w:r>
        <w:rPr>
          <w:spacing w:val="-10"/>
          <w:sz w:val="24"/>
        </w:rPr>
        <w:t xml:space="preserve"> </w:t>
      </w:r>
      <w:r>
        <w:rPr>
          <w:sz w:val="24"/>
        </w:rPr>
        <w:t>X-rays</w:t>
      </w:r>
      <w:r>
        <w:rPr>
          <w:spacing w:val="-12"/>
          <w:sz w:val="24"/>
        </w:rPr>
        <w:t xml:space="preserve"> </w:t>
      </w:r>
      <w:r>
        <w:rPr>
          <w:sz w:val="24"/>
        </w:rPr>
        <w:t>(periapical,</w:t>
      </w:r>
      <w:r>
        <w:rPr>
          <w:spacing w:val="-9"/>
          <w:sz w:val="24"/>
        </w:rPr>
        <w:t xml:space="preserve"> </w:t>
      </w:r>
      <w:r>
        <w:rPr>
          <w:sz w:val="24"/>
        </w:rPr>
        <w:t>bitewing,</w:t>
      </w:r>
      <w:r>
        <w:rPr>
          <w:spacing w:val="-12"/>
          <w:sz w:val="24"/>
        </w:rPr>
        <w:t xml:space="preserve"> </w:t>
      </w:r>
      <w:r>
        <w:rPr>
          <w:sz w:val="24"/>
        </w:rPr>
        <w:t>panoramic)</w:t>
      </w:r>
      <w:r>
        <w:rPr>
          <w:spacing w:val="-10"/>
          <w:sz w:val="24"/>
        </w:rPr>
        <w:t xml:space="preserve"> </w:t>
      </w:r>
      <w:r>
        <w:rPr>
          <w:sz w:val="24"/>
        </w:rPr>
        <w:t>and</w:t>
      </w:r>
      <w:r>
        <w:rPr>
          <w:spacing w:val="-13"/>
          <w:sz w:val="24"/>
        </w:rPr>
        <w:t xml:space="preserve"> </w:t>
      </w:r>
      <w:r>
        <w:rPr>
          <w:sz w:val="24"/>
        </w:rPr>
        <w:t>cephalometric</w:t>
      </w:r>
      <w:r w:rsidR="00265F28">
        <w:rPr>
          <w:sz w:val="24"/>
        </w:rPr>
        <w:t xml:space="preserve"> </w:t>
      </w:r>
      <w:r>
        <w:rPr>
          <w:spacing w:val="-2"/>
          <w:sz w:val="24"/>
        </w:rPr>
        <w:t>radiographs.</w:t>
      </w:r>
    </w:p>
    <w:p w14:paraId="2EEEFF53" w14:textId="77777777" w:rsidR="00340950" w:rsidRDefault="007C20B9" w:rsidP="0093641F">
      <w:pPr>
        <w:pStyle w:val="ListParagraph"/>
        <w:numPr>
          <w:ilvl w:val="3"/>
          <w:numId w:val="6"/>
        </w:numPr>
        <w:tabs>
          <w:tab w:val="left" w:pos="818"/>
        </w:tabs>
        <w:spacing w:line="360" w:lineRule="auto"/>
        <w:ind w:right="600"/>
        <w:jc w:val="both"/>
        <w:rPr>
          <w:sz w:val="24"/>
        </w:rPr>
      </w:pPr>
      <w:r>
        <w:rPr>
          <w:sz w:val="24"/>
        </w:rPr>
        <w:t>Images</w:t>
      </w:r>
      <w:r>
        <w:rPr>
          <w:spacing w:val="-5"/>
          <w:sz w:val="24"/>
        </w:rPr>
        <w:t xml:space="preserve"> </w:t>
      </w:r>
      <w:r>
        <w:rPr>
          <w:sz w:val="24"/>
        </w:rPr>
        <w:t>can</w:t>
      </w:r>
      <w:r>
        <w:rPr>
          <w:spacing w:val="-5"/>
          <w:sz w:val="24"/>
        </w:rPr>
        <w:t xml:space="preserve"> </w:t>
      </w:r>
      <w:r>
        <w:rPr>
          <w:sz w:val="24"/>
        </w:rPr>
        <w:t>be</w:t>
      </w:r>
      <w:r>
        <w:rPr>
          <w:spacing w:val="-7"/>
          <w:sz w:val="24"/>
        </w:rPr>
        <w:t xml:space="preserve"> </w:t>
      </w:r>
      <w:r>
        <w:rPr>
          <w:sz w:val="24"/>
        </w:rPr>
        <w:t>uploaded</w:t>
      </w:r>
      <w:r>
        <w:rPr>
          <w:spacing w:val="-2"/>
          <w:sz w:val="24"/>
        </w:rPr>
        <w:t xml:space="preserve"> </w:t>
      </w:r>
      <w:r>
        <w:rPr>
          <w:sz w:val="24"/>
        </w:rPr>
        <w:t>via</w:t>
      </w:r>
      <w:r>
        <w:rPr>
          <w:spacing w:val="-6"/>
          <w:sz w:val="24"/>
        </w:rPr>
        <w:t xml:space="preserve"> </w:t>
      </w:r>
      <w:r>
        <w:rPr>
          <w:sz w:val="24"/>
        </w:rPr>
        <w:t>a</w:t>
      </w:r>
      <w:r>
        <w:rPr>
          <w:spacing w:val="-9"/>
          <w:sz w:val="24"/>
        </w:rPr>
        <w:t xml:space="preserve"> </w:t>
      </w:r>
      <w:r>
        <w:rPr>
          <w:sz w:val="24"/>
        </w:rPr>
        <w:t>web</w:t>
      </w:r>
      <w:r>
        <w:rPr>
          <w:spacing w:val="-5"/>
          <w:sz w:val="24"/>
        </w:rPr>
        <w:t xml:space="preserve"> </w:t>
      </w:r>
      <w:r>
        <w:rPr>
          <w:sz w:val="24"/>
        </w:rPr>
        <w:t>interface</w:t>
      </w:r>
      <w:r>
        <w:rPr>
          <w:spacing w:val="-6"/>
          <w:sz w:val="24"/>
        </w:rPr>
        <w:t xml:space="preserve"> </w:t>
      </w:r>
      <w:r>
        <w:rPr>
          <w:sz w:val="24"/>
        </w:rPr>
        <w:t>or</w:t>
      </w:r>
      <w:r>
        <w:rPr>
          <w:spacing w:val="-7"/>
          <w:sz w:val="24"/>
        </w:rPr>
        <w:t xml:space="preserve"> </w:t>
      </w:r>
      <w:r>
        <w:rPr>
          <w:sz w:val="24"/>
        </w:rPr>
        <w:t>fetched</w:t>
      </w:r>
      <w:r>
        <w:rPr>
          <w:spacing w:val="-6"/>
          <w:sz w:val="24"/>
        </w:rPr>
        <w:t xml:space="preserve"> </w:t>
      </w:r>
      <w:r>
        <w:rPr>
          <w:sz w:val="24"/>
        </w:rPr>
        <w:t>from</w:t>
      </w:r>
      <w:r>
        <w:rPr>
          <w:spacing w:val="-5"/>
          <w:sz w:val="24"/>
        </w:rPr>
        <w:t xml:space="preserve"> </w:t>
      </w:r>
      <w:r>
        <w:rPr>
          <w:sz w:val="24"/>
        </w:rPr>
        <w:t>integrated</w:t>
      </w:r>
      <w:r>
        <w:rPr>
          <w:spacing w:val="-5"/>
          <w:sz w:val="24"/>
        </w:rPr>
        <w:t xml:space="preserve"> </w:t>
      </w:r>
      <w:r>
        <w:rPr>
          <w:sz w:val="24"/>
        </w:rPr>
        <w:t>dental imaging systems.</w:t>
      </w:r>
    </w:p>
    <w:p w14:paraId="21C5E6ED" w14:textId="77777777" w:rsidR="00340950" w:rsidRPr="0006530B" w:rsidRDefault="007C20B9" w:rsidP="0006530B">
      <w:pPr>
        <w:pStyle w:val="ListParagraph"/>
        <w:numPr>
          <w:ilvl w:val="0"/>
          <w:numId w:val="29"/>
        </w:numPr>
        <w:tabs>
          <w:tab w:val="left" w:pos="815"/>
        </w:tabs>
        <w:rPr>
          <w:sz w:val="24"/>
        </w:rPr>
      </w:pPr>
      <w:r w:rsidRPr="0006530B">
        <w:rPr>
          <w:sz w:val="24"/>
        </w:rPr>
        <w:t>Supports</w:t>
      </w:r>
      <w:r w:rsidRPr="0006530B">
        <w:rPr>
          <w:spacing w:val="-3"/>
          <w:sz w:val="24"/>
        </w:rPr>
        <w:t xml:space="preserve"> </w:t>
      </w:r>
      <w:r w:rsidRPr="0006530B">
        <w:rPr>
          <w:sz w:val="24"/>
        </w:rPr>
        <w:t>common</w:t>
      </w:r>
      <w:r w:rsidRPr="0006530B">
        <w:rPr>
          <w:spacing w:val="-1"/>
          <w:sz w:val="24"/>
        </w:rPr>
        <w:t xml:space="preserve"> </w:t>
      </w:r>
      <w:r w:rsidRPr="0006530B">
        <w:rPr>
          <w:sz w:val="24"/>
        </w:rPr>
        <w:t>image</w:t>
      </w:r>
      <w:r w:rsidRPr="0006530B">
        <w:rPr>
          <w:spacing w:val="-3"/>
          <w:sz w:val="24"/>
        </w:rPr>
        <w:t xml:space="preserve"> </w:t>
      </w:r>
      <w:r w:rsidRPr="0006530B">
        <w:rPr>
          <w:sz w:val="24"/>
        </w:rPr>
        <w:t>formats</w:t>
      </w:r>
      <w:r w:rsidRPr="0006530B">
        <w:rPr>
          <w:spacing w:val="-2"/>
          <w:sz w:val="24"/>
        </w:rPr>
        <w:t xml:space="preserve"> </w:t>
      </w:r>
      <w:r w:rsidRPr="0006530B">
        <w:rPr>
          <w:sz w:val="24"/>
        </w:rPr>
        <w:t>such</w:t>
      </w:r>
      <w:r w:rsidRPr="0006530B">
        <w:rPr>
          <w:spacing w:val="-1"/>
          <w:sz w:val="24"/>
        </w:rPr>
        <w:t xml:space="preserve"> </w:t>
      </w:r>
      <w:r w:rsidRPr="0006530B">
        <w:rPr>
          <w:sz w:val="24"/>
        </w:rPr>
        <w:t>as</w:t>
      </w:r>
      <w:r w:rsidRPr="0006530B">
        <w:rPr>
          <w:spacing w:val="-1"/>
          <w:sz w:val="24"/>
        </w:rPr>
        <w:t xml:space="preserve"> </w:t>
      </w:r>
      <w:r w:rsidRPr="0006530B">
        <w:rPr>
          <w:sz w:val="24"/>
        </w:rPr>
        <w:t>JPG,</w:t>
      </w:r>
      <w:r w:rsidRPr="0006530B">
        <w:rPr>
          <w:spacing w:val="-2"/>
          <w:sz w:val="24"/>
        </w:rPr>
        <w:t xml:space="preserve"> </w:t>
      </w:r>
      <w:r w:rsidRPr="0006530B">
        <w:rPr>
          <w:sz w:val="24"/>
        </w:rPr>
        <w:t>PNG,</w:t>
      </w:r>
      <w:r w:rsidRPr="0006530B">
        <w:rPr>
          <w:spacing w:val="-2"/>
          <w:sz w:val="24"/>
        </w:rPr>
        <w:t xml:space="preserve"> </w:t>
      </w:r>
      <w:r w:rsidRPr="0006530B">
        <w:rPr>
          <w:sz w:val="24"/>
        </w:rPr>
        <w:t>and</w:t>
      </w:r>
      <w:r w:rsidRPr="0006530B">
        <w:rPr>
          <w:spacing w:val="-1"/>
          <w:sz w:val="24"/>
        </w:rPr>
        <w:t xml:space="preserve"> </w:t>
      </w:r>
      <w:r w:rsidRPr="0006530B">
        <w:rPr>
          <w:spacing w:val="-2"/>
          <w:sz w:val="24"/>
        </w:rPr>
        <w:t>DICOM.</w:t>
      </w:r>
    </w:p>
    <w:p w14:paraId="4038C86C" w14:textId="77777777" w:rsidR="00340950" w:rsidRPr="00EC702A" w:rsidRDefault="007C20B9" w:rsidP="00D80606">
      <w:pPr>
        <w:pStyle w:val="ListParagraph"/>
        <w:numPr>
          <w:ilvl w:val="2"/>
          <w:numId w:val="6"/>
        </w:numPr>
        <w:tabs>
          <w:tab w:val="left" w:pos="515"/>
        </w:tabs>
        <w:spacing w:before="135"/>
        <w:ind w:left="515" w:hanging="417"/>
        <w:rPr>
          <w:b/>
          <w:bCs/>
          <w:sz w:val="28"/>
          <w:szCs w:val="28"/>
        </w:rPr>
      </w:pPr>
      <w:r w:rsidRPr="00EC702A">
        <w:rPr>
          <w:b/>
          <w:bCs/>
          <w:sz w:val="28"/>
          <w:szCs w:val="28"/>
        </w:rPr>
        <w:t>Preprocessing</w:t>
      </w:r>
      <w:r w:rsidRPr="00EC702A">
        <w:rPr>
          <w:b/>
          <w:bCs/>
          <w:spacing w:val="-9"/>
          <w:sz w:val="28"/>
          <w:szCs w:val="28"/>
        </w:rPr>
        <w:t xml:space="preserve"> </w:t>
      </w:r>
      <w:r w:rsidRPr="00EC702A">
        <w:rPr>
          <w:b/>
          <w:bCs/>
          <w:spacing w:val="-4"/>
          <w:sz w:val="28"/>
          <w:szCs w:val="28"/>
        </w:rPr>
        <w:t>Unit</w:t>
      </w:r>
    </w:p>
    <w:p w14:paraId="5D6DA529" w14:textId="77777777" w:rsidR="00340950" w:rsidRDefault="007C20B9" w:rsidP="00D80606">
      <w:pPr>
        <w:pStyle w:val="ListParagraph"/>
        <w:numPr>
          <w:ilvl w:val="3"/>
          <w:numId w:val="6"/>
        </w:numPr>
        <w:tabs>
          <w:tab w:val="left" w:pos="818"/>
        </w:tabs>
        <w:spacing w:before="142" w:line="360" w:lineRule="auto"/>
        <w:ind w:right="261" w:hanging="360"/>
        <w:rPr>
          <w:sz w:val="24"/>
        </w:rPr>
      </w:pPr>
      <w:r>
        <w:rPr>
          <w:sz w:val="24"/>
        </w:rPr>
        <w:t>Normalizes</w:t>
      </w:r>
      <w:r>
        <w:rPr>
          <w:spacing w:val="-7"/>
          <w:sz w:val="24"/>
        </w:rPr>
        <w:t xml:space="preserve"> </w:t>
      </w:r>
      <w:r>
        <w:rPr>
          <w:sz w:val="24"/>
        </w:rPr>
        <w:t>image</w:t>
      </w:r>
      <w:r>
        <w:rPr>
          <w:spacing w:val="-9"/>
          <w:sz w:val="24"/>
        </w:rPr>
        <w:t xml:space="preserve"> </w:t>
      </w:r>
      <w:r>
        <w:rPr>
          <w:sz w:val="24"/>
        </w:rPr>
        <w:t>pixel</w:t>
      </w:r>
      <w:r>
        <w:rPr>
          <w:spacing w:val="-6"/>
          <w:sz w:val="24"/>
        </w:rPr>
        <w:t xml:space="preserve"> </w:t>
      </w:r>
      <w:r>
        <w:rPr>
          <w:sz w:val="24"/>
        </w:rPr>
        <w:t>values</w:t>
      </w:r>
      <w:r>
        <w:rPr>
          <w:spacing w:val="-8"/>
          <w:sz w:val="24"/>
        </w:rPr>
        <w:t xml:space="preserve"> </w:t>
      </w:r>
      <w:r>
        <w:rPr>
          <w:sz w:val="24"/>
        </w:rPr>
        <w:t>(0–1</w:t>
      </w:r>
      <w:r>
        <w:rPr>
          <w:spacing w:val="-6"/>
          <w:sz w:val="24"/>
        </w:rPr>
        <w:t xml:space="preserve"> </w:t>
      </w:r>
      <w:r>
        <w:rPr>
          <w:sz w:val="24"/>
        </w:rPr>
        <w:t>range)</w:t>
      </w:r>
      <w:r>
        <w:rPr>
          <w:spacing w:val="-6"/>
          <w:sz w:val="24"/>
        </w:rPr>
        <w:t xml:space="preserve"> </w:t>
      </w:r>
      <w:r>
        <w:rPr>
          <w:sz w:val="24"/>
        </w:rPr>
        <w:t>and</w:t>
      </w:r>
      <w:r>
        <w:rPr>
          <w:spacing w:val="-6"/>
          <w:sz w:val="24"/>
        </w:rPr>
        <w:t xml:space="preserve"> </w:t>
      </w:r>
      <w:r>
        <w:rPr>
          <w:sz w:val="24"/>
        </w:rPr>
        <w:t>resizes</w:t>
      </w:r>
      <w:r>
        <w:rPr>
          <w:spacing w:val="-8"/>
          <w:sz w:val="24"/>
        </w:rPr>
        <w:t xml:space="preserve"> </w:t>
      </w:r>
      <w:r>
        <w:rPr>
          <w:sz w:val="24"/>
        </w:rPr>
        <w:t>to</w:t>
      </w:r>
      <w:r>
        <w:rPr>
          <w:spacing w:val="-8"/>
          <w:sz w:val="24"/>
        </w:rPr>
        <w:t xml:space="preserve"> </w:t>
      </w:r>
      <w:r>
        <w:rPr>
          <w:sz w:val="24"/>
        </w:rPr>
        <w:t>fixed</w:t>
      </w:r>
      <w:r>
        <w:rPr>
          <w:spacing w:val="-6"/>
          <w:sz w:val="24"/>
        </w:rPr>
        <w:t xml:space="preserve"> </w:t>
      </w:r>
      <w:r>
        <w:rPr>
          <w:sz w:val="24"/>
        </w:rPr>
        <w:t>dimensions</w:t>
      </w:r>
      <w:r>
        <w:rPr>
          <w:spacing w:val="-7"/>
          <w:sz w:val="24"/>
        </w:rPr>
        <w:t xml:space="preserve"> </w:t>
      </w:r>
      <w:r>
        <w:rPr>
          <w:sz w:val="24"/>
        </w:rPr>
        <w:t>(e.g., 256×256) without distortion.</w:t>
      </w:r>
    </w:p>
    <w:p w14:paraId="5265EC23" w14:textId="77777777" w:rsidR="00340950" w:rsidRPr="00256070" w:rsidRDefault="007C20B9" w:rsidP="00256070">
      <w:pPr>
        <w:pStyle w:val="ListParagraph"/>
        <w:numPr>
          <w:ilvl w:val="0"/>
          <w:numId w:val="29"/>
        </w:numPr>
        <w:tabs>
          <w:tab w:val="left" w:pos="815"/>
        </w:tabs>
        <w:spacing w:line="274" w:lineRule="exact"/>
        <w:rPr>
          <w:sz w:val="24"/>
        </w:rPr>
      </w:pPr>
      <w:r w:rsidRPr="00256070">
        <w:rPr>
          <w:sz w:val="24"/>
        </w:rPr>
        <w:t>Enhances</w:t>
      </w:r>
      <w:r w:rsidRPr="00256070">
        <w:rPr>
          <w:spacing w:val="-6"/>
          <w:sz w:val="24"/>
        </w:rPr>
        <w:t xml:space="preserve"> </w:t>
      </w:r>
      <w:r w:rsidRPr="00256070">
        <w:rPr>
          <w:sz w:val="24"/>
        </w:rPr>
        <w:t>image</w:t>
      </w:r>
      <w:r w:rsidRPr="00256070">
        <w:rPr>
          <w:spacing w:val="-4"/>
          <w:sz w:val="24"/>
        </w:rPr>
        <w:t xml:space="preserve"> </w:t>
      </w:r>
      <w:r w:rsidRPr="00256070">
        <w:rPr>
          <w:sz w:val="24"/>
        </w:rPr>
        <w:t>quality</w:t>
      </w:r>
      <w:r w:rsidRPr="00256070">
        <w:rPr>
          <w:spacing w:val="-1"/>
          <w:sz w:val="24"/>
        </w:rPr>
        <w:t xml:space="preserve"> </w:t>
      </w:r>
      <w:r w:rsidRPr="00256070">
        <w:rPr>
          <w:sz w:val="24"/>
        </w:rPr>
        <w:t>using</w:t>
      </w:r>
      <w:r w:rsidRPr="00256070">
        <w:rPr>
          <w:spacing w:val="-4"/>
          <w:sz w:val="24"/>
        </w:rPr>
        <w:t xml:space="preserve"> </w:t>
      </w:r>
      <w:r w:rsidRPr="00256070">
        <w:rPr>
          <w:sz w:val="24"/>
        </w:rPr>
        <w:t>histogram equalization</w:t>
      </w:r>
      <w:r w:rsidRPr="00256070">
        <w:rPr>
          <w:spacing w:val="-1"/>
          <w:sz w:val="24"/>
        </w:rPr>
        <w:t xml:space="preserve"> </w:t>
      </w:r>
      <w:r w:rsidRPr="00256070">
        <w:rPr>
          <w:sz w:val="24"/>
        </w:rPr>
        <w:t>and</w:t>
      </w:r>
      <w:r w:rsidRPr="00256070">
        <w:rPr>
          <w:spacing w:val="-3"/>
          <w:sz w:val="24"/>
        </w:rPr>
        <w:t xml:space="preserve"> </w:t>
      </w:r>
      <w:r w:rsidRPr="00256070">
        <w:rPr>
          <w:sz w:val="24"/>
        </w:rPr>
        <w:t>noise</w:t>
      </w:r>
      <w:r w:rsidRPr="00256070">
        <w:rPr>
          <w:spacing w:val="-4"/>
          <w:sz w:val="24"/>
        </w:rPr>
        <w:t xml:space="preserve"> </w:t>
      </w:r>
      <w:r w:rsidRPr="00256070">
        <w:rPr>
          <w:sz w:val="24"/>
        </w:rPr>
        <w:t>reduction</w:t>
      </w:r>
      <w:r w:rsidRPr="00256070">
        <w:rPr>
          <w:spacing w:val="-1"/>
          <w:sz w:val="24"/>
        </w:rPr>
        <w:t xml:space="preserve"> </w:t>
      </w:r>
      <w:r w:rsidRPr="00256070">
        <w:rPr>
          <w:spacing w:val="-2"/>
          <w:sz w:val="24"/>
        </w:rPr>
        <w:t>filters.</w:t>
      </w:r>
    </w:p>
    <w:p w14:paraId="2B20D72E" w14:textId="77777777" w:rsidR="00340950" w:rsidRDefault="007C20B9" w:rsidP="00D80606">
      <w:pPr>
        <w:pStyle w:val="ListParagraph"/>
        <w:numPr>
          <w:ilvl w:val="3"/>
          <w:numId w:val="6"/>
        </w:numPr>
        <w:tabs>
          <w:tab w:val="left" w:pos="818"/>
        </w:tabs>
        <w:spacing w:before="136" w:line="362" w:lineRule="auto"/>
        <w:ind w:right="281" w:hanging="360"/>
        <w:rPr>
          <w:sz w:val="24"/>
        </w:rPr>
      </w:pPr>
      <w:r>
        <w:rPr>
          <w:sz w:val="24"/>
        </w:rPr>
        <w:t>Applies</w:t>
      </w:r>
      <w:r>
        <w:rPr>
          <w:spacing w:val="-10"/>
          <w:sz w:val="24"/>
        </w:rPr>
        <w:t xml:space="preserve"> </w:t>
      </w:r>
      <w:r>
        <w:rPr>
          <w:sz w:val="24"/>
        </w:rPr>
        <w:t>data</w:t>
      </w:r>
      <w:r>
        <w:rPr>
          <w:spacing w:val="-10"/>
          <w:sz w:val="24"/>
        </w:rPr>
        <w:t xml:space="preserve"> </w:t>
      </w:r>
      <w:r>
        <w:rPr>
          <w:sz w:val="24"/>
        </w:rPr>
        <w:t>augmentation</w:t>
      </w:r>
      <w:r>
        <w:rPr>
          <w:spacing w:val="-8"/>
          <w:sz w:val="24"/>
        </w:rPr>
        <w:t xml:space="preserve"> </w:t>
      </w:r>
      <w:r>
        <w:rPr>
          <w:sz w:val="24"/>
        </w:rPr>
        <w:t>such</w:t>
      </w:r>
      <w:r>
        <w:rPr>
          <w:spacing w:val="-9"/>
          <w:sz w:val="24"/>
        </w:rPr>
        <w:t xml:space="preserve"> </w:t>
      </w:r>
      <w:r>
        <w:rPr>
          <w:sz w:val="24"/>
        </w:rPr>
        <w:t>as</w:t>
      </w:r>
      <w:r>
        <w:rPr>
          <w:spacing w:val="-9"/>
          <w:sz w:val="24"/>
        </w:rPr>
        <w:t xml:space="preserve"> </w:t>
      </w:r>
      <w:r>
        <w:rPr>
          <w:sz w:val="24"/>
        </w:rPr>
        <w:t>rotation,</w:t>
      </w:r>
      <w:r>
        <w:rPr>
          <w:spacing w:val="-9"/>
          <w:sz w:val="24"/>
        </w:rPr>
        <w:t xml:space="preserve"> </w:t>
      </w:r>
      <w:r>
        <w:rPr>
          <w:sz w:val="24"/>
        </w:rPr>
        <w:t>flipping,</w:t>
      </w:r>
      <w:r>
        <w:rPr>
          <w:spacing w:val="-9"/>
          <w:sz w:val="24"/>
        </w:rPr>
        <w:t xml:space="preserve"> </w:t>
      </w:r>
      <w:r>
        <w:rPr>
          <w:sz w:val="24"/>
        </w:rPr>
        <w:t>and</w:t>
      </w:r>
      <w:r>
        <w:rPr>
          <w:spacing w:val="-9"/>
          <w:sz w:val="24"/>
        </w:rPr>
        <w:t xml:space="preserve"> </w:t>
      </w:r>
      <w:r>
        <w:rPr>
          <w:sz w:val="24"/>
        </w:rPr>
        <w:t>brightness</w:t>
      </w:r>
      <w:r>
        <w:rPr>
          <w:spacing w:val="-9"/>
          <w:sz w:val="24"/>
        </w:rPr>
        <w:t xml:space="preserve"> </w:t>
      </w:r>
      <w:r>
        <w:rPr>
          <w:sz w:val="24"/>
        </w:rPr>
        <w:t>adjustments to improve model generalization.</w:t>
      </w:r>
    </w:p>
    <w:p w14:paraId="25EBB8BC" w14:textId="77777777" w:rsidR="00340950" w:rsidRDefault="00340950">
      <w:pPr>
        <w:pStyle w:val="ListParagraph"/>
        <w:spacing w:line="362" w:lineRule="auto"/>
        <w:rPr>
          <w:sz w:val="24"/>
        </w:rPr>
        <w:sectPr w:rsidR="00340950">
          <w:pgSz w:w="11920" w:h="16860"/>
          <w:pgMar w:top="1120" w:right="1417" w:bottom="1000" w:left="1700" w:header="850" w:footer="806" w:gutter="0"/>
          <w:cols w:space="720"/>
        </w:sectPr>
      </w:pPr>
    </w:p>
    <w:p w14:paraId="5F1AC08A" w14:textId="57EE94BE" w:rsidR="00340950" w:rsidRDefault="00340950">
      <w:pPr>
        <w:pStyle w:val="BodyText"/>
        <w:spacing w:line="70" w:lineRule="exact"/>
        <w:ind w:left="118" w:right="-44"/>
        <w:rPr>
          <w:sz w:val="7"/>
        </w:rPr>
      </w:pPr>
    </w:p>
    <w:p w14:paraId="20594979" w14:textId="7A317AB4" w:rsidR="00340950" w:rsidRPr="00EC702A" w:rsidRDefault="007C20B9" w:rsidP="00B13221">
      <w:pPr>
        <w:pStyle w:val="ListParagraph"/>
        <w:numPr>
          <w:ilvl w:val="2"/>
          <w:numId w:val="6"/>
        </w:numPr>
        <w:tabs>
          <w:tab w:val="left" w:pos="454"/>
        </w:tabs>
        <w:spacing w:before="25"/>
        <w:rPr>
          <w:b/>
          <w:bCs/>
          <w:sz w:val="28"/>
          <w:szCs w:val="28"/>
        </w:rPr>
      </w:pPr>
      <w:r w:rsidRPr="00EC702A">
        <w:rPr>
          <w:b/>
          <w:bCs/>
          <w:sz w:val="28"/>
          <w:szCs w:val="28"/>
        </w:rPr>
        <w:t>Object</w:t>
      </w:r>
      <w:r w:rsidRPr="00EC702A">
        <w:rPr>
          <w:b/>
          <w:bCs/>
          <w:spacing w:val="-3"/>
          <w:sz w:val="28"/>
          <w:szCs w:val="28"/>
        </w:rPr>
        <w:t xml:space="preserve"> </w:t>
      </w:r>
      <w:r w:rsidRPr="00EC702A">
        <w:rPr>
          <w:b/>
          <w:bCs/>
          <w:sz w:val="28"/>
          <w:szCs w:val="28"/>
        </w:rPr>
        <w:t>Detection</w:t>
      </w:r>
      <w:r w:rsidRPr="00EC702A">
        <w:rPr>
          <w:b/>
          <w:bCs/>
          <w:spacing w:val="-3"/>
          <w:sz w:val="28"/>
          <w:szCs w:val="28"/>
        </w:rPr>
        <w:t xml:space="preserve"> </w:t>
      </w:r>
      <w:r w:rsidRPr="00EC702A">
        <w:rPr>
          <w:b/>
          <w:bCs/>
          <w:sz w:val="28"/>
          <w:szCs w:val="28"/>
        </w:rPr>
        <w:t>Module</w:t>
      </w:r>
      <w:r w:rsidRPr="00EC702A">
        <w:rPr>
          <w:b/>
          <w:bCs/>
          <w:spacing w:val="-1"/>
          <w:sz w:val="28"/>
          <w:szCs w:val="28"/>
        </w:rPr>
        <w:t xml:space="preserve"> </w:t>
      </w:r>
      <w:r w:rsidRPr="00EC702A">
        <w:rPr>
          <w:b/>
          <w:bCs/>
          <w:spacing w:val="-2"/>
          <w:sz w:val="28"/>
          <w:szCs w:val="28"/>
        </w:rPr>
        <w:t>(</w:t>
      </w:r>
      <w:r w:rsidR="00602587" w:rsidRPr="00EC702A">
        <w:rPr>
          <w:b/>
          <w:bCs/>
          <w:spacing w:val="-2"/>
          <w:sz w:val="28"/>
          <w:szCs w:val="28"/>
        </w:rPr>
        <w:t>YOLOv8l-seg)</w:t>
      </w:r>
    </w:p>
    <w:p w14:paraId="1C646A8B" w14:textId="2CF3B71A" w:rsidR="00340950" w:rsidRDefault="00213F42" w:rsidP="00D80606">
      <w:pPr>
        <w:pStyle w:val="ListParagraph"/>
        <w:numPr>
          <w:ilvl w:val="3"/>
          <w:numId w:val="6"/>
        </w:numPr>
        <w:tabs>
          <w:tab w:val="left" w:pos="815"/>
        </w:tabs>
        <w:spacing w:before="115"/>
        <w:ind w:left="815" w:hanging="357"/>
        <w:rPr>
          <w:sz w:val="24"/>
        </w:rPr>
      </w:pPr>
      <w:r w:rsidRPr="00213F42">
        <w:rPr>
          <w:sz w:val="24"/>
        </w:rPr>
        <w:t>Detects and labels individual teeth using segmentation-based bounding masks</w:t>
      </w:r>
      <w:r w:rsidR="007C20B9">
        <w:rPr>
          <w:spacing w:val="-2"/>
          <w:sz w:val="24"/>
        </w:rPr>
        <w:t>.</w:t>
      </w:r>
    </w:p>
    <w:p w14:paraId="53582A31" w14:textId="33F6E798" w:rsidR="00340950" w:rsidRDefault="00213F42" w:rsidP="00D80606">
      <w:pPr>
        <w:pStyle w:val="ListParagraph"/>
        <w:numPr>
          <w:ilvl w:val="3"/>
          <w:numId w:val="6"/>
        </w:numPr>
        <w:tabs>
          <w:tab w:val="left" w:pos="815"/>
        </w:tabs>
        <w:spacing w:before="137"/>
        <w:ind w:left="815" w:hanging="357"/>
        <w:rPr>
          <w:sz w:val="24"/>
        </w:rPr>
      </w:pPr>
      <w:r w:rsidRPr="00213F42">
        <w:rPr>
          <w:sz w:val="24"/>
        </w:rPr>
        <w:t>Assigns standardized FDI notation to each detected tooth</w:t>
      </w:r>
      <w:r w:rsidR="007C20B9">
        <w:rPr>
          <w:spacing w:val="-2"/>
          <w:sz w:val="24"/>
        </w:rPr>
        <w:t>.</w:t>
      </w:r>
    </w:p>
    <w:p w14:paraId="78576F84" w14:textId="796C0953" w:rsidR="00340950" w:rsidRPr="00EC702A" w:rsidRDefault="007C20B9" w:rsidP="00D80606">
      <w:pPr>
        <w:pStyle w:val="ListParagraph"/>
        <w:numPr>
          <w:ilvl w:val="2"/>
          <w:numId w:val="6"/>
        </w:numPr>
        <w:tabs>
          <w:tab w:val="left" w:pos="515"/>
        </w:tabs>
        <w:spacing w:before="139"/>
        <w:ind w:left="515" w:hanging="417"/>
        <w:rPr>
          <w:b/>
          <w:bCs/>
          <w:sz w:val="28"/>
          <w:szCs w:val="28"/>
        </w:rPr>
      </w:pPr>
      <w:r w:rsidRPr="00EC702A">
        <w:rPr>
          <w:b/>
          <w:bCs/>
          <w:sz w:val="28"/>
          <w:szCs w:val="28"/>
        </w:rPr>
        <w:t>Landmark</w:t>
      </w:r>
      <w:r w:rsidRPr="00EC702A">
        <w:rPr>
          <w:b/>
          <w:bCs/>
          <w:spacing w:val="-5"/>
          <w:sz w:val="28"/>
          <w:szCs w:val="28"/>
        </w:rPr>
        <w:t xml:space="preserve"> </w:t>
      </w:r>
      <w:r w:rsidRPr="00EC702A">
        <w:rPr>
          <w:b/>
          <w:bCs/>
          <w:sz w:val="28"/>
          <w:szCs w:val="28"/>
        </w:rPr>
        <w:t>Detection</w:t>
      </w:r>
      <w:r w:rsidRPr="00EC702A">
        <w:rPr>
          <w:b/>
          <w:bCs/>
          <w:spacing w:val="-1"/>
          <w:sz w:val="28"/>
          <w:szCs w:val="28"/>
        </w:rPr>
        <w:t xml:space="preserve"> </w:t>
      </w:r>
      <w:r w:rsidRPr="00EC702A">
        <w:rPr>
          <w:b/>
          <w:bCs/>
          <w:sz w:val="28"/>
          <w:szCs w:val="28"/>
        </w:rPr>
        <w:t>Module</w:t>
      </w:r>
      <w:r w:rsidRPr="00EC702A">
        <w:rPr>
          <w:b/>
          <w:bCs/>
          <w:spacing w:val="-3"/>
          <w:sz w:val="28"/>
          <w:szCs w:val="28"/>
        </w:rPr>
        <w:t xml:space="preserve"> </w:t>
      </w:r>
      <w:r w:rsidRPr="00EC702A">
        <w:rPr>
          <w:b/>
          <w:bCs/>
          <w:spacing w:val="-2"/>
          <w:sz w:val="28"/>
          <w:szCs w:val="28"/>
        </w:rPr>
        <w:t>(</w:t>
      </w:r>
      <w:r w:rsidR="00213F42" w:rsidRPr="00EC702A">
        <w:rPr>
          <w:b/>
          <w:bCs/>
          <w:spacing w:val="-2"/>
          <w:sz w:val="28"/>
          <w:szCs w:val="28"/>
        </w:rPr>
        <w:t>U-Net + ResNet Hybrid</w:t>
      </w:r>
      <w:r w:rsidRPr="00EC702A">
        <w:rPr>
          <w:b/>
          <w:bCs/>
          <w:spacing w:val="-2"/>
          <w:sz w:val="28"/>
          <w:szCs w:val="28"/>
        </w:rPr>
        <w:t>)</w:t>
      </w:r>
    </w:p>
    <w:p w14:paraId="4D5E135D" w14:textId="77777777" w:rsidR="00340950" w:rsidRDefault="007C20B9" w:rsidP="00D80606">
      <w:pPr>
        <w:pStyle w:val="ListParagraph"/>
        <w:numPr>
          <w:ilvl w:val="3"/>
          <w:numId w:val="6"/>
        </w:numPr>
        <w:tabs>
          <w:tab w:val="left" w:pos="815"/>
        </w:tabs>
        <w:spacing w:before="137"/>
        <w:ind w:left="815" w:hanging="357"/>
        <w:rPr>
          <w:sz w:val="24"/>
        </w:rPr>
      </w:pPr>
      <w:r>
        <w:rPr>
          <w:sz w:val="24"/>
        </w:rPr>
        <w:t>Detects</w:t>
      </w:r>
      <w:r>
        <w:rPr>
          <w:spacing w:val="-8"/>
          <w:sz w:val="24"/>
        </w:rPr>
        <w:t xml:space="preserve"> </w:t>
      </w:r>
      <w:r>
        <w:rPr>
          <w:sz w:val="24"/>
        </w:rPr>
        <w:t>key</w:t>
      </w:r>
      <w:r>
        <w:rPr>
          <w:spacing w:val="-1"/>
          <w:sz w:val="24"/>
        </w:rPr>
        <w:t xml:space="preserve"> </w:t>
      </w:r>
      <w:r>
        <w:rPr>
          <w:sz w:val="24"/>
        </w:rPr>
        <w:t>cephalometric</w:t>
      </w:r>
      <w:r>
        <w:rPr>
          <w:spacing w:val="-7"/>
          <w:sz w:val="24"/>
        </w:rPr>
        <w:t xml:space="preserve"> </w:t>
      </w:r>
      <w:r>
        <w:rPr>
          <w:sz w:val="24"/>
        </w:rPr>
        <w:t>landmarks</w:t>
      </w:r>
      <w:r>
        <w:rPr>
          <w:spacing w:val="-1"/>
          <w:sz w:val="24"/>
        </w:rPr>
        <w:t xml:space="preserve"> </w:t>
      </w:r>
      <w:r>
        <w:rPr>
          <w:sz w:val="24"/>
        </w:rPr>
        <w:t>(e.g.,</w:t>
      </w:r>
      <w:r>
        <w:rPr>
          <w:spacing w:val="-4"/>
          <w:sz w:val="24"/>
        </w:rPr>
        <w:t xml:space="preserve"> </w:t>
      </w:r>
      <w:r>
        <w:rPr>
          <w:sz w:val="24"/>
        </w:rPr>
        <w:t>Sella, Nasion,</w:t>
      </w:r>
      <w:r>
        <w:rPr>
          <w:spacing w:val="1"/>
          <w:sz w:val="24"/>
        </w:rPr>
        <w:t xml:space="preserve"> </w:t>
      </w:r>
      <w:r>
        <w:rPr>
          <w:spacing w:val="-2"/>
          <w:sz w:val="24"/>
        </w:rPr>
        <w:t>Pogonion).</w:t>
      </w:r>
    </w:p>
    <w:p w14:paraId="2D19ACBB" w14:textId="77777777" w:rsidR="00340950" w:rsidRDefault="007C20B9" w:rsidP="00D80606">
      <w:pPr>
        <w:pStyle w:val="ListParagraph"/>
        <w:numPr>
          <w:ilvl w:val="3"/>
          <w:numId w:val="6"/>
        </w:numPr>
        <w:tabs>
          <w:tab w:val="left" w:pos="815"/>
        </w:tabs>
        <w:spacing w:before="139"/>
        <w:ind w:left="815" w:hanging="357"/>
        <w:rPr>
          <w:sz w:val="24"/>
        </w:rPr>
      </w:pPr>
      <w:r>
        <w:rPr>
          <w:sz w:val="24"/>
        </w:rPr>
        <w:t>Generates</w:t>
      </w:r>
      <w:r>
        <w:rPr>
          <w:spacing w:val="-9"/>
          <w:sz w:val="24"/>
        </w:rPr>
        <w:t xml:space="preserve"> </w:t>
      </w:r>
      <w:r>
        <w:rPr>
          <w:sz w:val="24"/>
        </w:rPr>
        <w:t>heatmaps</w:t>
      </w:r>
      <w:r>
        <w:rPr>
          <w:spacing w:val="-1"/>
          <w:sz w:val="24"/>
        </w:rPr>
        <w:t xml:space="preserve"> </w:t>
      </w:r>
      <w:r>
        <w:rPr>
          <w:sz w:val="24"/>
        </w:rPr>
        <w:t>and</w:t>
      </w:r>
      <w:r>
        <w:rPr>
          <w:spacing w:val="1"/>
          <w:sz w:val="24"/>
        </w:rPr>
        <w:t xml:space="preserve"> </w:t>
      </w:r>
      <w:r>
        <w:rPr>
          <w:sz w:val="24"/>
        </w:rPr>
        <w:t>coordinates</w:t>
      </w:r>
      <w:r>
        <w:rPr>
          <w:spacing w:val="-4"/>
          <w:sz w:val="24"/>
        </w:rPr>
        <w:t xml:space="preserve"> </w:t>
      </w:r>
      <w:r>
        <w:rPr>
          <w:sz w:val="24"/>
        </w:rPr>
        <w:t>for</w:t>
      </w:r>
      <w:r>
        <w:rPr>
          <w:spacing w:val="-2"/>
          <w:sz w:val="24"/>
        </w:rPr>
        <w:t xml:space="preserve"> </w:t>
      </w:r>
      <w:r>
        <w:rPr>
          <w:sz w:val="24"/>
        </w:rPr>
        <w:t>precise</w:t>
      </w:r>
      <w:r>
        <w:rPr>
          <w:spacing w:val="-2"/>
          <w:sz w:val="24"/>
        </w:rPr>
        <w:t xml:space="preserve"> </w:t>
      </w:r>
      <w:r>
        <w:rPr>
          <w:sz w:val="24"/>
        </w:rPr>
        <w:t>orthodontic</w:t>
      </w:r>
      <w:r>
        <w:rPr>
          <w:spacing w:val="-1"/>
          <w:sz w:val="24"/>
        </w:rPr>
        <w:t xml:space="preserve"> </w:t>
      </w:r>
      <w:r>
        <w:rPr>
          <w:spacing w:val="-2"/>
          <w:sz w:val="24"/>
        </w:rPr>
        <w:t>measurements.</w:t>
      </w:r>
    </w:p>
    <w:p w14:paraId="4D044285" w14:textId="77777777" w:rsidR="00340950" w:rsidRDefault="007C20B9" w:rsidP="00D80606">
      <w:pPr>
        <w:pStyle w:val="ListParagraph"/>
        <w:numPr>
          <w:ilvl w:val="3"/>
          <w:numId w:val="6"/>
        </w:numPr>
        <w:tabs>
          <w:tab w:val="left" w:pos="815"/>
        </w:tabs>
        <w:spacing w:before="137"/>
        <w:ind w:left="815" w:hanging="357"/>
        <w:rPr>
          <w:sz w:val="24"/>
        </w:rPr>
      </w:pPr>
      <w:r>
        <w:rPr>
          <w:sz w:val="24"/>
        </w:rPr>
        <w:t>Supports</w:t>
      </w:r>
      <w:r>
        <w:rPr>
          <w:spacing w:val="-8"/>
          <w:sz w:val="24"/>
        </w:rPr>
        <w:t xml:space="preserve"> </w:t>
      </w:r>
      <w:r>
        <w:rPr>
          <w:sz w:val="24"/>
        </w:rPr>
        <w:t>downstream</w:t>
      </w:r>
      <w:r>
        <w:rPr>
          <w:spacing w:val="-4"/>
          <w:sz w:val="24"/>
        </w:rPr>
        <w:t xml:space="preserve"> </w:t>
      </w:r>
      <w:r>
        <w:rPr>
          <w:sz w:val="24"/>
        </w:rPr>
        <w:t>orthodontic</w:t>
      </w:r>
      <w:r>
        <w:rPr>
          <w:spacing w:val="-5"/>
          <w:sz w:val="24"/>
        </w:rPr>
        <w:t xml:space="preserve"> </w:t>
      </w:r>
      <w:r>
        <w:rPr>
          <w:sz w:val="24"/>
        </w:rPr>
        <w:t>analysis</w:t>
      </w:r>
      <w:r>
        <w:rPr>
          <w:spacing w:val="-4"/>
          <w:sz w:val="24"/>
        </w:rPr>
        <w:t xml:space="preserve"> </w:t>
      </w:r>
      <w:r>
        <w:rPr>
          <w:sz w:val="24"/>
        </w:rPr>
        <w:t>such</w:t>
      </w:r>
      <w:r>
        <w:rPr>
          <w:spacing w:val="-5"/>
          <w:sz w:val="24"/>
        </w:rPr>
        <w:t xml:space="preserve"> </w:t>
      </w:r>
      <w:r>
        <w:rPr>
          <w:sz w:val="24"/>
        </w:rPr>
        <w:t>as Tweed’s</w:t>
      </w:r>
      <w:r>
        <w:rPr>
          <w:spacing w:val="1"/>
          <w:sz w:val="24"/>
        </w:rPr>
        <w:t xml:space="preserve"> </w:t>
      </w:r>
      <w:r>
        <w:rPr>
          <w:spacing w:val="-2"/>
          <w:sz w:val="24"/>
        </w:rPr>
        <w:t>analysis.</w:t>
      </w:r>
    </w:p>
    <w:p w14:paraId="3778D82F" w14:textId="17BEFD77" w:rsidR="00340950" w:rsidRPr="00EC702A" w:rsidRDefault="007C20B9" w:rsidP="00997B95">
      <w:pPr>
        <w:pStyle w:val="ListParagraph"/>
        <w:numPr>
          <w:ilvl w:val="2"/>
          <w:numId w:val="6"/>
        </w:numPr>
        <w:tabs>
          <w:tab w:val="left" w:pos="454"/>
        </w:tabs>
        <w:spacing w:before="139"/>
        <w:rPr>
          <w:b/>
          <w:bCs/>
          <w:sz w:val="28"/>
          <w:szCs w:val="28"/>
        </w:rPr>
      </w:pPr>
      <w:r w:rsidRPr="00EC702A">
        <w:rPr>
          <w:b/>
          <w:bCs/>
          <w:sz w:val="28"/>
          <w:szCs w:val="28"/>
        </w:rPr>
        <w:t>Segmentation</w:t>
      </w:r>
      <w:r w:rsidRPr="00EC702A">
        <w:rPr>
          <w:b/>
          <w:bCs/>
          <w:spacing w:val="-1"/>
          <w:sz w:val="28"/>
          <w:szCs w:val="28"/>
        </w:rPr>
        <w:t xml:space="preserve"> </w:t>
      </w:r>
      <w:r w:rsidRPr="00EC702A">
        <w:rPr>
          <w:b/>
          <w:bCs/>
          <w:sz w:val="28"/>
          <w:szCs w:val="28"/>
        </w:rPr>
        <w:t>Module</w:t>
      </w:r>
      <w:r w:rsidRPr="00EC702A">
        <w:rPr>
          <w:b/>
          <w:bCs/>
          <w:spacing w:val="-6"/>
          <w:sz w:val="28"/>
          <w:szCs w:val="28"/>
        </w:rPr>
        <w:t xml:space="preserve"> </w:t>
      </w:r>
      <w:r w:rsidRPr="00EC702A">
        <w:rPr>
          <w:b/>
          <w:bCs/>
          <w:sz w:val="28"/>
          <w:szCs w:val="28"/>
        </w:rPr>
        <w:t>(</w:t>
      </w:r>
      <w:r w:rsidR="00B03412" w:rsidRPr="00EC702A">
        <w:rPr>
          <w:b/>
          <w:bCs/>
          <w:sz w:val="28"/>
          <w:szCs w:val="28"/>
        </w:rPr>
        <w:t>YOLOv8x-seg</w:t>
      </w:r>
      <w:r w:rsidRPr="00EC702A">
        <w:rPr>
          <w:b/>
          <w:bCs/>
          <w:spacing w:val="-4"/>
          <w:sz w:val="28"/>
          <w:szCs w:val="28"/>
        </w:rPr>
        <w:t>)</w:t>
      </w:r>
    </w:p>
    <w:p w14:paraId="320A642F" w14:textId="03874D6B" w:rsidR="00340950" w:rsidRDefault="007C20B9" w:rsidP="00CE1CFF">
      <w:pPr>
        <w:pStyle w:val="ListParagraph"/>
        <w:numPr>
          <w:ilvl w:val="0"/>
          <w:numId w:val="27"/>
        </w:numPr>
        <w:tabs>
          <w:tab w:val="left" w:pos="818"/>
        </w:tabs>
        <w:spacing w:before="140" w:line="360" w:lineRule="auto"/>
        <w:ind w:right="695"/>
        <w:rPr>
          <w:sz w:val="24"/>
        </w:rPr>
      </w:pPr>
      <w:r>
        <w:rPr>
          <w:sz w:val="24"/>
        </w:rPr>
        <w:t>Segments</w:t>
      </w:r>
      <w:r>
        <w:rPr>
          <w:spacing w:val="-8"/>
          <w:sz w:val="24"/>
        </w:rPr>
        <w:t xml:space="preserve"> </w:t>
      </w:r>
      <w:r>
        <w:rPr>
          <w:sz w:val="24"/>
        </w:rPr>
        <w:t>and</w:t>
      </w:r>
      <w:r>
        <w:rPr>
          <w:spacing w:val="-9"/>
          <w:sz w:val="24"/>
        </w:rPr>
        <w:t xml:space="preserve"> </w:t>
      </w:r>
      <w:r>
        <w:rPr>
          <w:sz w:val="24"/>
        </w:rPr>
        <w:t>highlights</w:t>
      </w:r>
      <w:r>
        <w:rPr>
          <w:spacing w:val="-13"/>
          <w:sz w:val="24"/>
        </w:rPr>
        <w:t xml:space="preserve"> </w:t>
      </w:r>
      <w:r>
        <w:rPr>
          <w:sz w:val="24"/>
        </w:rPr>
        <w:t>dental</w:t>
      </w:r>
      <w:r>
        <w:rPr>
          <w:spacing w:val="-9"/>
          <w:sz w:val="24"/>
        </w:rPr>
        <w:t xml:space="preserve"> </w:t>
      </w:r>
      <w:r>
        <w:rPr>
          <w:sz w:val="24"/>
        </w:rPr>
        <w:t>abnormalities</w:t>
      </w:r>
      <w:r>
        <w:rPr>
          <w:spacing w:val="-8"/>
          <w:sz w:val="24"/>
        </w:rPr>
        <w:t xml:space="preserve"> </w:t>
      </w:r>
      <w:r>
        <w:rPr>
          <w:sz w:val="24"/>
        </w:rPr>
        <w:t>like</w:t>
      </w:r>
      <w:r>
        <w:rPr>
          <w:spacing w:val="-7"/>
          <w:sz w:val="24"/>
        </w:rPr>
        <w:t xml:space="preserve"> </w:t>
      </w:r>
      <w:r>
        <w:rPr>
          <w:sz w:val="24"/>
        </w:rPr>
        <w:t>cavities</w:t>
      </w:r>
      <w:r>
        <w:rPr>
          <w:spacing w:val="-8"/>
          <w:sz w:val="24"/>
        </w:rPr>
        <w:t xml:space="preserve"> </w:t>
      </w:r>
      <w:r>
        <w:rPr>
          <w:sz w:val="24"/>
        </w:rPr>
        <w:t>and</w:t>
      </w:r>
      <w:r>
        <w:rPr>
          <w:spacing w:val="-9"/>
          <w:sz w:val="24"/>
        </w:rPr>
        <w:t xml:space="preserve"> </w:t>
      </w:r>
      <w:r>
        <w:rPr>
          <w:sz w:val="24"/>
        </w:rPr>
        <w:t>metal</w:t>
      </w:r>
      <w:r>
        <w:rPr>
          <w:spacing w:val="-9"/>
          <w:sz w:val="24"/>
        </w:rPr>
        <w:t xml:space="preserve"> </w:t>
      </w:r>
      <w:r>
        <w:rPr>
          <w:sz w:val="24"/>
        </w:rPr>
        <w:t>objects (braces, crowns, implants).</w:t>
      </w:r>
    </w:p>
    <w:p w14:paraId="53B22222" w14:textId="77777777" w:rsidR="00340950" w:rsidRDefault="007C20B9" w:rsidP="00D80606">
      <w:pPr>
        <w:pStyle w:val="ListParagraph"/>
        <w:numPr>
          <w:ilvl w:val="3"/>
          <w:numId w:val="6"/>
        </w:numPr>
        <w:tabs>
          <w:tab w:val="left" w:pos="815"/>
        </w:tabs>
        <w:spacing w:line="269" w:lineRule="exact"/>
        <w:ind w:left="815" w:hanging="357"/>
        <w:rPr>
          <w:sz w:val="24"/>
        </w:rPr>
      </w:pPr>
      <w:r>
        <w:rPr>
          <w:sz w:val="24"/>
        </w:rPr>
        <w:t>Produces</w:t>
      </w:r>
      <w:r>
        <w:rPr>
          <w:spacing w:val="-3"/>
          <w:sz w:val="24"/>
        </w:rPr>
        <w:t xml:space="preserve"> </w:t>
      </w:r>
      <w:r>
        <w:rPr>
          <w:sz w:val="24"/>
        </w:rPr>
        <w:t>pixel-wise</w:t>
      </w:r>
      <w:r>
        <w:rPr>
          <w:spacing w:val="-5"/>
          <w:sz w:val="24"/>
        </w:rPr>
        <w:t xml:space="preserve"> </w:t>
      </w:r>
      <w:r>
        <w:rPr>
          <w:sz w:val="24"/>
        </w:rPr>
        <w:t>masks</w:t>
      </w:r>
      <w:r>
        <w:rPr>
          <w:spacing w:val="-2"/>
          <w:sz w:val="24"/>
        </w:rPr>
        <w:t xml:space="preserve"> </w:t>
      </w:r>
      <w:r>
        <w:rPr>
          <w:sz w:val="24"/>
        </w:rPr>
        <w:t>for</w:t>
      </w:r>
      <w:r>
        <w:rPr>
          <w:spacing w:val="-5"/>
          <w:sz w:val="24"/>
        </w:rPr>
        <w:t xml:space="preserve"> </w:t>
      </w:r>
      <w:r>
        <w:rPr>
          <w:sz w:val="24"/>
        </w:rPr>
        <w:t>accurate</w:t>
      </w:r>
      <w:r>
        <w:rPr>
          <w:spacing w:val="-4"/>
          <w:sz w:val="24"/>
        </w:rPr>
        <w:t xml:space="preserve"> </w:t>
      </w:r>
      <w:r>
        <w:rPr>
          <w:sz w:val="24"/>
        </w:rPr>
        <w:t>visualization</w:t>
      </w:r>
      <w:r>
        <w:rPr>
          <w:spacing w:val="-1"/>
          <w:sz w:val="24"/>
        </w:rPr>
        <w:t xml:space="preserve"> </w:t>
      </w:r>
      <w:r>
        <w:rPr>
          <w:sz w:val="24"/>
        </w:rPr>
        <w:t>of</w:t>
      </w:r>
      <w:r>
        <w:rPr>
          <w:spacing w:val="-2"/>
          <w:sz w:val="24"/>
        </w:rPr>
        <w:t xml:space="preserve"> </w:t>
      </w:r>
      <w:r>
        <w:rPr>
          <w:sz w:val="24"/>
        </w:rPr>
        <w:t>affected</w:t>
      </w:r>
      <w:r>
        <w:rPr>
          <w:spacing w:val="1"/>
          <w:sz w:val="24"/>
        </w:rPr>
        <w:t xml:space="preserve"> </w:t>
      </w:r>
      <w:r>
        <w:rPr>
          <w:spacing w:val="-2"/>
          <w:sz w:val="24"/>
        </w:rPr>
        <w:t>areas.</w:t>
      </w:r>
    </w:p>
    <w:p w14:paraId="73D461FE" w14:textId="77777777" w:rsidR="00340950" w:rsidRPr="00CE1CFF" w:rsidRDefault="007C20B9" w:rsidP="00997B95">
      <w:pPr>
        <w:pStyle w:val="ListParagraph"/>
        <w:numPr>
          <w:ilvl w:val="2"/>
          <w:numId w:val="6"/>
        </w:numPr>
        <w:tabs>
          <w:tab w:val="left" w:pos="454"/>
        </w:tabs>
        <w:spacing w:before="141"/>
        <w:rPr>
          <w:b/>
          <w:bCs/>
          <w:sz w:val="28"/>
          <w:szCs w:val="28"/>
        </w:rPr>
      </w:pPr>
      <w:r w:rsidRPr="00CE1CFF">
        <w:rPr>
          <w:b/>
          <w:bCs/>
          <w:sz w:val="28"/>
          <w:szCs w:val="28"/>
        </w:rPr>
        <w:t>Digital</w:t>
      </w:r>
      <w:r w:rsidRPr="00CE1CFF">
        <w:rPr>
          <w:b/>
          <w:bCs/>
          <w:spacing w:val="-2"/>
          <w:sz w:val="28"/>
          <w:szCs w:val="28"/>
        </w:rPr>
        <w:t xml:space="preserve"> </w:t>
      </w:r>
      <w:r w:rsidRPr="00CE1CFF">
        <w:rPr>
          <w:b/>
          <w:bCs/>
          <w:sz w:val="28"/>
          <w:szCs w:val="28"/>
        </w:rPr>
        <w:t>Dental</w:t>
      </w:r>
      <w:r w:rsidRPr="00CE1CFF">
        <w:rPr>
          <w:b/>
          <w:bCs/>
          <w:spacing w:val="-1"/>
          <w:sz w:val="28"/>
          <w:szCs w:val="28"/>
        </w:rPr>
        <w:t xml:space="preserve"> </w:t>
      </w:r>
      <w:r w:rsidRPr="00CE1CFF">
        <w:rPr>
          <w:b/>
          <w:bCs/>
          <w:sz w:val="28"/>
          <w:szCs w:val="28"/>
        </w:rPr>
        <w:t>Charting</w:t>
      </w:r>
      <w:r w:rsidRPr="00CE1CFF">
        <w:rPr>
          <w:b/>
          <w:bCs/>
          <w:spacing w:val="-1"/>
          <w:sz w:val="28"/>
          <w:szCs w:val="28"/>
        </w:rPr>
        <w:t xml:space="preserve"> </w:t>
      </w:r>
      <w:r w:rsidRPr="00CE1CFF">
        <w:rPr>
          <w:b/>
          <w:bCs/>
          <w:spacing w:val="-2"/>
          <w:sz w:val="28"/>
          <w:szCs w:val="28"/>
        </w:rPr>
        <w:t>System</w:t>
      </w:r>
    </w:p>
    <w:p w14:paraId="35C03FD7" w14:textId="77777777" w:rsidR="00340950" w:rsidRDefault="007C20B9" w:rsidP="00D80606">
      <w:pPr>
        <w:pStyle w:val="ListParagraph"/>
        <w:numPr>
          <w:ilvl w:val="3"/>
          <w:numId w:val="6"/>
        </w:numPr>
        <w:tabs>
          <w:tab w:val="left" w:pos="815"/>
        </w:tabs>
        <w:spacing w:before="137"/>
        <w:ind w:left="815" w:hanging="357"/>
        <w:rPr>
          <w:sz w:val="24"/>
        </w:rPr>
      </w:pPr>
      <w:r>
        <w:rPr>
          <w:sz w:val="24"/>
        </w:rPr>
        <w:t>Displays</w:t>
      </w:r>
      <w:r>
        <w:rPr>
          <w:spacing w:val="-1"/>
          <w:sz w:val="24"/>
        </w:rPr>
        <w:t xml:space="preserve"> </w:t>
      </w:r>
      <w:r>
        <w:rPr>
          <w:sz w:val="24"/>
        </w:rPr>
        <w:t>a</w:t>
      </w:r>
      <w:r>
        <w:rPr>
          <w:spacing w:val="-4"/>
          <w:sz w:val="24"/>
        </w:rPr>
        <w:t xml:space="preserve"> </w:t>
      </w:r>
      <w:r>
        <w:rPr>
          <w:sz w:val="24"/>
        </w:rPr>
        <w:t>dynamic</w:t>
      </w:r>
      <w:r>
        <w:rPr>
          <w:spacing w:val="-4"/>
          <w:sz w:val="24"/>
        </w:rPr>
        <w:t xml:space="preserve"> </w:t>
      </w:r>
      <w:r>
        <w:rPr>
          <w:sz w:val="24"/>
        </w:rPr>
        <w:t>chart representing the</w:t>
      </w:r>
      <w:r>
        <w:rPr>
          <w:spacing w:val="-2"/>
          <w:sz w:val="24"/>
        </w:rPr>
        <w:t xml:space="preserve"> </w:t>
      </w:r>
      <w:r>
        <w:rPr>
          <w:sz w:val="24"/>
        </w:rPr>
        <w:t>dental</w:t>
      </w:r>
      <w:r>
        <w:rPr>
          <w:spacing w:val="-1"/>
          <w:sz w:val="24"/>
        </w:rPr>
        <w:t xml:space="preserve"> </w:t>
      </w:r>
      <w:r>
        <w:rPr>
          <w:sz w:val="24"/>
        </w:rPr>
        <w:t>condition of</w:t>
      </w:r>
      <w:r>
        <w:rPr>
          <w:spacing w:val="-2"/>
          <w:sz w:val="24"/>
        </w:rPr>
        <w:t xml:space="preserve"> </w:t>
      </w:r>
      <w:r>
        <w:rPr>
          <w:sz w:val="24"/>
        </w:rPr>
        <w:t>each</w:t>
      </w:r>
      <w:r>
        <w:rPr>
          <w:spacing w:val="-1"/>
          <w:sz w:val="24"/>
        </w:rPr>
        <w:t xml:space="preserve"> </w:t>
      </w:r>
      <w:r>
        <w:rPr>
          <w:spacing w:val="-2"/>
          <w:sz w:val="24"/>
        </w:rPr>
        <w:t>tooth.</w:t>
      </w:r>
    </w:p>
    <w:p w14:paraId="2B5DEA9B" w14:textId="77777777" w:rsidR="00340950" w:rsidRDefault="007C20B9" w:rsidP="00D80606">
      <w:pPr>
        <w:pStyle w:val="ListParagraph"/>
        <w:numPr>
          <w:ilvl w:val="3"/>
          <w:numId w:val="6"/>
        </w:numPr>
        <w:tabs>
          <w:tab w:val="left" w:pos="815"/>
        </w:tabs>
        <w:spacing w:before="139"/>
        <w:ind w:left="815" w:hanging="357"/>
        <w:rPr>
          <w:sz w:val="24"/>
        </w:rPr>
      </w:pPr>
      <w:r>
        <w:rPr>
          <w:sz w:val="24"/>
        </w:rPr>
        <w:t>Updates</w:t>
      </w:r>
      <w:r>
        <w:rPr>
          <w:spacing w:val="-2"/>
          <w:sz w:val="24"/>
        </w:rPr>
        <w:t xml:space="preserve"> </w:t>
      </w:r>
      <w:r>
        <w:rPr>
          <w:sz w:val="24"/>
        </w:rPr>
        <w:t>interactively based</w:t>
      </w:r>
      <w:r>
        <w:rPr>
          <w:spacing w:val="-1"/>
          <w:sz w:val="24"/>
        </w:rPr>
        <w:t xml:space="preserve"> </w:t>
      </w:r>
      <w:r>
        <w:rPr>
          <w:sz w:val="24"/>
        </w:rPr>
        <w:t>on</w:t>
      </w:r>
      <w:r>
        <w:rPr>
          <w:spacing w:val="-1"/>
          <w:sz w:val="24"/>
        </w:rPr>
        <w:t xml:space="preserve"> </w:t>
      </w:r>
      <w:r>
        <w:rPr>
          <w:sz w:val="24"/>
        </w:rPr>
        <w:t>AI</w:t>
      </w:r>
      <w:r>
        <w:rPr>
          <w:spacing w:val="-8"/>
          <w:sz w:val="24"/>
        </w:rPr>
        <w:t xml:space="preserve"> </w:t>
      </w:r>
      <w:r>
        <w:rPr>
          <w:sz w:val="24"/>
        </w:rPr>
        <w:t>model</w:t>
      </w:r>
      <w:r>
        <w:rPr>
          <w:spacing w:val="-1"/>
          <w:sz w:val="24"/>
        </w:rPr>
        <w:t xml:space="preserve"> </w:t>
      </w:r>
      <w:r>
        <w:rPr>
          <w:spacing w:val="-2"/>
          <w:sz w:val="24"/>
        </w:rPr>
        <w:t>outputs.</w:t>
      </w:r>
    </w:p>
    <w:p w14:paraId="4CFE0B6F" w14:textId="77777777" w:rsidR="00340950" w:rsidRDefault="007C20B9" w:rsidP="00D80606">
      <w:pPr>
        <w:pStyle w:val="ListParagraph"/>
        <w:numPr>
          <w:ilvl w:val="3"/>
          <w:numId w:val="6"/>
        </w:numPr>
        <w:tabs>
          <w:tab w:val="left" w:pos="815"/>
        </w:tabs>
        <w:spacing w:before="137"/>
        <w:ind w:left="815" w:hanging="357"/>
        <w:rPr>
          <w:sz w:val="24"/>
        </w:rPr>
      </w:pPr>
      <w:r>
        <w:rPr>
          <w:sz w:val="24"/>
        </w:rPr>
        <w:t>Helps</w:t>
      </w:r>
      <w:r>
        <w:rPr>
          <w:spacing w:val="-4"/>
          <w:sz w:val="24"/>
        </w:rPr>
        <w:t xml:space="preserve"> </w:t>
      </w:r>
      <w:r>
        <w:rPr>
          <w:sz w:val="24"/>
        </w:rPr>
        <w:t>in</w:t>
      </w:r>
      <w:r>
        <w:rPr>
          <w:spacing w:val="-1"/>
          <w:sz w:val="24"/>
        </w:rPr>
        <w:t xml:space="preserve"> </w:t>
      </w:r>
      <w:r>
        <w:rPr>
          <w:sz w:val="24"/>
        </w:rPr>
        <w:t>tracking</w:t>
      </w:r>
      <w:r>
        <w:rPr>
          <w:spacing w:val="-2"/>
          <w:sz w:val="24"/>
        </w:rPr>
        <w:t xml:space="preserve"> </w:t>
      </w:r>
      <w:r>
        <w:rPr>
          <w:sz w:val="24"/>
        </w:rPr>
        <w:t>patient</w:t>
      </w:r>
      <w:r>
        <w:rPr>
          <w:spacing w:val="-1"/>
          <w:sz w:val="24"/>
        </w:rPr>
        <w:t xml:space="preserve"> </w:t>
      </w:r>
      <w:r>
        <w:rPr>
          <w:sz w:val="24"/>
        </w:rPr>
        <w:t>treatment history</w:t>
      </w:r>
      <w:r>
        <w:rPr>
          <w:spacing w:val="-2"/>
          <w:sz w:val="24"/>
        </w:rPr>
        <w:t xml:space="preserve"> </w:t>
      </w:r>
      <w:r>
        <w:rPr>
          <w:sz w:val="24"/>
        </w:rPr>
        <w:t>and</w:t>
      </w:r>
      <w:r>
        <w:rPr>
          <w:spacing w:val="-2"/>
          <w:sz w:val="24"/>
        </w:rPr>
        <w:t xml:space="preserve"> </w:t>
      </w:r>
      <w:r>
        <w:rPr>
          <w:sz w:val="24"/>
        </w:rPr>
        <w:t>planning</w:t>
      </w:r>
      <w:r>
        <w:rPr>
          <w:spacing w:val="-1"/>
          <w:sz w:val="24"/>
        </w:rPr>
        <w:t xml:space="preserve"> </w:t>
      </w:r>
      <w:r>
        <w:rPr>
          <w:sz w:val="24"/>
        </w:rPr>
        <w:t>future</w:t>
      </w:r>
      <w:r>
        <w:rPr>
          <w:spacing w:val="-5"/>
          <w:sz w:val="24"/>
        </w:rPr>
        <w:t xml:space="preserve"> </w:t>
      </w:r>
      <w:r>
        <w:rPr>
          <w:spacing w:val="-2"/>
          <w:sz w:val="24"/>
        </w:rPr>
        <w:t>procedures.</w:t>
      </w:r>
    </w:p>
    <w:p w14:paraId="490973F8" w14:textId="77777777" w:rsidR="00340950" w:rsidRPr="00CE1CFF" w:rsidRDefault="007C20B9" w:rsidP="00997B95">
      <w:pPr>
        <w:pStyle w:val="ListParagraph"/>
        <w:numPr>
          <w:ilvl w:val="2"/>
          <w:numId w:val="6"/>
        </w:numPr>
        <w:tabs>
          <w:tab w:val="left" w:pos="454"/>
        </w:tabs>
        <w:spacing w:before="139"/>
        <w:rPr>
          <w:b/>
          <w:bCs/>
          <w:sz w:val="28"/>
          <w:szCs w:val="28"/>
        </w:rPr>
      </w:pPr>
      <w:r w:rsidRPr="00CE1CFF">
        <w:rPr>
          <w:b/>
          <w:bCs/>
          <w:sz w:val="28"/>
          <w:szCs w:val="28"/>
        </w:rPr>
        <w:t>User</w:t>
      </w:r>
      <w:r w:rsidRPr="00CE1CFF">
        <w:rPr>
          <w:b/>
          <w:bCs/>
          <w:spacing w:val="-4"/>
          <w:sz w:val="28"/>
          <w:szCs w:val="28"/>
        </w:rPr>
        <w:t xml:space="preserve"> </w:t>
      </w:r>
      <w:r w:rsidRPr="00CE1CFF">
        <w:rPr>
          <w:b/>
          <w:bCs/>
          <w:sz w:val="28"/>
          <w:szCs w:val="28"/>
        </w:rPr>
        <w:t>Interface</w:t>
      </w:r>
      <w:r w:rsidRPr="00CE1CFF">
        <w:rPr>
          <w:b/>
          <w:bCs/>
          <w:spacing w:val="-6"/>
          <w:sz w:val="28"/>
          <w:szCs w:val="28"/>
        </w:rPr>
        <w:t xml:space="preserve"> </w:t>
      </w:r>
      <w:r w:rsidRPr="00CE1CFF">
        <w:rPr>
          <w:b/>
          <w:bCs/>
          <w:sz w:val="28"/>
          <w:szCs w:val="28"/>
        </w:rPr>
        <w:t>(Web</w:t>
      </w:r>
      <w:r w:rsidRPr="00CE1CFF">
        <w:rPr>
          <w:b/>
          <w:bCs/>
          <w:spacing w:val="-2"/>
          <w:sz w:val="28"/>
          <w:szCs w:val="28"/>
        </w:rPr>
        <w:t xml:space="preserve"> Frontend)</w:t>
      </w:r>
    </w:p>
    <w:p w14:paraId="0AB2D859" w14:textId="6F1A8722" w:rsidR="00340950" w:rsidRDefault="008942B0" w:rsidP="00D80606">
      <w:pPr>
        <w:pStyle w:val="ListParagraph"/>
        <w:numPr>
          <w:ilvl w:val="3"/>
          <w:numId w:val="6"/>
        </w:numPr>
        <w:tabs>
          <w:tab w:val="left" w:pos="815"/>
        </w:tabs>
        <w:spacing w:before="137"/>
        <w:ind w:left="815" w:hanging="357"/>
        <w:rPr>
          <w:sz w:val="24"/>
        </w:rPr>
      </w:pPr>
      <w:r w:rsidRPr="008942B0">
        <w:rPr>
          <w:sz w:val="24"/>
        </w:rPr>
        <w:t xml:space="preserve">Built using </w:t>
      </w:r>
      <w:r w:rsidR="00E403AA">
        <w:rPr>
          <w:sz w:val="24"/>
        </w:rPr>
        <w:t>Html</w:t>
      </w:r>
      <w:r w:rsidRPr="008942B0">
        <w:rPr>
          <w:sz w:val="24"/>
        </w:rPr>
        <w:t xml:space="preserve"> with CSS for responsive UI</w:t>
      </w:r>
      <w:r w:rsidR="007C20B9">
        <w:rPr>
          <w:spacing w:val="-2"/>
          <w:sz w:val="24"/>
        </w:rPr>
        <w:t>.</w:t>
      </w:r>
    </w:p>
    <w:p w14:paraId="0A228D5A" w14:textId="77777777" w:rsidR="00340950" w:rsidRDefault="007C20B9" w:rsidP="00D80606">
      <w:pPr>
        <w:pStyle w:val="ListParagraph"/>
        <w:numPr>
          <w:ilvl w:val="3"/>
          <w:numId w:val="6"/>
        </w:numPr>
        <w:tabs>
          <w:tab w:val="left" w:pos="815"/>
        </w:tabs>
        <w:spacing w:before="140"/>
        <w:ind w:left="815" w:hanging="357"/>
        <w:rPr>
          <w:sz w:val="24"/>
        </w:rPr>
      </w:pPr>
      <w:r>
        <w:rPr>
          <w:sz w:val="24"/>
        </w:rPr>
        <w:t>Allows</w:t>
      </w:r>
      <w:r>
        <w:rPr>
          <w:spacing w:val="-6"/>
          <w:sz w:val="24"/>
        </w:rPr>
        <w:t xml:space="preserve"> </w:t>
      </w:r>
      <w:r>
        <w:rPr>
          <w:sz w:val="24"/>
        </w:rPr>
        <w:t>users</w:t>
      </w:r>
      <w:r>
        <w:rPr>
          <w:spacing w:val="-1"/>
          <w:sz w:val="24"/>
        </w:rPr>
        <w:t xml:space="preserve"> </w:t>
      </w:r>
      <w:r>
        <w:rPr>
          <w:sz w:val="24"/>
        </w:rPr>
        <w:t>(dentists)</w:t>
      </w:r>
      <w:r>
        <w:rPr>
          <w:spacing w:val="-2"/>
          <w:sz w:val="24"/>
        </w:rPr>
        <w:t xml:space="preserve"> </w:t>
      </w:r>
      <w:r>
        <w:rPr>
          <w:sz w:val="24"/>
        </w:rPr>
        <w:t>to</w:t>
      </w:r>
      <w:r>
        <w:rPr>
          <w:spacing w:val="-1"/>
          <w:sz w:val="24"/>
        </w:rPr>
        <w:t xml:space="preserve"> </w:t>
      </w:r>
      <w:r>
        <w:rPr>
          <w:sz w:val="24"/>
        </w:rPr>
        <w:t>upload</w:t>
      </w:r>
      <w:r>
        <w:rPr>
          <w:spacing w:val="-4"/>
          <w:sz w:val="24"/>
        </w:rPr>
        <w:t xml:space="preserve"> </w:t>
      </w:r>
      <w:r>
        <w:rPr>
          <w:sz w:val="24"/>
        </w:rPr>
        <w:t>images,</w:t>
      </w:r>
      <w:r>
        <w:rPr>
          <w:spacing w:val="-3"/>
          <w:sz w:val="24"/>
        </w:rPr>
        <w:t xml:space="preserve"> </w:t>
      </w:r>
      <w:r>
        <w:rPr>
          <w:sz w:val="24"/>
        </w:rPr>
        <w:t>visualize results, and</w:t>
      </w:r>
      <w:r>
        <w:rPr>
          <w:spacing w:val="-1"/>
          <w:sz w:val="24"/>
        </w:rPr>
        <w:t xml:space="preserve"> </w:t>
      </w:r>
      <w:r>
        <w:rPr>
          <w:sz w:val="24"/>
        </w:rPr>
        <w:t>download</w:t>
      </w:r>
      <w:r>
        <w:rPr>
          <w:spacing w:val="-1"/>
          <w:sz w:val="24"/>
        </w:rPr>
        <w:t xml:space="preserve"> </w:t>
      </w:r>
      <w:r>
        <w:rPr>
          <w:spacing w:val="-2"/>
          <w:sz w:val="24"/>
        </w:rPr>
        <w:t>reports.</w:t>
      </w:r>
    </w:p>
    <w:p w14:paraId="6A955FF4" w14:textId="77777777" w:rsidR="00340950" w:rsidRDefault="007C20B9" w:rsidP="00D80606">
      <w:pPr>
        <w:pStyle w:val="ListParagraph"/>
        <w:numPr>
          <w:ilvl w:val="3"/>
          <w:numId w:val="6"/>
        </w:numPr>
        <w:tabs>
          <w:tab w:val="left" w:pos="815"/>
        </w:tabs>
        <w:spacing w:before="139"/>
        <w:ind w:left="815" w:hanging="357"/>
        <w:rPr>
          <w:sz w:val="24"/>
        </w:rPr>
      </w:pPr>
      <w:r>
        <w:rPr>
          <w:sz w:val="24"/>
        </w:rPr>
        <w:t>Interactive</w:t>
      </w:r>
      <w:r>
        <w:rPr>
          <w:spacing w:val="-5"/>
          <w:sz w:val="24"/>
        </w:rPr>
        <w:t xml:space="preserve"> </w:t>
      </w:r>
      <w:r>
        <w:rPr>
          <w:sz w:val="24"/>
        </w:rPr>
        <w:t>view</w:t>
      </w:r>
      <w:r>
        <w:rPr>
          <w:spacing w:val="-5"/>
          <w:sz w:val="24"/>
        </w:rPr>
        <w:t xml:space="preserve"> of:</w:t>
      </w:r>
    </w:p>
    <w:p w14:paraId="7F8EFE8F" w14:textId="27EF7A83" w:rsidR="00340950" w:rsidRDefault="007C20B9" w:rsidP="009E7B46">
      <w:pPr>
        <w:pStyle w:val="BodyText"/>
        <w:numPr>
          <w:ilvl w:val="0"/>
          <w:numId w:val="28"/>
        </w:numPr>
        <w:spacing w:before="139" w:line="360" w:lineRule="auto"/>
        <w:ind w:right="407"/>
      </w:pPr>
      <w:r>
        <w:t>Annotated</w:t>
      </w:r>
      <w:r>
        <w:rPr>
          <w:spacing w:val="-10"/>
        </w:rPr>
        <w:t xml:space="preserve"> </w:t>
      </w:r>
      <w:r>
        <w:t>X-rays</w:t>
      </w:r>
      <w:r>
        <w:rPr>
          <w:spacing w:val="-10"/>
        </w:rPr>
        <w:t xml:space="preserve"> </w:t>
      </w:r>
      <w:r>
        <w:t>with</w:t>
      </w:r>
      <w:r>
        <w:rPr>
          <w:spacing w:val="-10"/>
        </w:rPr>
        <w:t xml:space="preserve"> </w:t>
      </w:r>
      <w:r>
        <w:t>bounding</w:t>
      </w:r>
      <w:r>
        <w:rPr>
          <w:spacing w:val="-9"/>
        </w:rPr>
        <w:t xml:space="preserve"> </w:t>
      </w:r>
      <w:r>
        <w:t>boxes</w:t>
      </w:r>
      <w:r>
        <w:rPr>
          <w:spacing w:val="-10"/>
        </w:rPr>
        <w:t xml:space="preserve"> </w:t>
      </w:r>
      <w:r>
        <w:t>and</w:t>
      </w:r>
      <w:r>
        <w:rPr>
          <w:spacing w:val="-10"/>
        </w:rPr>
        <w:t xml:space="preserve"> </w:t>
      </w:r>
      <w:r>
        <w:t>segmentation</w:t>
      </w:r>
      <w:r>
        <w:rPr>
          <w:spacing w:val="-9"/>
        </w:rPr>
        <w:t xml:space="preserve"> </w:t>
      </w:r>
      <w:r>
        <w:t>masks</w:t>
      </w:r>
      <w:r w:rsidR="002A5CFA">
        <w:t xml:space="preserve">, </w:t>
      </w:r>
      <w:r>
        <w:t>Cephalometric images with landmark overlays.</w:t>
      </w:r>
    </w:p>
    <w:p w14:paraId="2BC8BBDF" w14:textId="77777777" w:rsidR="00340950" w:rsidRDefault="007C20B9" w:rsidP="009E7B46">
      <w:pPr>
        <w:pStyle w:val="BodyText"/>
        <w:numPr>
          <w:ilvl w:val="0"/>
          <w:numId w:val="28"/>
        </w:numPr>
      </w:pPr>
      <w:r>
        <w:t>Real-time</w:t>
      </w:r>
      <w:r>
        <w:rPr>
          <w:spacing w:val="-7"/>
        </w:rPr>
        <w:t xml:space="preserve"> </w:t>
      </w:r>
      <w:r>
        <w:t>digital</w:t>
      </w:r>
      <w:r>
        <w:rPr>
          <w:spacing w:val="-1"/>
        </w:rPr>
        <w:t xml:space="preserve"> </w:t>
      </w:r>
      <w:r>
        <w:t>dental</w:t>
      </w:r>
      <w:r>
        <w:rPr>
          <w:spacing w:val="-2"/>
        </w:rPr>
        <w:t xml:space="preserve"> </w:t>
      </w:r>
      <w:r>
        <w:t>chart</w:t>
      </w:r>
      <w:r>
        <w:rPr>
          <w:spacing w:val="-2"/>
        </w:rPr>
        <w:t xml:space="preserve"> updates.</w:t>
      </w:r>
    </w:p>
    <w:p w14:paraId="4EDC20AB" w14:textId="77777777" w:rsidR="00340950" w:rsidRPr="00CE1CFF" w:rsidRDefault="007C20B9" w:rsidP="00997B95">
      <w:pPr>
        <w:pStyle w:val="ListParagraph"/>
        <w:numPr>
          <w:ilvl w:val="2"/>
          <w:numId w:val="6"/>
        </w:numPr>
        <w:tabs>
          <w:tab w:val="left" w:pos="454"/>
        </w:tabs>
        <w:spacing w:before="137"/>
        <w:rPr>
          <w:b/>
          <w:bCs/>
          <w:sz w:val="28"/>
          <w:szCs w:val="28"/>
        </w:rPr>
      </w:pPr>
      <w:r w:rsidRPr="00CE1CFF">
        <w:rPr>
          <w:b/>
          <w:bCs/>
          <w:sz w:val="28"/>
          <w:szCs w:val="28"/>
        </w:rPr>
        <w:t>Backend &amp; API</w:t>
      </w:r>
      <w:r w:rsidRPr="00CE1CFF">
        <w:rPr>
          <w:b/>
          <w:bCs/>
          <w:spacing w:val="-7"/>
          <w:sz w:val="28"/>
          <w:szCs w:val="28"/>
        </w:rPr>
        <w:t xml:space="preserve"> </w:t>
      </w:r>
      <w:r w:rsidRPr="00CE1CFF">
        <w:rPr>
          <w:b/>
          <w:bCs/>
          <w:spacing w:val="-2"/>
          <w:sz w:val="28"/>
          <w:szCs w:val="28"/>
        </w:rPr>
        <w:t>Server</w:t>
      </w:r>
    </w:p>
    <w:p w14:paraId="6DDE24F9" w14:textId="0400F319" w:rsidR="00340950" w:rsidRDefault="00011AD0" w:rsidP="00D80606">
      <w:pPr>
        <w:pStyle w:val="ListParagraph"/>
        <w:numPr>
          <w:ilvl w:val="3"/>
          <w:numId w:val="6"/>
        </w:numPr>
        <w:tabs>
          <w:tab w:val="left" w:pos="815"/>
        </w:tabs>
        <w:spacing w:before="139"/>
        <w:ind w:left="815" w:hanging="357"/>
        <w:rPr>
          <w:sz w:val="24"/>
        </w:rPr>
      </w:pPr>
      <w:r w:rsidRPr="00011AD0">
        <w:rPr>
          <w:sz w:val="24"/>
        </w:rPr>
        <w:t>Implements model-serving using FastAPI microservices</w:t>
      </w:r>
      <w:r w:rsidR="007C20B9">
        <w:rPr>
          <w:spacing w:val="-2"/>
          <w:sz w:val="24"/>
        </w:rPr>
        <w:t>.</w:t>
      </w:r>
    </w:p>
    <w:p w14:paraId="7E3D5106" w14:textId="0E63E07F" w:rsidR="00340950" w:rsidRDefault="00011AD0" w:rsidP="00D80606">
      <w:pPr>
        <w:pStyle w:val="ListParagraph"/>
        <w:numPr>
          <w:ilvl w:val="3"/>
          <w:numId w:val="6"/>
        </w:numPr>
        <w:tabs>
          <w:tab w:val="left" w:pos="815"/>
        </w:tabs>
        <w:spacing w:before="137"/>
        <w:ind w:left="815" w:hanging="357"/>
        <w:rPr>
          <w:sz w:val="24"/>
        </w:rPr>
      </w:pPr>
      <w:r w:rsidRPr="00011AD0">
        <w:rPr>
          <w:sz w:val="24"/>
        </w:rPr>
        <w:t>Loads YOLOv8, U-Net/ResNet, and YOLOv8x-seg models for inference</w:t>
      </w:r>
      <w:r w:rsidR="007C20B9">
        <w:rPr>
          <w:spacing w:val="-2"/>
          <w:sz w:val="24"/>
        </w:rPr>
        <w:t>.</w:t>
      </w:r>
    </w:p>
    <w:p w14:paraId="5262DB28" w14:textId="428C543A" w:rsidR="00340950" w:rsidRDefault="001B2B34" w:rsidP="00D80606">
      <w:pPr>
        <w:pStyle w:val="ListParagraph"/>
        <w:numPr>
          <w:ilvl w:val="3"/>
          <w:numId w:val="6"/>
        </w:numPr>
        <w:tabs>
          <w:tab w:val="left" w:pos="815"/>
        </w:tabs>
        <w:spacing w:before="138"/>
        <w:ind w:left="815" w:hanging="357"/>
        <w:rPr>
          <w:sz w:val="24"/>
        </w:rPr>
      </w:pPr>
      <w:r w:rsidRPr="001B2B34">
        <w:rPr>
          <w:sz w:val="24"/>
        </w:rPr>
        <w:t>Handles authentication, logging, and secure session management</w:t>
      </w:r>
      <w:r w:rsidR="007C20B9">
        <w:rPr>
          <w:spacing w:val="-2"/>
          <w:sz w:val="24"/>
        </w:rPr>
        <w:t>.</w:t>
      </w:r>
    </w:p>
    <w:p w14:paraId="357E6F8A" w14:textId="54A62822" w:rsidR="00340950" w:rsidRDefault="00427CA3">
      <w:pPr>
        <w:pStyle w:val="BodyText"/>
        <w:spacing w:before="6"/>
        <w:rPr>
          <w:sz w:val="7"/>
        </w:rPr>
      </w:pPr>
      <w:r>
        <w:rPr>
          <w:noProof/>
          <w:sz w:val="7"/>
        </w:rPr>
        <w:drawing>
          <wp:anchor distT="0" distB="0" distL="114300" distR="114300" simplePos="0" relativeHeight="487617536" behindDoc="0" locked="0" layoutInCell="1" allowOverlap="1" wp14:anchorId="199F600E" wp14:editId="327C16B7">
            <wp:simplePos x="0" y="0"/>
            <wp:positionH relativeFrom="margin">
              <wp:posOffset>292100</wp:posOffset>
            </wp:positionH>
            <wp:positionV relativeFrom="margin">
              <wp:posOffset>7152640</wp:posOffset>
            </wp:positionV>
            <wp:extent cx="5269865" cy="1836420"/>
            <wp:effectExtent l="0" t="0" r="6985" b="0"/>
            <wp:wrapSquare wrapText="bothSides"/>
            <wp:docPr id="152506277"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6277" name="Picture 152506277"/>
                    <pic:cNvPicPr/>
                  </pic:nvPicPr>
                  <pic:blipFill>
                    <a:blip r:embed="rId16">
                      <a:extLst>
                        <a:ext uri="{28A0092B-C50C-407E-A947-70E740481C1C}">
                          <a14:useLocalDpi xmlns:a14="http://schemas.microsoft.com/office/drawing/2010/main" val="0"/>
                        </a:ext>
                      </a:extLst>
                    </a:blip>
                    <a:stretch>
                      <a:fillRect/>
                    </a:stretch>
                  </pic:blipFill>
                  <pic:spPr>
                    <a:xfrm>
                      <a:off x="0" y="0"/>
                      <a:ext cx="5269865" cy="1836420"/>
                    </a:xfrm>
                    <a:prstGeom prst="rect">
                      <a:avLst/>
                    </a:prstGeom>
                  </pic:spPr>
                </pic:pic>
              </a:graphicData>
            </a:graphic>
            <wp14:sizeRelV relativeFrom="margin">
              <wp14:pctHeight>0</wp14:pctHeight>
            </wp14:sizeRelV>
          </wp:anchor>
        </w:drawing>
      </w:r>
    </w:p>
    <w:p w14:paraId="4E89CB16" w14:textId="5539EEAC" w:rsidR="00340950" w:rsidRDefault="007C20B9">
      <w:pPr>
        <w:pStyle w:val="BodyText"/>
        <w:spacing w:before="51"/>
        <w:ind w:left="89" w:right="15"/>
        <w:jc w:val="center"/>
      </w:pPr>
      <w:r>
        <w:lastRenderedPageBreak/>
        <w:t>Figure</w:t>
      </w:r>
      <w:r>
        <w:rPr>
          <w:spacing w:val="-5"/>
        </w:rPr>
        <w:t xml:space="preserve"> </w:t>
      </w:r>
      <w:r w:rsidR="00750BBC">
        <w:t>5.</w:t>
      </w:r>
      <w:r w:rsidR="002C2BD8">
        <w:t>1</w:t>
      </w:r>
      <w:r>
        <w:rPr>
          <w:spacing w:val="-1"/>
        </w:rPr>
        <w:t xml:space="preserve"> </w:t>
      </w:r>
      <w:r>
        <w:t>:</w:t>
      </w:r>
      <w:r w:rsidR="005748D0">
        <w:t xml:space="preserve"> </w:t>
      </w:r>
      <w:r>
        <w:t>System</w:t>
      </w:r>
      <w:r>
        <w:rPr>
          <w:spacing w:val="-4"/>
        </w:rPr>
        <w:t xml:space="preserve"> </w:t>
      </w:r>
      <w:r>
        <w:t>Architecture</w:t>
      </w:r>
      <w:r>
        <w:rPr>
          <w:spacing w:val="-3"/>
        </w:rPr>
        <w:t xml:space="preserve"> </w:t>
      </w:r>
      <w:r>
        <w:rPr>
          <w:spacing w:val="-2"/>
        </w:rPr>
        <w:t>Description</w:t>
      </w:r>
    </w:p>
    <w:p w14:paraId="1740EF8C" w14:textId="77777777" w:rsidR="00340950" w:rsidRDefault="00340950">
      <w:pPr>
        <w:pStyle w:val="BodyText"/>
        <w:jc w:val="center"/>
        <w:sectPr w:rsidR="00340950">
          <w:pgSz w:w="11920" w:h="16860"/>
          <w:pgMar w:top="1120" w:right="1417" w:bottom="1000" w:left="1700" w:header="850" w:footer="806" w:gutter="0"/>
          <w:cols w:space="720"/>
        </w:sectPr>
      </w:pPr>
    </w:p>
    <w:p w14:paraId="31329E8F" w14:textId="76CD2CD0" w:rsidR="00340950" w:rsidRDefault="00340950">
      <w:pPr>
        <w:pStyle w:val="BodyText"/>
        <w:spacing w:line="70" w:lineRule="exact"/>
        <w:ind w:left="118" w:right="-44"/>
        <w:rPr>
          <w:sz w:val="7"/>
        </w:rPr>
      </w:pPr>
    </w:p>
    <w:p w14:paraId="7DF99F79" w14:textId="77777777" w:rsidR="00340950" w:rsidRDefault="007C20B9" w:rsidP="003C78C3">
      <w:pPr>
        <w:pStyle w:val="Heading2"/>
        <w:numPr>
          <w:ilvl w:val="1"/>
          <w:numId w:val="6"/>
        </w:numPr>
        <w:tabs>
          <w:tab w:val="left" w:pos="736"/>
        </w:tabs>
        <w:spacing w:before="24" w:line="360" w:lineRule="auto"/>
        <w:ind w:hanging="638"/>
      </w:pPr>
      <w:r>
        <w:rPr>
          <w:spacing w:val="-2"/>
        </w:rPr>
        <w:t>Module</w:t>
      </w:r>
      <w:r>
        <w:rPr>
          <w:spacing w:val="-11"/>
        </w:rPr>
        <w:t xml:space="preserve"> </w:t>
      </w:r>
      <w:r>
        <w:rPr>
          <w:spacing w:val="-2"/>
        </w:rPr>
        <w:t>Description</w:t>
      </w:r>
    </w:p>
    <w:p w14:paraId="6CBA51D5" w14:textId="77777777" w:rsidR="006A640A" w:rsidRDefault="006A640A" w:rsidP="003C78C3">
      <w:pPr>
        <w:pStyle w:val="BodyText"/>
        <w:spacing w:before="1" w:line="360" w:lineRule="auto"/>
        <w:ind w:left="98" w:right="15"/>
        <w:jc w:val="both"/>
      </w:pPr>
      <w:r w:rsidRPr="006A640A">
        <w:t>The DENTRAZE platform is a useful dental diagnostic system that integrates multiple intelligent modules to process dental radiographs, perform cephalometric analysis, and assist clinicians in accurate diagnosis and treatment planning. The system begins with the Image Acquisition Module, where users can upload various types of dental X-rays such as panoramic, periapical, and cephalometric images. These images can be sourced from clinical imaging equipment or public datasets, and are supported in formats such as DICOM, PNG, and JPEG.</w:t>
      </w:r>
      <w:r>
        <w:t xml:space="preserve"> </w:t>
      </w:r>
    </w:p>
    <w:p w14:paraId="6959216E" w14:textId="7AF038A7" w:rsidR="00340950" w:rsidRDefault="006A640A">
      <w:pPr>
        <w:pStyle w:val="BodyText"/>
        <w:spacing w:before="1" w:line="360" w:lineRule="auto"/>
        <w:ind w:left="98" w:right="15"/>
        <w:jc w:val="both"/>
      </w:pPr>
      <w:r w:rsidRPr="006A640A">
        <w:t>Once acquired, the images are passed through the Preprocessing Module, where they are standardized in size and resolution. This module applies histogram equalization to improve contrast and enhance visibility of dental features. A Gaussian blur is used to reduce image noise and scanner artifacts, while normalization ensures consistent pixel intensity ranges. These steps are essential for improving the reliability and performance of downstream AI models</w:t>
      </w:r>
      <w:r w:rsidR="007C20B9">
        <w:rPr>
          <w:spacing w:val="-2"/>
        </w:rPr>
        <w:t>.</w:t>
      </w:r>
    </w:p>
    <w:p w14:paraId="1B6479C4" w14:textId="512C69FD" w:rsidR="00340950" w:rsidRDefault="00D24C9E">
      <w:pPr>
        <w:pStyle w:val="BodyText"/>
        <w:spacing w:before="1" w:line="360" w:lineRule="auto"/>
        <w:ind w:left="98" w:right="18"/>
        <w:jc w:val="both"/>
      </w:pPr>
      <w:r w:rsidRPr="00D24C9E">
        <w:t>The system then moves into the Feature Extraction and Detection Stage, where three specialized deep learning models are deployed. The YOLOv8l-seg model is used for tooth detection, identifying and labeling individual teeth with segmentation-based masks and dental notation. Simultaneously, the U-Net with ResNet backbone is used to detect anatomical landmarks on cephalometric X-rays. These landmarks are vital for orthodontic diagnostics and help assess skeletal structure and dental alignment. To detect metal objects such as crowns or braces, and identify cavities, the YOLOv8x-seg model is used. It performs fine-grained segmentation and highlights problem areas using pixel-level masks, as shown in the figure below figure 4.3.1</w:t>
      </w:r>
      <w:r w:rsidR="007C20B9">
        <w:t>.</w:t>
      </w:r>
    </w:p>
    <w:p w14:paraId="78A010E4" w14:textId="6A606A04" w:rsidR="00340950" w:rsidRDefault="007C20B9">
      <w:pPr>
        <w:pStyle w:val="BodyText"/>
        <w:spacing w:before="3" w:line="360" w:lineRule="auto"/>
        <w:ind w:left="98" w:right="17"/>
        <w:jc w:val="both"/>
      </w:pPr>
      <w:r>
        <w:t>Building on these outputs, the Cephalometric Analysis Engine calculates angles and distances between detected landmarks using standard orthodontic frameworks such as Tweed’s analysis. It automatically draws anatomical axes and measurement lines, helping clinicians</w:t>
      </w:r>
      <w:r>
        <w:rPr>
          <w:spacing w:val="-6"/>
        </w:rPr>
        <w:t xml:space="preserve"> </w:t>
      </w:r>
      <w:r>
        <w:t>interpret</w:t>
      </w:r>
      <w:r>
        <w:rPr>
          <w:spacing w:val="-4"/>
        </w:rPr>
        <w:t xml:space="preserve"> </w:t>
      </w:r>
      <w:r>
        <w:t>jaw</w:t>
      </w:r>
      <w:r>
        <w:rPr>
          <w:spacing w:val="-7"/>
        </w:rPr>
        <w:t xml:space="preserve"> </w:t>
      </w:r>
      <w:r>
        <w:t>and</w:t>
      </w:r>
      <w:r>
        <w:rPr>
          <w:spacing w:val="-6"/>
        </w:rPr>
        <w:t xml:space="preserve"> </w:t>
      </w:r>
      <w:r>
        <w:t>tooth</w:t>
      </w:r>
      <w:r>
        <w:rPr>
          <w:spacing w:val="-6"/>
        </w:rPr>
        <w:t xml:space="preserve"> </w:t>
      </w:r>
      <w:r>
        <w:t>alignment</w:t>
      </w:r>
      <w:r>
        <w:rPr>
          <w:spacing w:val="-5"/>
        </w:rPr>
        <w:t xml:space="preserve"> </w:t>
      </w:r>
      <w:r>
        <w:t>with</w:t>
      </w:r>
      <w:r>
        <w:rPr>
          <w:spacing w:val="-10"/>
        </w:rPr>
        <w:t xml:space="preserve"> </w:t>
      </w:r>
      <w:r>
        <w:t>high</w:t>
      </w:r>
      <w:r>
        <w:rPr>
          <w:spacing w:val="-5"/>
        </w:rPr>
        <w:t xml:space="preserve"> </w:t>
      </w:r>
      <w:r>
        <w:t>precision.</w:t>
      </w:r>
    </w:p>
    <w:p w14:paraId="2FB4FFFA" w14:textId="77777777" w:rsidR="00340950" w:rsidRDefault="007C20B9">
      <w:pPr>
        <w:pStyle w:val="BodyText"/>
        <w:spacing w:line="360" w:lineRule="auto"/>
        <w:ind w:left="98" w:right="15"/>
        <w:jc w:val="both"/>
      </w:pPr>
      <w:r>
        <w:t>For</w:t>
      </w:r>
      <w:r>
        <w:rPr>
          <w:spacing w:val="-9"/>
        </w:rPr>
        <w:t xml:space="preserve"> </w:t>
      </w:r>
      <w:r>
        <w:t>better</w:t>
      </w:r>
      <w:r>
        <w:rPr>
          <w:spacing w:val="-9"/>
        </w:rPr>
        <w:t xml:space="preserve"> </w:t>
      </w:r>
      <w:r>
        <w:t>interpretability,</w:t>
      </w:r>
      <w:r>
        <w:rPr>
          <w:spacing w:val="-7"/>
        </w:rPr>
        <w:t xml:space="preserve"> </w:t>
      </w:r>
      <w:r>
        <w:t>the</w:t>
      </w:r>
      <w:r>
        <w:rPr>
          <w:spacing w:val="-9"/>
        </w:rPr>
        <w:t xml:space="preserve"> </w:t>
      </w:r>
      <w:r>
        <w:t>results</w:t>
      </w:r>
      <w:r>
        <w:rPr>
          <w:spacing w:val="-8"/>
        </w:rPr>
        <w:t xml:space="preserve"> </w:t>
      </w:r>
      <w:r>
        <w:t>are</w:t>
      </w:r>
      <w:r>
        <w:rPr>
          <w:spacing w:val="-14"/>
        </w:rPr>
        <w:t xml:space="preserve"> </w:t>
      </w:r>
      <w:r>
        <w:t>visually</w:t>
      </w:r>
      <w:r>
        <w:rPr>
          <w:spacing w:val="-8"/>
        </w:rPr>
        <w:t xml:space="preserve"> </w:t>
      </w:r>
      <w:r>
        <w:t>composed</w:t>
      </w:r>
      <w:r>
        <w:rPr>
          <w:spacing w:val="-8"/>
        </w:rPr>
        <w:t xml:space="preserve"> </w:t>
      </w:r>
      <w:r>
        <w:t>in</w:t>
      </w:r>
      <w:r>
        <w:rPr>
          <w:spacing w:val="-8"/>
        </w:rPr>
        <w:t xml:space="preserve"> </w:t>
      </w:r>
      <w:r>
        <w:t>the</w:t>
      </w:r>
      <w:r>
        <w:rPr>
          <w:spacing w:val="-8"/>
        </w:rPr>
        <w:t xml:space="preserve"> </w:t>
      </w:r>
      <w:r>
        <w:t>Visualization</w:t>
      </w:r>
      <w:r>
        <w:rPr>
          <w:spacing w:val="-8"/>
        </w:rPr>
        <w:t xml:space="preserve"> </w:t>
      </w:r>
      <w:r>
        <w:t>and</w:t>
      </w:r>
      <w:r>
        <w:rPr>
          <w:spacing w:val="-11"/>
        </w:rPr>
        <w:t xml:space="preserve"> </w:t>
      </w:r>
      <w:r>
        <w:t>Result Composer Module. OpenCV is used to overlay bounding boxes, landmark points, and segmentation</w:t>
      </w:r>
      <w:r>
        <w:rPr>
          <w:spacing w:val="-10"/>
        </w:rPr>
        <w:t xml:space="preserve"> </w:t>
      </w:r>
      <w:r>
        <w:t>masks</w:t>
      </w:r>
      <w:r>
        <w:rPr>
          <w:spacing w:val="-10"/>
        </w:rPr>
        <w:t xml:space="preserve"> </w:t>
      </w:r>
      <w:r>
        <w:t>directly</w:t>
      </w:r>
      <w:r>
        <w:rPr>
          <w:spacing w:val="-10"/>
        </w:rPr>
        <w:t xml:space="preserve"> </w:t>
      </w:r>
      <w:r>
        <w:t>on</w:t>
      </w:r>
      <w:r>
        <w:rPr>
          <w:spacing w:val="-11"/>
        </w:rPr>
        <w:t xml:space="preserve"> </w:t>
      </w:r>
      <w:r>
        <w:t>the</w:t>
      </w:r>
      <w:r>
        <w:rPr>
          <w:spacing w:val="-11"/>
        </w:rPr>
        <w:t xml:space="preserve"> </w:t>
      </w:r>
      <w:r>
        <w:t>uploaded</w:t>
      </w:r>
      <w:r>
        <w:rPr>
          <w:spacing w:val="-5"/>
        </w:rPr>
        <w:t xml:space="preserve"> </w:t>
      </w:r>
      <w:r>
        <w:t>X-ray</w:t>
      </w:r>
      <w:r>
        <w:rPr>
          <w:spacing w:val="-10"/>
        </w:rPr>
        <w:t xml:space="preserve"> </w:t>
      </w:r>
      <w:r>
        <w:t>images.</w:t>
      </w:r>
      <w:r>
        <w:rPr>
          <w:spacing w:val="-8"/>
        </w:rPr>
        <w:t xml:space="preserve"> </w:t>
      </w:r>
      <w:r>
        <w:t>This</w:t>
      </w:r>
      <w:r>
        <w:rPr>
          <w:spacing w:val="-7"/>
        </w:rPr>
        <w:t xml:space="preserve"> </w:t>
      </w:r>
      <w:r>
        <w:t>visual</w:t>
      </w:r>
      <w:r>
        <w:rPr>
          <w:spacing w:val="-6"/>
        </w:rPr>
        <w:t xml:space="preserve"> </w:t>
      </w:r>
      <w:r>
        <w:t>output</w:t>
      </w:r>
      <w:r>
        <w:rPr>
          <w:spacing w:val="-8"/>
        </w:rPr>
        <w:t xml:space="preserve"> </w:t>
      </w:r>
      <w:r>
        <w:t>offers</w:t>
      </w:r>
      <w:r>
        <w:rPr>
          <w:spacing w:val="-9"/>
        </w:rPr>
        <w:t xml:space="preserve"> </w:t>
      </w:r>
      <w:r>
        <w:t>clear, annotated insights into the condition of the teeth, jaws, and surrounding structures.</w:t>
      </w:r>
    </w:p>
    <w:p w14:paraId="4DCCEB1E" w14:textId="77777777" w:rsidR="00340950" w:rsidRDefault="007C20B9">
      <w:pPr>
        <w:pStyle w:val="BodyText"/>
        <w:spacing w:line="360" w:lineRule="auto"/>
        <w:ind w:left="98" w:right="25"/>
        <w:jc w:val="both"/>
      </w:pPr>
      <w:r>
        <w:t>As an advanced capability, DENTRAZE optionally features a 3D Dental Arch Model Builder, which reconstructs a pseudo-3D view of the dental arch using mathematical modeling techniques.</w:t>
      </w:r>
    </w:p>
    <w:p w14:paraId="4964BACF"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385F7A08" w14:textId="383D2811" w:rsidR="00340950" w:rsidRDefault="00340950">
      <w:pPr>
        <w:pStyle w:val="BodyText"/>
        <w:spacing w:line="70" w:lineRule="exact"/>
        <w:ind w:left="118" w:right="-44"/>
        <w:rPr>
          <w:sz w:val="7"/>
        </w:rPr>
      </w:pPr>
    </w:p>
    <w:p w14:paraId="11DC0D4A" w14:textId="76C4B3B6" w:rsidR="00AE2349" w:rsidRDefault="00AE2349">
      <w:pPr>
        <w:pStyle w:val="BodyText"/>
        <w:spacing w:before="1" w:line="360" w:lineRule="auto"/>
        <w:ind w:left="98" w:right="16"/>
        <w:jc w:val="both"/>
      </w:pPr>
      <w:r w:rsidRPr="00AE2349">
        <w:t xml:space="preserve">The system also logs intermediate and final outputs into a centralized </w:t>
      </w:r>
      <w:proofErr w:type="gramStart"/>
      <w:r w:rsidRPr="00AE2349">
        <w:t>database ,</w:t>
      </w:r>
      <w:proofErr w:type="gramEnd"/>
      <w:r w:rsidRPr="00AE2349">
        <w:t xml:space="preserve"> allowing for longitudinal case tracking, auditing, and future model fine-tuning based on real-world feedback. AI predictions are accompanied by confidence scores to help clinicians gauge model certainty in borderline or ambiguous cases.</w:t>
      </w:r>
      <w:r w:rsidR="00D80E4F">
        <w:t xml:space="preserve"> </w:t>
      </w:r>
      <w:r w:rsidRPr="00AE2349">
        <w:t>In addition, the modular architecture supports API-based integration with dental EMR systems, enabling seamless data flow across clinical workflows. DENTRAZE is designed to be scalable and cloud-deployable, making it suitable for integration into hospital IT infrastructure or standalone diagnostic kiosks.</w:t>
      </w:r>
      <w:r>
        <w:t xml:space="preserve"> </w:t>
      </w:r>
    </w:p>
    <w:p w14:paraId="3E5F9224" w14:textId="3C909620" w:rsidR="00340950" w:rsidRDefault="00AE2349">
      <w:pPr>
        <w:pStyle w:val="BodyText"/>
        <w:spacing w:before="1" w:line="360" w:lineRule="auto"/>
        <w:ind w:left="98" w:right="16"/>
        <w:jc w:val="both"/>
      </w:pPr>
      <w:r w:rsidRPr="00AE2349">
        <w:t>Security and privacy are maintained through encrypted data transmission and anonymization of uploaded X-rays. A feedback loop allows clinicians to validate and correct model outputs, which can be stored for continuous learning and model improvement.</w:t>
      </w:r>
      <w:r w:rsidRPr="00AE2349">
        <w:br/>
        <w:t>The system’s extensibility makes it capable of incorporating future advancements, such as detecting periodontal diseases, TMJ disorders, or aligning intraoral scans. With its robust AI pipeline, intuitive interface, and strong clinical relevance, DENTRAZE serves as a powerful step toward intelligent, AI-assisted dental healthcare delivery</w:t>
      </w:r>
      <w:r w:rsidR="007C20B9">
        <w:t>.</w:t>
      </w:r>
    </w:p>
    <w:p w14:paraId="73765008" w14:textId="65CA88A2" w:rsidR="00340950" w:rsidRDefault="00340950">
      <w:pPr>
        <w:pStyle w:val="BodyText"/>
        <w:spacing w:before="3"/>
        <w:rPr>
          <w:sz w:val="6"/>
        </w:rPr>
      </w:pPr>
    </w:p>
    <w:p w14:paraId="23EADEFE" w14:textId="1AE55A77" w:rsidR="00A32948" w:rsidRDefault="00A32948">
      <w:pPr>
        <w:pStyle w:val="BodyText"/>
        <w:spacing w:before="143"/>
        <w:ind w:left="89" w:right="13"/>
        <w:jc w:val="center"/>
      </w:pPr>
      <w:r>
        <w:rPr>
          <w:noProof/>
        </w:rPr>
        <w:drawing>
          <wp:inline distT="0" distB="0" distL="0" distR="0" wp14:anchorId="6BCC40FF" wp14:editId="1F5574D0">
            <wp:extent cx="3400569" cy="4440555"/>
            <wp:effectExtent l="0" t="0" r="9525" b="0"/>
            <wp:docPr id="1564058143" name="Picture 49"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58143" name="Picture 49" descr="A diagram of a process flow&#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7199" cy="4475329"/>
                    </a:xfrm>
                    <a:prstGeom prst="rect">
                      <a:avLst/>
                    </a:prstGeom>
                    <a:noFill/>
                  </pic:spPr>
                </pic:pic>
              </a:graphicData>
            </a:graphic>
          </wp:inline>
        </w:drawing>
      </w:r>
    </w:p>
    <w:p w14:paraId="1CE944C2" w14:textId="0D05E08E" w:rsidR="00340950" w:rsidRDefault="007C20B9">
      <w:pPr>
        <w:pStyle w:val="BodyText"/>
        <w:spacing w:before="143"/>
        <w:ind w:left="89" w:right="13"/>
        <w:jc w:val="center"/>
      </w:pPr>
      <w:r>
        <w:t>Figure</w:t>
      </w:r>
      <w:r>
        <w:rPr>
          <w:spacing w:val="-7"/>
        </w:rPr>
        <w:t xml:space="preserve"> </w:t>
      </w:r>
      <w:r w:rsidR="00750BBC">
        <w:t>5</w:t>
      </w:r>
      <w:r>
        <w:t>.</w:t>
      </w:r>
      <w:r w:rsidR="002C2BD8">
        <w:t>2</w:t>
      </w:r>
      <w:r>
        <w:t>:</w:t>
      </w:r>
      <w:r>
        <w:rPr>
          <w:spacing w:val="-1"/>
        </w:rPr>
        <w:t xml:space="preserve"> </w:t>
      </w:r>
      <w:r>
        <w:t>Dataflow</w:t>
      </w:r>
      <w:r>
        <w:rPr>
          <w:spacing w:val="-2"/>
        </w:rPr>
        <w:t xml:space="preserve"> diagram</w:t>
      </w:r>
    </w:p>
    <w:p w14:paraId="3BFF9813" w14:textId="77777777" w:rsidR="00340950" w:rsidRDefault="00340950">
      <w:pPr>
        <w:pStyle w:val="BodyText"/>
        <w:jc w:val="center"/>
        <w:sectPr w:rsidR="00340950">
          <w:pgSz w:w="11920" w:h="16860"/>
          <w:pgMar w:top="1120" w:right="1417" w:bottom="1000" w:left="1700" w:header="850" w:footer="806" w:gutter="0"/>
          <w:cols w:space="720"/>
        </w:sectPr>
      </w:pPr>
    </w:p>
    <w:p w14:paraId="5779E353" w14:textId="1D36DB6F" w:rsidR="00340950" w:rsidRDefault="00340950">
      <w:pPr>
        <w:pStyle w:val="BodyText"/>
        <w:spacing w:line="70" w:lineRule="exact"/>
        <w:ind w:left="118" w:right="-44"/>
        <w:rPr>
          <w:sz w:val="7"/>
        </w:rPr>
      </w:pPr>
    </w:p>
    <w:p w14:paraId="7A12B97F" w14:textId="77777777" w:rsidR="00340950" w:rsidRDefault="007C20B9" w:rsidP="002838A2">
      <w:pPr>
        <w:pStyle w:val="Heading2"/>
        <w:numPr>
          <w:ilvl w:val="1"/>
          <w:numId w:val="6"/>
        </w:numPr>
        <w:tabs>
          <w:tab w:val="left" w:pos="736"/>
        </w:tabs>
        <w:spacing w:before="24" w:line="360" w:lineRule="auto"/>
        <w:ind w:hanging="638"/>
      </w:pPr>
      <w:r>
        <w:rPr>
          <w:spacing w:val="-2"/>
        </w:rPr>
        <w:t>Methodology</w:t>
      </w:r>
      <w:r>
        <w:rPr>
          <w:spacing w:val="-8"/>
        </w:rPr>
        <w:t xml:space="preserve"> </w:t>
      </w:r>
      <w:r>
        <w:rPr>
          <w:spacing w:val="-2"/>
        </w:rPr>
        <w:t>Flow</w:t>
      </w:r>
      <w:r>
        <w:rPr>
          <w:spacing w:val="-14"/>
        </w:rPr>
        <w:t xml:space="preserve"> </w:t>
      </w:r>
      <w:r>
        <w:rPr>
          <w:spacing w:val="-2"/>
        </w:rPr>
        <w:t>Diagram</w:t>
      </w:r>
    </w:p>
    <w:p w14:paraId="3BE7DD35" w14:textId="2A26049C" w:rsidR="0018554E" w:rsidRDefault="0018554E" w:rsidP="002838A2">
      <w:pPr>
        <w:pStyle w:val="BodyText"/>
        <w:spacing w:line="360" w:lineRule="auto"/>
        <w:ind w:left="98" w:right="21"/>
        <w:jc w:val="both"/>
      </w:pPr>
      <w:r w:rsidRPr="0018554E">
        <w:t>Figure 4.4.1 illustrates the complete pipeline of the DENTRAZE system, developed for intelligent dental radiograph analysis and cephalometric diagnostics. The process begins with acquiring dental X-ray images—panoramic, periapical, or cephalometric—from clinical sources or public datasets. These images are categorized into diagnostic tasks including tooth detection, landmark identification, and cavity or metal segmentation. High-quality, annotated data is essential to ensure the deep learning models perform accurately and generalize across different image types and conditions.</w:t>
      </w:r>
      <w:r w:rsidR="00D709D0">
        <w:t xml:space="preserve"> </w:t>
      </w:r>
      <w:r w:rsidRPr="0018554E">
        <w:t>After acquisition, the images undergo preprocessing involving contrast enhancement, Gaussian noise reduction, and intensity normalization to standardize inputs. These preprocessed images are then processed through multiple AI models in parallel: YOLOv8l-seg for tooth detection and FDI notation, U-Net + ResNet for cephalometric landmark detection, and YOLOv8x-seg for metal and cavity segmentation. The outputs are further processed for visualization and measurement.</w:t>
      </w:r>
      <w:r>
        <w:t xml:space="preserve"> </w:t>
      </w:r>
    </w:p>
    <w:p w14:paraId="23A1DBF6" w14:textId="77777777" w:rsidR="0018554E" w:rsidRDefault="0018554E">
      <w:pPr>
        <w:pStyle w:val="BodyText"/>
        <w:spacing w:line="362" w:lineRule="auto"/>
        <w:ind w:left="98" w:right="21"/>
        <w:jc w:val="both"/>
      </w:pPr>
      <w:r w:rsidRPr="0018554E">
        <w:t>The system then conducts automated cephalometric analysis by calculating angles and distances between landmarks based on standard orthodontic frameworks (e.g., Tweed’s analysis). Visual overlays such as bounding masks, landmark points, and segmentation outputs are generated using OpenCV to improve interpretability. Results are displayed in a web-based dashboard, allowing users to interact with annotated images, view detailed measurements, and export diagnostic reports. The pipeline enables a seamless workflow, assisting clinicians and researchers with accurate, interpretable outputs.</w:t>
      </w:r>
      <w:r>
        <w:t xml:space="preserve"> </w:t>
      </w:r>
    </w:p>
    <w:p w14:paraId="2ADEA223" w14:textId="77777777" w:rsidR="0018554E" w:rsidRDefault="0018554E">
      <w:pPr>
        <w:pStyle w:val="BodyText"/>
        <w:spacing w:line="362" w:lineRule="auto"/>
        <w:ind w:left="98" w:right="21"/>
        <w:jc w:val="both"/>
      </w:pPr>
      <w:r w:rsidRPr="0018554E">
        <w:t>Each AI model produces confidence scores with its predictions, allowing clinicians to gauge uncertainty and validate results. The system applies a rule-based post-processing step to resolve conflicts between overlapping predictions (e.g., overlapping tooth labels or inconsistent landmarks).</w:t>
      </w:r>
      <w:r>
        <w:t xml:space="preserve"> </w:t>
      </w:r>
    </w:p>
    <w:p w14:paraId="39512048" w14:textId="77777777" w:rsidR="0018554E" w:rsidRDefault="0018554E">
      <w:pPr>
        <w:pStyle w:val="BodyText"/>
        <w:spacing w:line="362" w:lineRule="auto"/>
        <w:ind w:left="98" w:right="21"/>
        <w:jc w:val="both"/>
      </w:pPr>
      <w:r w:rsidRPr="0018554E">
        <w:t>Landmark-based outputs feed into the cephalometric analysis module, where Python algorithms compute orthodontic indices such as interincisal angle, SNA, SNB, and ANB to assess skeletal discrepancies. These results are compared with normative ranges to highlight abnormalities.</w:t>
      </w:r>
      <w:r>
        <w:t xml:space="preserve"> </w:t>
      </w:r>
    </w:p>
    <w:p w14:paraId="7992E057" w14:textId="22BFF61B" w:rsidR="00340950" w:rsidRDefault="0018554E">
      <w:pPr>
        <w:pStyle w:val="BodyText"/>
        <w:spacing w:line="362" w:lineRule="auto"/>
        <w:ind w:left="98" w:right="21"/>
        <w:jc w:val="both"/>
      </w:pPr>
      <w:r w:rsidRPr="0018554E">
        <w:t>All annotated images, measurements, and prediction logs are stored in a secure Supabase database, enabling longitudinal patient tracking and model auditability</w:t>
      </w:r>
      <w:r w:rsidR="007C20B9">
        <w:t>.</w:t>
      </w:r>
    </w:p>
    <w:p w14:paraId="366619C7" w14:textId="77777777" w:rsidR="00691EC6" w:rsidRDefault="008D67F5" w:rsidP="00691EC6">
      <w:pPr>
        <w:pStyle w:val="BodyText"/>
        <w:spacing w:line="362" w:lineRule="auto"/>
        <w:ind w:left="98"/>
        <w:jc w:val="both"/>
      </w:pPr>
      <w:r w:rsidRPr="008D67F5">
        <w:t xml:space="preserve">The platform supports future updates to incorporate additional dental diagnostic modules, </w:t>
      </w:r>
    </w:p>
    <w:p w14:paraId="12B55DBF" w14:textId="0CA52DBE" w:rsidR="00340950" w:rsidRDefault="00691EC6" w:rsidP="00691EC6">
      <w:pPr>
        <w:pStyle w:val="BodyText"/>
        <w:spacing w:line="362" w:lineRule="auto"/>
        <w:ind w:left="98"/>
        <w:sectPr w:rsidR="00340950">
          <w:pgSz w:w="11920" w:h="16860"/>
          <w:pgMar w:top="1120" w:right="1417" w:bottom="1080" w:left="1700" w:header="850" w:footer="806" w:gutter="0"/>
          <w:cols w:space="720"/>
        </w:sectPr>
      </w:pPr>
      <w:r>
        <w:t xml:space="preserve"> </w:t>
      </w:r>
      <w:r w:rsidR="008D67F5" w:rsidRPr="008D67F5">
        <w:t>such as periodontal disease detection or TMJ evaluation</w:t>
      </w:r>
    </w:p>
    <w:p w14:paraId="52DA30D7" w14:textId="5C8D0132" w:rsidR="00340950" w:rsidRDefault="00340950">
      <w:pPr>
        <w:pStyle w:val="BodyText"/>
        <w:spacing w:line="70" w:lineRule="exact"/>
        <w:ind w:left="118" w:right="-44"/>
        <w:rPr>
          <w:sz w:val="7"/>
        </w:rPr>
      </w:pPr>
    </w:p>
    <w:p w14:paraId="34C55459" w14:textId="77777777" w:rsidR="00CC5EB4" w:rsidRDefault="00CC5EB4">
      <w:pPr>
        <w:pStyle w:val="BodyText"/>
        <w:spacing w:line="362" w:lineRule="auto"/>
        <w:ind w:left="98" w:right="20"/>
        <w:jc w:val="both"/>
      </w:pPr>
      <w:r w:rsidRPr="00CC5EB4">
        <w:t>User access is managed through role-based authentication (e.g., admin, clinician, researcher), ensuring sensitive patient data is protected. Users can search patient records, re-analyze previous images, or generate comparison reports showing pre- and post-treatment conditions.</w:t>
      </w:r>
      <w:r>
        <w:t xml:space="preserve"> </w:t>
      </w:r>
    </w:p>
    <w:p w14:paraId="48D327B1" w14:textId="44F4F4C9" w:rsidR="00340950" w:rsidRDefault="00CC5EB4">
      <w:pPr>
        <w:pStyle w:val="BodyText"/>
        <w:spacing w:line="362" w:lineRule="auto"/>
        <w:ind w:left="98" w:right="20"/>
        <w:jc w:val="both"/>
      </w:pPr>
      <w:r w:rsidRPr="00CC5EB4">
        <w:t>The system is compatible with standard imaging file formats and can ingest zipped patient folders, automatically organizing them by patient ID or image type. Additionally, DENTRAZE supports cloud deployment for scalability and remote access within clinical networks.</w:t>
      </w:r>
      <w:r w:rsidRPr="00CC5EB4">
        <w:br/>
        <w:t>A future extension of the pipeline plans to incorporate real-time voice assistance, allowing clinicians to receive narrated feedback or measurement updates while reviewing X-rays</w:t>
      </w:r>
      <w:r w:rsidR="007C20B9">
        <w:t>.</w:t>
      </w:r>
    </w:p>
    <w:p w14:paraId="67A68871" w14:textId="69D258EA" w:rsidR="00340950" w:rsidRDefault="00125332">
      <w:pPr>
        <w:pStyle w:val="BodyText"/>
        <w:spacing w:before="9"/>
        <w:rPr>
          <w:sz w:val="10"/>
        </w:rPr>
      </w:pPr>
      <w:r>
        <w:rPr>
          <w:noProof/>
        </w:rPr>
        <w:drawing>
          <wp:inline distT="0" distB="0" distL="0" distR="0" wp14:anchorId="14FA88BB" wp14:editId="4E5C158B">
            <wp:extent cx="5745480" cy="6088380"/>
            <wp:effectExtent l="0" t="0" r="7620" b="7620"/>
            <wp:docPr id="163423796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5480" cy="6088380"/>
                    </a:xfrm>
                    <a:prstGeom prst="rect">
                      <a:avLst/>
                    </a:prstGeom>
                    <a:noFill/>
                    <a:ln>
                      <a:noFill/>
                    </a:ln>
                  </pic:spPr>
                </pic:pic>
              </a:graphicData>
            </a:graphic>
          </wp:inline>
        </w:drawing>
      </w:r>
    </w:p>
    <w:p w14:paraId="7ACD3A67" w14:textId="627FE601" w:rsidR="00340950" w:rsidRDefault="00340950">
      <w:pPr>
        <w:pStyle w:val="BodyText"/>
        <w:spacing w:before="38"/>
      </w:pPr>
    </w:p>
    <w:p w14:paraId="2E467C14" w14:textId="4BDC8628" w:rsidR="00340950" w:rsidRDefault="007C20B9">
      <w:pPr>
        <w:pStyle w:val="BodyText"/>
        <w:ind w:left="89" w:right="85"/>
        <w:jc w:val="center"/>
      </w:pPr>
      <w:r>
        <w:t>Figure</w:t>
      </w:r>
      <w:r>
        <w:rPr>
          <w:spacing w:val="-5"/>
        </w:rPr>
        <w:t xml:space="preserve"> </w:t>
      </w:r>
      <w:r w:rsidR="00750BBC">
        <w:t>5</w:t>
      </w:r>
      <w:r>
        <w:t>.</w:t>
      </w:r>
      <w:r w:rsidR="002C2BD8">
        <w:t>3</w:t>
      </w:r>
      <w:r>
        <w:t>:</w:t>
      </w:r>
      <w:r>
        <w:rPr>
          <w:spacing w:val="-1"/>
        </w:rPr>
        <w:t xml:space="preserve"> </w:t>
      </w:r>
      <w:r>
        <w:t>Methodology Flow</w:t>
      </w:r>
      <w:r>
        <w:rPr>
          <w:spacing w:val="-1"/>
        </w:rPr>
        <w:t xml:space="preserve"> </w:t>
      </w:r>
      <w:r>
        <w:rPr>
          <w:spacing w:val="-2"/>
        </w:rPr>
        <w:t>Diagram</w:t>
      </w:r>
    </w:p>
    <w:p w14:paraId="6112CC14" w14:textId="77777777" w:rsidR="00340950" w:rsidRDefault="00340950">
      <w:pPr>
        <w:pStyle w:val="BodyText"/>
        <w:jc w:val="center"/>
        <w:sectPr w:rsidR="00340950">
          <w:pgSz w:w="11920" w:h="16860"/>
          <w:pgMar w:top="1120" w:right="1417" w:bottom="1000" w:left="1700" w:header="850" w:footer="806" w:gutter="0"/>
          <w:cols w:space="720"/>
        </w:sectPr>
      </w:pPr>
    </w:p>
    <w:p w14:paraId="292BF9AD" w14:textId="2873CD22" w:rsidR="00340950" w:rsidRDefault="00340950">
      <w:pPr>
        <w:pStyle w:val="BodyText"/>
        <w:spacing w:line="70" w:lineRule="exact"/>
        <w:ind w:left="118" w:right="-44"/>
        <w:rPr>
          <w:sz w:val="7"/>
        </w:rPr>
      </w:pPr>
    </w:p>
    <w:p w14:paraId="4A392967" w14:textId="2292E15F" w:rsidR="00340950" w:rsidRPr="00B47989" w:rsidRDefault="007C20B9" w:rsidP="00D80606">
      <w:pPr>
        <w:pStyle w:val="Heading2"/>
        <w:numPr>
          <w:ilvl w:val="1"/>
          <w:numId w:val="6"/>
        </w:numPr>
        <w:tabs>
          <w:tab w:val="left" w:pos="736"/>
        </w:tabs>
        <w:spacing w:before="24"/>
        <w:ind w:hanging="638"/>
      </w:pPr>
      <w:r>
        <w:rPr>
          <w:spacing w:val="-2"/>
        </w:rPr>
        <w:t>Chapter</w:t>
      </w:r>
      <w:r>
        <w:rPr>
          <w:spacing w:val="-9"/>
        </w:rPr>
        <w:t xml:space="preserve"> </w:t>
      </w:r>
      <w:r>
        <w:rPr>
          <w:spacing w:val="-2"/>
        </w:rPr>
        <w:t>Summary</w:t>
      </w:r>
    </w:p>
    <w:p w14:paraId="6A607B00" w14:textId="77777777" w:rsidR="00B47989" w:rsidRPr="00B47989" w:rsidRDefault="00B47989" w:rsidP="00B47989">
      <w:pPr>
        <w:pStyle w:val="Heading2"/>
        <w:tabs>
          <w:tab w:val="left" w:pos="736"/>
        </w:tabs>
        <w:spacing w:before="24"/>
        <w:ind w:firstLine="0"/>
      </w:pPr>
    </w:p>
    <w:p w14:paraId="383BF9C1" w14:textId="77777777" w:rsidR="00B47989" w:rsidRPr="00FC3EF0" w:rsidRDefault="00B47989">
      <w:pPr>
        <w:pStyle w:val="BodyText"/>
        <w:spacing w:line="360" w:lineRule="auto"/>
        <w:ind w:left="98" w:right="10"/>
        <w:jc w:val="both"/>
      </w:pPr>
      <w:r w:rsidRPr="00FC3EF0">
        <w:t xml:space="preserve">In this chapter, we presented the comprehensive system design of DENTRAZE, highlighting its end-to-end architecture, module-level structure, data flow mechanisms, and the underlying technological components that power the platform. The design follows a modular and layered approach, which allows for independent development, testing, and deployment of each functional unit—ranging from image acquisition and preprocessing to tooth detection, segmentation, and cephalometric analysis. </w:t>
      </w:r>
    </w:p>
    <w:p w14:paraId="7D08F5F0" w14:textId="77777777" w:rsidR="00B47989" w:rsidRPr="00FC3EF0" w:rsidRDefault="00B47989">
      <w:pPr>
        <w:pStyle w:val="BodyText"/>
        <w:spacing w:line="360" w:lineRule="auto"/>
        <w:ind w:left="98" w:right="10"/>
        <w:jc w:val="both"/>
      </w:pPr>
      <w:r w:rsidRPr="00FC3EF0">
        <w:t xml:space="preserve">At its core, the architecture is built to facilitate the seamless integration of advanced deep learning models like YOLOv8l-seg, U-Net with ResNet, and YOLOv8x-seg. These models are embedded into specialized modules that handle tasks such as tooth identification, landmark localization, and segmentation of metallic objects and carious lesions. Each module communicates through well-defined data pipelines, ensuring a smooth flow of information across the system while maintaining computational efficiency and reliability. </w:t>
      </w:r>
    </w:p>
    <w:p w14:paraId="76A9B7BC" w14:textId="0B7D74E8" w:rsidR="00B47989" w:rsidRPr="00FC3EF0" w:rsidRDefault="00B47989">
      <w:pPr>
        <w:pStyle w:val="BodyText"/>
        <w:spacing w:line="360" w:lineRule="auto"/>
        <w:ind w:left="98" w:right="10"/>
        <w:jc w:val="both"/>
      </w:pPr>
      <w:r w:rsidRPr="00FC3EF0">
        <w:t>The flexibility of DENTRAZE’s design means that individual modules can be updated or replaced without affecting the overall system, making it highly scalable and adaptable to new research findings or model improvements. The layered structure—comprising frontend user interface, backend processing engine, AI inference modules, and database layer</w:t>
      </w:r>
      <w:r w:rsidR="00527235" w:rsidRPr="00FC3EF0">
        <w:t xml:space="preserve"> </w:t>
      </w:r>
      <w:r w:rsidRPr="00FC3EF0">
        <w:t xml:space="preserve">ensures that performance bottlenecks are minimized and system maintenance remains straightforward. </w:t>
      </w:r>
    </w:p>
    <w:p w14:paraId="0E6AD215" w14:textId="6403DE79" w:rsidR="00340950" w:rsidRDefault="00B47989">
      <w:pPr>
        <w:pStyle w:val="BodyText"/>
        <w:spacing w:line="360" w:lineRule="auto"/>
        <w:ind w:left="98" w:right="10"/>
        <w:jc w:val="both"/>
      </w:pPr>
      <w:r w:rsidRPr="00FC3EF0">
        <w:t>Additionally, the architecture supports both real-time and batch processing modes, catering to diverse clinical needs. Secure data handling is achieved via integrated Supabase storage, along with role-based access control to protect patient information.</w:t>
      </w:r>
      <w:r w:rsidR="00EA50D2" w:rsidRPr="00FC3EF0">
        <w:t xml:space="preserve"> </w:t>
      </w:r>
      <w:r w:rsidRPr="00FC3EF0">
        <w:t xml:space="preserve">Ultimately, this thoughtfully engineered design not only enhances system robustness and usability but also empowers clinicians with high-precision diagnostic tools. By automating complex and time-consuming tasks such as cephalometric landmark measurement and dental notation labeling, DENTRAZE provides a strong foundation for accurate, AI-assisted diagnosis and personalized treatment planning in modern dental practice. Furthermore, the system’s RESTful API endpoints enable smooth interoperability with external hospital information systems (HIS) and dental clinic software, promoting broader adoption. Cloud deployment compatibility ensures that DENTRAZE can be scaled for multi-location usage, making it suitable for both small practices and large healthcare institutions. </w:t>
      </w:r>
      <w:r w:rsidR="00337FA6" w:rsidRPr="00FC3EF0">
        <w:t>The feedback loop enables clinicians to correct AI outputs, ensuring continuous improvement and reliable diagnostics</w:t>
      </w:r>
      <w:r w:rsidR="009A4E00" w:rsidRPr="00FC3EF0">
        <w:t>.</w:t>
      </w:r>
    </w:p>
    <w:p w14:paraId="330A33D1"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7604FD20" w14:textId="77777777" w:rsidR="00115A9C" w:rsidRDefault="00115A9C" w:rsidP="00115A9C">
      <w:pPr>
        <w:pStyle w:val="BodyText"/>
        <w:spacing w:line="70" w:lineRule="exact"/>
        <w:ind w:left="118" w:right="-44"/>
        <w:rPr>
          <w:sz w:val="7"/>
        </w:rPr>
      </w:pPr>
    </w:p>
    <w:p w14:paraId="2C3049B1" w14:textId="7D914F64" w:rsidR="00340950" w:rsidRDefault="00340950" w:rsidP="003C78C3">
      <w:pPr>
        <w:pStyle w:val="BodyText"/>
        <w:spacing w:line="70" w:lineRule="exact"/>
        <w:ind w:left="118" w:right="-44"/>
        <w:rPr>
          <w:sz w:val="7"/>
        </w:rPr>
      </w:pPr>
    </w:p>
    <w:p w14:paraId="475AD5DD" w14:textId="77777777" w:rsidR="003C78C3" w:rsidRDefault="003C78C3" w:rsidP="003C78C3">
      <w:pPr>
        <w:pStyle w:val="BodyText"/>
        <w:spacing w:line="70" w:lineRule="exact"/>
        <w:ind w:left="118" w:right="-44"/>
        <w:rPr>
          <w:sz w:val="7"/>
        </w:rPr>
      </w:pPr>
    </w:p>
    <w:p w14:paraId="507CD765" w14:textId="77777777" w:rsidR="003C78C3" w:rsidRDefault="003C78C3" w:rsidP="003C78C3">
      <w:pPr>
        <w:pStyle w:val="BodyText"/>
        <w:spacing w:line="70" w:lineRule="exact"/>
        <w:ind w:left="118" w:right="-44"/>
        <w:rPr>
          <w:sz w:val="7"/>
        </w:rPr>
      </w:pPr>
    </w:p>
    <w:p w14:paraId="0E58509B" w14:textId="77777777" w:rsidR="003C78C3" w:rsidRDefault="003C78C3" w:rsidP="003C78C3">
      <w:pPr>
        <w:pStyle w:val="BodyText"/>
        <w:spacing w:line="70" w:lineRule="exact"/>
        <w:ind w:left="118" w:right="-44"/>
        <w:rPr>
          <w:sz w:val="7"/>
        </w:rPr>
      </w:pPr>
    </w:p>
    <w:p w14:paraId="74BE2351" w14:textId="77777777" w:rsidR="003C78C3" w:rsidRPr="003C78C3" w:rsidRDefault="003C78C3" w:rsidP="003C78C3">
      <w:pPr>
        <w:pStyle w:val="BodyText"/>
        <w:spacing w:line="70" w:lineRule="exact"/>
        <w:ind w:left="118" w:right="-44"/>
        <w:rPr>
          <w:sz w:val="7"/>
        </w:rPr>
      </w:pPr>
    </w:p>
    <w:p w14:paraId="5387E058" w14:textId="7AF451CB" w:rsidR="00340950" w:rsidRDefault="007C20B9">
      <w:pPr>
        <w:ind w:left="89" w:right="6957"/>
        <w:jc w:val="center"/>
        <w:rPr>
          <w:b/>
          <w:i/>
          <w:sz w:val="32"/>
        </w:rPr>
      </w:pPr>
      <w:r>
        <w:rPr>
          <w:b/>
          <w:i/>
          <w:spacing w:val="-5"/>
          <w:sz w:val="32"/>
        </w:rPr>
        <w:t>CHAPTER</w:t>
      </w:r>
      <w:r>
        <w:rPr>
          <w:b/>
          <w:i/>
          <w:spacing w:val="-13"/>
          <w:sz w:val="32"/>
        </w:rPr>
        <w:t xml:space="preserve"> </w:t>
      </w:r>
      <w:r w:rsidR="00BD449B">
        <w:rPr>
          <w:b/>
          <w:i/>
          <w:spacing w:val="-10"/>
          <w:sz w:val="32"/>
        </w:rPr>
        <w:t>6</w:t>
      </w:r>
    </w:p>
    <w:p w14:paraId="1EB67007" w14:textId="77777777" w:rsidR="00340950" w:rsidRDefault="007C20B9">
      <w:pPr>
        <w:pStyle w:val="Heading1"/>
        <w:spacing w:before="125"/>
        <w:ind w:right="3"/>
      </w:pPr>
      <w:r>
        <w:rPr>
          <w:spacing w:val="-2"/>
        </w:rPr>
        <w:t>IMPLEMENTATION</w:t>
      </w:r>
    </w:p>
    <w:p w14:paraId="57F49123" w14:textId="77777777" w:rsidR="00340950" w:rsidRDefault="00340950">
      <w:pPr>
        <w:pStyle w:val="BodyText"/>
        <w:spacing w:before="278"/>
        <w:rPr>
          <w:b/>
          <w:sz w:val="32"/>
        </w:rPr>
      </w:pPr>
    </w:p>
    <w:p w14:paraId="5C70C853" w14:textId="212BE3A7" w:rsidR="00340950" w:rsidRDefault="007C20B9" w:rsidP="00A53D36">
      <w:pPr>
        <w:pStyle w:val="Heading2"/>
        <w:numPr>
          <w:ilvl w:val="1"/>
          <w:numId w:val="19"/>
        </w:numPr>
        <w:tabs>
          <w:tab w:val="left" w:pos="736"/>
        </w:tabs>
      </w:pPr>
      <w:r>
        <w:t>Chapter</w:t>
      </w:r>
      <w:r>
        <w:rPr>
          <w:spacing w:val="-20"/>
        </w:rPr>
        <w:t xml:space="preserve"> </w:t>
      </w:r>
      <w:r>
        <w:rPr>
          <w:spacing w:val="-2"/>
        </w:rPr>
        <w:t>Overview</w:t>
      </w:r>
    </w:p>
    <w:p w14:paraId="6DC20578" w14:textId="77777777" w:rsidR="00340950" w:rsidRDefault="007C20B9">
      <w:pPr>
        <w:pStyle w:val="BodyText"/>
        <w:spacing w:before="280" w:line="360" w:lineRule="auto"/>
        <w:ind w:left="98" w:right="16"/>
        <w:jc w:val="both"/>
      </w:pPr>
      <w:r>
        <w:t>In this chapter, we detail the comprehensive implementation process of the DENTRAZE Smart Dental AI System. This includes all key stages of development, beginning with image preprocessing and data augmentation, followed by the training of AI models for cephalometric</w:t>
      </w:r>
      <w:r>
        <w:rPr>
          <w:spacing w:val="-15"/>
        </w:rPr>
        <w:t xml:space="preserve"> </w:t>
      </w:r>
      <w:r>
        <w:t>landmark</w:t>
      </w:r>
      <w:r>
        <w:rPr>
          <w:spacing w:val="-15"/>
        </w:rPr>
        <w:t xml:space="preserve"> </w:t>
      </w:r>
      <w:r>
        <w:t>detection,</w:t>
      </w:r>
      <w:r>
        <w:rPr>
          <w:spacing w:val="-15"/>
        </w:rPr>
        <w:t xml:space="preserve"> </w:t>
      </w:r>
      <w:r>
        <w:t>dental</w:t>
      </w:r>
      <w:r>
        <w:rPr>
          <w:spacing w:val="-15"/>
        </w:rPr>
        <w:t xml:space="preserve"> </w:t>
      </w:r>
      <w:r>
        <w:t>notation,</w:t>
      </w:r>
      <w:r>
        <w:rPr>
          <w:spacing w:val="-15"/>
        </w:rPr>
        <w:t xml:space="preserve"> </w:t>
      </w:r>
      <w:r>
        <w:t>and</w:t>
      </w:r>
      <w:r>
        <w:rPr>
          <w:spacing w:val="-15"/>
        </w:rPr>
        <w:t xml:space="preserve"> </w:t>
      </w:r>
      <w:r>
        <w:t>cavity/metal</w:t>
      </w:r>
      <w:r>
        <w:rPr>
          <w:spacing w:val="-15"/>
        </w:rPr>
        <w:t xml:space="preserve"> </w:t>
      </w:r>
      <w:r>
        <w:t>segmentation.</w:t>
      </w:r>
      <w:r>
        <w:rPr>
          <w:spacing w:val="-15"/>
        </w:rPr>
        <w:t xml:space="preserve"> </w:t>
      </w:r>
      <w:r>
        <w:t>We</w:t>
      </w:r>
      <w:r>
        <w:rPr>
          <w:spacing w:val="-15"/>
        </w:rPr>
        <w:t xml:space="preserve"> </w:t>
      </w:r>
      <w:r>
        <w:t>then describe the computation of diagnostic measurements, the generation of annotated visual outputs, and automated report creation. Finally, we explain how the system is integrated into a user-friendly interface for clinical use. Each phase is designed to ensure high accuracy, seamless usability, and alignment with real-world dental diagnostic needs.</w:t>
      </w:r>
    </w:p>
    <w:p w14:paraId="4758CD52" w14:textId="77777777" w:rsidR="00340950" w:rsidRDefault="00340950">
      <w:pPr>
        <w:pStyle w:val="BodyText"/>
        <w:spacing w:before="3"/>
      </w:pPr>
    </w:p>
    <w:p w14:paraId="34C99F07" w14:textId="77777777" w:rsidR="00340950" w:rsidRDefault="007C20B9" w:rsidP="00A53D36">
      <w:pPr>
        <w:pStyle w:val="Heading2"/>
        <w:numPr>
          <w:ilvl w:val="1"/>
          <w:numId w:val="19"/>
        </w:numPr>
        <w:tabs>
          <w:tab w:val="left" w:pos="736"/>
        </w:tabs>
        <w:ind w:hanging="638"/>
      </w:pPr>
      <w:r>
        <w:rPr>
          <w:spacing w:val="-2"/>
        </w:rPr>
        <w:t>Implementation</w:t>
      </w:r>
      <w:r>
        <w:rPr>
          <w:spacing w:val="-13"/>
        </w:rPr>
        <w:t xml:space="preserve"> </w:t>
      </w:r>
      <w:r>
        <w:rPr>
          <w:spacing w:val="-4"/>
        </w:rPr>
        <w:t>Steps</w:t>
      </w:r>
    </w:p>
    <w:p w14:paraId="35E69A06" w14:textId="77777777" w:rsidR="00340950" w:rsidRDefault="007C20B9">
      <w:pPr>
        <w:pStyle w:val="BodyText"/>
        <w:spacing w:before="283" w:line="360" w:lineRule="auto"/>
        <w:ind w:left="98" w:right="18"/>
        <w:jc w:val="both"/>
      </w:pPr>
      <w:r>
        <w:t>The</w:t>
      </w:r>
      <w:r>
        <w:rPr>
          <w:spacing w:val="-15"/>
        </w:rPr>
        <w:t xml:space="preserve"> </w:t>
      </w:r>
      <w:r>
        <w:t>implementation</w:t>
      </w:r>
      <w:r>
        <w:rPr>
          <w:spacing w:val="-15"/>
        </w:rPr>
        <w:t xml:space="preserve"> </w:t>
      </w:r>
      <w:r>
        <w:t>of</w:t>
      </w:r>
      <w:r>
        <w:rPr>
          <w:spacing w:val="-15"/>
        </w:rPr>
        <w:t xml:space="preserve"> </w:t>
      </w:r>
      <w:r>
        <w:t>DENTRAZE</w:t>
      </w:r>
      <w:r>
        <w:rPr>
          <w:spacing w:val="-15"/>
        </w:rPr>
        <w:t xml:space="preserve"> </w:t>
      </w:r>
      <w:r>
        <w:t>is</w:t>
      </w:r>
      <w:r>
        <w:rPr>
          <w:spacing w:val="-15"/>
        </w:rPr>
        <w:t xml:space="preserve"> </w:t>
      </w:r>
      <w:r>
        <w:t>divided</w:t>
      </w:r>
      <w:r>
        <w:rPr>
          <w:spacing w:val="-15"/>
        </w:rPr>
        <w:t xml:space="preserve"> </w:t>
      </w:r>
      <w:r>
        <w:t>into</w:t>
      </w:r>
      <w:r>
        <w:rPr>
          <w:spacing w:val="-15"/>
        </w:rPr>
        <w:t xml:space="preserve"> </w:t>
      </w:r>
      <w:r>
        <w:t>structured</w:t>
      </w:r>
      <w:r>
        <w:rPr>
          <w:spacing w:val="-15"/>
        </w:rPr>
        <w:t xml:space="preserve"> </w:t>
      </w:r>
      <w:r>
        <w:t>phases</w:t>
      </w:r>
      <w:r>
        <w:rPr>
          <w:spacing w:val="-15"/>
        </w:rPr>
        <w:t xml:space="preserve"> </w:t>
      </w:r>
      <w:r>
        <w:t>to</w:t>
      </w:r>
      <w:r>
        <w:rPr>
          <w:spacing w:val="-15"/>
        </w:rPr>
        <w:t xml:space="preserve"> </w:t>
      </w:r>
      <w:r>
        <w:t>ensure</w:t>
      </w:r>
      <w:r>
        <w:rPr>
          <w:spacing w:val="-15"/>
        </w:rPr>
        <w:t xml:space="preserve"> </w:t>
      </w:r>
      <w:r>
        <w:t>a</w:t>
      </w:r>
      <w:r>
        <w:rPr>
          <w:spacing w:val="-15"/>
        </w:rPr>
        <w:t xml:space="preserve"> </w:t>
      </w:r>
      <w:r>
        <w:t xml:space="preserve">systematic development of its AI-based dental diagnostic capabilities. Each phase focuses on critical milestones, from data acquisition to AI model training and integration into the clinical </w:t>
      </w:r>
      <w:r>
        <w:rPr>
          <w:spacing w:val="-2"/>
        </w:rPr>
        <w:t>workflow.</w:t>
      </w:r>
    </w:p>
    <w:p w14:paraId="6AAFA0C8" w14:textId="77777777" w:rsidR="00340950" w:rsidRDefault="00340950">
      <w:pPr>
        <w:pStyle w:val="BodyText"/>
        <w:spacing w:before="6"/>
      </w:pPr>
    </w:p>
    <w:p w14:paraId="4F8BBD0B" w14:textId="59EDE78C" w:rsidR="00340950" w:rsidRDefault="00F122B3" w:rsidP="00F122B3">
      <w:pPr>
        <w:pStyle w:val="Heading3"/>
        <w:numPr>
          <w:ilvl w:val="2"/>
          <w:numId w:val="19"/>
        </w:numPr>
        <w:tabs>
          <w:tab w:val="left" w:pos="868"/>
        </w:tabs>
        <w:ind w:hanging="770"/>
      </w:pPr>
      <w:r>
        <w:t>Data Collection</w:t>
      </w:r>
    </w:p>
    <w:p w14:paraId="172D45F3" w14:textId="77777777" w:rsidR="00F122B3" w:rsidRPr="00F122B3" w:rsidRDefault="00F122B3" w:rsidP="00F122B3">
      <w:pPr>
        <w:pStyle w:val="Heading3"/>
        <w:tabs>
          <w:tab w:val="left" w:pos="868"/>
        </w:tabs>
        <w:ind w:left="146" w:firstLine="0"/>
      </w:pPr>
    </w:p>
    <w:p w14:paraId="630D0E02" w14:textId="77777777" w:rsidR="00EF0188" w:rsidRPr="00EF0188" w:rsidRDefault="00EF0188" w:rsidP="00EF0188">
      <w:pPr>
        <w:pStyle w:val="BodyText"/>
        <w:spacing w:before="25" w:line="360" w:lineRule="auto"/>
        <w:ind w:right="11"/>
        <w:jc w:val="both"/>
        <w:rPr>
          <w:lang w:val="en-IN"/>
        </w:rPr>
      </w:pPr>
      <w:r w:rsidRPr="00EF0188">
        <w:rPr>
          <w:lang w:val="en-IN"/>
        </w:rPr>
        <w:t>The DENTRAZE system is developed using a carefully curated dataset of dental X-ray images, including intraoral periapical radiographs, bitewing scans, panoramic views, and lateral cephalometric images. These imaging types are essential for performing tasks such as tooth detection, cephalometric landmark identification, cavity segmentation, and detection of metal implants or restorations. To ensure diversity and accuracy, the dataset was assembled from multiple reliable and publicly available medical repositories such as Dentex, Cephalometric Benchmark Datasets, and Kaggle dental radiograph archives, along with selected open-source orthodontic and dental imaging collections.</w:t>
      </w:r>
    </w:p>
    <w:p w14:paraId="06DF4B7B" w14:textId="3B614F54" w:rsidR="00EF0188" w:rsidRPr="00EF0188" w:rsidRDefault="00EF0188" w:rsidP="00EF0188">
      <w:pPr>
        <w:pStyle w:val="BodyText"/>
        <w:spacing w:before="25" w:line="360" w:lineRule="auto"/>
        <w:ind w:right="11"/>
        <w:jc w:val="both"/>
        <w:rPr>
          <w:lang w:val="en-IN"/>
        </w:rPr>
      </w:pPr>
      <w:r w:rsidRPr="00EF0188">
        <w:rPr>
          <w:lang w:val="en-IN"/>
        </w:rPr>
        <w:t>The dataset is designed to represent a wide variety of real clinical scenarios, including variations in contrast, brightness, tooth orientation, exposure levels, and patient age groups. This diversity helps the model generalize better and remain robust to common challenges encountered in everyday clinic workflows.</w:t>
      </w:r>
    </w:p>
    <w:p w14:paraId="0ED284BB" w14:textId="77777777" w:rsidR="00115A9C" w:rsidRDefault="00115A9C" w:rsidP="00115A9C">
      <w:pPr>
        <w:pStyle w:val="BodyText"/>
        <w:spacing w:line="70" w:lineRule="exact"/>
        <w:ind w:left="118" w:right="-44"/>
        <w:rPr>
          <w:sz w:val="7"/>
        </w:rPr>
      </w:pPr>
    </w:p>
    <w:p w14:paraId="24BD4F4C" w14:textId="77777777" w:rsidR="00115A9C" w:rsidRDefault="00115A9C" w:rsidP="00115A9C">
      <w:pPr>
        <w:pStyle w:val="BodyText"/>
        <w:spacing w:line="70" w:lineRule="exact"/>
        <w:ind w:left="118" w:right="-44"/>
        <w:rPr>
          <w:noProof/>
          <w:sz w:val="7"/>
        </w:rPr>
      </w:pPr>
    </w:p>
    <w:p w14:paraId="154167DF" w14:textId="77777777" w:rsidR="00115A9C" w:rsidRDefault="00115A9C" w:rsidP="00115A9C">
      <w:pPr>
        <w:pStyle w:val="BodyText"/>
        <w:spacing w:line="70" w:lineRule="exact"/>
        <w:ind w:left="118" w:right="-44"/>
        <w:rPr>
          <w:noProof/>
          <w:sz w:val="7"/>
        </w:rPr>
      </w:pPr>
    </w:p>
    <w:p w14:paraId="06469993" w14:textId="4A9F9874" w:rsidR="00115A9C" w:rsidRPr="00115A9C" w:rsidRDefault="00115A9C" w:rsidP="00115A9C">
      <w:pPr>
        <w:pStyle w:val="BodyText"/>
        <w:spacing w:line="70" w:lineRule="exact"/>
        <w:ind w:left="118" w:right="-44"/>
        <w:rPr>
          <w:sz w:val="7"/>
        </w:rPr>
      </w:pPr>
    </w:p>
    <w:p w14:paraId="3F5F5E9D" w14:textId="7B6C56B0" w:rsidR="00EF0188" w:rsidRPr="00EF0188" w:rsidRDefault="00EF0188" w:rsidP="00EF0188">
      <w:pPr>
        <w:pStyle w:val="BodyText"/>
        <w:spacing w:before="25" w:line="360" w:lineRule="auto"/>
        <w:ind w:right="11"/>
        <w:jc w:val="both"/>
        <w:rPr>
          <w:lang w:val="en-IN"/>
        </w:rPr>
      </w:pPr>
      <w:r w:rsidRPr="00EF0188">
        <w:rPr>
          <w:lang w:val="en-IN"/>
        </w:rPr>
        <w:t>In total, the dataset includes:</w:t>
      </w:r>
    </w:p>
    <w:p w14:paraId="48BD77F7" w14:textId="7951AE64" w:rsidR="00EF0188" w:rsidRPr="00EF0188" w:rsidRDefault="00EF0188" w:rsidP="00CE10F7">
      <w:pPr>
        <w:pStyle w:val="BodyText"/>
        <w:numPr>
          <w:ilvl w:val="0"/>
          <w:numId w:val="27"/>
        </w:numPr>
        <w:spacing w:before="25" w:line="360" w:lineRule="auto"/>
        <w:ind w:left="470" w:right="11" w:hanging="357"/>
        <w:jc w:val="both"/>
        <w:rPr>
          <w:lang w:val="en-IN"/>
        </w:rPr>
      </w:pPr>
      <w:r w:rsidRPr="00EF0188">
        <w:rPr>
          <w:lang w:val="en-IN"/>
        </w:rPr>
        <w:t>Over 2,000 annotated dental X-rays labeled for tooth detection and FDI numbering</w:t>
      </w:r>
    </w:p>
    <w:p w14:paraId="27B00AC9" w14:textId="77777777" w:rsidR="00EF0188" w:rsidRPr="00EF0188" w:rsidRDefault="00EF0188" w:rsidP="00CE10F7">
      <w:pPr>
        <w:pStyle w:val="BodyText"/>
        <w:numPr>
          <w:ilvl w:val="0"/>
          <w:numId w:val="27"/>
        </w:numPr>
        <w:spacing w:before="25" w:line="360" w:lineRule="auto"/>
        <w:ind w:left="470" w:right="11" w:hanging="357"/>
        <w:jc w:val="both"/>
        <w:rPr>
          <w:lang w:val="en-IN"/>
        </w:rPr>
      </w:pPr>
      <w:r w:rsidRPr="00EF0188">
        <w:rPr>
          <w:lang w:val="en-IN"/>
        </w:rPr>
        <w:t>More than 1,200 cephalometric radiographs containing manually marked anatomical landmarks</w:t>
      </w:r>
    </w:p>
    <w:p w14:paraId="279A8282" w14:textId="77777777" w:rsidR="00EF0188" w:rsidRPr="00EF0188" w:rsidRDefault="00EF0188" w:rsidP="00CE10F7">
      <w:pPr>
        <w:pStyle w:val="BodyText"/>
        <w:numPr>
          <w:ilvl w:val="0"/>
          <w:numId w:val="27"/>
        </w:numPr>
        <w:spacing w:before="25" w:line="360" w:lineRule="auto"/>
        <w:ind w:left="470" w:right="11" w:hanging="357"/>
        <w:jc w:val="both"/>
        <w:rPr>
          <w:lang w:val="en-IN"/>
        </w:rPr>
      </w:pPr>
      <w:r w:rsidRPr="00EF0188">
        <w:rPr>
          <w:lang w:val="en-IN"/>
        </w:rPr>
        <w:t>Approximately 1,000 bitewing and periapical images annotated for cavity detection, root structure visibility, and metal object segmentation</w:t>
      </w:r>
    </w:p>
    <w:p w14:paraId="6D8D859F" w14:textId="77777777" w:rsidR="00EF0188" w:rsidRPr="00EF0188" w:rsidRDefault="00EF0188" w:rsidP="00CE10F7">
      <w:pPr>
        <w:pStyle w:val="BodyText"/>
        <w:numPr>
          <w:ilvl w:val="0"/>
          <w:numId w:val="27"/>
        </w:numPr>
        <w:spacing w:before="25" w:line="360" w:lineRule="auto"/>
        <w:ind w:left="470" w:right="11" w:hanging="357"/>
        <w:jc w:val="both"/>
        <w:rPr>
          <w:lang w:val="en-IN"/>
        </w:rPr>
      </w:pPr>
      <w:r w:rsidRPr="00EF0188">
        <w:rPr>
          <w:lang w:val="en-IN"/>
        </w:rPr>
        <w:t>Multiple panoramic radiographs capturing complete dental arches for broader tooth and structure analysis</w:t>
      </w:r>
    </w:p>
    <w:p w14:paraId="694C2124" w14:textId="77777777" w:rsidR="00EF0188" w:rsidRPr="00EF0188" w:rsidRDefault="00EF0188" w:rsidP="00EF0188">
      <w:pPr>
        <w:pStyle w:val="BodyText"/>
        <w:spacing w:before="25" w:line="360" w:lineRule="auto"/>
        <w:ind w:right="11"/>
        <w:jc w:val="both"/>
        <w:rPr>
          <w:lang w:val="en-IN"/>
        </w:rPr>
      </w:pPr>
      <w:r w:rsidRPr="00EF0188">
        <w:rPr>
          <w:lang w:val="en-IN"/>
        </w:rPr>
        <w:t>Each image underwent careful preprocessing, such as resizing, noise reduction, contrast enhancement, and normalization, to ensure consistency across datasets. Manual annotations were verified using multiple sources to minimize labeling errors and improve the reliability of the training data.</w:t>
      </w:r>
    </w:p>
    <w:p w14:paraId="222D43EE" w14:textId="53D337F9" w:rsidR="00340950" w:rsidRPr="00EF0188" w:rsidRDefault="00EF0188" w:rsidP="00F122B3">
      <w:pPr>
        <w:pStyle w:val="BodyText"/>
        <w:spacing w:before="25" w:line="360" w:lineRule="auto"/>
        <w:ind w:right="11"/>
        <w:jc w:val="both"/>
        <w:rPr>
          <w:lang w:val="en-IN"/>
        </w:rPr>
      </w:pPr>
      <w:r w:rsidRPr="00EF0188">
        <w:rPr>
          <w:lang w:val="en-IN"/>
        </w:rPr>
        <w:t>This rich and diverse dataset forms the foundation of the DENTRAZE platform, allowing the AI models to achieve higher accuracy, adaptability, and clinical readiness</w:t>
      </w:r>
      <w:r w:rsidR="007C20B9">
        <w:t>.</w:t>
      </w:r>
    </w:p>
    <w:p w14:paraId="3D93C366" w14:textId="77777777" w:rsidR="00340950" w:rsidRDefault="007C20B9">
      <w:pPr>
        <w:pStyle w:val="BodyText"/>
        <w:spacing w:before="2"/>
        <w:rPr>
          <w:sz w:val="20"/>
        </w:rPr>
      </w:pPr>
      <w:r>
        <w:rPr>
          <w:noProof/>
          <w:sz w:val="20"/>
        </w:rPr>
        <w:drawing>
          <wp:anchor distT="0" distB="0" distL="0" distR="0" simplePos="0" relativeHeight="487608320" behindDoc="1" locked="0" layoutInCell="1" allowOverlap="1" wp14:anchorId="285E9F33" wp14:editId="510E41E4">
            <wp:simplePos x="0" y="0"/>
            <wp:positionH relativeFrom="page">
              <wp:posOffset>1140460</wp:posOffset>
            </wp:positionH>
            <wp:positionV relativeFrom="paragraph">
              <wp:posOffset>163147</wp:posOffset>
            </wp:positionV>
            <wp:extent cx="5486399" cy="1474470"/>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9" cstate="print"/>
                    <a:stretch>
                      <a:fillRect/>
                    </a:stretch>
                  </pic:blipFill>
                  <pic:spPr>
                    <a:xfrm>
                      <a:off x="0" y="0"/>
                      <a:ext cx="5486399" cy="1474470"/>
                    </a:xfrm>
                    <a:prstGeom prst="rect">
                      <a:avLst/>
                    </a:prstGeom>
                  </pic:spPr>
                </pic:pic>
              </a:graphicData>
            </a:graphic>
          </wp:anchor>
        </w:drawing>
      </w:r>
    </w:p>
    <w:p w14:paraId="68BBF3E6" w14:textId="2D2BB4F6" w:rsidR="00340950" w:rsidRDefault="007C20B9">
      <w:pPr>
        <w:pStyle w:val="BodyText"/>
        <w:spacing w:before="157"/>
        <w:ind w:left="89" w:right="18"/>
        <w:jc w:val="center"/>
      </w:pPr>
      <w:r>
        <w:t>Figure</w:t>
      </w:r>
      <w:r>
        <w:rPr>
          <w:spacing w:val="-7"/>
        </w:rPr>
        <w:t xml:space="preserve"> </w:t>
      </w:r>
      <w:r w:rsidR="00A53D36">
        <w:t>6</w:t>
      </w:r>
      <w:r>
        <w:t>.1:</w:t>
      </w:r>
      <w:r>
        <w:rPr>
          <w:spacing w:val="-3"/>
        </w:rPr>
        <w:t xml:space="preserve"> </w:t>
      </w:r>
      <w:r>
        <w:t>Cephalometric</w:t>
      </w:r>
      <w:r>
        <w:rPr>
          <w:spacing w:val="-3"/>
        </w:rPr>
        <w:t xml:space="preserve"> </w:t>
      </w:r>
      <w:r>
        <w:t>Benchmark</w:t>
      </w:r>
      <w:r>
        <w:rPr>
          <w:spacing w:val="2"/>
        </w:rPr>
        <w:t xml:space="preserve"> </w:t>
      </w:r>
      <w:r>
        <w:rPr>
          <w:spacing w:val="-2"/>
        </w:rPr>
        <w:t>Datasets</w:t>
      </w:r>
    </w:p>
    <w:p w14:paraId="4DC3BB6C" w14:textId="77777777" w:rsidR="00340950" w:rsidRDefault="007C20B9">
      <w:pPr>
        <w:pStyle w:val="BodyText"/>
        <w:spacing w:before="119"/>
        <w:rPr>
          <w:sz w:val="20"/>
        </w:rPr>
      </w:pPr>
      <w:r>
        <w:rPr>
          <w:noProof/>
          <w:sz w:val="20"/>
        </w:rPr>
        <w:drawing>
          <wp:anchor distT="0" distB="0" distL="0" distR="0" simplePos="0" relativeHeight="487608832" behindDoc="1" locked="0" layoutInCell="1" allowOverlap="1" wp14:anchorId="2B02A3EB" wp14:editId="1F572AEA">
            <wp:simplePos x="0" y="0"/>
            <wp:positionH relativeFrom="page">
              <wp:posOffset>1140460</wp:posOffset>
            </wp:positionH>
            <wp:positionV relativeFrom="paragraph">
              <wp:posOffset>237009</wp:posOffset>
            </wp:positionV>
            <wp:extent cx="5485933" cy="672084"/>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20" cstate="print"/>
                    <a:stretch>
                      <a:fillRect/>
                    </a:stretch>
                  </pic:blipFill>
                  <pic:spPr>
                    <a:xfrm>
                      <a:off x="0" y="0"/>
                      <a:ext cx="5485933" cy="672084"/>
                    </a:xfrm>
                    <a:prstGeom prst="rect">
                      <a:avLst/>
                    </a:prstGeom>
                  </pic:spPr>
                </pic:pic>
              </a:graphicData>
            </a:graphic>
          </wp:anchor>
        </w:drawing>
      </w:r>
    </w:p>
    <w:p w14:paraId="68F9F4D9" w14:textId="4092EEB0" w:rsidR="00340950" w:rsidRDefault="007C20B9">
      <w:pPr>
        <w:pStyle w:val="BodyText"/>
        <w:spacing w:before="141"/>
        <w:ind w:left="89" w:right="15"/>
        <w:jc w:val="center"/>
      </w:pPr>
      <w:r>
        <w:t>Figure</w:t>
      </w:r>
      <w:r>
        <w:rPr>
          <w:spacing w:val="-5"/>
        </w:rPr>
        <w:t xml:space="preserve"> </w:t>
      </w:r>
      <w:r w:rsidR="00A53D36">
        <w:t>6</w:t>
      </w:r>
      <w:r w:rsidR="005D5022">
        <w:t>.</w:t>
      </w:r>
      <w:r w:rsidR="002F2154">
        <w:t>2</w:t>
      </w:r>
      <w:r>
        <w:t>:Tooth annotation</w:t>
      </w:r>
      <w:r>
        <w:rPr>
          <w:spacing w:val="1"/>
        </w:rPr>
        <w:t xml:space="preserve"> </w:t>
      </w:r>
      <w:r>
        <w:rPr>
          <w:spacing w:val="-2"/>
        </w:rPr>
        <w:t>Datasets</w:t>
      </w:r>
    </w:p>
    <w:p w14:paraId="58332822" w14:textId="77777777" w:rsidR="00340950" w:rsidRDefault="00340950">
      <w:pPr>
        <w:pStyle w:val="BodyText"/>
        <w:rPr>
          <w:sz w:val="20"/>
        </w:rPr>
      </w:pPr>
    </w:p>
    <w:p w14:paraId="3D97917E" w14:textId="77777777" w:rsidR="00340950" w:rsidRDefault="007C20B9">
      <w:pPr>
        <w:pStyle w:val="BodyText"/>
        <w:spacing w:before="121"/>
        <w:rPr>
          <w:sz w:val="20"/>
        </w:rPr>
      </w:pPr>
      <w:r>
        <w:rPr>
          <w:noProof/>
          <w:sz w:val="20"/>
        </w:rPr>
        <w:drawing>
          <wp:anchor distT="0" distB="0" distL="0" distR="0" simplePos="0" relativeHeight="487609344" behindDoc="1" locked="0" layoutInCell="1" allowOverlap="1" wp14:anchorId="6E1623DA" wp14:editId="626A6205">
            <wp:simplePos x="0" y="0"/>
            <wp:positionH relativeFrom="page">
              <wp:posOffset>1140460</wp:posOffset>
            </wp:positionH>
            <wp:positionV relativeFrom="paragraph">
              <wp:posOffset>238406</wp:posOffset>
            </wp:positionV>
            <wp:extent cx="5486568" cy="672084"/>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0" cstate="print"/>
                    <a:stretch>
                      <a:fillRect/>
                    </a:stretch>
                  </pic:blipFill>
                  <pic:spPr>
                    <a:xfrm>
                      <a:off x="0" y="0"/>
                      <a:ext cx="5486568" cy="672084"/>
                    </a:xfrm>
                    <a:prstGeom prst="rect">
                      <a:avLst/>
                    </a:prstGeom>
                  </pic:spPr>
                </pic:pic>
              </a:graphicData>
            </a:graphic>
          </wp:anchor>
        </w:drawing>
      </w:r>
    </w:p>
    <w:p w14:paraId="5DFC6D22" w14:textId="18063FD2" w:rsidR="00FE12DD" w:rsidRPr="00FE12DD" w:rsidRDefault="007C20B9" w:rsidP="00ED7866">
      <w:pPr>
        <w:pStyle w:val="BodyText"/>
        <w:spacing w:before="263"/>
        <w:ind w:left="89" w:right="18"/>
        <w:jc w:val="center"/>
        <w:sectPr w:rsidR="00FE12DD" w:rsidRPr="00FE12DD">
          <w:pgSz w:w="11920" w:h="16860"/>
          <w:pgMar w:top="1120" w:right="1417" w:bottom="1000" w:left="1700" w:header="850" w:footer="806" w:gutter="0"/>
          <w:cols w:space="720"/>
        </w:sectPr>
      </w:pPr>
      <w:r>
        <w:t>Figure</w:t>
      </w:r>
      <w:r>
        <w:rPr>
          <w:spacing w:val="-6"/>
        </w:rPr>
        <w:t xml:space="preserve"> </w:t>
      </w:r>
      <w:r w:rsidR="00A53D36">
        <w:t>6</w:t>
      </w:r>
      <w:r>
        <w:t>.</w:t>
      </w:r>
      <w:r w:rsidR="002F2154">
        <w:t>3</w:t>
      </w:r>
      <w:r>
        <w:t>:</w:t>
      </w:r>
      <w:r>
        <w:rPr>
          <w:spacing w:val="-1"/>
        </w:rPr>
        <w:t xml:space="preserve"> </w:t>
      </w:r>
      <w:r>
        <w:t>metal</w:t>
      </w:r>
      <w:r>
        <w:rPr>
          <w:spacing w:val="-1"/>
        </w:rPr>
        <w:t xml:space="preserve"> </w:t>
      </w:r>
      <w:r>
        <w:t>and</w:t>
      </w:r>
      <w:r>
        <w:rPr>
          <w:spacing w:val="-1"/>
        </w:rPr>
        <w:t xml:space="preserve"> </w:t>
      </w:r>
      <w:r>
        <w:t>object</w:t>
      </w:r>
      <w:r>
        <w:rPr>
          <w:spacing w:val="-1"/>
        </w:rPr>
        <w:t xml:space="preserve"> </w:t>
      </w:r>
      <w:r>
        <w:rPr>
          <w:spacing w:val="-2"/>
        </w:rPr>
        <w:t>detectio</w:t>
      </w:r>
      <w:r w:rsidR="003803D8">
        <w:rPr>
          <w:spacing w:val="-2"/>
        </w:rPr>
        <w:t>n</w:t>
      </w:r>
    </w:p>
    <w:p w14:paraId="5EA81959" w14:textId="0160AFAE" w:rsidR="008F611D" w:rsidRDefault="008F611D" w:rsidP="003803D8">
      <w:pPr>
        <w:pStyle w:val="BodyText"/>
        <w:spacing w:line="70" w:lineRule="exact"/>
        <w:ind w:right="-44"/>
        <w:rPr>
          <w:sz w:val="7"/>
        </w:rPr>
      </w:pPr>
    </w:p>
    <w:p w14:paraId="6E718940" w14:textId="77777777" w:rsidR="007F00BD" w:rsidRDefault="007F00BD" w:rsidP="007F00BD">
      <w:pPr>
        <w:rPr>
          <w:sz w:val="7"/>
          <w:szCs w:val="24"/>
        </w:rPr>
      </w:pPr>
    </w:p>
    <w:p w14:paraId="0CC1A2FF" w14:textId="77777777" w:rsidR="007F00BD" w:rsidRDefault="007F00BD" w:rsidP="007F00BD">
      <w:pPr>
        <w:rPr>
          <w:sz w:val="7"/>
          <w:szCs w:val="24"/>
        </w:rPr>
      </w:pPr>
    </w:p>
    <w:p w14:paraId="5FCB2DE1" w14:textId="77777777" w:rsidR="007F00BD" w:rsidRPr="007F00BD" w:rsidRDefault="007F00BD" w:rsidP="007F00BD"/>
    <w:p w14:paraId="09297415" w14:textId="07416572" w:rsidR="007374FE" w:rsidRPr="007374FE" w:rsidRDefault="006017C4" w:rsidP="007374FE">
      <w:pPr>
        <w:pStyle w:val="Heading3"/>
        <w:numPr>
          <w:ilvl w:val="2"/>
          <w:numId w:val="19"/>
        </w:numPr>
        <w:tabs>
          <w:tab w:val="left" w:pos="868"/>
        </w:tabs>
      </w:pPr>
      <w:r>
        <w:t xml:space="preserve">Data </w:t>
      </w:r>
      <w:r w:rsidR="00D9521A">
        <w:t>Processing</w:t>
      </w:r>
      <w:r w:rsidR="007E252D">
        <w:t xml:space="preserve">  </w:t>
      </w:r>
      <w:r w:rsidR="007374FE">
        <w:t xml:space="preserve"> </w:t>
      </w:r>
      <w:r w:rsidR="007374FE">
        <w:br/>
      </w:r>
    </w:p>
    <w:p w14:paraId="511AAD32" w14:textId="77777777" w:rsidR="007E252D" w:rsidRPr="00E00D61" w:rsidRDefault="007E252D" w:rsidP="00E00D61">
      <w:pPr>
        <w:pStyle w:val="ListParagraph"/>
        <w:numPr>
          <w:ilvl w:val="0"/>
          <w:numId w:val="39"/>
        </w:numPr>
        <w:spacing w:line="360" w:lineRule="auto"/>
        <w:jc w:val="both"/>
        <w:rPr>
          <w:b/>
          <w:bCs/>
          <w:sz w:val="24"/>
          <w:szCs w:val="24"/>
          <w:lang w:val="en-IN"/>
        </w:rPr>
      </w:pPr>
      <w:r w:rsidRPr="00E00D61">
        <w:rPr>
          <w:b/>
          <w:bCs/>
          <w:sz w:val="24"/>
          <w:szCs w:val="24"/>
          <w:lang w:val="en-IN"/>
        </w:rPr>
        <w:t>Loading Dental Image Data</w:t>
      </w:r>
    </w:p>
    <w:p w14:paraId="07733427" w14:textId="77777777" w:rsidR="007E252D" w:rsidRPr="007E252D" w:rsidRDefault="007E252D" w:rsidP="007374FE">
      <w:pPr>
        <w:spacing w:line="360" w:lineRule="auto"/>
        <w:jc w:val="both"/>
        <w:rPr>
          <w:sz w:val="24"/>
          <w:szCs w:val="24"/>
          <w:lang w:val="en-IN"/>
        </w:rPr>
      </w:pPr>
      <w:r w:rsidRPr="007E252D">
        <w:rPr>
          <w:sz w:val="24"/>
          <w:szCs w:val="24"/>
          <w:lang w:val="en-IN"/>
        </w:rPr>
        <w:t>Dental and cephalometric X-ray images are loaded using PyTorch Dataset and DataLoader utilities as well as OpenCV-based custom loaders for flexible handling of different image formats. This approach enables efficient batch loading, real-time shuffling, and parallel data fetching during training and validation. Custom preprocessing pipelines ensure that both standard dental radiographs and cephalometric images are correctly parsed, converted to grayscale, and aligned with their corresponding labels such as bounding boxes, segmentation masks, and landmark heatmaps.</w:t>
      </w:r>
    </w:p>
    <w:p w14:paraId="69A47F9A" w14:textId="77777777" w:rsidR="007E252D" w:rsidRPr="00E00D61" w:rsidRDefault="007E252D" w:rsidP="00E00D61">
      <w:pPr>
        <w:pStyle w:val="ListParagraph"/>
        <w:numPr>
          <w:ilvl w:val="0"/>
          <w:numId w:val="39"/>
        </w:numPr>
        <w:spacing w:line="360" w:lineRule="auto"/>
        <w:jc w:val="both"/>
        <w:rPr>
          <w:b/>
          <w:bCs/>
          <w:sz w:val="24"/>
          <w:szCs w:val="24"/>
          <w:lang w:val="en-IN"/>
        </w:rPr>
      </w:pPr>
      <w:r w:rsidRPr="00E00D61">
        <w:rPr>
          <w:b/>
          <w:bCs/>
          <w:sz w:val="24"/>
          <w:szCs w:val="24"/>
          <w:lang w:val="en-IN"/>
        </w:rPr>
        <w:t>Image Resizing and Preprocessing</w:t>
      </w:r>
    </w:p>
    <w:p w14:paraId="66C02311" w14:textId="77777777" w:rsidR="007E252D" w:rsidRPr="007E252D" w:rsidRDefault="007E252D" w:rsidP="007374FE">
      <w:pPr>
        <w:spacing w:line="360" w:lineRule="auto"/>
        <w:jc w:val="both"/>
        <w:rPr>
          <w:sz w:val="24"/>
          <w:szCs w:val="24"/>
          <w:lang w:val="en-IN"/>
        </w:rPr>
      </w:pPr>
      <w:r w:rsidRPr="007E252D">
        <w:rPr>
          <w:sz w:val="24"/>
          <w:szCs w:val="24"/>
          <w:lang w:val="en-IN"/>
        </w:rPr>
        <w:t>All input images are resized to fixed dimensions compatible with the YOLO and U-Net architectures (e.g., 512×512 or 768×768) to ensure uniformity across the training dataset. Aspect ratio preservation is carefully maintained using interpolation and padding techniques to avoid geometric distortion of anatomical structures. Additional preprocessing steps include noise reduction using Gaussian filtering, edge enhancement, and contrast improvement to make dental features such as tooth boundaries, roots, and skeletal landmarks more prominent for accurate detection and segmentation.</w:t>
      </w:r>
    </w:p>
    <w:p w14:paraId="740E2122" w14:textId="77777777" w:rsidR="007E252D" w:rsidRPr="00E00D61" w:rsidRDefault="007E252D" w:rsidP="00E00D61">
      <w:pPr>
        <w:pStyle w:val="ListParagraph"/>
        <w:numPr>
          <w:ilvl w:val="0"/>
          <w:numId w:val="39"/>
        </w:numPr>
        <w:spacing w:line="360" w:lineRule="auto"/>
        <w:jc w:val="both"/>
        <w:rPr>
          <w:b/>
          <w:bCs/>
          <w:sz w:val="24"/>
          <w:szCs w:val="24"/>
          <w:lang w:val="en-IN"/>
        </w:rPr>
      </w:pPr>
      <w:r w:rsidRPr="00E00D61">
        <w:rPr>
          <w:b/>
          <w:bCs/>
          <w:sz w:val="24"/>
          <w:szCs w:val="24"/>
          <w:lang w:val="en-IN"/>
        </w:rPr>
        <w:t>Normalization and Standardization</w:t>
      </w:r>
    </w:p>
    <w:p w14:paraId="2EB85B72" w14:textId="282252DD" w:rsidR="00717D72" w:rsidRPr="00392576" w:rsidRDefault="007E252D" w:rsidP="00392576">
      <w:pPr>
        <w:spacing w:line="360" w:lineRule="auto"/>
        <w:jc w:val="both"/>
        <w:rPr>
          <w:sz w:val="24"/>
          <w:szCs w:val="24"/>
          <w:lang w:val="en-IN"/>
        </w:rPr>
      </w:pPr>
      <w:r w:rsidRPr="007E252D">
        <w:rPr>
          <w:sz w:val="24"/>
          <w:szCs w:val="24"/>
          <w:lang w:val="en-IN"/>
        </w:rPr>
        <w:t>Grayscale pixel values are normalized to the [0, 1] range to maintain numerical stability during neural network training. Further standardization using zero mean and unit variance normalization is applied to improve convergence speed and reduce sensitivity to illumination variations. These steps are especially important for low-contrast dental and cephalometric radiographs, where subtle structural differences—such as early caries, microfractures, or faint anatomical landmarks—must be accurately identified by the AI models.</w:t>
      </w:r>
    </w:p>
    <w:p w14:paraId="688E7AA1" w14:textId="77777777" w:rsidR="00833F7E" w:rsidRPr="0046111D" w:rsidRDefault="00833F7E" w:rsidP="0046111D">
      <w:pPr>
        <w:pStyle w:val="ListParagraph"/>
        <w:numPr>
          <w:ilvl w:val="0"/>
          <w:numId w:val="39"/>
        </w:numPr>
        <w:spacing w:line="360" w:lineRule="auto"/>
        <w:jc w:val="both"/>
        <w:rPr>
          <w:b/>
          <w:bCs/>
          <w:sz w:val="24"/>
          <w:szCs w:val="24"/>
          <w:lang w:val="en-IN"/>
        </w:rPr>
      </w:pPr>
      <w:r w:rsidRPr="0046111D">
        <w:rPr>
          <w:b/>
          <w:bCs/>
          <w:sz w:val="24"/>
          <w:szCs w:val="24"/>
          <w:lang w:val="en-IN"/>
        </w:rPr>
        <w:t>Stratified Splitting</w:t>
      </w:r>
    </w:p>
    <w:p w14:paraId="3D0358B1" w14:textId="77777777" w:rsidR="00833F7E" w:rsidRPr="00833F7E" w:rsidRDefault="00833F7E" w:rsidP="00392576">
      <w:pPr>
        <w:spacing w:line="360" w:lineRule="auto"/>
        <w:jc w:val="both"/>
        <w:rPr>
          <w:sz w:val="24"/>
          <w:szCs w:val="24"/>
          <w:lang w:val="en-IN"/>
        </w:rPr>
      </w:pPr>
      <w:r w:rsidRPr="00833F7E">
        <w:rPr>
          <w:sz w:val="24"/>
          <w:szCs w:val="24"/>
          <w:lang w:val="en-IN"/>
        </w:rPr>
        <w:t>The complete dataset is divided into 70% training, 20% validation, and 10% testing using a stratified sampling approach to ensure balanced representation of all classes, including teeth, cavities, metallic restorations, and cephalometric landmarks. This balanced distribution prevents data bias and ensures that the models learn equally from both common and rare dental conditions. Stratification also improves model generalization by maintaining consistent class ratios across all data subsets.</w:t>
      </w:r>
    </w:p>
    <w:p w14:paraId="446E4ED9" w14:textId="77777777" w:rsidR="00833F7E" w:rsidRPr="0046111D" w:rsidRDefault="00833F7E" w:rsidP="0046111D">
      <w:pPr>
        <w:pStyle w:val="ListParagraph"/>
        <w:numPr>
          <w:ilvl w:val="0"/>
          <w:numId w:val="39"/>
        </w:numPr>
        <w:spacing w:line="360" w:lineRule="auto"/>
        <w:jc w:val="both"/>
        <w:rPr>
          <w:b/>
          <w:bCs/>
          <w:sz w:val="24"/>
          <w:szCs w:val="24"/>
          <w:lang w:val="en-IN"/>
        </w:rPr>
      </w:pPr>
      <w:r w:rsidRPr="0046111D">
        <w:rPr>
          <w:b/>
          <w:bCs/>
          <w:sz w:val="24"/>
          <w:szCs w:val="24"/>
          <w:lang w:val="en-IN"/>
        </w:rPr>
        <w:t>Efficient Loading</w:t>
      </w:r>
    </w:p>
    <w:p w14:paraId="35A33AEC" w14:textId="77777777" w:rsidR="00D9521A" w:rsidRDefault="00833F7E" w:rsidP="00392576">
      <w:pPr>
        <w:spacing w:line="360" w:lineRule="auto"/>
        <w:jc w:val="both"/>
        <w:rPr>
          <w:sz w:val="24"/>
          <w:szCs w:val="24"/>
          <w:lang w:val="en-IN"/>
        </w:rPr>
      </w:pPr>
      <w:r w:rsidRPr="00833F7E">
        <w:rPr>
          <w:sz w:val="24"/>
          <w:szCs w:val="24"/>
          <w:lang w:val="en-IN"/>
        </w:rPr>
        <w:t>The PyTorch Dataset and DataLoader framework is used for efficient batch loading, real-</w:t>
      </w:r>
    </w:p>
    <w:p w14:paraId="56D3BEC9" w14:textId="75406047" w:rsidR="00833F7E" w:rsidRPr="00833F7E" w:rsidRDefault="00833F7E" w:rsidP="00392576">
      <w:pPr>
        <w:spacing w:line="360" w:lineRule="auto"/>
        <w:jc w:val="both"/>
        <w:rPr>
          <w:sz w:val="24"/>
          <w:szCs w:val="24"/>
          <w:lang w:val="en-IN"/>
        </w:rPr>
      </w:pPr>
      <w:r w:rsidRPr="00833F7E">
        <w:rPr>
          <w:sz w:val="24"/>
          <w:szCs w:val="24"/>
          <w:lang w:val="en-IN"/>
        </w:rPr>
        <w:lastRenderedPageBreak/>
        <w:t>time shuffling, and prefetching of dental images during both training and inference. This setup enables parallel data loading using multiple worker threads, reducing I/O bottlenecks and improving overall training speed. The pipeline is optimized to handle large X-ray datasets while maintaining stable memory usage.</w:t>
      </w:r>
    </w:p>
    <w:p w14:paraId="144B0AB3" w14:textId="77777777" w:rsidR="00833F7E" w:rsidRPr="0046111D" w:rsidRDefault="00833F7E" w:rsidP="0046111D">
      <w:pPr>
        <w:pStyle w:val="ListParagraph"/>
        <w:numPr>
          <w:ilvl w:val="0"/>
          <w:numId w:val="39"/>
        </w:numPr>
        <w:spacing w:line="360" w:lineRule="auto"/>
        <w:jc w:val="both"/>
        <w:rPr>
          <w:b/>
          <w:bCs/>
          <w:sz w:val="24"/>
          <w:szCs w:val="24"/>
          <w:lang w:val="en-IN"/>
        </w:rPr>
      </w:pPr>
      <w:r w:rsidRPr="0046111D">
        <w:rPr>
          <w:b/>
          <w:bCs/>
          <w:sz w:val="24"/>
          <w:szCs w:val="24"/>
          <w:lang w:val="en-IN"/>
        </w:rPr>
        <w:t>Class Imbalance Handling</w:t>
      </w:r>
    </w:p>
    <w:p w14:paraId="1DE63B2A" w14:textId="77777777" w:rsidR="00833F7E" w:rsidRPr="00833F7E" w:rsidRDefault="00833F7E" w:rsidP="00392576">
      <w:pPr>
        <w:spacing w:line="360" w:lineRule="auto"/>
        <w:jc w:val="both"/>
        <w:rPr>
          <w:sz w:val="24"/>
          <w:szCs w:val="24"/>
          <w:lang w:val="en-IN"/>
        </w:rPr>
      </w:pPr>
      <w:r w:rsidRPr="00833F7E">
        <w:rPr>
          <w:sz w:val="24"/>
          <w:szCs w:val="24"/>
          <w:lang w:val="en-IN"/>
        </w:rPr>
        <w:t>To address the skewed distribution of certain dental conditions, targeted data augmentation, oversampling of minority classes, and weighted loss functions are applied. Rare conditions such as severe caries, impacted teeth, and metallic restorations are artificially balanced using controlled augmentations like rotation, scaling, and contrast adjustment. Loss re-weighting further ensures that underrepresented classes contribute equally during model optimization.</w:t>
      </w:r>
    </w:p>
    <w:p w14:paraId="24786E56" w14:textId="77777777" w:rsidR="00833F7E" w:rsidRPr="00270A59" w:rsidRDefault="00833F7E" w:rsidP="0046111D">
      <w:pPr>
        <w:pStyle w:val="ListParagraph"/>
        <w:numPr>
          <w:ilvl w:val="0"/>
          <w:numId w:val="39"/>
        </w:numPr>
        <w:spacing w:line="360" w:lineRule="auto"/>
        <w:jc w:val="both"/>
        <w:rPr>
          <w:b/>
          <w:bCs/>
          <w:sz w:val="24"/>
          <w:szCs w:val="24"/>
          <w:lang w:val="en-IN"/>
        </w:rPr>
      </w:pPr>
      <w:r w:rsidRPr="00270A59">
        <w:rPr>
          <w:b/>
          <w:bCs/>
          <w:sz w:val="24"/>
          <w:szCs w:val="24"/>
          <w:lang w:val="en-IN"/>
        </w:rPr>
        <w:t>Label Encoding</w:t>
      </w:r>
    </w:p>
    <w:p w14:paraId="3B2D95EF" w14:textId="77777777" w:rsidR="00833F7E" w:rsidRPr="00833F7E" w:rsidRDefault="00833F7E" w:rsidP="00392576">
      <w:pPr>
        <w:spacing w:line="360" w:lineRule="auto"/>
        <w:jc w:val="both"/>
        <w:rPr>
          <w:sz w:val="24"/>
          <w:szCs w:val="24"/>
          <w:lang w:val="en-IN"/>
        </w:rPr>
      </w:pPr>
      <w:r w:rsidRPr="00833F7E">
        <w:rPr>
          <w:sz w:val="24"/>
          <w:szCs w:val="24"/>
          <w:lang w:val="en-IN"/>
        </w:rPr>
        <w:t>For detection and segmentation tasks, segmentation masks and bounding box coordinates are encoded for YOLOv8 models, while cephalometric landmark positions are converted into heatmap coordinates for the U-Net + ResNet landmark detection network. All annotations are parsed from JSON and CSV formats, ensuring consistent mapping between image files and their corresponding labels.</w:t>
      </w:r>
    </w:p>
    <w:p w14:paraId="5EDDD09B" w14:textId="77777777" w:rsidR="00833F7E" w:rsidRPr="0046111D" w:rsidRDefault="00833F7E" w:rsidP="0046111D">
      <w:pPr>
        <w:pStyle w:val="ListParagraph"/>
        <w:numPr>
          <w:ilvl w:val="0"/>
          <w:numId w:val="39"/>
        </w:numPr>
        <w:spacing w:line="360" w:lineRule="auto"/>
        <w:jc w:val="both"/>
        <w:rPr>
          <w:b/>
          <w:bCs/>
          <w:sz w:val="24"/>
          <w:szCs w:val="24"/>
          <w:lang w:val="en-IN"/>
        </w:rPr>
      </w:pPr>
      <w:r w:rsidRPr="0046111D">
        <w:rPr>
          <w:b/>
          <w:bCs/>
          <w:sz w:val="24"/>
          <w:szCs w:val="24"/>
          <w:lang w:val="en-IN"/>
        </w:rPr>
        <w:t>Storage Format</w:t>
      </w:r>
    </w:p>
    <w:p w14:paraId="038770B4" w14:textId="56713F70" w:rsidR="00C737B9" w:rsidRDefault="00833F7E" w:rsidP="00C737B9">
      <w:pPr>
        <w:spacing w:line="360" w:lineRule="auto"/>
        <w:jc w:val="both"/>
        <w:rPr>
          <w:sz w:val="24"/>
          <w:szCs w:val="24"/>
          <w:lang w:val="en-IN"/>
        </w:rPr>
      </w:pPr>
      <w:r w:rsidRPr="00833F7E">
        <w:rPr>
          <w:sz w:val="24"/>
          <w:szCs w:val="24"/>
          <w:lang w:val="en-IN"/>
        </w:rPr>
        <w:t>All preprocessed images, labels, and annotations are stored in structured directory formats and serialized .npy files for faster loading and repeated training use. This storage strategy minimizes preprocessing overhead during training, allows rapid experiment reproducibility, and supports efficient cross-validation and model tuning</w:t>
      </w:r>
      <w:r w:rsidR="00C737B9">
        <w:rPr>
          <w:sz w:val="24"/>
          <w:szCs w:val="24"/>
          <w:lang w:val="en-IN"/>
        </w:rPr>
        <w:t xml:space="preserve">. </w:t>
      </w:r>
    </w:p>
    <w:p w14:paraId="1A070195" w14:textId="7A8391E6" w:rsidR="00C737B9" w:rsidRPr="00A3413C" w:rsidRDefault="00C737B9" w:rsidP="00A3413C">
      <w:pPr>
        <w:pStyle w:val="ListParagraph"/>
        <w:numPr>
          <w:ilvl w:val="2"/>
          <w:numId w:val="19"/>
        </w:numPr>
        <w:rPr>
          <w:b/>
          <w:bCs/>
          <w:sz w:val="28"/>
          <w:szCs w:val="28"/>
        </w:rPr>
      </w:pPr>
      <w:r w:rsidRPr="00A3413C">
        <w:rPr>
          <w:b/>
          <w:bCs/>
          <w:sz w:val="28"/>
          <w:szCs w:val="28"/>
        </w:rPr>
        <w:t>Model building and Training</w:t>
      </w:r>
    </w:p>
    <w:p w14:paraId="28856E71" w14:textId="77777777" w:rsidR="00A225DC" w:rsidRDefault="00A225DC" w:rsidP="00EB3BE4">
      <w:pPr>
        <w:rPr>
          <w:b/>
          <w:bCs/>
          <w:sz w:val="28"/>
          <w:szCs w:val="28"/>
        </w:rPr>
      </w:pPr>
    </w:p>
    <w:p w14:paraId="65FC6E62" w14:textId="77777777" w:rsidR="00A225DC" w:rsidRPr="00270A59" w:rsidRDefault="00A225DC" w:rsidP="00270A59">
      <w:pPr>
        <w:pStyle w:val="ListParagraph"/>
        <w:numPr>
          <w:ilvl w:val="0"/>
          <w:numId w:val="40"/>
        </w:numPr>
        <w:spacing w:line="360" w:lineRule="auto"/>
        <w:jc w:val="both"/>
        <w:rPr>
          <w:b/>
          <w:bCs/>
          <w:sz w:val="24"/>
          <w:szCs w:val="24"/>
          <w:lang w:val="en-IN"/>
        </w:rPr>
      </w:pPr>
      <w:r w:rsidRPr="00270A59">
        <w:rPr>
          <w:b/>
          <w:bCs/>
          <w:sz w:val="24"/>
          <w:szCs w:val="24"/>
          <w:lang w:val="en-IN"/>
        </w:rPr>
        <w:t>Tooth Detection &amp; Segmentation (YOLOv8L-Seg)</w:t>
      </w:r>
    </w:p>
    <w:p w14:paraId="20239433" w14:textId="77777777" w:rsidR="00A225DC" w:rsidRPr="00A225DC" w:rsidRDefault="00A225DC" w:rsidP="00A225DC">
      <w:pPr>
        <w:spacing w:line="360" w:lineRule="auto"/>
        <w:jc w:val="both"/>
        <w:rPr>
          <w:sz w:val="24"/>
          <w:szCs w:val="24"/>
          <w:lang w:val="en-IN"/>
        </w:rPr>
      </w:pPr>
      <w:r w:rsidRPr="00A225DC">
        <w:rPr>
          <w:sz w:val="24"/>
          <w:szCs w:val="24"/>
          <w:lang w:val="en-IN"/>
        </w:rPr>
        <w:t>YOLOv8L-Seg is employed for accurate detection and instance-level segmentation of individual teeth from dental radiographs. The model predicts precise bounding boxes along with pixel-wise masks, enabling clear separation of adjacent and overlapping teeth. It also assists in identifying missing teeth and irregular tooth alignment patterns. The use of a lightweight yet powerful segmentation model ensures real-time performance while maintaining high detection accuracy in both panoramic and intraoral X-ray images.</w:t>
      </w:r>
    </w:p>
    <w:p w14:paraId="0FF91FE7" w14:textId="77777777" w:rsidR="00A225DC" w:rsidRPr="00270A59" w:rsidRDefault="00A225DC" w:rsidP="00270A59">
      <w:pPr>
        <w:pStyle w:val="ListParagraph"/>
        <w:numPr>
          <w:ilvl w:val="0"/>
          <w:numId w:val="40"/>
        </w:numPr>
        <w:spacing w:line="360" w:lineRule="auto"/>
        <w:jc w:val="both"/>
        <w:rPr>
          <w:b/>
          <w:bCs/>
          <w:sz w:val="24"/>
          <w:szCs w:val="24"/>
          <w:lang w:val="en-IN"/>
        </w:rPr>
      </w:pPr>
      <w:r w:rsidRPr="00270A59">
        <w:rPr>
          <w:b/>
          <w:bCs/>
          <w:sz w:val="24"/>
          <w:szCs w:val="24"/>
          <w:lang w:val="en-IN"/>
        </w:rPr>
        <w:t>Cavity &amp; Metal Segmentation (YOLOv8X-Seg)</w:t>
      </w:r>
    </w:p>
    <w:p w14:paraId="6D8608D2" w14:textId="77777777" w:rsidR="00270A59" w:rsidRDefault="00A225DC" w:rsidP="00A225DC">
      <w:pPr>
        <w:spacing w:line="360" w:lineRule="auto"/>
        <w:jc w:val="both"/>
        <w:rPr>
          <w:sz w:val="24"/>
          <w:szCs w:val="24"/>
          <w:lang w:val="en-IN"/>
        </w:rPr>
      </w:pPr>
      <w:r w:rsidRPr="00A225DC">
        <w:rPr>
          <w:sz w:val="24"/>
          <w:szCs w:val="24"/>
          <w:lang w:val="en-IN"/>
        </w:rPr>
        <w:t xml:space="preserve">YOLOv8X-Seg is utilized for the detection and segmentation of dental cavities and metallic objects such as crowns, implants, braces, and fillings. The model generates pixel-accurate segmentation masks that clearly distinguish pathological regions and metal artifacts from normal dental structures. This enables automated identification of carious lesions and </w:t>
      </w:r>
    </w:p>
    <w:p w14:paraId="3ADB7123" w14:textId="2A1659FB" w:rsidR="00E73EDF" w:rsidRDefault="00A225DC" w:rsidP="00A225DC">
      <w:pPr>
        <w:spacing w:line="360" w:lineRule="auto"/>
        <w:jc w:val="both"/>
        <w:rPr>
          <w:sz w:val="24"/>
          <w:szCs w:val="24"/>
          <w:lang w:val="en-IN"/>
        </w:rPr>
      </w:pPr>
      <w:r w:rsidRPr="00A225DC">
        <w:rPr>
          <w:sz w:val="24"/>
          <w:szCs w:val="24"/>
          <w:lang w:val="en-IN"/>
        </w:rPr>
        <w:lastRenderedPageBreak/>
        <w:t xml:space="preserve">restorations, reducing manual inspection errors and supporting early-stage diagnosis. The </w:t>
      </w:r>
    </w:p>
    <w:p w14:paraId="63499D4F" w14:textId="41BA7B3B" w:rsidR="00A225DC" w:rsidRPr="00A225DC" w:rsidRDefault="00A225DC" w:rsidP="00CD4392">
      <w:pPr>
        <w:spacing w:line="360" w:lineRule="auto"/>
        <w:ind w:left="113"/>
        <w:jc w:val="both"/>
        <w:rPr>
          <w:sz w:val="24"/>
          <w:szCs w:val="24"/>
          <w:lang w:val="en-IN"/>
        </w:rPr>
      </w:pPr>
      <w:r w:rsidRPr="00A225DC">
        <w:rPr>
          <w:sz w:val="24"/>
          <w:szCs w:val="24"/>
          <w:lang w:val="en-IN"/>
        </w:rPr>
        <w:t>larger YOLOv8X backbone improves feature extraction for complex radiographic patterns.</w:t>
      </w:r>
    </w:p>
    <w:p w14:paraId="1A24C8FA" w14:textId="77777777" w:rsidR="00A225DC" w:rsidRPr="00270A59" w:rsidRDefault="00A225DC" w:rsidP="00270A59">
      <w:pPr>
        <w:pStyle w:val="ListParagraph"/>
        <w:numPr>
          <w:ilvl w:val="0"/>
          <w:numId w:val="40"/>
        </w:numPr>
        <w:spacing w:line="360" w:lineRule="auto"/>
        <w:jc w:val="both"/>
        <w:rPr>
          <w:b/>
          <w:bCs/>
          <w:sz w:val="24"/>
          <w:szCs w:val="24"/>
          <w:lang w:val="en-IN"/>
        </w:rPr>
      </w:pPr>
      <w:r w:rsidRPr="00270A59">
        <w:rPr>
          <w:b/>
          <w:bCs/>
          <w:sz w:val="24"/>
          <w:szCs w:val="24"/>
          <w:lang w:val="en-IN"/>
        </w:rPr>
        <w:t>Cephalometric Landmark Detection (U-Net + ResNet50)</w:t>
      </w:r>
    </w:p>
    <w:p w14:paraId="103EDA2B" w14:textId="77777777" w:rsidR="00A225DC" w:rsidRPr="00A225DC" w:rsidRDefault="00A225DC" w:rsidP="00A225DC">
      <w:pPr>
        <w:spacing w:line="360" w:lineRule="auto"/>
        <w:jc w:val="both"/>
        <w:rPr>
          <w:sz w:val="24"/>
          <w:szCs w:val="24"/>
          <w:lang w:val="en-IN"/>
        </w:rPr>
      </w:pPr>
      <w:r w:rsidRPr="00A225DC">
        <w:rPr>
          <w:sz w:val="24"/>
          <w:szCs w:val="24"/>
          <w:lang w:val="en-IN"/>
        </w:rPr>
        <w:t>A hybrid deep learning architecture combining a U-Net decoder with a ResNet50 encoder is used for accurate cephalometric landmark detection. The ResNet encoder extracts robust hierarchical features from cephalometric X-rays, while the U-Net decoder preserves spatial resolution to generate high-precision landmark heatmaps. These predicted landmarks are further used to calculate orthodontic measurements such as angles and linear distances, supporting automated cephalometric analysis with clinical-grade precision.</w:t>
      </w:r>
    </w:p>
    <w:p w14:paraId="564451B3" w14:textId="77777777" w:rsidR="00A225DC" w:rsidRPr="00AF6833" w:rsidRDefault="00A225DC" w:rsidP="00AF6833">
      <w:pPr>
        <w:pStyle w:val="ListParagraph"/>
        <w:numPr>
          <w:ilvl w:val="0"/>
          <w:numId w:val="40"/>
        </w:numPr>
        <w:spacing w:line="360" w:lineRule="auto"/>
        <w:jc w:val="both"/>
        <w:rPr>
          <w:b/>
          <w:bCs/>
          <w:sz w:val="24"/>
          <w:szCs w:val="24"/>
          <w:lang w:val="en-IN"/>
        </w:rPr>
      </w:pPr>
      <w:r w:rsidRPr="00AF6833">
        <w:rPr>
          <w:b/>
          <w:bCs/>
          <w:sz w:val="24"/>
          <w:szCs w:val="24"/>
          <w:lang w:val="en-IN"/>
        </w:rPr>
        <w:t>Training Details</w:t>
      </w:r>
    </w:p>
    <w:p w14:paraId="415D1408" w14:textId="006C91AA" w:rsidR="00A225DC" w:rsidRPr="003019FD" w:rsidRDefault="00A225DC" w:rsidP="003019FD">
      <w:pPr>
        <w:spacing w:line="360" w:lineRule="auto"/>
        <w:jc w:val="both"/>
        <w:rPr>
          <w:sz w:val="24"/>
          <w:szCs w:val="24"/>
          <w:lang w:val="en-IN"/>
        </w:rPr>
      </w:pPr>
      <w:r w:rsidRPr="00A225DC">
        <w:rPr>
          <w:sz w:val="24"/>
          <w:szCs w:val="24"/>
          <w:lang w:val="en-IN"/>
        </w:rPr>
        <w:t>All models are trained using the PyTorch deep learning framework. The YOLO loss function is applied for object detection and segmentation tasks, Binary Cross-Entropy (BCE) is used for mask prediction, and Mean Squared Error (MSE) is employed for heatmap-based landmark regression. The AdamW optimizer is used for efficient convergence and better generalization. Models are trained for 50–100 epochs with cosine annealing learning rate scheduling, ensuring stable optimization and reduced overfitting during training.</w:t>
      </w:r>
    </w:p>
    <w:p w14:paraId="7BA51864" w14:textId="77777777" w:rsidR="00A225DC" w:rsidRDefault="00A225DC" w:rsidP="00A225DC">
      <w:pPr>
        <w:rPr>
          <w:b/>
          <w:bCs/>
          <w:sz w:val="28"/>
          <w:szCs w:val="28"/>
        </w:rPr>
      </w:pPr>
    </w:p>
    <w:p w14:paraId="665B217C" w14:textId="5D41073B" w:rsidR="00930327" w:rsidRDefault="003019FD" w:rsidP="00930327">
      <w:pPr>
        <w:pStyle w:val="ListParagraph"/>
        <w:numPr>
          <w:ilvl w:val="2"/>
          <w:numId w:val="19"/>
        </w:numPr>
        <w:rPr>
          <w:b/>
          <w:bCs/>
          <w:sz w:val="28"/>
          <w:szCs w:val="28"/>
        </w:rPr>
      </w:pPr>
      <w:r w:rsidRPr="003019FD">
        <w:rPr>
          <w:b/>
          <w:bCs/>
          <w:sz w:val="28"/>
          <w:szCs w:val="28"/>
        </w:rPr>
        <w:t>Model Evaluation and Testing</w:t>
      </w:r>
    </w:p>
    <w:p w14:paraId="1D303E56" w14:textId="77777777" w:rsidR="00930327" w:rsidRPr="00930327" w:rsidRDefault="00930327" w:rsidP="00930327">
      <w:pPr>
        <w:ind w:left="196"/>
        <w:rPr>
          <w:b/>
          <w:bCs/>
          <w:sz w:val="28"/>
          <w:szCs w:val="28"/>
        </w:rPr>
      </w:pPr>
    </w:p>
    <w:p w14:paraId="053A13A2" w14:textId="77777777" w:rsidR="00930327" w:rsidRPr="00930327" w:rsidRDefault="00930327" w:rsidP="00930327">
      <w:pPr>
        <w:pStyle w:val="ListParagraph"/>
        <w:numPr>
          <w:ilvl w:val="0"/>
          <w:numId w:val="40"/>
        </w:numPr>
        <w:tabs>
          <w:tab w:val="left" w:pos="1180"/>
        </w:tabs>
        <w:spacing w:line="360" w:lineRule="auto"/>
        <w:jc w:val="both"/>
        <w:rPr>
          <w:b/>
          <w:bCs/>
          <w:sz w:val="24"/>
          <w:szCs w:val="24"/>
          <w:lang w:val="en-IN"/>
        </w:rPr>
      </w:pPr>
      <w:r w:rsidRPr="00930327">
        <w:rPr>
          <w:b/>
          <w:bCs/>
          <w:sz w:val="24"/>
          <w:szCs w:val="24"/>
          <w:lang w:val="en-IN"/>
        </w:rPr>
        <w:t>Confusion Matrix</w:t>
      </w:r>
    </w:p>
    <w:p w14:paraId="200FDC4F" w14:textId="77777777" w:rsidR="00930327" w:rsidRPr="00930327" w:rsidRDefault="00930327" w:rsidP="00930327">
      <w:pPr>
        <w:tabs>
          <w:tab w:val="left" w:pos="1180"/>
        </w:tabs>
        <w:spacing w:line="360" w:lineRule="auto"/>
        <w:jc w:val="both"/>
        <w:rPr>
          <w:sz w:val="24"/>
          <w:szCs w:val="24"/>
          <w:lang w:val="en-IN"/>
        </w:rPr>
      </w:pPr>
      <w:r w:rsidRPr="00930327">
        <w:rPr>
          <w:sz w:val="24"/>
          <w:szCs w:val="24"/>
          <w:lang w:val="en-IN"/>
        </w:rPr>
        <w:t>The confusion matrix is used to quantitatively evaluate the performance of tooth detection, cavity detection, and metal identification tasks. It provides a detailed breakdown of True Positives (TP), False Positives (FP), False Negatives (FN), and True Negatives (TN) for each dental category. This analysis helps assess the reliability of the detection models and understand common misclassification patterns. Confidence threshold analysis is also performed to balance detection sensitivity and precision, ensuring clinically acceptable performance.</w:t>
      </w:r>
    </w:p>
    <w:p w14:paraId="1B838DDB" w14:textId="77777777" w:rsidR="00930327" w:rsidRPr="00930327" w:rsidRDefault="00930327" w:rsidP="00930327">
      <w:pPr>
        <w:pStyle w:val="ListParagraph"/>
        <w:numPr>
          <w:ilvl w:val="0"/>
          <w:numId w:val="40"/>
        </w:numPr>
        <w:tabs>
          <w:tab w:val="left" w:pos="1180"/>
        </w:tabs>
        <w:spacing w:line="360" w:lineRule="auto"/>
        <w:jc w:val="both"/>
        <w:rPr>
          <w:b/>
          <w:bCs/>
          <w:sz w:val="24"/>
          <w:szCs w:val="24"/>
          <w:lang w:val="en-IN"/>
        </w:rPr>
      </w:pPr>
      <w:r w:rsidRPr="00930327">
        <w:rPr>
          <w:b/>
          <w:bCs/>
          <w:sz w:val="24"/>
          <w:szCs w:val="24"/>
          <w:lang w:val="en-IN"/>
        </w:rPr>
        <w:t>Learning Curves</w:t>
      </w:r>
    </w:p>
    <w:p w14:paraId="20E5C528" w14:textId="77777777" w:rsidR="00930327" w:rsidRPr="00930327" w:rsidRDefault="00930327" w:rsidP="00930327">
      <w:pPr>
        <w:tabs>
          <w:tab w:val="left" w:pos="1180"/>
        </w:tabs>
        <w:spacing w:line="360" w:lineRule="auto"/>
        <w:jc w:val="both"/>
        <w:rPr>
          <w:sz w:val="24"/>
          <w:szCs w:val="24"/>
          <w:lang w:val="en-IN"/>
        </w:rPr>
      </w:pPr>
      <w:r w:rsidRPr="00930327">
        <w:rPr>
          <w:sz w:val="24"/>
          <w:szCs w:val="24"/>
          <w:lang w:val="en-IN"/>
        </w:rPr>
        <w:t>Training and validation learning curves are plotted for the YOLOv8 detection models and the U-Net based landmark detection network to monitor model convergence over training epochs. These curves allow detection of overfitting, underfitting, and learning instability by comparing loss trends across datasets. Consistent gap analysis between training and validation loss ensures that the models generalize well to unseen dental images.</w:t>
      </w:r>
    </w:p>
    <w:p w14:paraId="29C944A8" w14:textId="77777777" w:rsidR="00930327" w:rsidRPr="00E73EDF" w:rsidRDefault="00930327" w:rsidP="00E73EDF">
      <w:pPr>
        <w:pStyle w:val="ListParagraph"/>
        <w:numPr>
          <w:ilvl w:val="0"/>
          <w:numId w:val="40"/>
        </w:numPr>
        <w:tabs>
          <w:tab w:val="left" w:pos="1180"/>
        </w:tabs>
        <w:spacing w:line="360" w:lineRule="auto"/>
        <w:jc w:val="both"/>
        <w:rPr>
          <w:b/>
          <w:bCs/>
          <w:sz w:val="24"/>
          <w:szCs w:val="24"/>
          <w:lang w:val="en-IN"/>
        </w:rPr>
      </w:pPr>
      <w:r w:rsidRPr="00E73EDF">
        <w:rPr>
          <w:b/>
          <w:bCs/>
          <w:sz w:val="24"/>
          <w:szCs w:val="24"/>
          <w:lang w:val="en-IN"/>
        </w:rPr>
        <w:t>Landmark Error Metrics</w:t>
      </w:r>
    </w:p>
    <w:p w14:paraId="289AD5CD" w14:textId="77777777" w:rsidR="00000A6E" w:rsidRDefault="00930327" w:rsidP="00930327">
      <w:pPr>
        <w:tabs>
          <w:tab w:val="left" w:pos="1180"/>
        </w:tabs>
        <w:spacing w:line="360" w:lineRule="auto"/>
        <w:jc w:val="both"/>
        <w:rPr>
          <w:sz w:val="24"/>
          <w:szCs w:val="24"/>
          <w:lang w:val="en-IN"/>
        </w:rPr>
      </w:pPr>
      <w:r w:rsidRPr="00930327">
        <w:rPr>
          <w:sz w:val="24"/>
          <w:szCs w:val="24"/>
          <w:lang w:val="en-IN"/>
        </w:rPr>
        <w:t xml:space="preserve">For cephalometric landmark detection, accuracy is evaluated using Mean Squared Error </w:t>
      </w:r>
      <w:r w:rsidRPr="00930327">
        <w:rPr>
          <w:sz w:val="24"/>
          <w:szCs w:val="24"/>
          <w:lang w:val="en-IN"/>
        </w:rPr>
        <w:lastRenderedPageBreak/>
        <w:t xml:space="preserve">(MSE), Normalized Mean Error (NME), and Euclidean Distance metrics. These metrics measure the deviation between predicted landmarks and ground-truth annotations in </w:t>
      </w:r>
    </w:p>
    <w:p w14:paraId="295BB28E" w14:textId="3686B9F7" w:rsidR="00930327" w:rsidRPr="00930327" w:rsidRDefault="00930327" w:rsidP="00CD4392">
      <w:pPr>
        <w:tabs>
          <w:tab w:val="left" w:pos="1180"/>
        </w:tabs>
        <w:spacing w:line="360" w:lineRule="auto"/>
        <w:ind w:left="170"/>
        <w:jc w:val="both"/>
        <w:rPr>
          <w:sz w:val="24"/>
          <w:szCs w:val="24"/>
          <w:lang w:val="en-IN"/>
        </w:rPr>
      </w:pPr>
      <w:proofErr w:type="spellStart"/>
      <w:r w:rsidRPr="00930327">
        <w:rPr>
          <w:sz w:val="24"/>
          <w:szCs w:val="24"/>
          <w:lang w:val="en-IN"/>
        </w:rPr>
        <w:t>millimeters</w:t>
      </w:r>
      <w:proofErr w:type="spellEnd"/>
      <w:r w:rsidRPr="00930327">
        <w:rPr>
          <w:sz w:val="24"/>
          <w:szCs w:val="24"/>
          <w:lang w:val="en-IN"/>
        </w:rPr>
        <w:t xml:space="preserve"> or normalized spatial coordinates. Lower error values indicate higher precision in anatomical point localization, which is essential for reliable orthodontic measurement and diagnosis.</w:t>
      </w:r>
    </w:p>
    <w:p w14:paraId="3DDDBD0A" w14:textId="77777777" w:rsidR="00930327" w:rsidRPr="00E73EDF" w:rsidRDefault="00930327" w:rsidP="00E73EDF">
      <w:pPr>
        <w:pStyle w:val="ListParagraph"/>
        <w:numPr>
          <w:ilvl w:val="0"/>
          <w:numId w:val="40"/>
        </w:numPr>
        <w:tabs>
          <w:tab w:val="left" w:pos="1180"/>
        </w:tabs>
        <w:spacing w:line="360" w:lineRule="auto"/>
        <w:jc w:val="both"/>
        <w:rPr>
          <w:b/>
          <w:bCs/>
          <w:sz w:val="24"/>
          <w:szCs w:val="24"/>
          <w:lang w:val="en-IN"/>
        </w:rPr>
      </w:pPr>
      <w:r w:rsidRPr="00E73EDF">
        <w:rPr>
          <w:b/>
          <w:bCs/>
          <w:sz w:val="24"/>
          <w:szCs w:val="24"/>
          <w:lang w:val="en-IN"/>
        </w:rPr>
        <w:t>Generalization Check</w:t>
      </w:r>
    </w:p>
    <w:p w14:paraId="0095E8B7" w14:textId="077FEAA2" w:rsidR="00612151" w:rsidRPr="003E428A" w:rsidRDefault="00930327" w:rsidP="00CD4392">
      <w:pPr>
        <w:tabs>
          <w:tab w:val="left" w:pos="1180"/>
        </w:tabs>
        <w:spacing w:before="120" w:after="120" w:line="360" w:lineRule="auto"/>
        <w:ind w:left="170"/>
        <w:jc w:val="both"/>
        <w:rPr>
          <w:sz w:val="28"/>
          <w:szCs w:val="28"/>
          <w:lang w:val="en-IN"/>
        </w:rPr>
      </w:pPr>
      <w:r w:rsidRPr="00930327">
        <w:rPr>
          <w:sz w:val="24"/>
          <w:szCs w:val="24"/>
          <w:lang w:val="en-IN"/>
        </w:rPr>
        <w:t xml:space="preserve">All trained models are validated on a separate and previously unseen test dataset consisting of periapical and bitewing radiographs. This evaluation ensures that the models do not overfit to the training data and are capable of robust performance across different imaging modalities and clinical conditions. The consistent performance on unseen samples confirms the </w:t>
      </w:r>
      <w:r w:rsidRPr="00930327">
        <w:rPr>
          <w:sz w:val="28"/>
          <w:szCs w:val="28"/>
          <w:lang w:val="en-IN"/>
        </w:rPr>
        <w:t>generalization capability and real-world applicability of the DENTRAZE system</w:t>
      </w:r>
      <w:r w:rsidRPr="003E428A">
        <w:rPr>
          <w:sz w:val="24"/>
          <w:szCs w:val="24"/>
        </w:rPr>
        <w:tab/>
      </w:r>
    </w:p>
    <w:p w14:paraId="4FA7A386" w14:textId="752BC8A4" w:rsidR="00DD3F22" w:rsidRPr="00AC2046" w:rsidRDefault="00612151" w:rsidP="00DD3F22">
      <w:pPr>
        <w:pStyle w:val="ListParagraph"/>
        <w:numPr>
          <w:ilvl w:val="2"/>
          <w:numId w:val="19"/>
        </w:numPr>
        <w:spacing w:before="120" w:after="120"/>
        <w:rPr>
          <w:sz w:val="32"/>
          <w:szCs w:val="32"/>
        </w:rPr>
      </w:pPr>
      <w:r w:rsidRPr="003E428A">
        <w:rPr>
          <w:b/>
          <w:bCs/>
          <w:sz w:val="32"/>
          <w:szCs w:val="32"/>
        </w:rPr>
        <w:t xml:space="preserve">Model Deployment </w:t>
      </w:r>
    </w:p>
    <w:p w14:paraId="46721931" w14:textId="77777777" w:rsidR="00DD3F22" w:rsidRDefault="00DD3F22" w:rsidP="00DD3F22"/>
    <w:p w14:paraId="6F4FB37C" w14:textId="0EA88BD5" w:rsidR="00C94858" w:rsidRPr="00AC2046" w:rsidRDefault="00C94858" w:rsidP="00AC2046">
      <w:pPr>
        <w:pStyle w:val="ListParagraph"/>
        <w:numPr>
          <w:ilvl w:val="0"/>
          <w:numId w:val="40"/>
        </w:numPr>
        <w:spacing w:line="360" w:lineRule="auto"/>
        <w:jc w:val="both"/>
        <w:rPr>
          <w:b/>
          <w:bCs/>
          <w:sz w:val="24"/>
          <w:szCs w:val="24"/>
          <w:lang w:val="en-IN"/>
        </w:rPr>
      </w:pPr>
      <w:r w:rsidRPr="00AC2046">
        <w:rPr>
          <w:b/>
          <w:bCs/>
          <w:sz w:val="24"/>
          <w:szCs w:val="24"/>
          <w:lang w:val="en-IN"/>
        </w:rPr>
        <w:t>Save Trained Models</w:t>
      </w:r>
    </w:p>
    <w:p w14:paraId="5FA58DDD" w14:textId="77777777" w:rsidR="00C94858" w:rsidRPr="00C94858" w:rsidRDefault="00C94858" w:rsidP="00B258AB">
      <w:pPr>
        <w:spacing w:line="360" w:lineRule="auto"/>
        <w:ind w:left="170"/>
        <w:jc w:val="both"/>
        <w:rPr>
          <w:sz w:val="24"/>
          <w:szCs w:val="24"/>
          <w:lang w:val="en-IN"/>
        </w:rPr>
      </w:pPr>
      <w:r w:rsidRPr="00C94858">
        <w:rPr>
          <w:sz w:val="24"/>
          <w:szCs w:val="24"/>
          <w:lang w:val="en-IN"/>
        </w:rPr>
        <w:t>After training, the optimized YOLOv8L-Seg, YOLOv8X-Seg, and U-Net + ResNet models are exported and stored as .pt weight files. These serialized models preserve the learned parameters and enable fast loading during inference without retraining. Versioned model storage is maintained to allow rollback, comparison, and future upgrades. This ensures reproducibility, portability, and efficient reuse across different deployment environments.</w:t>
      </w:r>
    </w:p>
    <w:p w14:paraId="6D402DD3" w14:textId="6C53B9F1" w:rsidR="00C94858" w:rsidRPr="00AC2046" w:rsidRDefault="00C94858" w:rsidP="00AC2046">
      <w:pPr>
        <w:pStyle w:val="ListParagraph"/>
        <w:numPr>
          <w:ilvl w:val="0"/>
          <w:numId w:val="40"/>
        </w:numPr>
        <w:spacing w:line="360" w:lineRule="auto"/>
        <w:jc w:val="both"/>
        <w:rPr>
          <w:sz w:val="24"/>
          <w:szCs w:val="24"/>
          <w:lang w:val="en-IN"/>
        </w:rPr>
      </w:pPr>
      <w:r w:rsidRPr="00AC2046">
        <w:rPr>
          <w:sz w:val="24"/>
          <w:szCs w:val="24"/>
          <w:lang w:val="en-IN"/>
        </w:rPr>
        <w:t xml:space="preserve"> </w:t>
      </w:r>
      <w:r w:rsidRPr="00AC2046">
        <w:rPr>
          <w:b/>
          <w:bCs/>
          <w:sz w:val="24"/>
          <w:szCs w:val="24"/>
          <w:lang w:val="en-IN"/>
        </w:rPr>
        <w:t>API for Inference (Flask Backend)</w:t>
      </w:r>
    </w:p>
    <w:p w14:paraId="522AEFFD" w14:textId="77777777" w:rsidR="00C94858" w:rsidRPr="00C94858" w:rsidRDefault="00C94858" w:rsidP="00B258AB">
      <w:pPr>
        <w:spacing w:line="360" w:lineRule="auto"/>
        <w:ind w:left="170"/>
        <w:jc w:val="both"/>
        <w:rPr>
          <w:sz w:val="24"/>
          <w:szCs w:val="24"/>
          <w:lang w:val="en-IN"/>
        </w:rPr>
      </w:pPr>
      <w:r w:rsidRPr="00C94858">
        <w:rPr>
          <w:sz w:val="24"/>
          <w:szCs w:val="24"/>
          <w:lang w:val="en-IN"/>
        </w:rPr>
        <w:t>A Flask-based RESTful API is developed to serve as the backend inference engine. The API dynamically loads the saved deep learning models and processes uploaded dental X-rays or cephalograms. It returns structured outputs including tooth detection results, cavity and metal segmentation masks, and predicted cephalometric landmark coordinates in JSON format. The API design supports concurrent requests and ensures low-latency responses for real-time clinical usage.</w:t>
      </w:r>
    </w:p>
    <w:p w14:paraId="54458BF5" w14:textId="713465DA" w:rsidR="00C94858" w:rsidRPr="00AC2046" w:rsidRDefault="00C94858" w:rsidP="00AC2046">
      <w:pPr>
        <w:pStyle w:val="ListParagraph"/>
        <w:numPr>
          <w:ilvl w:val="0"/>
          <w:numId w:val="40"/>
        </w:numPr>
        <w:spacing w:line="360" w:lineRule="auto"/>
        <w:jc w:val="both"/>
        <w:rPr>
          <w:sz w:val="24"/>
          <w:szCs w:val="24"/>
          <w:lang w:val="en-IN"/>
        </w:rPr>
      </w:pPr>
      <w:r w:rsidRPr="00AC2046">
        <w:rPr>
          <w:b/>
          <w:bCs/>
          <w:sz w:val="24"/>
          <w:szCs w:val="24"/>
          <w:lang w:val="en-IN"/>
        </w:rPr>
        <w:t xml:space="preserve"> Web Interface (Vercel Frontend)</w:t>
      </w:r>
    </w:p>
    <w:p w14:paraId="0B17280C" w14:textId="77777777" w:rsidR="00C94858" w:rsidRPr="00C94858" w:rsidRDefault="00C94858" w:rsidP="00B258AB">
      <w:pPr>
        <w:spacing w:line="360" w:lineRule="auto"/>
        <w:ind w:left="170"/>
        <w:jc w:val="both"/>
        <w:rPr>
          <w:sz w:val="24"/>
          <w:szCs w:val="24"/>
          <w:lang w:val="en-IN"/>
        </w:rPr>
      </w:pPr>
      <w:r w:rsidRPr="00C94858">
        <w:rPr>
          <w:sz w:val="24"/>
          <w:szCs w:val="24"/>
          <w:lang w:val="en-IN"/>
        </w:rPr>
        <w:t>The DENTRAZE web interface, deployed on Vercel, provides an intuitive dashboard where dentists can securely upload radiographs and view AI-generated diagnostic results. The interface displays annotated overlays, segmentation masks, and landmark visualizations directly on the uploaded images. Real-time feedback and downloadable diagnostic outputs enhance usability and allow clinicians to interact seamlessly with the AI system.</w:t>
      </w:r>
    </w:p>
    <w:p w14:paraId="1268195F" w14:textId="6FD22B76" w:rsidR="00C94858" w:rsidRPr="00AC2046" w:rsidRDefault="00C94858" w:rsidP="00AC2046">
      <w:pPr>
        <w:pStyle w:val="ListParagraph"/>
        <w:numPr>
          <w:ilvl w:val="0"/>
          <w:numId w:val="40"/>
        </w:numPr>
        <w:spacing w:line="360" w:lineRule="auto"/>
        <w:jc w:val="both"/>
        <w:rPr>
          <w:sz w:val="24"/>
          <w:szCs w:val="24"/>
          <w:lang w:val="en-IN"/>
        </w:rPr>
      </w:pPr>
      <w:r w:rsidRPr="00AC2046">
        <w:rPr>
          <w:b/>
          <w:bCs/>
          <w:sz w:val="24"/>
          <w:szCs w:val="24"/>
          <w:lang w:val="en-IN"/>
        </w:rPr>
        <w:lastRenderedPageBreak/>
        <w:t xml:space="preserve"> Security &amp; Monitoring</w:t>
      </w:r>
    </w:p>
    <w:p w14:paraId="3EA21027" w14:textId="77777777" w:rsidR="00C94858" w:rsidRPr="00C94858" w:rsidRDefault="00C94858" w:rsidP="00B258AB">
      <w:pPr>
        <w:spacing w:line="360" w:lineRule="auto"/>
        <w:ind w:left="170"/>
        <w:jc w:val="both"/>
        <w:rPr>
          <w:sz w:val="24"/>
          <w:szCs w:val="24"/>
          <w:lang w:val="en-IN"/>
        </w:rPr>
      </w:pPr>
      <w:r w:rsidRPr="00C94858">
        <w:rPr>
          <w:sz w:val="24"/>
          <w:szCs w:val="24"/>
          <w:lang w:val="en-IN"/>
        </w:rPr>
        <w:t>The system implements secure API endpoints, session-based authentication, and controlled access mechanisms to protect sensitive patient data. All model inputs, predictions, and system errors are logged for continuous monitoring and performance auditing. This helps in early fault detection, debugging, and maintaining compliance with data protection standards required in medical applications.</w:t>
      </w:r>
    </w:p>
    <w:p w14:paraId="6A527C4F" w14:textId="60011382" w:rsidR="00C94858" w:rsidRPr="00AC2046" w:rsidRDefault="00C94858" w:rsidP="00AC2046">
      <w:pPr>
        <w:pStyle w:val="ListParagraph"/>
        <w:numPr>
          <w:ilvl w:val="0"/>
          <w:numId w:val="40"/>
        </w:numPr>
        <w:spacing w:line="360" w:lineRule="auto"/>
        <w:jc w:val="both"/>
        <w:rPr>
          <w:sz w:val="24"/>
          <w:szCs w:val="24"/>
          <w:lang w:val="en-IN"/>
        </w:rPr>
      </w:pPr>
      <w:r w:rsidRPr="00AC2046">
        <w:rPr>
          <w:b/>
          <w:bCs/>
          <w:sz w:val="24"/>
          <w:szCs w:val="24"/>
          <w:lang w:val="en-IN"/>
        </w:rPr>
        <w:t>Scalable Integration</w:t>
      </w:r>
    </w:p>
    <w:p w14:paraId="5EFF53CE" w14:textId="7B39C2A6" w:rsidR="00BD6C7A" w:rsidRPr="00BD6C7A" w:rsidRDefault="00C94858" w:rsidP="00B258AB">
      <w:pPr>
        <w:spacing w:before="120" w:after="120" w:line="360" w:lineRule="auto"/>
        <w:ind w:left="170"/>
        <w:jc w:val="both"/>
        <w:rPr>
          <w:lang w:val="en-IN"/>
        </w:rPr>
      </w:pPr>
      <w:r w:rsidRPr="00C94858">
        <w:rPr>
          <w:sz w:val="24"/>
          <w:szCs w:val="24"/>
          <w:lang w:val="en-IN"/>
        </w:rPr>
        <w:t>The deployment architecture is designed for cloud-based scaling using platforms such as AWS and Google Cloud (GCP). This enables real-time inference, load balancing, and high availability for multiple clinics and users. The system can be seamlessly integrated into existing dental clinic software and tele-diagnostic platforms, making DENTRAZE suitable for both small practices and large healthcare networks</w:t>
      </w:r>
      <w:r w:rsidRPr="00C94858">
        <w:rPr>
          <w:lang w:val="en-IN"/>
        </w:rPr>
        <w:t>.</w:t>
      </w:r>
    </w:p>
    <w:p w14:paraId="6ECC1F50" w14:textId="31F0EE75" w:rsidR="00BD0D69" w:rsidRPr="00BD0D69" w:rsidRDefault="00BD6C7A" w:rsidP="00BD0D69">
      <w:pPr>
        <w:pStyle w:val="Heading2"/>
        <w:numPr>
          <w:ilvl w:val="1"/>
          <w:numId w:val="31"/>
        </w:numPr>
        <w:tabs>
          <w:tab w:val="left" w:pos="736"/>
        </w:tabs>
        <w:spacing w:before="120" w:after="240"/>
        <w:ind w:hanging="638"/>
      </w:pPr>
      <w:r>
        <w:rPr>
          <w:spacing w:val="-2"/>
        </w:rPr>
        <w:t>Chapter</w:t>
      </w:r>
      <w:r>
        <w:rPr>
          <w:spacing w:val="-9"/>
        </w:rPr>
        <w:t xml:space="preserve"> </w:t>
      </w:r>
      <w:r>
        <w:rPr>
          <w:spacing w:val="-2"/>
        </w:rPr>
        <w:t>Summary</w:t>
      </w:r>
    </w:p>
    <w:p w14:paraId="7BC9F97F" w14:textId="0EE749ED" w:rsidR="00BD6C7A" w:rsidRPr="00BD6C7A" w:rsidRDefault="00BD6C7A" w:rsidP="00B258AB">
      <w:pPr>
        <w:spacing w:before="120" w:after="240" w:line="360" w:lineRule="auto"/>
        <w:ind w:left="170"/>
        <w:jc w:val="both"/>
        <w:rPr>
          <w:sz w:val="24"/>
          <w:szCs w:val="24"/>
        </w:rPr>
      </w:pPr>
      <w:r w:rsidRPr="00BD6C7A">
        <w:rPr>
          <w:sz w:val="24"/>
          <w:szCs w:val="24"/>
        </w:rPr>
        <w:t xml:space="preserve">This chapter presented the systematic implementation of the DENTRAZE AI-based dental diagnostic system. It detailed the steps from data preprocessing and model training using YOLOv8l-seg, YOLOv8x-seg, and U-Net with ResNet, to the final deployment of the platform. The integration of detection and segmentation modules allowed accurate tooth numbering, cavity identification, and cephalometric landmark detection. The models were saved in PyTorch/TensorFlow format, and the system is designed for further use through a user-friendly interface. The preprocessing pipeline included image resizing, contrast enhancement, greyscaling, and normalization to ensure uniformity and improve model performance. The hybrid approach leveraged YOLOv8l-seg for tooth detection, YOLOv8x-seg for cavity and metal segmentation, and U-Net with ResNet for precise cephalometric landmark detection. Model evaluation was conducted using metrics like accuracy, mean Average Precision (mAP), Intersection over Union (IoU), and F1 score, confirming high reliability. The system also includes a reporting module that generates visual overlays and diagnostic summaries for clinical use. Designed with modularity in mind, DENTRAZE can be updated with new datasets and extended to additional dental conditions in future versions. The user interface supports web-based platforms, ensuring accessibility for a wide range of clinical environments. Real-time inference is enabled through optimized backend services, providing instant feedback to dentists. Patient data is securely stored and managed using Supabase with encryption and access control measures in place. The platform includes a feedback mechanism where clinicians can verify and refine AI predictions, contributing to ongoing model improvement. Overall, the </w:t>
      </w:r>
      <w:r w:rsidRPr="00BD6C7A">
        <w:rPr>
          <w:sz w:val="24"/>
          <w:szCs w:val="24"/>
        </w:rPr>
        <w:lastRenderedPageBreak/>
        <w:t>implementation of DENTRAZE demonstrates how AI can enhance dental diagnostics, streamline workflows, and support more accurate treatment planning</w:t>
      </w:r>
    </w:p>
    <w:p w14:paraId="4E392EA0" w14:textId="69991304" w:rsidR="00BD6C7A" w:rsidRDefault="00BD6C7A" w:rsidP="00BD6C7A"/>
    <w:p w14:paraId="6C49FC83" w14:textId="3E808438" w:rsidR="00340950" w:rsidRDefault="00340950" w:rsidP="00BD0D69">
      <w:pPr>
        <w:pStyle w:val="BodyText"/>
        <w:spacing w:line="70" w:lineRule="exact"/>
        <w:ind w:right="-44"/>
        <w:rPr>
          <w:sz w:val="7"/>
        </w:rPr>
      </w:pPr>
    </w:p>
    <w:p w14:paraId="7428F7DB" w14:textId="42ADC8B7" w:rsidR="00340950" w:rsidRDefault="007C20B9" w:rsidP="000D729F">
      <w:pPr>
        <w:rPr>
          <w:b/>
          <w:i/>
          <w:sz w:val="32"/>
        </w:rPr>
      </w:pPr>
      <w:r>
        <w:rPr>
          <w:b/>
          <w:i/>
          <w:spacing w:val="-2"/>
          <w:sz w:val="32"/>
        </w:rPr>
        <w:t>CHAPTER</w:t>
      </w:r>
      <w:r>
        <w:rPr>
          <w:b/>
          <w:i/>
          <w:spacing w:val="-14"/>
          <w:sz w:val="32"/>
        </w:rPr>
        <w:t xml:space="preserve"> </w:t>
      </w:r>
      <w:r w:rsidR="00BD449B">
        <w:rPr>
          <w:b/>
          <w:i/>
          <w:spacing w:val="-10"/>
          <w:sz w:val="32"/>
        </w:rPr>
        <w:t>7</w:t>
      </w:r>
    </w:p>
    <w:p w14:paraId="62B9886A" w14:textId="77777777" w:rsidR="00340950" w:rsidRDefault="007C20B9" w:rsidP="0053611C">
      <w:pPr>
        <w:pStyle w:val="Heading1"/>
        <w:spacing w:before="245"/>
        <w:ind w:right="5" w:firstLine="8"/>
      </w:pPr>
      <w:r>
        <w:rPr>
          <w:spacing w:val="-9"/>
        </w:rPr>
        <w:t>RESULT</w:t>
      </w:r>
      <w:r>
        <w:rPr>
          <w:spacing w:val="-16"/>
        </w:rPr>
        <w:t xml:space="preserve"> </w:t>
      </w:r>
      <w:r>
        <w:rPr>
          <w:spacing w:val="-2"/>
        </w:rPr>
        <w:t>DISCUSSION</w:t>
      </w:r>
    </w:p>
    <w:p w14:paraId="02B32E17" w14:textId="77C8B777" w:rsidR="00340950" w:rsidRDefault="00B25EDE" w:rsidP="00B25EDE">
      <w:pPr>
        <w:pStyle w:val="Heading2"/>
        <w:tabs>
          <w:tab w:val="left" w:pos="654"/>
        </w:tabs>
        <w:spacing w:before="279"/>
        <w:ind w:left="97" w:firstLine="0"/>
      </w:pPr>
      <w:r>
        <w:t>7.1</w:t>
      </w:r>
      <w:r>
        <w:tab/>
        <w:t xml:space="preserve"> </w:t>
      </w:r>
      <w:r w:rsidR="007C20B9">
        <w:t>Chapter</w:t>
      </w:r>
      <w:r w:rsidR="007C20B9">
        <w:rPr>
          <w:spacing w:val="-20"/>
        </w:rPr>
        <w:t xml:space="preserve"> </w:t>
      </w:r>
      <w:r w:rsidR="007C20B9">
        <w:rPr>
          <w:spacing w:val="-2"/>
        </w:rPr>
        <w:t>Overview</w:t>
      </w:r>
    </w:p>
    <w:p w14:paraId="2EFBEB31" w14:textId="77777777" w:rsidR="00340950" w:rsidRDefault="00340950">
      <w:pPr>
        <w:pStyle w:val="BodyText"/>
        <w:spacing w:before="94"/>
        <w:rPr>
          <w:b/>
          <w:sz w:val="32"/>
        </w:rPr>
      </w:pPr>
    </w:p>
    <w:p w14:paraId="73139DBE" w14:textId="77777777" w:rsidR="00624D01" w:rsidRPr="00624D01" w:rsidRDefault="00624D01" w:rsidP="00624D01">
      <w:pPr>
        <w:pStyle w:val="BodyText"/>
        <w:spacing w:before="1" w:line="360" w:lineRule="auto"/>
        <w:ind w:left="98" w:right="13"/>
        <w:jc w:val="both"/>
        <w:rPr>
          <w:lang w:val="en-IN"/>
        </w:rPr>
      </w:pPr>
      <w:r w:rsidRPr="00624D01">
        <w:rPr>
          <w:lang w:val="en-IN"/>
        </w:rPr>
        <w:t>This chapter presents a comprehensive analysis of the experimental results obtained through the implementation of DENTRAZE: Digital Dental AI Platform for Tooth Detection, Cavity Segmentation, and Cephalometric Landmark Analysis. The system utilizes a custom dataset of dental X-rays, panoramic, and cephalometric images, annotated with FDI tooth numbers, cavities, metal restorations, and anatomical landmarks. Preprocessing steps such as adaptive histogram equalization, resizing, greyscaling, normalization, and denoising filters were applied to enhance image quality and improve model accuracy. The platform employs a hybrid architecture: YOLOv8l-seg for FDI tooth detection, YOLOv8x-seg for cavity and metal segmentation, and U-Net with ResNet backbone for cephalometric landmark detection.</w:t>
      </w:r>
    </w:p>
    <w:p w14:paraId="262E4AB4" w14:textId="4801B25F" w:rsidR="00340950" w:rsidRPr="00624D01" w:rsidRDefault="00624D01" w:rsidP="00624D01">
      <w:pPr>
        <w:pStyle w:val="BodyText"/>
        <w:spacing w:before="1" w:line="360" w:lineRule="auto"/>
        <w:ind w:left="98" w:right="13"/>
        <w:jc w:val="both"/>
        <w:rPr>
          <w:lang w:val="en-IN"/>
        </w:rPr>
      </w:pPr>
      <w:r w:rsidRPr="00624D01">
        <w:rPr>
          <w:lang w:val="en-IN"/>
        </w:rPr>
        <w:t>The system’s performance was evaluated using key metrics—mean squared error (MSE) for landmark localization, Intersection over Union (IoU) for segmentation masks, and accuracy for tooth numbering. For better interpretability, the platform is integrated with visualization modules, allowing overlay of predicted landmarks, bounding boxes, and segmentation masks on X-rays. The results are analyzed in terms of clinical applicability, imaging variability, and robustness across patients. The system’s ability to automate labor-intensive tasks such as tooth annotation, cavity detection, and landmark mapping validates DENTRAZE as an effective AI-assisted solution for dental diagnostics and orthodontic treatment planning</w:t>
      </w:r>
      <w:r w:rsidR="007C20B9">
        <w:t>.</w:t>
      </w:r>
    </w:p>
    <w:p w14:paraId="58F4A0A0" w14:textId="77777777" w:rsidR="00340950" w:rsidRDefault="00340950">
      <w:pPr>
        <w:pStyle w:val="BodyText"/>
        <w:spacing w:before="5"/>
      </w:pPr>
    </w:p>
    <w:p w14:paraId="3BC2EDAC" w14:textId="07ABDFCC" w:rsidR="00340950" w:rsidRDefault="007C20B9" w:rsidP="00B25EDE">
      <w:pPr>
        <w:pStyle w:val="Heading2"/>
        <w:numPr>
          <w:ilvl w:val="1"/>
          <w:numId w:val="20"/>
        </w:numPr>
        <w:tabs>
          <w:tab w:val="left" w:pos="736"/>
        </w:tabs>
      </w:pPr>
      <w:r>
        <w:rPr>
          <w:spacing w:val="-2"/>
        </w:rPr>
        <w:t>Result</w:t>
      </w:r>
    </w:p>
    <w:p w14:paraId="4024A744" w14:textId="77777777" w:rsidR="00340950" w:rsidRDefault="007C20B9">
      <w:pPr>
        <w:pStyle w:val="BodyText"/>
        <w:spacing w:before="283" w:line="360" w:lineRule="auto"/>
        <w:ind w:left="98" w:right="14"/>
        <w:jc w:val="both"/>
      </w:pPr>
      <w:r>
        <w:t>This chapter presents a comprehensive analysis of the experimental results obtained through the implementation of DENTRAZE: Digital Dental Imaging and Cephalometric Landmark</w:t>
      </w:r>
      <w:r>
        <w:rPr>
          <w:spacing w:val="-15"/>
        </w:rPr>
        <w:t xml:space="preserve"> </w:t>
      </w:r>
      <w:r>
        <w:t>Platform,</w:t>
      </w:r>
      <w:r>
        <w:rPr>
          <w:spacing w:val="-13"/>
        </w:rPr>
        <w:t xml:space="preserve"> </w:t>
      </w:r>
      <w:r>
        <w:t>a</w:t>
      </w:r>
      <w:r>
        <w:rPr>
          <w:spacing w:val="-15"/>
        </w:rPr>
        <w:t xml:space="preserve"> </w:t>
      </w:r>
      <w:r>
        <w:t>deep</w:t>
      </w:r>
      <w:r>
        <w:rPr>
          <w:spacing w:val="-14"/>
        </w:rPr>
        <w:t xml:space="preserve"> </w:t>
      </w:r>
      <w:r>
        <w:t>learning–based</w:t>
      </w:r>
      <w:r>
        <w:rPr>
          <w:spacing w:val="-14"/>
        </w:rPr>
        <w:t xml:space="preserve"> </w:t>
      </w:r>
      <w:r>
        <w:t>solution</w:t>
      </w:r>
      <w:r>
        <w:rPr>
          <w:spacing w:val="-13"/>
        </w:rPr>
        <w:t xml:space="preserve"> </w:t>
      </w:r>
      <w:r>
        <w:t>developed</w:t>
      </w:r>
      <w:r>
        <w:rPr>
          <w:spacing w:val="-14"/>
        </w:rPr>
        <w:t xml:space="preserve"> </w:t>
      </w:r>
      <w:r>
        <w:t>to</w:t>
      </w:r>
      <w:r>
        <w:rPr>
          <w:spacing w:val="-11"/>
        </w:rPr>
        <w:t xml:space="preserve"> </w:t>
      </w:r>
      <w:r>
        <w:t>assist</w:t>
      </w:r>
      <w:r>
        <w:rPr>
          <w:spacing w:val="-13"/>
        </w:rPr>
        <w:t xml:space="preserve"> </w:t>
      </w:r>
      <w:r>
        <w:t>in</w:t>
      </w:r>
      <w:r>
        <w:rPr>
          <w:spacing w:val="-15"/>
        </w:rPr>
        <w:t xml:space="preserve"> </w:t>
      </w:r>
      <w:r>
        <w:t>automated</w:t>
      </w:r>
      <w:r>
        <w:rPr>
          <w:spacing w:val="-14"/>
        </w:rPr>
        <w:t xml:space="preserve"> </w:t>
      </w:r>
      <w:r>
        <w:t xml:space="preserve">dental image interpretation and cephalometric landmark detection. Annotated with anatomical landmarks and dental notations. Preprocessing steps such as contrast-limited adaptive </w:t>
      </w:r>
      <w:r>
        <w:lastRenderedPageBreak/>
        <w:t>histogram equalization (CLAHE), resizing, grayscale normalization, and denoising filters were applied to improve image quality and enhance landmark clarity.</w:t>
      </w:r>
    </w:p>
    <w:p w14:paraId="5931B5FE"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631FA664" w14:textId="307B7BF0" w:rsidR="00340950" w:rsidRDefault="00340950">
      <w:pPr>
        <w:pStyle w:val="BodyText"/>
        <w:spacing w:line="70" w:lineRule="exact"/>
        <w:ind w:left="118" w:right="-44"/>
        <w:rPr>
          <w:sz w:val="7"/>
        </w:rPr>
      </w:pPr>
    </w:p>
    <w:p w14:paraId="503F315B" w14:textId="77777777" w:rsidR="00340950" w:rsidRDefault="007C20B9">
      <w:pPr>
        <w:pStyle w:val="BodyText"/>
        <w:spacing w:before="25" w:line="360" w:lineRule="auto"/>
        <w:ind w:left="98" w:right="13"/>
        <w:jc w:val="both"/>
      </w:pPr>
      <w:r>
        <w:t>The system’s performance was evaluated using key metrics—mean squared error (MSE) for landmark localization accuracy, Intersection over Union (IoU) for tooth segmentation, and</w:t>
      </w:r>
      <w:r>
        <w:rPr>
          <w:spacing w:val="-7"/>
        </w:rPr>
        <w:t xml:space="preserve"> </w:t>
      </w:r>
      <w:r>
        <w:t>recognition</w:t>
      </w:r>
      <w:r>
        <w:rPr>
          <w:spacing w:val="-5"/>
        </w:rPr>
        <w:t xml:space="preserve"> </w:t>
      </w:r>
      <w:r>
        <w:t>accuracy</w:t>
      </w:r>
      <w:r>
        <w:rPr>
          <w:spacing w:val="-4"/>
        </w:rPr>
        <w:t xml:space="preserve"> </w:t>
      </w:r>
      <w:r>
        <w:t>for</w:t>
      </w:r>
      <w:r>
        <w:rPr>
          <w:spacing w:val="-11"/>
        </w:rPr>
        <w:t xml:space="preserve"> </w:t>
      </w:r>
      <w:r>
        <w:t>dental</w:t>
      </w:r>
      <w:r>
        <w:rPr>
          <w:spacing w:val="-7"/>
        </w:rPr>
        <w:t xml:space="preserve"> </w:t>
      </w:r>
      <w:r>
        <w:t>notation</w:t>
      </w:r>
      <w:r>
        <w:rPr>
          <w:spacing w:val="-6"/>
        </w:rPr>
        <w:t xml:space="preserve"> </w:t>
      </w:r>
      <w:r>
        <w:t>classification.</w:t>
      </w:r>
      <w:r>
        <w:rPr>
          <w:spacing w:val="-6"/>
        </w:rPr>
        <w:t xml:space="preserve"> </w:t>
      </w:r>
      <w:r>
        <w:t>To</w:t>
      </w:r>
      <w:r>
        <w:rPr>
          <w:spacing w:val="-9"/>
        </w:rPr>
        <w:t xml:space="preserve"> </w:t>
      </w:r>
      <w:r>
        <w:t>improve</w:t>
      </w:r>
      <w:r>
        <w:rPr>
          <w:spacing w:val="-10"/>
        </w:rPr>
        <w:t xml:space="preserve"> </w:t>
      </w:r>
      <w:r>
        <w:t>interpretability,</w:t>
      </w:r>
      <w:r>
        <w:rPr>
          <w:spacing w:val="-5"/>
        </w:rPr>
        <w:t xml:space="preserve"> </w:t>
      </w:r>
      <w:r>
        <w:t>the model is integrated with visualization modules, allowing overlay of predicted landmarks and dental numbering on radiographs. The results are analyzed in the context of clinical relevance, imaging inconsistencies, and robustness against inter-patient variability. The system's ability to</w:t>
      </w:r>
      <w:r>
        <w:rPr>
          <w:spacing w:val="-3"/>
        </w:rPr>
        <w:t xml:space="preserve"> </w:t>
      </w:r>
      <w:r>
        <w:t>automate</w:t>
      </w:r>
      <w:r>
        <w:rPr>
          <w:spacing w:val="-4"/>
        </w:rPr>
        <w:t xml:space="preserve"> </w:t>
      </w:r>
      <w:r>
        <w:t>time-intensive</w:t>
      </w:r>
      <w:r>
        <w:rPr>
          <w:spacing w:val="-1"/>
        </w:rPr>
        <w:t xml:space="preserve"> </w:t>
      </w:r>
      <w:r>
        <w:t>manual annotation tasks is</w:t>
      </w:r>
      <w:r>
        <w:rPr>
          <w:spacing w:val="-1"/>
        </w:rPr>
        <w:t xml:space="preserve"> </w:t>
      </w:r>
      <w:r>
        <w:t>further</w:t>
      </w:r>
      <w:r>
        <w:rPr>
          <w:spacing w:val="-2"/>
        </w:rPr>
        <w:t xml:space="preserve"> </w:t>
      </w:r>
      <w:r>
        <w:t>emphasized, validating DENTRAZE as a significant step toward AI-assisted dental diagnostics and orthodontic treatment planning.</w:t>
      </w:r>
    </w:p>
    <w:p w14:paraId="3E32445F" w14:textId="40E03141" w:rsidR="002D59FB" w:rsidRDefault="002D59FB">
      <w:pPr>
        <w:pStyle w:val="BodyText"/>
        <w:spacing w:before="25" w:line="360" w:lineRule="auto"/>
        <w:ind w:left="98" w:right="13"/>
        <w:jc w:val="both"/>
      </w:pPr>
      <w:r>
        <w:rPr>
          <w:noProof/>
        </w:rPr>
        <w:drawing>
          <wp:inline distT="0" distB="0" distL="0" distR="0" wp14:anchorId="4A0BCF79" wp14:editId="656F26F7">
            <wp:extent cx="5589905" cy="2887980"/>
            <wp:effectExtent l="0" t="0" r="0" b="7620"/>
            <wp:docPr id="1736625401" name="Picture 4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25401" name="Picture 49" descr="A black screen with white tex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9905" cy="2887980"/>
                    </a:xfrm>
                    <a:prstGeom prst="rect">
                      <a:avLst/>
                    </a:prstGeom>
                    <a:noFill/>
                    <a:ln>
                      <a:noFill/>
                    </a:ln>
                  </pic:spPr>
                </pic:pic>
              </a:graphicData>
            </a:graphic>
          </wp:inline>
        </w:drawing>
      </w:r>
    </w:p>
    <w:p w14:paraId="23554089" w14:textId="0B6830BD" w:rsidR="00340950" w:rsidRDefault="00340950">
      <w:pPr>
        <w:pStyle w:val="BodyText"/>
        <w:spacing w:before="3"/>
        <w:rPr>
          <w:sz w:val="4"/>
        </w:rPr>
      </w:pPr>
    </w:p>
    <w:p w14:paraId="18997E65" w14:textId="39EB5AAD" w:rsidR="00340950" w:rsidRDefault="007C20B9">
      <w:pPr>
        <w:pStyle w:val="BodyText"/>
        <w:spacing w:before="110"/>
        <w:ind w:left="177"/>
        <w:jc w:val="center"/>
      </w:pPr>
      <w:r>
        <w:t>Figure</w:t>
      </w:r>
      <w:r>
        <w:rPr>
          <w:spacing w:val="-8"/>
        </w:rPr>
        <w:t xml:space="preserve"> </w:t>
      </w:r>
      <w:r w:rsidR="00B25EDE">
        <w:t>7</w:t>
      </w:r>
      <w:r>
        <w:t>.</w:t>
      </w:r>
      <w:r w:rsidR="00BA06C2">
        <w:t>1</w:t>
      </w:r>
      <w:r>
        <w:t>:</w:t>
      </w:r>
      <w:r>
        <w:rPr>
          <w:spacing w:val="-1"/>
        </w:rPr>
        <w:t xml:space="preserve"> </w:t>
      </w:r>
      <w:r>
        <w:t>Training and</w:t>
      </w:r>
      <w:r>
        <w:rPr>
          <w:spacing w:val="-1"/>
        </w:rPr>
        <w:t xml:space="preserve"> </w:t>
      </w:r>
      <w:r>
        <w:t>Validation</w:t>
      </w:r>
      <w:r>
        <w:rPr>
          <w:spacing w:val="-1"/>
        </w:rPr>
        <w:t xml:space="preserve"> </w:t>
      </w:r>
      <w:r>
        <w:rPr>
          <w:spacing w:val="-2"/>
        </w:rPr>
        <w:t>Accuracy</w:t>
      </w:r>
    </w:p>
    <w:p w14:paraId="5392AC20" w14:textId="77777777" w:rsidR="00340950" w:rsidRDefault="00340950">
      <w:pPr>
        <w:pStyle w:val="BodyText"/>
        <w:spacing w:before="143"/>
      </w:pPr>
    </w:p>
    <w:p w14:paraId="3CE233BF" w14:textId="23326B73" w:rsidR="00340950" w:rsidRDefault="007C20B9" w:rsidP="00D27BC7">
      <w:pPr>
        <w:pStyle w:val="Heading2"/>
        <w:numPr>
          <w:ilvl w:val="1"/>
          <w:numId w:val="20"/>
        </w:numPr>
        <w:tabs>
          <w:tab w:val="left" w:pos="736"/>
        </w:tabs>
      </w:pPr>
      <w:r>
        <w:t>Result</w:t>
      </w:r>
      <w:r>
        <w:rPr>
          <w:spacing w:val="-17"/>
        </w:rPr>
        <w:t xml:space="preserve"> </w:t>
      </w:r>
      <w:r>
        <w:rPr>
          <w:spacing w:val="-2"/>
        </w:rPr>
        <w:t>Discussion</w:t>
      </w:r>
    </w:p>
    <w:p w14:paraId="7BFB9BA0" w14:textId="288810FD" w:rsidR="00340950" w:rsidRDefault="00DF1C87" w:rsidP="009442D8">
      <w:pPr>
        <w:pStyle w:val="NormalWeb"/>
        <w:spacing w:line="360" w:lineRule="auto"/>
        <w:jc w:val="both"/>
      </w:pPr>
      <w:r>
        <w:t>The results obtained from the implementation of the DENTRAZE Smart Dental System highlight the effectiveness of integrating deep learning in dental diagnostics. The system's performance across multiple modules demonstrated high accuracy and clinical relevance. HRNet with a ResNet backbone provided precise cephalometric landmark detection, which was essential for calculating orthodontic measurements such as SNA, SNB, and ANB. These measurements enabled consistent classification of skeletal patterns into Class I, II, or III, supporting orthodontists in treatment planning.</w:t>
      </w:r>
      <w:r w:rsidR="00871E99">
        <w:t xml:space="preserve"> </w:t>
      </w:r>
      <w:r>
        <w:t>The YOLOv8l-seg model for FDI tooth detection efficiently identified individual teeth in panoramic radiographs, even in cases with missing or overlapping teeth, while YOLOv8x-seg accurately segmented cavities and metal restorations, enhancing overall diagnostic confidence</w:t>
      </w:r>
      <w:r w:rsidR="007C20B9">
        <w:t>.</w:t>
      </w:r>
    </w:p>
    <w:p w14:paraId="7E8E4C65" w14:textId="77777777" w:rsidR="00340950" w:rsidRDefault="00340950">
      <w:pPr>
        <w:pStyle w:val="BodyText"/>
        <w:spacing w:line="360" w:lineRule="auto"/>
        <w:jc w:val="both"/>
        <w:sectPr w:rsidR="00340950">
          <w:pgSz w:w="11920" w:h="16860"/>
          <w:pgMar w:top="1120" w:right="1417" w:bottom="1080" w:left="1700" w:header="850" w:footer="806" w:gutter="0"/>
          <w:cols w:space="720"/>
        </w:sectPr>
      </w:pPr>
    </w:p>
    <w:p w14:paraId="3415C7E3" w14:textId="0C4E66DB" w:rsidR="00340950" w:rsidRDefault="00340950">
      <w:pPr>
        <w:pStyle w:val="BodyText"/>
        <w:spacing w:line="70" w:lineRule="exact"/>
        <w:ind w:left="118" w:right="-44"/>
        <w:rPr>
          <w:sz w:val="7"/>
        </w:rPr>
      </w:pPr>
    </w:p>
    <w:p w14:paraId="35AF3830" w14:textId="77777777" w:rsidR="00DD5FB6" w:rsidRPr="00DD5FB6" w:rsidRDefault="00DD5FB6" w:rsidP="00DD5FB6">
      <w:pPr>
        <w:pStyle w:val="BodyText"/>
        <w:spacing w:line="360" w:lineRule="auto"/>
        <w:ind w:left="98" w:right="12"/>
        <w:jc w:val="both"/>
        <w:rPr>
          <w:lang w:val="en-IN"/>
        </w:rPr>
      </w:pPr>
      <w:r w:rsidRPr="00DD5FB6">
        <w:rPr>
          <w:lang w:val="en-IN"/>
        </w:rPr>
        <w:t>This fast inference capability made the system suitable for real-time use in clinical workflows. Meanwhile, the YOLOv8x-seg and Mask R-CNN models achieved accurate segmentation of cavities and metal restorations, effectively distinguishing healthy from affected regions. This supported early caries detection and minimized errors during prosthetic or surgical planning.</w:t>
      </w:r>
    </w:p>
    <w:p w14:paraId="1E0B5890" w14:textId="77777777" w:rsidR="00DD5FB6" w:rsidRPr="00DD5FB6" w:rsidRDefault="00DD5FB6" w:rsidP="00DD5FB6">
      <w:pPr>
        <w:pStyle w:val="BodyText"/>
        <w:spacing w:line="360" w:lineRule="auto"/>
        <w:ind w:left="98" w:right="12"/>
        <w:jc w:val="both"/>
        <w:rPr>
          <w:lang w:val="en-IN"/>
        </w:rPr>
      </w:pPr>
      <w:r w:rsidRPr="00DD5FB6">
        <w:rPr>
          <w:lang w:val="en-IN"/>
        </w:rPr>
        <w:t>The visual overlays of predictions on X-ray images, combined with interactive dashboards and PDF report generation, enhanced interpretability and improved communication between dentists and patients. These features were particularly valued for saving time and clearly explaining conditions during consultations.</w:t>
      </w:r>
    </w:p>
    <w:p w14:paraId="6487E04B" w14:textId="0A8E43A9" w:rsidR="00340950" w:rsidRPr="00DD5FB6" w:rsidRDefault="00DD5FB6" w:rsidP="00DD5FB6">
      <w:pPr>
        <w:pStyle w:val="BodyText"/>
        <w:spacing w:line="360" w:lineRule="auto"/>
        <w:ind w:left="98" w:right="12"/>
        <w:jc w:val="both"/>
        <w:rPr>
          <w:lang w:val="en-IN"/>
        </w:rPr>
      </w:pPr>
      <w:r w:rsidRPr="00DD5FB6">
        <w:rPr>
          <w:lang w:val="en-IN"/>
        </w:rPr>
        <w:t>Overall, the results indicate that DENTRAZE is technically robust and clinically practical. Its offline diagnostic capabilities, seamless web-based integration, and scalability through cloud GPU deployment reinforce its potential adoption in dental clinics. Further clinical validation and continued dataset expansion will enhance generalization and adapt the system for a wider range of patient cases</w:t>
      </w:r>
      <w:r w:rsidR="007C20B9">
        <w:t>.</w:t>
      </w:r>
    </w:p>
    <w:p w14:paraId="4BB48F23" w14:textId="77777777" w:rsidR="00340950" w:rsidRDefault="007C20B9" w:rsidP="00B25EDE">
      <w:pPr>
        <w:pStyle w:val="Heading3"/>
        <w:numPr>
          <w:ilvl w:val="2"/>
          <w:numId w:val="20"/>
        </w:numPr>
        <w:tabs>
          <w:tab w:val="left" w:pos="792"/>
        </w:tabs>
        <w:spacing w:before="260"/>
        <w:ind w:left="792" w:hanging="694"/>
        <w:jc w:val="both"/>
      </w:pPr>
      <w:r>
        <w:t>Model</w:t>
      </w:r>
      <w:r>
        <w:rPr>
          <w:spacing w:val="-9"/>
        </w:rPr>
        <w:t xml:space="preserve"> </w:t>
      </w:r>
      <w:r>
        <w:t>Training</w:t>
      </w:r>
      <w:r>
        <w:rPr>
          <w:spacing w:val="-9"/>
        </w:rPr>
        <w:t xml:space="preserve"> </w:t>
      </w:r>
      <w:r>
        <w:t>and</w:t>
      </w:r>
      <w:r>
        <w:rPr>
          <w:spacing w:val="-12"/>
        </w:rPr>
        <w:t xml:space="preserve"> </w:t>
      </w:r>
      <w:r>
        <w:t>Learning</w:t>
      </w:r>
      <w:r>
        <w:rPr>
          <w:spacing w:val="-5"/>
        </w:rPr>
        <w:t xml:space="preserve"> </w:t>
      </w:r>
      <w:r>
        <w:rPr>
          <w:spacing w:val="-2"/>
        </w:rPr>
        <w:t>Behaviour</w:t>
      </w:r>
    </w:p>
    <w:p w14:paraId="68E40F26" w14:textId="77777777" w:rsidR="00340950" w:rsidRDefault="00340950">
      <w:pPr>
        <w:pStyle w:val="BodyText"/>
        <w:spacing w:before="116"/>
        <w:rPr>
          <w:b/>
          <w:sz w:val="28"/>
        </w:rPr>
      </w:pPr>
    </w:p>
    <w:p w14:paraId="1026120E" w14:textId="77777777" w:rsidR="00340950" w:rsidRDefault="007C20B9">
      <w:pPr>
        <w:pStyle w:val="BodyText"/>
        <w:spacing w:line="360" w:lineRule="auto"/>
        <w:ind w:left="98" w:right="13"/>
        <w:jc w:val="both"/>
      </w:pPr>
      <w:r>
        <w:t>The training curves demonstrated stable convergence over multiple epochs, with the validation loss plateauing after early stopping was applied. Incorporating early stopping and learning rate schedulers ensured optimal model efficiency. Batch normalization and dropout regularization contributed to smoother training behavior and minimized variance between training and validation results.</w:t>
      </w:r>
    </w:p>
    <w:p w14:paraId="1F8F501F" w14:textId="77777777" w:rsidR="00340950" w:rsidRDefault="007C20B9">
      <w:pPr>
        <w:pStyle w:val="BodyText"/>
        <w:spacing w:before="2"/>
        <w:ind w:left="134"/>
        <w:jc w:val="both"/>
      </w:pPr>
      <w:r>
        <w:t>Key</w:t>
      </w:r>
      <w:r>
        <w:rPr>
          <w:spacing w:val="-4"/>
        </w:rPr>
        <w:t xml:space="preserve"> </w:t>
      </w:r>
      <w:r>
        <w:t>training</w:t>
      </w:r>
      <w:r>
        <w:rPr>
          <w:spacing w:val="-3"/>
        </w:rPr>
        <w:t xml:space="preserve"> </w:t>
      </w:r>
      <w:r>
        <w:t>enhancements</w:t>
      </w:r>
      <w:r>
        <w:rPr>
          <w:spacing w:val="1"/>
        </w:rPr>
        <w:t xml:space="preserve"> </w:t>
      </w:r>
      <w:r>
        <w:rPr>
          <w:spacing w:val="-2"/>
        </w:rPr>
        <w:t>included:</w:t>
      </w:r>
    </w:p>
    <w:p w14:paraId="58016F1B" w14:textId="77777777" w:rsidR="00340950" w:rsidRPr="00C17B62" w:rsidRDefault="007C20B9" w:rsidP="00E61F70">
      <w:pPr>
        <w:tabs>
          <w:tab w:val="left" w:pos="425"/>
        </w:tabs>
        <w:spacing w:before="138"/>
        <w:ind w:left="134"/>
        <w:jc w:val="both"/>
        <w:rPr>
          <w:sz w:val="24"/>
        </w:rPr>
      </w:pPr>
      <w:r w:rsidRPr="00C17B62">
        <w:rPr>
          <w:sz w:val="24"/>
        </w:rPr>
        <w:t>Data</w:t>
      </w:r>
      <w:r w:rsidRPr="00C17B62">
        <w:rPr>
          <w:spacing w:val="-7"/>
          <w:sz w:val="24"/>
        </w:rPr>
        <w:t xml:space="preserve"> </w:t>
      </w:r>
      <w:r w:rsidRPr="00C17B62">
        <w:rPr>
          <w:sz w:val="24"/>
        </w:rPr>
        <w:t>augmentation to</w:t>
      </w:r>
      <w:r w:rsidRPr="00C17B62">
        <w:rPr>
          <w:spacing w:val="-2"/>
          <w:sz w:val="24"/>
        </w:rPr>
        <w:t xml:space="preserve"> </w:t>
      </w:r>
      <w:r w:rsidRPr="00C17B62">
        <w:rPr>
          <w:sz w:val="24"/>
        </w:rPr>
        <w:t>simulate</w:t>
      </w:r>
      <w:r w:rsidRPr="00C17B62">
        <w:rPr>
          <w:spacing w:val="-4"/>
          <w:sz w:val="24"/>
        </w:rPr>
        <w:t xml:space="preserve"> </w:t>
      </w:r>
      <w:r w:rsidRPr="00C17B62">
        <w:rPr>
          <w:sz w:val="24"/>
        </w:rPr>
        <w:t>clinical</w:t>
      </w:r>
      <w:r w:rsidRPr="00C17B62">
        <w:rPr>
          <w:spacing w:val="-1"/>
          <w:sz w:val="24"/>
        </w:rPr>
        <w:t xml:space="preserve"> </w:t>
      </w:r>
      <w:r w:rsidRPr="00C17B62">
        <w:rPr>
          <w:sz w:val="24"/>
        </w:rPr>
        <w:t>variation</w:t>
      </w:r>
      <w:r w:rsidRPr="00C17B62">
        <w:rPr>
          <w:spacing w:val="1"/>
          <w:sz w:val="24"/>
        </w:rPr>
        <w:t xml:space="preserve"> </w:t>
      </w:r>
      <w:r w:rsidRPr="00C17B62">
        <w:rPr>
          <w:sz w:val="24"/>
        </w:rPr>
        <w:t>in</w:t>
      </w:r>
      <w:r w:rsidRPr="00C17B62">
        <w:rPr>
          <w:spacing w:val="-2"/>
          <w:sz w:val="24"/>
        </w:rPr>
        <w:t xml:space="preserve"> </w:t>
      </w:r>
      <w:r w:rsidRPr="00C17B62">
        <w:rPr>
          <w:sz w:val="24"/>
        </w:rPr>
        <w:t>dental</w:t>
      </w:r>
      <w:r w:rsidRPr="00C17B62">
        <w:rPr>
          <w:spacing w:val="-1"/>
          <w:sz w:val="24"/>
        </w:rPr>
        <w:t xml:space="preserve"> </w:t>
      </w:r>
      <w:r w:rsidRPr="00C17B62">
        <w:rPr>
          <w:spacing w:val="-2"/>
          <w:sz w:val="24"/>
        </w:rPr>
        <w:t>imaging.</w:t>
      </w:r>
    </w:p>
    <w:p w14:paraId="4A104157" w14:textId="77777777" w:rsidR="00340950" w:rsidRPr="00C17B62" w:rsidRDefault="007C20B9" w:rsidP="00E61F70">
      <w:pPr>
        <w:tabs>
          <w:tab w:val="left" w:pos="425"/>
          <w:tab w:val="left" w:pos="429"/>
        </w:tabs>
        <w:spacing w:before="138" w:line="343" w:lineRule="auto"/>
        <w:ind w:left="134" w:right="13"/>
        <w:jc w:val="both"/>
        <w:rPr>
          <w:sz w:val="24"/>
        </w:rPr>
      </w:pPr>
      <w:r w:rsidRPr="00C17B62">
        <w:rPr>
          <w:sz w:val="24"/>
        </w:rPr>
        <w:t xml:space="preserve">Multi-stage learning, where landmark detection was fine-tuned post initial tooth </w:t>
      </w:r>
      <w:r w:rsidRPr="00C17B62">
        <w:rPr>
          <w:spacing w:val="-2"/>
          <w:sz w:val="24"/>
        </w:rPr>
        <w:t>segmentation.</w:t>
      </w:r>
    </w:p>
    <w:p w14:paraId="6CA77AF9" w14:textId="77777777" w:rsidR="00340950" w:rsidRPr="00C17B62" w:rsidRDefault="007C20B9" w:rsidP="00E61F70">
      <w:pPr>
        <w:tabs>
          <w:tab w:val="left" w:pos="425"/>
          <w:tab w:val="left" w:pos="429"/>
        </w:tabs>
        <w:spacing w:before="21" w:line="343" w:lineRule="auto"/>
        <w:ind w:left="134" w:right="30"/>
        <w:jc w:val="both"/>
        <w:rPr>
          <w:sz w:val="24"/>
        </w:rPr>
      </w:pPr>
      <w:r w:rsidRPr="00C17B62">
        <w:rPr>
          <w:sz w:val="24"/>
        </w:rPr>
        <w:t>Custom loss functions that penalized spatial deviations, encouraging anatomical consistency in landmark predictions.</w:t>
      </w:r>
    </w:p>
    <w:p w14:paraId="70259086" w14:textId="77777777" w:rsidR="00340950" w:rsidRPr="00C17B62" w:rsidRDefault="007C20B9" w:rsidP="00E61F70">
      <w:pPr>
        <w:tabs>
          <w:tab w:val="left" w:pos="425"/>
          <w:tab w:val="left" w:pos="429"/>
        </w:tabs>
        <w:spacing w:before="20" w:line="355" w:lineRule="auto"/>
        <w:ind w:left="134" w:right="11"/>
        <w:jc w:val="both"/>
        <w:rPr>
          <w:sz w:val="24"/>
        </w:rPr>
      </w:pPr>
      <w:r w:rsidRPr="00C17B62">
        <w:rPr>
          <w:sz w:val="24"/>
        </w:rPr>
        <w:t>The model exhibited strong resilience to noisy or low-resolution images, maintaining performance</w:t>
      </w:r>
      <w:r w:rsidRPr="00C17B62">
        <w:rPr>
          <w:spacing w:val="-8"/>
          <w:sz w:val="24"/>
        </w:rPr>
        <w:t xml:space="preserve"> </w:t>
      </w:r>
      <w:r w:rsidRPr="00C17B62">
        <w:rPr>
          <w:sz w:val="24"/>
        </w:rPr>
        <w:t>in</w:t>
      </w:r>
      <w:r w:rsidRPr="00C17B62">
        <w:rPr>
          <w:spacing w:val="-3"/>
          <w:sz w:val="24"/>
        </w:rPr>
        <w:t xml:space="preserve"> </w:t>
      </w:r>
      <w:r w:rsidRPr="00C17B62">
        <w:rPr>
          <w:sz w:val="24"/>
        </w:rPr>
        <w:t>cases</w:t>
      </w:r>
      <w:r w:rsidRPr="00C17B62">
        <w:rPr>
          <w:spacing w:val="-6"/>
          <w:sz w:val="24"/>
        </w:rPr>
        <w:t xml:space="preserve"> </w:t>
      </w:r>
      <w:r w:rsidRPr="00C17B62">
        <w:rPr>
          <w:sz w:val="24"/>
        </w:rPr>
        <w:t>with</w:t>
      </w:r>
      <w:r w:rsidRPr="00C17B62">
        <w:rPr>
          <w:spacing w:val="-6"/>
          <w:sz w:val="24"/>
        </w:rPr>
        <w:t xml:space="preserve"> </w:t>
      </w:r>
      <w:r w:rsidRPr="00C17B62">
        <w:rPr>
          <w:sz w:val="24"/>
        </w:rPr>
        <w:t>overlapping</w:t>
      </w:r>
      <w:r w:rsidRPr="00C17B62">
        <w:rPr>
          <w:spacing w:val="-5"/>
          <w:sz w:val="24"/>
        </w:rPr>
        <w:t xml:space="preserve"> </w:t>
      </w:r>
      <w:r w:rsidRPr="00C17B62">
        <w:rPr>
          <w:sz w:val="24"/>
        </w:rPr>
        <w:t>or</w:t>
      </w:r>
      <w:r w:rsidRPr="00C17B62">
        <w:rPr>
          <w:spacing w:val="-7"/>
          <w:sz w:val="24"/>
        </w:rPr>
        <w:t xml:space="preserve"> </w:t>
      </w:r>
      <w:r w:rsidRPr="00C17B62">
        <w:rPr>
          <w:sz w:val="24"/>
        </w:rPr>
        <w:t>missing</w:t>
      </w:r>
      <w:r w:rsidRPr="00C17B62">
        <w:rPr>
          <w:spacing w:val="-10"/>
          <w:sz w:val="24"/>
        </w:rPr>
        <w:t xml:space="preserve"> </w:t>
      </w:r>
      <w:r w:rsidRPr="00C17B62">
        <w:rPr>
          <w:sz w:val="24"/>
        </w:rPr>
        <w:t>teeth,</w:t>
      </w:r>
      <w:r w:rsidRPr="00C17B62">
        <w:rPr>
          <w:spacing w:val="-5"/>
          <w:sz w:val="24"/>
        </w:rPr>
        <w:t xml:space="preserve"> </w:t>
      </w:r>
      <w:r w:rsidRPr="00C17B62">
        <w:rPr>
          <w:sz w:val="24"/>
        </w:rPr>
        <w:t>which</w:t>
      </w:r>
      <w:r w:rsidRPr="00C17B62">
        <w:rPr>
          <w:spacing w:val="-5"/>
          <w:sz w:val="24"/>
        </w:rPr>
        <w:t xml:space="preserve"> </w:t>
      </w:r>
      <w:r w:rsidRPr="00C17B62">
        <w:rPr>
          <w:sz w:val="24"/>
        </w:rPr>
        <w:t>often</w:t>
      </w:r>
      <w:r w:rsidRPr="00C17B62">
        <w:rPr>
          <w:spacing w:val="-6"/>
          <w:sz w:val="24"/>
        </w:rPr>
        <w:t xml:space="preserve"> </w:t>
      </w:r>
      <w:r w:rsidRPr="00C17B62">
        <w:rPr>
          <w:sz w:val="24"/>
        </w:rPr>
        <w:t>pose</w:t>
      </w:r>
      <w:r w:rsidRPr="00C17B62">
        <w:rPr>
          <w:spacing w:val="-7"/>
          <w:sz w:val="24"/>
        </w:rPr>
        <w:t xml:space="preserve"> </w:t>
      </w:r>
      <w:r w:rsidRPr="00C17B62">
        <w:rPr>
          <w:sz w:val="24"/>
        </w:rPr>
        <w:t>challenges</w:t>
      </w:r>
      <w:r w:rsidRPr="00C17B62">
        <w:rPr>
          <w:spacing w:val="-5"/>
          <w:sz w:val="24"/>
        </w:rPr>
        <w:t xml:space="preserve"> </w:t>
      </w:r>
      <w:r w:rsidRPr="00C17B62">
        <w:rPr>
          <w:sz w:val="24"/>
        </w:rPr>
        <w:t>in real-world orthodontic assessments. Additionally, transfer learning from pre-trained models</w:t>
      </w:r>
      <w:r w:rsidRPr="00C17B62">
        <w:rPr>
          <w:spacing w:val="-15"/>
          <w:sz w:val="24"/>
        </w:rPr>
        <w:t xml:space="preserve"> </w:t>
      </w:r>
      <w:r w:rsidRPr="00C17B62">
        <w:rPr>
          <w:sz w:val="24"/>
        </w:rPr>
        <w:t>accelerated</w:t>
      </w:r>
      <w:r w:rsidRPr="00C17B62">
        <w:rPr>
          <w:spacing w:val="-15"/>
          <w:sz w:val="24"/>
        </w:rPr>
        <w:t xml:space="preserve"> </w:t>
      </w:r>
      <w:r w:rsidRPr="00C17B62">
        <w:rPr>
          <w:sz w:val="24"/>
        </w:rPr>
        <w:t>convergence</w:t>
      </w:r>
      <w:r w:rsidRPr="00C17B62">
        <w:rPr>
          <w:spacing w:val="-15"/>
          <w:sz w:val="24"/>
        </w:rPr>
        <w:t xml:space="preserve"> </w:t>
      </w:r>
      <w:r w:rsidRPr="00C17B62">
        <w:rPr>
          <w:sz w:val="24"/>
        </w:rPr>
        <w:t>and</w:t>
      </w:r>
      <w:r w:rsidRPr="00C17B62">
        <w:rPr>
          <w:spacing w:val="-15"/>
          <w:sz w:val="24"/>
        </w:rPr>
        <w:t xml:space="preserve"> </w:t>
      </w:r>
      <w:r w:rsidRPr="00C17B62">
        <w:rPr>
          <w:sz w:val="24"/>
        </w:rPr>
        <w:t>improved</w:t>
      </w:r>
      <w:r w:rsidRPr="00C17B62">
        <w:rPr>
          <w:spacing w:val="-15"/>
          <w:sz w:val="24"/>
        </w:rPr>
        <w:t xml:space="preserve"> </w:t>
      </w:r>
      <w:r w:rsidRPr="00C17B62">
        <w:rPr>
          <w:sz w:val="24"/>
        </w:rPr>
        <w:t>feature</w:t>
      </w:r>
      <w:r w:rsidRPr="00C17B62">
        <w:rPr>
          <w:spacing w:val="-15"/>
          <w:sz w:val="24"/>
        </w:rPr>
        <w:t xml:space="preserve"> </w:t>
      </w:r>
      <w:r w:rsidRPr="00C17B62">
        <w:rPr>
          <w:sz w:val="24"/>
        </w:rPr>
        <w:t>extraction</w:t>
      </w:r>
      <w:r w:rsidRPr="00C17B62">
        <w:rPr>
          <w:spacing w:val="-15"/>
          <w:sz w:val="24"/>
        </w:rPr>
        <w:t xml:space="preserve"> </w:t>
      </w:r>
      <w:r w:rsidRPr="00C17B62">
        <w:rPr>
          <w:sz w:val="24"/>
        </w:rPr>
        <w:t>capabilities.</w:t>
      </w:r>
      <w:r w:rsidRPr="00C17B62">
        <w:rPr>
          <w:spacing w:val="-15"/>
          <w:sz w:val="24"/>
        </w:rPr>
        <w:t xml:space="preserve"> </w:t>
      </w:r>
      <w:r w:rsidRPr="00C17B62">
        <w:rPr>
          <w:sz w:val="24"/>
        </w:rPr>
        <w:t>Extensive hyperparameter tuning optimized model architecture for both accuracy and computational efficiency.</w:t>
      </w:r>
    </w:p>
    <w:p w14:paraId="335B00D1" w14:textId="77777777" w:rsidR="00340950" w:rsidRDefault="00340950" w:rsidP="00E61F70">
      <w:pPr>
        <w:pStyle w:val="ListParagraph"/>
        <w:spacing w:line="355" w:lineRule="auto"/>
        <w:ind w:left="949"/>
        <w:jc w:val="both"/>
        <w:rPr>
          <w:sz w:val="24"/>
        </w:rPr>
      </w:pPr>
    </w:p>
    <w:p w14:paraId="05CF20A2" w14:textId="77777777" w:rsidR="00CF6B08" w:rsidRDefault="00CF6B08" w:rsidP="00E61F70">
      <w:pPr>
        <w:pStyle w:val="ListParagraph"/>
        <w:spacing w:line="355" w:lineRule="auto"/>
        <w:ind w:left="949"/>
        <w:jc w:val="both"/>
        <w:rPr>
          <w:sz w:val="24"/>
        </w:rPr>
      </w:pPr>
    </w:p>
    <w:p w14:paraId="6C265E70" w14:textId="77777777" w:rsidR="00CF6B08" w:rsidRPr="00CF6B08" w:rsidRDefault="00CF6B08" w:rsidP="00CF6B08">
      <w:pPr>
        <w:spacing w:line="355" w:lineRule="auto"/>
        <w:jc w:val="both"/>
        <w:rPr>
          <w:sz w:val="24"/>
        </w:rPr>
        <w:sectPr w:rsidR="00CF6B08" w:rsidRPr="00CF6B08">
          <w:pgSz w:w="11920" w:h="16860"/>
          <w:pgMar w:top="1120" w:right="1417" w:bottom="1080" w:left="1700" w:header="850" w:footer="806" w:gutter="0"/>
          <w:cols w:space="720"/>
        </w:sectPr>
      </w:pPr>
    </w:p>
    <w:p w14:paraId="1701CEF9" w14:textId="36CC89AB" w:rsidR="00340950" w:rsidRDefault="00340950">
      <w:pPr>
        <w:pStyle w:val="BodyText"/>
        <w:spacing w:line="70" w:lineRule="exact"/>
        <w:ind w:left="118" w:right="-44"/>
        <w:rPr>
          <w:sz w:val="7"/>
        </w:rPr>
      </w:pPr>
    </w:p>
    <w:p w14:paraId="5620CCEC" w14:textId="62E444BE" w:rsidR="00381076" w:rsidRPr="00381076" w:rsidRDefault="00184F08" w:rsidP="00B054F9">
      <w:pPr>
        <w:pStyle w:val="Heading2"/>
        <w:numPr>
          <w:ilvl w:val="2"/>
          <w:numId w:val="20"/>
        </w:numPr>
        <w:tabs>
          <w:tab w:val="left" w:pos="813"/>
        </w:tabs>
        <w:spacing w:after="120"/>
        <w:ind w:left="918"/>
      </w:pPr>
      <w:r>
        <w:t xml:space="preserve"> </w:t>
      </w:r>
      <w:r w:rsidR="00E80830">
        <w:t xml:space="preserve">Final output </w:t>
      </w:r>
    </w:p>
    <w:p w14:paraId="30B6A2D9" w14:textId="025680BC" w:rsidR="00381076" w:rsidRPr="00381076" w:rsidRDefault="00A37A60" w:rsidP="00184F08">
      <w:pPr>
        <w:pStyle w:val="Heading2"/>
        <w:tabs>
          <w:tab w:val="left" w:pos="813"/>
        </w:tabs>
        <w:spacing w:before="24"/>
        <w:ind w:left="196" w:firstLine="0"/>
      </w:pPr>
      <w:r>
        <w:rPr>
          <w:noProof/>
        </w:rPr>
        <w:drawing>
          <wp:inline distT="0" distB="0" distL="0" distR="0" wp14:anchorId="4B955D13" wp14:editId="6046BAF4">
            <wp:extent cx="5589905" cy="2417618"/>
            <wp:effectExtent l="0" t="0" r="0" b="1905"/>
            <wp:docPr id="1578882259" name="Picture 59" descr="X-ray of a human tee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882259" name="Picture 59" descr="X-ray of a human teeth&#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4328" cy="2419531"/>
                    </a:xfrm>
                    <a:prstGeom prst="rect">
                      <a:avLst/>
                    </a:prstGeom>
                    <a:noFill/>
                    <a:ln>
                      <a:noFill/>
                    </a:ln>
                  </pic:spPr>
                </pic:pic>
              </a:graphicData>
            </a:graphic>
          </wp:inline>
        </w:drawing>
      </w:r>
    </w:p>
    <w:p w14:paraId="3902A084" w14:textId="4FD2979A" w:rsidR="005F7FD7" w:rsidRDefault="005F7FD7" w:rsidP="00B054F9">
      <w:pPr>
        <w:pStyle w:val="BodyText"/>
        <w:spacing w:after="120"/>
        <w:ind w:left="176"/>
        <w:jc w:val="center"/>
      </w:pPr>
      <w:r>
        <w:t>Figure</w:t>
      </w:r>
      <w:r>
        <w:rPr>
          <w:spacing w:val="-8"/>
        </w:rPr>
        <w:t xml:space="preserve"> </w:t>
      </w:r>
      <w:r>
        <w:t>7.2:</w:t>
      </w:r>
      <w:r>
        <w:rPr>
          <w:spacing w:val="-1"/>
        </w:rPr>
        <w:t xml:space="preserve"> </w:t>
      </w:r>
      <w:r>
        <w:t>Cavity and Metal Detection</w:t>
      </w:r>
    </w:p>
    <w:p w14:paraId="27EB834C" w14:textId="01FFD91B" w:rsidR="00381076" w:rsidRPr="00381076" w:rsidRDefault="007A1C17" w:rsidP="00EC1FC6">
      <w:pPr>
        <w:pStyle w:val="Heading2"/>
        <w:tabs>
          <w:tab w:val="left" w:pos="813"/>
        </w:tabs>
        <w:spacing w:before="24"/>
        <w:ind w:left="177" w:firstLine="0"/>
      </w:pPr>
      <w:r>
        <w:rPr>
          <w:noProof/>
        </w:rPr>
        <w:drawing>
          <wp:inline distT="0" distB="0" distL="0" distR="0" wp14:anchorId="4762D85E" wp14:editId="5AA0472D">
            <wp:extent cx="5589905" cy="2389909"/>
            <wp:effectExtent l="0" t="0" r="0" b="0"/>
            <wp:docPr id="384724593"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3370" cy="2391390"/>
                    </a:xfrm>
                    <a:prstGeom prst="rect">
                      <a:avLst/>
                    </a:prstGeom>
                    <a:noFill/>
                    <a:ln>
                      <a:noFill/>
                    </a:ln>
                  </pic:spPr>
                </pic:pic>
              </a:graphicData>
            </a:graphic>
          </wp:inline>
        </w:drawing>
      </w:r>
    </w:p>
    <w:p w14:paraId="4A2C335D" w14:textId="4A4AAB59" w:rsidR="0053611C" w:rsidRDefault="007A1C17" w:rsidP="00B054F9">
      <w:pPr>
        <w:pStyle w:val="BodyText"/>
        <w:spacing w:before="110"/>
        <w:ind w:left="177"/>
        <w:jc w:val="center"/>
      </w:pPr>
      <w:r>
        <w:t>Figure</w:t>
      </w:r>
      <w:r>
        <w:rPr>
          <w:spacing w:val="-8"/>
        </w:rPr>
        <w:t xml:space="preserve"> </w:t>
      </w:r>
      <w:r>
        <w:t>7.3:</w:t>
      </w:r>
      <w:r>
        <w:rPr>
          <w:spacing w:val="-1"/>
        </w:rPr>
        <w:t xml:space="preserve"> </w:t>
      </w:r>
      <w:r w:rsidR="00C50303">
        <w:t xml:space="preserve">Tooth detection and </w:t>
      </w:r>
      <w:r w:rsidR="008A774B">
        <w:t xml:space="preserve">Labelling </w:t>
      </w:r>
    </w:p>
    <w:p w14:paraId="6E915201" w14:textId="7D3FD513" w:rsidR="0053611C" w:rsidRDefault="0053611C" w:rsidP="003917F0">
      <w:pPr>
        <w:pStyle w:val="BodyText"/>
        <w:tabs>
          <w:tab w:val="left" w:pos="393"/>
        </w:tabs>
        <w:spacing w:before="110"/>
        <w:ind w:left="1440"/>
      </w:pPr>
      <w:r>
        <w:tab/>
      </w:r>
      <w:r>
        <w:rPr>
          <w:noProof/>
        </w:rPr>
        <w:drawing>
          <wp:inline distT="0" distB="0" distL="0" distR="0" wp14:anchorId="763418E2" wp14:editId="7BBD4775">
            <wp:extent cx="2812473" cy="2812473"/>
            <wp:effectExtent l="0" t="0" r="6985" b="6985"/>
            <wp:docPr id="709967247" name="Picture 61" descr="X-ray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67247" name="Picture 61" descr="X-ray of a person's face&#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17105" cy="2817105"/>
                    </a:xfrm>
                    <a:prstGeom prst="rect">
                      <a:avLst/>
                    </a:prstGeom>
                    <a:noFill/>
                    <a:ln>
                      <a:noFill/>
                    </a:ln>
                  </pic:spPr>
                </pic:pic>
              </a:graphicData>
            </a:graphic>
          </wp:inline>
        </w:drawing>
      </w:r>
    </w:p>
    <w:p w14:paraId="73BB9A3B" w14:textId="10049143" w:rsidR="00AF615B" w:rsidRDefault="00AF615B" w:rsidP="00AF615B">
      <w:pPr>
        <w:pStyle w:val="BodyText"/>
        <w:spacing w:before="110"/>
        <w:ind w:left="177"/>
        <w:jc w:val="center"/>
      </w:pPr>
      <w:r>
        <w:t>Figure</w:t>
      </w:r>
      <w:r>
        <w:rPr>
          <w:spacing w:val="-8"/>
        </w:rPr>
        <w:t xml:space="preserve"> </w:t>
      </w:r>
      <w:r>
        <w:t>7.</w:t>
      </w:r>
      <w:r w:rsidR="00982D66">
        <w:t>4</w:t>
      </w:r>
      <w:r>
        <w:t>:</w:t>
      </w:r>
      <w:r w:rsidR="00982D66">
        <w:t xml:space="preserve"> </w:t>
      </w:r>
      <w:r w:rsidR="00CF3F3A">
        <w:t xml:space="preserve">Cephalometric </w:t>
      </w:r>
      <w:r w:rsidR="003917F0">
        <w:t>Landmark Analysis</w:t>
      </w:r>
      <w:r>
        <w:rPr>
          <w:spacing w:val="-1"/>
        </w:rPr>
        <w:t xml:space="preserve"> </w:t>
      </w:r>
      <w:r>
        <w:t xml:space="preserve"> </w:t>
      </w:r>
    </w:p>
    <w:p w14:paraId="283C92ED" w14:textId="77777777" w:rsidR="0053611C" w:rsidRDefault="0053611C" w:rsidP="008A774B">
      <w:pPr>
        <w:pStyle w:val="BodyText"/>
        <w:spacing w:before="110"/>
        <w:ind w:left="177"/>
        <w:jc w:val="center"/>
      </w:pPr>
    </w:p>
    <w:p w14:paraId="661D1D0A" w14:textId="77777777" w:rsidR="0053611C" w:rsidRDefault="0053611C" w:rsidP="008A774B">
      <w:pPr>
        <w:pStyle w:val="BodyText"/>
        <w:spacing w:before="110"/>
        <w:ind w:left="177"/>
        <w:jc w:val="center"/>
      </w:pPr>
    </w:p>
    <w:p w14:paraId="6436CAB2" w14:textId="5FCA421B" w:rsidR="0053611C" w:rsidRPr="00381076" w:rsidRDefault="0053611C" w:rsidP="00AF615B">
      <w:pPr>
        <w:pStyle w:val="BodyText"/>
        <w:spacing w:before="110"/>
      </w:pPr>
    </w:p>
    <w:p w14:paraId="3B6DE9AB" w14:textId="34311993" w:rsidR="00340950" w:rsidRDefault="007C20B9" w:rsidP="00B25EDE">
      <w:pPr>
        <w:pStyle w:val="Heading2"/>
        <w:numPr>
          <w:ilvl w:val="1"/>
          <w:numId w:val="20"/>
        </w:numPr>
        <w:tabs>
          <w:tab w:val="left" w:pos="813"/>
        </w:tabs>
        <w:spacing w:before="24"/>
        <w:ind w:left="813" w:hanging="636"/>
      </w:pPr>
      <w:r>
        <w:rPr>
          <w:spacing w:val="-2"/>
        </w:rPr>
        <w:t>Chapter</w:t>
      </w:r>
      <w:r>
        <w:rPr>
          <w:spacing w:val="-9"/>
        </w:rPr>
        <w:t xml:space="preserve"> </w:t>
      </w:r>
      <w:r>
        <w:rPr>
          <w:spacing w:val="-2"/>
        </w:rPr>
        <w:t>Summary</w:t>
      </w:r>
    </w:p>
    <w:p w14:paraId="136B9967" w14:textId="245BE078" w:rsidR="00A21AE6" w:rsidRDefault="00D3757E" w:rsidP="00E61F70">
      <w:pPr>
        <w:pStyle w:val="NormalWeb"/>
        <w:spacing w:line="360" w:lineRule="auto"/>
        <w:jc w:val="both"/>
      </w:pPr>
      <w:r w:rsidRPr="00D3757E">
        <w:rPr>
          <w:lang w:val="en-US"/>
        </w:rPr>
        <w:t>This chapter summarizes the key contributions of the DENTRAZE system, an AI-based platform for automated dental diagnostics and cephalometric analysis. The system preprocesses dental X-rays using resizing, normalization, and contrast enhancement, and applies YOLOv8L-Seg for tooth detection, YOLOv8X-Seg for cavity and metal detection, and a U-Net + ResNet50 network for landmark prediction. Evaluation using IoU, NME, Euclidean Distance, and detection precision confirms the system’s accuracy and robustness across varied imaging conditions. Visual overlays enhance clinical interpretation, while automation significantly reduces manual effort and diagnostic time. With secure data handling, real-time and batch processing, and an intuitive interface, DENTRAZE offers a scalable and reliable solution for intelligent dental diagnostics</w:t>
      </w:r>
      <w:r w:rsidR="007C20B9">
        <w:t>.</w:t>
      </w:r>
    </w:p>
    <w:p w14:paraId="4E84F083" w14:textId="77777777" w:rsidR="00AF615B" w:rsidRDefault="00AF615B" w:rsidP="00A21AE6">
      <w:pPr>
        <w:pStyle w:val="BodyText"/>
        <w:spacing w:before="120" w:line="360" w:lineRule="auto"/>
        <w:jc w:val="both"/>
        <w:rPr>
          <w:b/>
          <w:i/>
          <w:spacing w:val="-2"/>
          <w:sz w:val="32"/>
        </w:rPr>
      </w:pPr>
    </w:p>
    <w:p w14:paraId="22ED75F2" w14:textId="77777777" w:rsidR="00AF615B" w:rsidRDefault="00AF615B" w:rsidP="00A21AE6">
      <w:pPr>
        <w:pStyle w:val="BodyText"/>
        <w:spacing w:before="120" w:line="360" w:lineRule="auto"/>
        <w:jc w:val="both"/>
        <w:rPr>
          <w:b/>
          <w:i/>
          <w:spacing w:val="-2"/>
          <w:sz w:val="32"/>
        </w:rPr>
      </w:pPr>
    </w:p>
    <w:p w14:paraId="4B88F626" w14:textId="77777777" w:rsidR="00AF615B" w:rsidRDefault="00AF615B" w:rsidP="00A21AE6">
      <w:pPr>
        <w:pStyle w:val="BodyText"/>
        <w:spacing w:before="120" w:line="360" w:lineRule="auto"/>
        <w:jc w:val="both"/>
        <w:rPr>
          <w:b/>
          <w:i/>
          <w:spacing w:val="-2"/>
          <w:sz w:val="32"/>
        </w:rPr>
      </w:pPr>
    </w:p>
    <w:p w14:paraId="290FA094" w14:textId="77777777" w:rsidR="00AF615B" w:rsidRDefault="00AF615B" w:rsidP="00A21AE6">
      <w:pPr>
        <w:pStyle w:val="BodyText"/>
        <w:spacing w:before="120" w:line="360" w:lineRule="auto"/>
        <w:jc w:val="both"/>
        <w:rPr>
          <w:b/>
          <w:i/>
          <w:spacing w:val="-2"/>
          <w:sz w:val="32"/>
        </w:rPr>
      </w:pPr>
    </w:p>
    <w:p w14:paraId="4E638CF7" w14:textId="77777777" w:rsidR="00AF615B" w:rsidRDefault="00AF615B" w:rsidP="00A21AE6">
      <w:pPr>
        <w:pStyle w:val="BodyText"/>
        <w:spacing w:before="120" w:line="360" w:lineRule="auto"/>
        <w:jc w:val="both"/>
        <w:rPr>
          <w:b/>
          <w:i/>
          <w:spacing w:val="-2"/>
          <w:sz w:val="32"/>
        </w:rPr>
      </w:pPr>
    </w:p>
    <w:p w14:paraId="6302D728" w14:textId="77777777" w:rsidR="00AF615B" w:rsidRDefault="00AF615B" w:rsidP="00A21AE6">
      <w:pPr>
        <w:pStyle w:val="BodyText"/>
        <w:spacing w:before="120" w:line="360" w:lineRule="auto"/>
        <w:jc w:val="both"/>
        <w:rPr>
          <w:b/>
          <w:i/>
          <w:spacing w:val="-2"/>
          <w:sz w:val="32"/>
        </w:rPr>
      </w:pPr>
    </w:p>
    <w:p w14:paraId="7D580567" w14:textId="77777777" w:rsidR="00AF615B" w:rsidRDefault="00AF615B" w:rsidP="00A21AE6">
      <w:pPr>
        <w:pStyle w:val="BodyText"/>
        <w:spacing w:before="120" w:line="360" w:lineRule="auto"/>
        <w:jc w:val="both"/>
        <w:rPr>
          <w:b/>
          <w:i/>
          <w:spacing w:val="-2"/>
          <w:sz w:val="32"/>
        </w:rPr>
      </w:pPr>
    </w:p>
    <w:p w14:paraId="4D136D44" w14:textId="77777777" w:rsidR="00AF615B" w:rsidRDefault="00AF615B" w:rsidP="00A21AE6">
      <w:pPr>
        <w:pStyle w:val="BodyText"/>
        <w:spacing w:before="120" w:line="360" w:lineRule="auto"/>
        <w:jc w:val="both"/>
        <w:rPr>
          <w:b/>
          <w:i/>
          <w:spacing w:val="-2"/>
          <w:sz w:val="32"/>
        </w:rPr>
      </w:pPr>
    </w:p>
    <w:p w14:paraId="103F546F" w14:textId="77777777" w:rsidR="00AF615B" w:rsidRDefault="00AF615B" w:rsidP="00A21AE6">
      <w:pPr>
        <w:pStyle w:val="BodyText"/>
        <w:spacing w:before="120" w:line="360" w:lineRule="auto"/>
        <w:jc w:val="both"/>
        <w:rPr>
          <w:b/>
          <w:i/>
          <w:spacing w:val="-2"/>
          <w:sz w:val="32"/>
        </w:rPr>
      </w:pPr>
    </w:p>
    <w:p w14:paraId="7F0E950E" w14:textId="77777777" w:rsidR="00AF615B" w:rsidRDefault="00AF615B" w:rsidP="00A21AE6">
      <w:pPr>
        <w:pStyle w:val="BodyText"/>
        <w:spacing w:before="120" w:line="360" w:lineRule="auto"/>
        <w:jc w:val="both"/>
        <w:rPr>
          <w:b/>
          <w:i/>
          <w:spacing w:val="-2"/>
          <w:sz w:val="32"/>
        </w:rPr>
      </w:pPr>
    </w:p>
    <w:p w14:paraId="5C7F147E" w14:textId="77777777" w:rsidR="00AF615B" w:rsidRDefault="00AF615B" w:rsidP="00A21AE6">
      <w:pPr>
        <w:pStyle w:val="BodyText"/>
        <w:spacing w:before="120" w:line="360" w:lineRule="auto"/>
        <w:jc w:val="both"/>
        <w:rPr>
          <w:b/>
          <w:i/>
          <w:spacing w:val="-2"/>
          <w:sz w:val="32"/>
        </w:rPr>
      </w:pPr>
    </w:p>
    <w:p w14:paraId="0CBDD042" w14:textId="77777777" w:rsidR="00AF615B" w:rsidRDefault="00AF615B" w:rsidP="00A21AE6">
      <w:pPr>
        <w:pStyle w:val="BodyText"/>
        <w:spacing w:before="120" w:line="360" w:lineRule="auto"/>
        <w:jc w:val="both"/>
        <w:rPr>
          <w:b/>
          <w:i/>
          <w:spacing w:val="-2"/>
          <w:sz w:val="32"/>
        </w:rPr>
      </w:pPr>
    </w:p>
    <w:p w14:paraId="1FBA25CC" w14:textId="77777777" w:rsidR="00AF615B" w:rsidRDefault="00AF615B" w:rsidP="00A21AE6">
      <w:pPr>
        <w:pStyle w:val="BodyText"/>
        <w:spacing w:before="120" w:line="360" w:lineRule="auto"/>
        <w:jc w:val="both"/>
        <w:rPr>
          <w:b/>
          <w:i/>
          <w:spacing w:val="-2"/>
          <w:sz w:val="32"/>
        </w:rPr>
      </w:pPr>
    </w:p>
    <w:p w14:paraId="5C1AB5EA" w14:textId="77777777" w:rsidR="00AF615B" w:rsidRDefault="00AF615B" w:rsidP="00A21AE6">
      <w:pPr>
        <w:pStyle w:val="BodyText"/>
        <w:spacing w:before="120" w:line="360" w:lineRule="auto"/>
        <w:jc w:val="both"/>
        <w:rPr>
          <w:b/>
          <w:i/>
          <w:spacing w:val="-2"/>
          <w:sz w:val="32"/>
        </w:rPr>
      </w:pPr>
    </w:p>
    <w:p w14:paraId="1CD5C7BB" w14:textId="5ECD53BF" w:rsidR="002E6BD6" w:rsidRPr="00EC2072" w:rsidRDefault="002E6BD6" w:rsidP="00A21AE6">
      <w:pPr>
        <w:pStyle w:val="BodyText"/>
        <w:spacing w:before="120" w:line="360" w:lineRule="auto"/>
        <w:jc w:val="both"/>
      </w:pPr>
      <w:r>
        <w:rPr>
          <w:b/>
          <w:i/>
          <w:spacing w:val="-2"/>
          <w:sz w:val="32"/>
        </w:rPr>
        <w:t>CHAPTER</w:t>
      </w:r>
      <w:r>
        <w:rPr>
          <w:b/>
          <w:i/>
          <w:spacing w:val="-14"/>
          <w:sz w:val="32"/>
        </w:rPr>
        <w:t xml:space="preserve"> </w:t>
      </w:r>
      <w:r w:rsidR="00BD449B">
        <w:rPr>
          <w:b/>
          <w:i/>
          <w:spacing w:val="-10"/>
          <w:sz w:val="32"/>
        </w:rPr>
        <w:t>8</w:t>
      </w:r>
    </w:p>
    <w:p w14:paraId="505C247A" w14:textId="462CFB3E" w:rsidR="002E6BD6" w:rsidRDefault="000C3D05" w:rsidP="002E6BD6">
      <w:pPr>
        <w:pStyle w:val="Heading1"/>
        <w:spacing w:before="245"/>
        <w:ind w:right="5"/>
      </w:pPr>
      <w:r>
        <w:rPr>
          <w:spacing w:val="-9"/>
        </w:rPr>
        <w:t>CONCLUSION AND FUTURE ENHANCEMENT</w:t>
      </w:r>
    </w:p>
    <w:p w14:paraId="2A0494F7" w14:textId="75903865" w:rsidR="00D94EFF" w:rsidRDefault="00762AAB" w:rsidP="00D94EFF">
      <w:pPr>
        <w:pStyle w:val="Heading2"/>
        <w:numPr>
          <w:ilvl w:val="1"/>
          <w:numId w:val="22"/>
        </w:numPr>
        <w:tabs>
          <w:tab w:val="left" w:pos="654"/>
        </w:tabs>
        <w:spacing w:before="279"/>
      </w:pPr>
      <w:r>
        <w:t>Learnings</w:t>
      </w:r>
      <w:r w:rsidR="00D94EFF">
        <w:t xml:space="preserve">   </w:t>
      </w:r>
    </w:p>
    <w:p w14:paraId="0D7BD422" w14:textId="36F2EA9F" w:rsidR="007C1EF5" w:rsidRDefault="007C1EF5" w:rsidP="00330AAE">
      <w:pPr>
        <w:pStyle w:val="NormalWeb"/>
        <w:spacing w:line="360" w:lineRule="auto"/>
        <w:jc w:val="both"/>
      </w:pPr>
      <w:r>
        <w:t>During the development of DENTRAZE, our team gained a solid understanding of how deep learning models work in real diagnostic scenarios. We learned the importance of proper dataset preparation, accurate annotation, and the role of preprocessing in improving model performance. Working with YOLOv8 and U-Net with a ResNet backbone helped us understand how different architectures handle detection, segmentation, and landmark extraction.</w:t>
      </w:r>
      <w:r w:rsidR="00330AAE">
        <w:t xml:space="preserve"> </w:t>
      </w:r>
      <w:r>
        <w:t>We also learned how to integrate trained models into a complete system using backend APIs, a frontend interface, and cloud services like Supabase and Google Cloud. This improved our skills in deployment, data handling, and UI/UX design.</w:t>
      </w:r>
      <w:r>
        <w:br/>
        <w:t>The ground survey further taught us the value of aligning technical development with practical clinical needs, such as simplicity, speed, and consistency. Overall, the project strengthened our capabilities in AI development, cloud integration, teamwork, and applying technology to real-world problems.</w:t>
      </w:r>
    </w:p>
    <w:p w14:paraId="2E8391E9" w14:textId="3D9E5742" w:rsidR="00D94EFF" w:rsidRDefault="00D94EFF" w:rsidP="00D94EFF">
      <w:pPr>
        <w:pStyle w:val="Heading2"/>
        <w:numPr>
          <w:ilvl w:val="1"/>
          <w:numId w:val="22"/>
        </w:numPr>
        <w:tabs>
          <w:tab w:val="left" w:pos="654"/>
        </w:tabs>
        <w:spacing w:before="279"/>
      </w:pPr>
      <w:r>
        <w:t>Conclusion</w:t>
      </w:r>
    </w:p>
    <w:p w14:paraId="43312536" w14:textId="2D598844" w:rsidR="00DE5394" w:rsidRDefault="00E2572E" w:rsidP="00D301A1">
      <w:pPr>
        <w:pStyle w:val="NormalWeb"/>
        <w:spacing w:line="360" w:lineRule="auto"/>
        <w:jc w:val="both"/>
      </w:pPr>
      <w:r>
        <w:t xml:space="preserve">DENTRAZE was developed to reduce the workload on dental professionals by automating tooth detection, cavity segmentation, and cephalometric landmark identification. The system brings together advanced deep learning models with a clean, intuitive interface that allows dentists to receive fast, accurate, and visually clear diagnostic support. Our research, implementation, and ground survey confirmed that such a solution is highly relevant in modern dental clinics, where manual diagnostic methods are often time-consuming and prone to human error. The platform successfully demonstrates how AI can enhance diagnostic accuracy, improve workflow efficiency, and support better communication between dentists and patients through clear visual overlays and organized digital reports. By integrating secure cloud storage, reliable backend services, and flexible deployment options, DENTRAZE is built to function smoothly both online and offline, making it practical for clinics of different sizes and setups. Overall, DENTRAZE stands as a meaningful step toward smarter digital dentistry, showing how AI-driven tools can simplify routine </w:t>
      </w:r>
      <w:r>
        <w:lastRenderedPageBreak/>
        <w:t>procedures, assist clinicians in decision-making, and ultimately contribute to more consistent and patient-friendly dental care.</w:t>
      </w:r>
    </w:p>
    <w:p w14:paraId="01E4E8CB" w14:textId="2C68BA16" w:rsidR="00D94EFF" w:rsidRDefault="00D94EFF" w:rsidP="00BD0486">
      <w:pPr>
        <w:pStyle w:val="Heading2"/>
        <w:numPr>
          <w:ilvl w:val="1"/>
          <w:numId w:val="22"/>
        </w:numPr>
        <w:tabs>
          <w:tab w:val="left" w:pos="654"/>
        </w:tabs>
        <w:spacing w:line="360" w:lineRule="auto"/>
      </w:pPr>
      <w:r>
        <w:t>Future Enhancement</w:t>
      </w:r>
    </w:p>
    <w:p w14:paraId="641DE4B8" w14:textId="5EE41B81" w:rsidR="001519EA" w:rsidRPr="001519EA" w:rsidRDefault="00E042A1" w:rsidP="00BD0486">
      <w:pPr>
        <w:pStyle w:val="Heading2"/>
        <w:tabs>
          <w:tab w:val="left" w:pos="654"/>
        </w:tabs>
        <w:spacing w:line="360" w:lineRule="auto"/>
        <w:ind w:left="98"/>
        <w:jc w:val="both"/>
        <w:rPr>
          <w:b w:val="0"/>
          <w:bCs w:val="0"/>
          <w:sz w:val="24"/>
          <w:szCs w:val="24"/>
          <w:lang w:val="en-IN"/>
        </w:rPr>
      </w:pPr>
      <w:r>
        <w:rPr>
          <w:b w:val="0"/>
          <w:bCs w:val="0"/>
          <w:sz w:val="24"/>
          <w:szCs w:val="24"/>
          <w:lang w:val="en-IN"/>
        </w:rPr>
        <w:tab/>
      </w:r>
      <w:r w:rsidR="001519EA" w:rsidRPr="001519EA">
        <w:rPr>
          <w:b w:val="0"/>
          <w:bCs w:val="0"/>
          <w:sz w:val="24"/>
          <w:szCs w:val="24"/>
          <w:lang w:val="en-IN"/>
        </w:rPr>
        <w:t>Although DENTRAZE already provides accurate and reliable results, several enhancements can further expand its capabilities and improve its usefulness in real clinical environments.</w:t>
      </w:r>
    </w:p>
    <w:p w14:paraId="69DC5AD5" w14:textId="099187FF" w:rsidR="001519EA" w:rsidRPr="001519EA" w:rsidRDefault="001519EA" w:rsidP="00BD0486">
      <w:pPr>
        <w:pStyle w:val="Heading2"/>
        <w:numPr>
          <w:ilvl w:val="0"/>
          <w:numId w:val="23"/>
        </w:numPr>
        <w:tabs>
          <w:tab w:val="left" w:pos="654"/>
        </w:tabs>
        <w:spacing w:line="360" w:lineRule="auto"/>
        <w:jc w:val="both"/>
        <w:rPr>
          <w:b w:val="0"/>
          <w:bCs w:val="0"/>
          <w:sz w:val="24"/>
          <w:szCs w:val="24"/>
          <w:lang w:val="en-IN"/>
        </w:rPr>
      </w:pPr>
      <w:r w:rsidRPr="001519EA">
        <w:rPr>
          <w:b w:val="0"/>
          <w:bCs w:val="0"/>
          <w:sz w:val="24"/>
          <w:szCs w:val="24"/>
          <w:lang w:val="en-IN"/>
        </w:rPr>
        <w:t>Integration of 3D jaw reconstruction from CBCT scans can support advanced orthodontic, surgical, and implant-planning procedures, giving dentists a more detailed visual understanding of patient anatomy.</w:t>
      </w:r>
    </w:p>
    <w:p w14:paraId="45957E1C" w14:textId="77777777" w:rsidR="001519EA" w:rsidRPr="001519EA" w:rsidRDefault="001519EA" w:rsidP="00BD0486">
      <w:pPr>
        <w:pStyle w:val="Heading2"/>
        <w:numPr>
          <w:ilvl w:val="0"/>
          <w:numId w:val="23"/>
        </w:numPr>
        <w:tabs>
          <w:tab w:val="left" w:pos="654"/>
        </w:tabs>
        <w:spacing w:line="360" w:lineRule="auto"/>
        <w:jc w:val="both"/>
        <w:rPr>
          <w:b w:val="0"/>
          <w:bCs w:val="0"/>
          <w:sz w:val="24"/>
          <w:szCs w:val="24"/>
          <w:lang w:val="en-IN"/>
        </w:rPr>
      </w:pPr>
      <w:r w:rsidRPr="001519EA">
        <w:rPr>
          <w:b w:val="0"/>
          <w:bCs w:val="0"/>
          <w:sz w:val="24"/>
          <w:szCs w:val="24"/>
          <w:lang w:val="en-IN"/>
        </w:rPr>
        <w:t>Adding AI-guided treatment planning would help dentists receive automated suggestions based on detected conditions, making diagnosis faster and improving decision support.</w:t>
      </w:r>
    </w:p>
    <w:p w14:paraId="1313E51F" w14:textId="77777777" w:rsidR="001519EA" w:rsidRPr="001519EA" w:rsidRDefault="001519EA" w:rsidP="00BD0486">
      <w:pPr>
        <w:pStyle w:val="Heading2"/>
        <w:numPr>
          <w:ilvl w:val="0"/>
          <w:numId w:val="23"/>
        </w:numPr>
        <w:tabs>
          <w:tab w:val="left" w:pos="654"/>
        </w:tabs>
        <w:spacing w:line="360" w:lineRule="auto"/>
        <w:jc w:val="both"/>
        <w:rPr>
          <w:b w:val="0"/>
          <w:bCs w:val="0"/>
          <w:sz w:val="24"/>
          <w:szCs w:val="24"/>
          <w:lang w:val="en-IN"/>
        </w:rPr>
      </w:pPr>
      <w:r w:rsidRPr="001519EA">
        <w:rPr>
          <w:b w:val="0"/>
          <w:bCs w:val="0"/>
          <w:sz w:val="24"/>
          <w:szCs w:val="24"/>
          <w:lang w:val="en-IN"/>
        </w:rPr>
        <w:t>Expanding the platform to support real-time video-based diagnosis using intra-oral cameras can assist dentists during live examinations and enable instant highlighting of suspected areas.</w:t>
      </w:r>
    </w:p>
    <w:p w14:paraId="7D498DC8" w14:textId="77777777" w:rsidR="001519EA" w:rsidRPr="001519EA" w:rsidRDefault="001519EA" w:rsidP="00BD0486">
      <w:pPr>
        <w:pStyle w:val="Heading2"/>
        <w:numPr>
          <w:ilvl w:val="0"/>
          <w:numId w:val="23"/>
        </w:numPr>
        <w:tabs>
          <w:tab w:val="left" w:pos="654"/>
        </w:tabs>
        <w:spacing w:line="360" w:lineRule="auto"/>
        <w:jc w:val="both"/>
        <w:rPr>
          <w:b w:val="0"/>
          <w:bCs w:val="0"/>
          <w:sz w:val="24"/>
          <w:szCs w:val="24"/>
          <w:lang w:val="en-IN"/>
        </w:rPr>
      </w:pPr>
      <w:r w:rsidRPr="001519EA">
        <w:rPr>
          <w:b w:val="0"/>
          <w:bCs w:val="0"/>
          <w:sz w:val="24"/>
          <w:szCs w:val="24"/>
          <w:lang w:val="en-IN"/>
        </w:rPr>
        <w:t>Enhancing compatibility with a wider range of dental imaging devices and formats will ensure consistent performance across different machines commonly found in clinics.</w:t>
      </w:r>
    </w:p>
    <w:p w14:paraId="09D1225A" w14:textId="77777777" w:rsidR="001519EA" w:rsidRPr="001519EA" w:rsidRDefault="001519EA" w:rsidP="00BD0486">
      <w:pPr>
        <w:pStyle w:val="Heading2"/>
        <w:numPr>
          <w:ilvl w:val="0"/>
          <w:numId w:val="23"/>
        </w:numPr>
        <w:tabs>
          <w:tab w:val="left" w:pos="654"/>
        </w:tabs>
        <w:spacing w:line="360" w:lineRule="auto"/>
        <w:jc w:val="both"/>
        <w:rPr>
          <w:b w:val="0"/>
          <w:bCs w:val="0"/>
          <w:sz w:val="24"/>
          <w:szCs w:val="24"/>
          <w:lang w:val="en-IN"/>
        </w:rPr>
      </w:pPr>
      <w:r w:rsidRPr="001519EA">
        <w:rPr>
          <w:b w:val="0"/>
          <w:bCs w:val="0"/>
          <w:sz w:val="24"/>
          <w:szCs w:val="24"/>
          <w:lang w:val="en-IN"/>
        </w:rPr>
        <w:t>Introducing patient progress tracking can allow clinicians to compare previous and current scans, helping monitor treatment results, tooth movement, or progression of dental conditions.</w:t>
      </w:r>
    </w:p>
    <w:p w14:paraId="371F915D" w14:textId="77777777" w:rsidR="001519EA" w:rsidRPr="001519EA" w:rsidRDefault="001519EA" w:rsidP="00BD0486">
      <w:pPr>
        <w:pStyle w:val="Heading2"/>
        <w:numPr>
          <w:ilvl w:val="0"/>
          <w:numId w:val="23"/>
        </w:numPr>
        <w:tabs>
          <w:tab w:val="left" w:pos="654"/>
        </w:tabs>
        <w:spacing w:line="360" w:lineRule="auto"/>
        <w:jc w:val="both"/>
        <w:rPr>
          <w:b w:val="0"/>
          <w:bCs w:val="0"/>
          <w:sz w:val="24"/>
          <w:szCs w:val="24"/>
          <w:lang w:val="en-IN"/>
        </w:rPr>
      </w:pPr>
      <w:r w:rsidRPr="001519EA">
        <w:rPr>
          <w:b w:val="0"/>
          <w:bCs w:val="0"/>
          <w:sz w:val="24"/>
          <w:szCs w:val="24"/>
          <w:lang w:val="en-IN"/>
        </w:rPr>
        <w:t>Developing a dedicated mobile application would make the platform more accessible, especially for smaller clinics or setups where desktop systems are not always available.</w:t>
      </w:r>
    </w:p>
    <w:p w14:paraId="51187F3D" w14:textId="77777777" w:rsidR="001519EA" w:rsidRPr="001519EA" w:rsidRDefault="001519EA" w:rsidP="00BD0486">
      <w:pPr>
        <w:pStyle w:val="Heading2"/>
        <w:numPr>
          <w:ilvl w:val="0"/>
          <w:numId w:val="23"/>
        </w:numPr>
        <w:tabs>
          <w:tab w:val="left" w:pos="654"/>
        </w:tabs>
        <w:spacing w:line="360" w:lineRule="auto"/>
        <w:jc w:val="both"/>
        <w:rPr>
          <w:b w:val="0"/>
          <w:bCs w:val="0"/>
          <w:sz w:val="24"/>
          <w:szCs w:val="24"/>
          <w:lang w:val="en-IN"/>
        </w:rPr>
      </w:pPr>
      <w:r w:rsidRPr="001519EA">
        <w:rPr>
          <w:b w:val="0"/>
          <w:bCs w:val="0"/>
          <w:sz w:val="24"/>
          <w:szCs w:val="24"/>
          <w:lang w:val="en-IN"/>
        </w:rPr>
        <w:t>Adding multilingual support and optional voice-based interaction will make the system more convenient and accessible for clinicians from different regions.</w:t>
      </w:r>
    </w:p>
    <w:p w14:paraId="33D63AED" w14:textId="75A53B62" w:rsidR="001519EA" w:rsidRPr="001519EA" w:rsidRDefault="00E042A1" w:rsidP="00BD0486">
      <w:pPr>
        <w:pStyle w:val="Heading2"/>
        <w:tabs>
          <w:tab w:val="left" w:pos="654"/>
        </w:tabs>
        <w:spacing w:line="360" w:lineRule="auto"/>
        <w:ind w:left="98"/>
        <w:jc w:val="both"/>
        <w:rPr>
          <w:b w:val="0"/>
          <w:bCs w:val="0"/>
          <w:sz w:val="24"/>
          <w:szCs w:val="24"/>
          <w:lang w:val="en-IN"/>
        </w:rPr>
      </w:pPr>
      <w:r>
        <w:rPr>
          <w:b w:val="0"/>
          <w:bCs w:val="0"/>
          <w:sz w:val="24"/>
          <w:szCs w:val="24"/>
          <w:lang w:val="en-IN"/>
        </w:rPr>
        <w:tab/>
      </w:r>
      <w:r w:rsidR="001519EA" w:rsidRPr="001519EA">
        <w:rPr>
          <w:b w:val="0"/>
          <w:bCs w:val="0"/>
          <w:sz w:val="24"/>
          <w:szCs w:val="24"/>
          <w:lang w:val="en-IN"/>
        </w:rPr>
        <w:t>These enhancements will help DENTRAZE evolve into a more advanced, intelligent, and user-friendly dental diagnostic assistant, offering deeper insights, better clinical support, and improved usability for both dentists and patients.</w:t>
      </w:r>
    </w:p>
    <w:p w14:paraId="5A2BFFDA" w14:textId="36942378" w:rsidR="002E6BD6" w:rsidRPr="002E6BD6" w:rsidRDefault="002E6BD6" w:rsidP="002E6BD6">
      <w:pPr>
        <w:tabs>
          <w:tab w:val="left" w:pos="665"/>
        </w:tabs>
        <w:sectPr w:rsidR="002E6BD6" w:rsidRPr="002E6BD6">
          <w:pgSz w:w="11920" w:h="16860"/>
          <w:pgMar w:top="1120" w:right="1417" w:bottom="1080" w:left="1700" w:header="850" w:footer="806" w:gutter="0"/>
          <w:cols w:space="720"/>
        </w:sectPr>
      </w:pPr>
    </w:p>
    <w:p w14:paraId="1D411D75" w14:textId="177B6BCF" w:rsidR="00340950" w:rsidRDefault="007C20B9" w:rsidP="00276DDA">
      <w:pPr>
        <w:pStyle w:val="Heading1"/>
        <w:spacing w:before="60"/>
        <w:ind w:left="0" w:right="1"/>
        <w:rPr>
          <w:spacing w:val="-2"/>
        </w:rPr>
      </w:pPr>
      <w:r>
        <w:rPr>
          <w:spacing w:val="-2"/>
        </w:rPr>
        <w:lastRenderedPageBreak/>
        <w:t>REFERENCES</w:t>
      </w:r>
      <w:r w:rsidR="00276DDA">
        <w:rPr>
          <w:spacing w:val="-2"/>
        </w:rPr>
        <w:t xml:space="preserve"> </w:t>
      </w:r>
    </w:p>
    <w:p w14:paraId="597E022F" w14:textId="77777777" w:rsidR="00276DDA" w:rsidRPr="00276DDA" w:rsidRDefault="00276DDA" w:rsidP="00276DDA">
      <w:pPr>
        <w:pStyle w:val="Heading1"/>
        <w:spacing w:before="60"/>
        <w:ind w:left="0" w:right="1"/>
      </w:pPr>
    </w:p>
    <w:p w14:paraId="4B4B2920" w14:textId="3B9A1877" w:rsidR="004C2824" w:rsidRDefault="004C2824" w:rsidP="004C2824">
      <w:pPr>
        <w:pStyle w:val="ListParagraph"/>
        <w:numPr>
          <w:ilvl w:val="0"/>
          <w:numId w:val="10"/>
        </w:numPr>
        <w:tabs>
          <w:tab w:val="left" w:pos="326"/>
          <w:tab w:val="left" w:pos="417"/>
        </w:tabs>
        <w:spacing w:before="82" w:line="360" w:lineRule="auto"/>
        <w:jc w:val="both"/>
        <w:rPr>
          <w:color w:val="333333"/>
        </w:rPr>
      </w:pPr>
      <w:r w:rsidRPr="00557A53">
        <w:rPr>
          <w:color w:val="333333"/>
        </w:rPr>
        <w:t xml:space="preserve">S. S. </w:t>
      </w:r>
      <w:r w:rsidRPr="009850E2">
        <w:rPr>
          <w:color w:val="333333"/>
          <w:sz w:val="24"/>
          <w:szCs w:val="24"/>
        </w:rPr>
        <w:t>ALHARBI, A. A. ALRUGAIBAH, H. F. ALHASSON, AND R. U. KHAN, “DETECTION OF CAVITIES</w:t>
      </w:r>
      <w:r w:rsidRPr="00557A53">
        <w:rPr>
          <w:color w:val="333333"/>
        </w:rPr>
        <w:t xml:space="preserve"> FROM DENTAL PANORAMIC X-RAY IMAGES USING NESTED U-NET MODELS,” </w:t>
      </w:r>
      <w:r w:rsidRPr="00557A53">
        <w:rPr>
          <w:i/>
          <w:iCs/>
          <w:color w:val="333333"/>
        </w:rPr>
        <w:t>APPLIED SCIENCES</w:t>
      </w:r>
      <w:r w:rsidRPr="00557A53">
        <w:rPr>
          <w:color w:val="333333"/>
        </w:rPr>
        <w:t>, VOL. 13, NO. 23, P. 12771, NOV. 2023. DOI: 10.3390/APP132312771</w:t>
      </w:r>
    </w:p>
    <w:p w14:paraId="1D7593E8" w14:textId="68D6467D" w:rsidR="004C2824" w:rsidRDefault="004C2824" w:rsidP="004C2824">
      <w:pPr>
        <w:pStyle w:val="ListParagraph"/>
        <w:numPr>
          <w:ilvl w:val="0"/>
          <w:numId w:val="10"/>
        </w:numPr>
        <w:tabs>
          <w:tab w:val="left" w:pos="326"/>
          <w:tab w:val="left" w:pos="417"/>
        </w:tabs>
        <w:spacing w:before="82" w:line="360" w:lineRule="auto"/>
        <w:jc w:val="both"/>
        <w:rPr>
          <w:color w:val="333333"/>
        </w:rPr>
      </w:pPr>
      <w:r w:rsidRPr="000A1210">
        <w:rPr>
          <w:color w:val="333333"/>
        </w:rPr>
        <w:t xml:space="preserve">F. SCHWENDICKE, A. CHAURASIA, L. ARSIWALA AND J.-H. LEE, “DEEP LEARNING FOR CEPHALOMETRIC LANDMARK DETECTION: A SYSTEMATIC REVIEW,” </w:t>
      </w:r>
      <w:r w:rsidRPr="000A1210">
        <w:rPr>
          <w:i/>
          <w:iCs/>
          <w:color w:val="333333"/>
        </w:rPr>
        <w:t>CLIN. ORAL INVESTIG.</w:t>
      </w:r>
      <w:r w:rsidRPr="000A1210">
        <w:rPr>
          <w:color w:val="333333"/>
        </w:rPr>
        <w:t>, VOL. 25, NO. 4, PP. 1889-1900, APR. 2021.</w:t>
      </w:r>
    </w:p>
    <w:p w14:paraId="42B7F89B" w14:textId="4A9B066B" w:rsidR="004C2824" w:rsidRDefault="004C2824" w:rsidP="004C2824">
      <w:pPr>
        <w:pStyle w:val="ListParagraph"/>
        <w:numPr>
          <w:ilvl w:val="0"/>
          <w:numId w:val="10"/>
        </w:numPr>
        <w:tabs>
          <w:tab w:val="left" w:pos="326"/>
          <w:tab w:val="left" w:pos="417"/>
        </w:tabs>
        <w:spacing w:before="82" w:line="360" w:lineRule="auto"/>
        <w:jc w:val="both"/>
        <w:rPr>
          <w:color w:val="333333"/>
        </w:rPr>
      </w:pPr>
      <w:r w:rsidRPr="00DE3D68">
        <w:rPr>
          <w:color w:val="333333"/>
        </w:rPr>
        <w:t xml:space="preserve">S. YANG, E. S. SONG, E. S. LEE, S.-R. KANG, W.-J. YI AND S.-P. LEE, “CEPH-NET: AUTOMATIC DETECTION OF CEPHALOMETRIC LANDMARKS ON SCANNED LATERAL CEPHALOGRAMS …,” </w:t>
      </w:r>
      <w:r w:rsidRPr="00DE3D68">
        <w:rPr>
          <w:i/>
          <w:iCs/>
          <w:color w:val="333333"/>
        </w:rPr>
        <w:t>BMC ORAL HEALTH</w:t>
      </w:r>
      <w:r w:rsidRPr="00DE3D68">
        <w:rPr>
          <w:color w:val="333333"/>
        </w:rPr>
        <w:t>, VOL. 23, ART. NO. 803, 2023</w:t>
      </w:r>
      <w:r>
        <w:rPr>
          <w:color w:val="333333"/>
        </w:rPr>
        <w:t>.</w:t>
      </w:r>
    </w:p>
    <w:p w14:paraId="26C93D88" w14:textId="5E2262A5" w:rsidR="004C2824" w:rsidRDefault="004C2824" w:rsidP="004C2824">
      <w:pPr>
        <w:pStyle w:val="ListParagraph"/>
        <w:numPr>
          <w:ilvl w:val="0"/>
          <w:numId w:val="10"/>
        </w:numPr>
        <w:tabs>
          <w:tab w:val="left" w:pos="326"/>
          <w:tab w:val="left" w:pos="417"/>
        </w:tabs>
        <w:spacing w:before="82" w:line="360" w:lineRule="auto"/>
        <w:ind w:right="1"/>
        <w:jc w:val="both"/>
        <w:rPr>
          <w:color w:val="333333"/>
        </w:rPr>
      </w:pPr>
      <w:r w:rsidRPr="00DE3D68">
        <w:rPr>
          <w:color w:val="333333"/>
          <w:spacing w:val="-4"/>
        </w:rPr>
        <w:t xml:space="preserve">Y. SONG, “AUTOMATIC CEPHALOMETRIC LANDMARK DETECTION ON X-RAY IMAGES USING A TWO-STEP DEEP LEARNING METHOD,” </w:t>
      </w:r>
      <w:r w:rsidRPr="00DE3D68">
        <w:rPr>
          <w:i/>
          <w:iCs/>
          <w:color w:val="333333"/>
          <w:spacing w:val="-4"/>
        </w:rPr>
        <w:t>APPL. SCI.</w:t>
      </w:r>
      <w:r w:rsidRPr="00DE3D68">
        <w:rPr>
          <w:color w:val="333333"/>
          <w:spacing w:val="-4"/>
        </w:rPr>
        <w:t>, VOL. 10, NO. 7, ART. NO. 2547, 2020</w:t>
      </w:r>
      <w:r>
        <w:rPr>
          <w:color w:val="333333"/>
        </w:rPr>
        <w:t>.</w:t>
      </w:r>
    </w:p>
    <w:p w14:paraId="114A617A" w14:textId="1D1E431E" w:rsidR="004C2824" w:rsidRDefault="004C2824" w:rsidP="004C2824">
      <w:pPr>
        <w:pStyle w:val="ListParagraph"/>
        <w:numPr>
          <w:ilvl w:val="0"/>
          <w:numId w:val="10"/>
        </w:numPr>
        <w:tabs>
          <w:tab w:val="left" w:pos="326"/>
          <w:tab w:val="left" w:pos="417"/>
        </w:tabs>
        <w:spacing w:before="81" w:line="360" w:lineRule="auto"/>
        <w:ind w:right="1"/>
        <w:jc w:val="both"/>
        <w:rPr>
          <w:color w:val="333333"/>
        </w:rPr>
      </w:pPr>
      <w:r w:rsidRPr="00101627">
        <w:rPr>
          <w:color w:val="333333"/>
        </w:rPr>
        <w:t xml:space="preserve">“APPLICATION OF DEEP LEARNING IN TEETH IDENTIFICATION TASKS ON PANORAMIC RADIOGRAPHS,” </w:t>
      </w:r>
      <w:r w:rsidRPr="00101627">
        <w:rPr>
          <w:i/>
          <w:iCs/>
          <w:color w:val="333333"/>
        </w:rPr>
        <w:t>DENTOMAXILLOFAC. RADIOL.</w:t>
      </w:r>
      <w:r w:rsidRPr="00101627">
        <w:rPr>
          <w:color w:val="333333"/>
        </w:rPr>
        <w:t>, VOL. ?, NO. ?, PP. ?, 2024</w:t>
      </w:r>
      <w:r>
        <w:rPr>
          <w:color w:val="333333"/>
        </w:rPr>
        <w:t>.</w:t>
      </w:r>
    </w:p>
    <w:p w14:paraId="6D8A3B57" w14:textId="3CBE41AB" w:rsidR="004C2824" w:rsidRDefault="004C2824" w:rsidP="004C2824">
      <w:pPr>
        <w:pStyle w:val="ListParagraph"/>
        <w:numPr>
          <w:ilvl w:val="0"/>
          <w:numId w:val="10"/>
        </w:numPr>
        <w:tabs>
          <w:tab w:val="left" w:pos="326"/>
          <w:tab w:val="left" w:pos="417"/>
        </w:tabs>
        <w:spacing w:before="82" w:line="360" w:lineRule="auto"/>
        <w:jc w:val="both"/>
        <w:rPr>
          <w:color w:val="333333"/>
        </w:rPr>
      </w:pPr>
      <w:r w:rsidRPr="00175578">
        <w:rPr>
          <w:color w:val="333333"/>
        </w:rPr>
        <w:t xml:space="preserve">P. MEHRA, “VGG-16 BASED DEEP LEARNING APPROACH FOR CEPHALOMETRIC LANDMARK DETECTION,” </w:t>
      </w:r>
      <w:r w:rsidRPr="00175578">
        <w:rPr>
          <w:i/>
          <w:iCs/>
          <w:color w:val="333333"/>
        </w:rPr>
        <w:t>OPEN PUBLIC HEALTH J.</w:t>
      </w:r>
      <w:r w:rsidRPr="00175578">
        <w:rPr>
          <w:color w:val="333333"/>
        </w:rPr>
        <w:t>, VOL. 17, PP. ?, 2024</w:t>
      </w:r>
      <w:r>
        <w:rPr>
          <w:color w:val="333333"/>
          <w:spacing w:val="-2"/>
        </w:rPr>
        <w:t>.</w:t>
      </w:r>
    </w:p>
    <w:p w14:paraId="6B137762" w14:textId="3760E660" w:rsidR="004C2824" w:rsidRPr="00F8245B" w:rsidRDefault="004C2824" w:rsidP="004C2824">
      <w:pPr>
        <w:pStyle w:val="ListParagraph"/>
        <w:numPr>
          <w:ilvl w:val="0"/>
          <w:numId w:val="10"/>
        </w:numPr>
        <w:tabs>
          <w:tab w:val="left" w:pos="326"/>
          <w:tab w:val="left" w:pos="417"/>
        </w:tabs>
        <w:spacing w:before="79" w:line="360" w:lineRule="auto"/>
        <w:ind w:right="1"/>
        <w:jc w:val="both"/>
        <w:rPr>
          <w:color w:val="333333"/>
        </w:rPr>
      </w:pPr>
      <w:r w:rsidRPr="00175578">
        <w:rPr>
          <w:color w:val="333333"/>
        </w:rPr>
        <w:t xml:space="preserve">“ENHANCED PANORAMIC RADIOGRAPH-BASED TOOTH SEGMENTATION AND NUMBERING USING SE-IB-ED NETWORK,” </w:t>
      </w:r>
      <w:r w:rsidRPr="00175578">
        <w:rPr>
          <w:i/>
          <w:iCs/>
          <w:color w:val="333333"/>
        </w:rPr>
        <w:t>DIAGNOSTICS</w:t>
      </w:r>
      <w:r w:rsidRPr="00175578">
        <w:rPr>
          <w:color w:val="333333"/>
        </w:rPr>
        <w:t>, VOL. 14, NO. 23, ART. 2719, 2024</w:t>
      </w:r>
      <w:r w:rsidRPr="00F8245B">
        <w:rPr>
          <w:color w:val="333333"/>
          <w:spacing w:val="-2"/>
        </w:rPr>
        <w:t>.</w:t>
      </w:r>
    </w:p>
    <w:p w14:paraId="64D7D154" w14:textId="16B6F769" w:rsidR="004C2824" w:rsidRDefault="004C2824" w:rsidP="004C2824">
      <w:pPr>
        <w:pStyle w:val="ListParagraph"/>
        <w:numPr>
          <w:ilvl w:val="0"/>
          <w:numId w:val="10"/>
        </w:numPr>
        <w:tabs>
          <w:tab w:val="left" w:pos="374"/>
          <w:tab w:val="left" w:pos="417"/>
        </w:tabs>
        <w:spacing w:before="81" w:line="360" w:lineRule="auto"/>
        <w:ind w:right="51"/>
        <w:jc w:val="both"/>
        <w:rPr>
          <w:color w:val="333333"/>
        </w:rPr>
      </w:pPr>
      <w:r w:rsidRPr="00D84AEF">
        <w:rPr>
          <w:color w:val="333333"/>
        </w:rPr>
        <w:t xml:space="preserve">“YOLO-V5 BASED DEEP LEARNING APPROACH FOR TOOTH DETECTION AND SEGMENTATION ON PEDIATRIC PANORAMIC RADIOGRAPHS …,” </w:t>
      </w:r>
      <w:r w:rsidRPr="00D84AEF">
        <w:rPr>
          <w:i/>
          <w:iCs/>
          <w:color w:val="333333"/>
        </w:rPr>
        <w:t>BMC MED. IMAGING</w:t>
      </w:r>
      <w:r w:rsidRPr="00D84AEF">
        <w:rPr>
          <w:color w:val="333333"/>
        </w:rPr>
        <w:t>, VOL. 24, ART. NO. 172, 2024</w:t>
      </w:r>
      <w:r>
        <w:rPr>
          <w:color w:val="333333"/>
          <w:spacing w:val="-2"/>
        </w:rPr>
        <w:t>.</w:t>
      </w:r>
    </w:p>
    <w:p w14:paraId="46865E8E" w14:textId="67E3C989" w:rsidR="004C2824" w:rsidRDefault="004C2824" w:rsidP="004C2824">
      <w:pPr>
        <w:pStyle w:val="ListParagraph"/>
        <w:numPr>
          <w:ilvl w:val="0"/>
          <w:numId w:val="10"/>
        </w:numPr>
        <w:tabs>
          <w:tab w:val="left" w:pos="326"/>
          <w:tab w:val="left" w:pos="417"/>
        </w:tabs>
        <w:spacing w:before="82" w:line="360" w:lineRule="auto"/>
        <w:ind w:right="50"/>
        <w:jc w:val="both"/>
        <w:rPr>
          <w:color w:val="333333"/>
        </w:rPr>
      </w:pPr>
      <w:r w:rsidRPr="00031EB7">
        <w:rPr>
          <w:color w:val="333333"/>
        </w:rPr>
        <w:t xml:space="preserve">I. TAFALA, F.-E. BEN-BOUAZZA, A. EDDER, O. MANCHADI AND B. JIOUDI, “DEEP LEARNING IN CEPHALOMETRIC ANALYSIS: A SCOPING REVIEW OF AUTOMATED LANDMARK DETECTION,” </w:t>
      </w:r>
      <w:r w:rsidRPr="00031EB7">
        <w:rPr>
          <w:i/>
          <w:iCs/>
          <w:color w:val="333333"/>
        </w:rPr>
        <w:t>INT. J. ADV. COMPUTER SCI. APPL.</w:t>
      </w:r>
      <w:r w:rsidRPr="00031EB7">
        <w:rPr>
          <w:color w:val="333333"/>
        </w:rPr>
        <w:t xml:space="preserve"> (IJACSA), VOL. 16, NO. 6, 2025</w:t>
      </w:r>
      <w:r>
        <w:rPr>
          <w:color w:val="333333"/>
          <w:spacing w:val="-2"/>
        </w:rPr>
        <w:t>.</w:t>
      </w:r>
    </w:p>
    <w:p w14:paraId="2BE63BAA" w14:textId="308C329D" w:rsidR="004C2824" w:rsidRDefault="004C2824" w:rsidP="004C2824">
      <w:pPr>
        <w:pStyle w:val="ListParagraph"/>
        <w:numPr>
          <w:ilvl w:val="0"/>
          <w:numId w:val="10"/>
        </w:numPr>
        <w:tabs>
          <w:tab w:val="left" w:pos="326"/>
          <w:tab w:val="left" w:pos="417"/>
        </w:tabs>
        <w:spacing w:before="81" w:line="360" w:lineRule="auto"/>
        <w:ind w:right="51"/>
        <w:jc w:val="both"/>
        <w:rPr>
          <w:color w:val="333333"/>
        </w:rPr>
      </w:pPr>
      <w:r>
        <w:rPr>
          <w:color w:val="333333"/>
          <w:spacing w:val="-2"/>
        </w:rPr>
        <w:t>Y.</w:t>
      </w:r>
      <w:r>
        <w:rPr>
          <w:color w:val="333333"/>
          <w:spacing w:val="-11"/>
        </w:rPr>
        <w:t xml:space="preserve"> </w:t>
      </w:r>
      <w:r>
        <w:rPr>
          <w:color w:val="333333"/>
          <w:spacing w:val="-2"/>
        </w:rPr>
        <w:t>LI,</w:t>
      </w:r>
      <w:r>
        <w:rPr>
          <w:color w:val="333333"/>
          <w:spacing w:val="-10"/>
        </w:rPr>
        <w:t xml:space="preserve"> </w:t>
      </w:r>
      <w:r>
        <w:rPr>
          <w:color w:val="333333"/>
          <w:spacing w:val="-2"/>
        </w:rPr>
        <w:t>M.</w:t>
      </w:r>
      <w:r>
        <w:rPr>
          <w:color w:val="333333"/>
          <w:spacing w:val="-11"/>
        </w:rPr>
        <w:t xml:space="preserve"> </w:t>
      </w:r>
      <w:r>
        <w:rPr>
          <w:color w:val="333333"/>
          <w:spacing w:val="-2"/>
        </w:rPr>
        <w:t>YU,</w:t>
      </w:r>
      <w:r>
        <w:rPr>
          <w:color w:val="333333"/>
          <w:spacing w:val="-10"/>
        </w:rPr>
        <w:t xml:space="preserve"> </w:t>
      </w:r>
      <w:r>
        <w:rPr>
          <w:color w:val="333333"/>
          <w:spacing w:val="-2"/>
        </w:rPr>
        <w:t>AND</w:t>
      </w:r>
      <w:r>
        <w:rPr>
          <w:color w:val="333333"/>
          <w:spacing w:val="-11"/>
        </w:rPr>
        <w:t xml:space="preserve"> </w:t>
      </w:r>
      <w:r>
        <w:rPr>
          <w:color w:val="333333"/>
          <w:spacing w:val="-2"/>
        </w:rPr>
        <w:t>P.</w:t>
      </w:r>
      <w:r>
        <w:rPr>
          <w:color w:val="333333"/>
          <w:spacing w:val="-10"/>
        </w:rPr>
        <w:t xml:space="preserve"> </w:t>
      </w:r>
      <w:r>
        <w:rPr>
          <w:color w:val="333333"/>
          <w:spacing w:val="-2"/>
        </w:rPr>
        <w:t>LI,</w:t>
      </w:r>
      <w:r>
        <w:rPr>
          <w:color w:val="333333"/>
          <w:spacing w:val="-11"/>
        </w:rPr>
        <w:t xml:space="preserve"> </w:t>
      </w:r>
      <w:r>
        <w:rPr>
          <w:color w:val="333333"/>
          <w:spacing w:val="-2"/>
        </w:rPr>
        <w:t>“AUTOMATIC</w:t>
      </w:r>
      <w:r>
        <w:rPr>
          <w:color w:val="333333"/>
          <w:spacing w:val="-10"/>
        </w:rPr>
        <w:t xml:space="preserve"> </w:t>
      </w:r>
      <w:r>
        <w:rPr>
          <w:color w:val="333333"/>
          <w:spacing w:val="-2"/>
        </w:rPr>
        <w:t>CEPHALOMETRIC</w:t>
      </w:r>
      <w:r>
        <w:rPr>
          <w:color w:val="333333"/>
          <w:spacing w:val="-11"/>
        </w:rPr>
        <w:t xml:space="preserve"> </w:t>
      </w:r>
      <w:r>
        <w:rPr>
          <w:color w:val="333333"/>
          <w:spacing w:val="-2"/>
        </w:rPr>
        <w:t xml:space="preserve">ANALYSIS </w:t>
      </w:r>
      <w:r>
        <w:rPr>
          <w:color w:val="333333"/>
        </w:rPr>
        <w:t xml:space="preserve">WITH HRNET AND ATTENTION MECHANISMS,” </w:t>
      </w:r>
      <w:r>
        <w:rPr>
          <w:i/>
          <w:color w:val="333333"/>
        </w:rPr>
        <w:t>COMPUTERIZED MEDICAL IMAGING AND GRAPHICS</w:t>
      </w:r>
      <w:r>
        <w:rPr>
          <w:color w:val="333333"/>
        </w:rPr>
        <w:t>, VOL. 92, 101969, OCT. 2021, DOI: 10.1016/J.COMPMEDIMAG.2021.101969.</w:t>
      </w:r>
    </w:p>
    <w:p w14:paraId="3A8BA693" w14:textId="23E6E575" w:rsidR="004C2824" w:rsidRDefault="004C2824" w:rsidP="004C2824">
      <w:pPr>
        <w:pStyle w:val="ListParagraph"/>
        <w:numPr>
          <w:ilvl w:val="0"/>
          <w:numId w:val="10"/>
        </w:numPr>
        <w:tabs>
          <w:tab w:val="left" w:pos="417"/>
          <w:tab w:val="left" w:pos="462"/>
        </w:tabs>
        <w:spacing w:before="82" w:line="360" w:lineRule="auto"/>
        <w:ind w:right="53"/>
        <w:jc w:val="both"/>
        <w:rPr>
          <w:color w:val="333333"/>
        </w:rPr>
      </w:pPr>
      <w:r>
        <w:rPr>
          <w:color w:val="333333"/>
        </w:rPr>
        <w:t>S.</w:t>
      </w:r>
      <w:r>
        <w:rPr>
          <w:color w:val="333333"/>
          <w:spacing w:val="-13"/>
        </w:rPr>
        <w:t xml:space="preserve"> </w:t>
      </w:r>
      <w:r>
        <w:rPr>
          <w:color w:val="333333"/>
        </w:rPr>
        <w:t>J.</w:t>
      </w:r>
      <w:r>
        <w:rPr>
          <w:color w:val="333333"/>
          <w:spacing w:val="-12"/>
        </w:rPr>
        <w:t xml:space="preserve"> </w:t>
      </w:r>
      <w:r>
        <w:rPr>
          <w:color w:val="333333"/>
        </w:rPr>
        <w:t>PARK,</w:t>
      </w:r>
      <w:r>
        <w:rPr>
          <w:color w:val="333333"/>
          <w:spacing w:val="-13"/>
        </w:rPr>
        <w:t xml:space="preserve"> </w:t>
      </w:r>
      <w:r>
        <w:rPr>
          <w:color w:val="333333"/>
        </w:rPr>
        <w:t>J.</w:t>
      </w:r>
      <w:r>
        <w:rPr>
          <w:color w:val="333333"/>
          <w:spacing w:val="-12"/>
        </w:rPr>
        <w:t xml:space="preserve"> </w:t>
      </w:r>
      <w:r>
        <w:rPr>
          <w:color w:val="333333"/>
        </w:rPr>
        <w:t>K.</w:t>
      </w:r>
      <w:r>
        <w:rPr>
          <w:color w:val="333333"/>
          <w:spacing w:val="-13"/>
        </w:rPr>
        <w:t xml:space="preserve"> </w:t>
      </w:r>
      <w:r>
        <w:rPr>
          <w:color w:val="333333"/>
        </w:rPr>
        <w:t>HWANG,</w:t>
      </w:r>
      <w:r>
        <w:rPr>
          <w:color w:val="333333"/>
          <w:spacing w:val="-12"/>
        </w:rPr>
        <w:t xml:space="preserve"> </w:t>
      </w:r>
      <w:r>
        <w:rPr>
          <w:color w:val="333333"/>
        </w:rPr>
        <w:t>AND</w:t>
      </w:r>
      <w:r>
        <w:rPr>
          <w:color w:val="333333"/>
          <w:spacing w:val="-13"/>
        </w:rPr>
        <w:t xml:space="preserve"> </w:t>
      </w:r>
      <w:r>
        <w:rPr>
          <w:color w:val="333333"/>
        </w:rPr>
        <w:t>M.</w:t>
      </w:r>
      <w:r>
        <w:rPr>
          <w:color w:val="333333"/>
          <w:spacing w:val="-12"/>
        </w:rPr>
        <w:t xml:space="preserve"> </w:t>
      </w:r>
      <w:r>
        <w:rPr>
          <w:color w:val="333333"/>
        </w:rPr>
        <w:t>J.</w:t>
      </w:r>
      <w:r>
        <w:rPr>
          <w:color w:val="333333"/>
          <w:spacing w:val="-13"/>
        </w:rPr>
        <w:t xml:space="preserve"> </w:t>
      </w:r>
      <w:r>
        <w:rPr>
          <w:color w:val="333333"/>
        </w:rPr>
        <w:t>HAN,</w:t>
      </w:r>
      <w:r>
        <w:rPr>
          <w:color w:val="333333"/>
          <w:spacing w:val="-12"/>
        </w:rPr>
        <w:t xml:space="preserve"> </w:t>
      </w:r>
      <w:r>
        <w:rPr>
          <w:color w:val="333333"/>
        </w:rPr>
        <w:t>“AUTOMATED</w:t>
      </w:r>
      <w:r>
        <w:rPr>
          <w:color w:val="333333"/>
          <w:spacing w:val="-13"/>
        </w:rPr>
        <w:t xml:space="preserve"> </w:t>
      </w:r>
      <w:r>
        <w:rPr>
          <w:color w:val="333333"/>
        </w:rPr>
        <w:t xml:space="preserve">TOOTH CLASSIFICATION IN PANORAMIC RADIOGRAPHS USING CNNS,” </w:t>
      </w:r>
      <w:r>
        <w:rPr>
          <w:i/>
          <w:color w:val="333333"/>
        </w:rPr>
        <w:t>APPLIED</w:t>
      </w:r>
      <w:r>
        <w:rPr>
          <w:i/>
          <w:color w:val="333333"/>
          <w:spacing w:val="-3"/>
        </w:rPr>
        <w:t xml:space="preserve"> </w:t>
      </w:r>
      <w:r>
        <w:rPr>
          <w:i/>
          <w:color w:val="333333"/>
        </w:rPr>
        <w:t>SCIENCES</w:t>
      </w:r>
      <w:r>
        <w:rPr>
          <w:color w:val="333333"/>
        </w:rPr>
        <w:t>,</w:t>
      </w:r>
      <w:r>
        <w:rPr>
          <w:color w:val="333333"/>
          <w:spacing w:val="-3"/>
        </w:rPr>
        <w:t xml:space="preserve"> </w:t>
      </w:r>
      <w:r>
        <w:rPr>
          <w:color w:val="333333"/>
        </w:rPr>
        <w:t>VOL.</w:t>
      </w:r>
      <w:r>
        <w:rPr>
          <w:color w:val="333333"/>
          <w:spacing w:val="-3"/>
        </w:rPr>
        <w:t xml:space="preserve"> </w:t>
      </w:r>
      <w:r>
        <w:rPr>
          <w:color w:val="333333"/>
        </w:rPr>
        <w:t>9,</w:t>
      </w:r>
      <w:r>
        <w:rPr>
          <w:color w:val="333333"/>
          <w:spacing w:val="-3"/>
        </w:rPr>
        <w:t xml:space="preserve"> </w:t>
      </w:r>
      <w:r>
        <w:rPr>
          <w:color w:val="333333"/>
        </w:rPr>
        <w:t>NO.</w:t>
      </w:r>
      <w:r>
        <w:rPr>
          <w:color w:val="333333"/>
          <w:spacing w:val="-3"/>
        </w:rPr>
        <w:t xml:space="preserve"> </w:t>
      </w:r>
      <w:r>
        <w:rPr>
          <w:color w:val="333333"/>
        </w:rPr>
        <w:t>12,</w:t>
      </w:r>
      <w:r>
        <w:rPr>
          <w:color w:val="333333"/>
          <w:spacing w:val="-3"/>
        </w:rPr>
        <w:t xml:space="preserve"> </w:t>
      </w:r>
      <w:r>
        <w:rPr>
          <w:color w:val="333333"/>
        </w:rPr>
        <w:t>ARTICLE</w:t>
      </w:r>
      <w:r>
        <w:rPr>
          <w:color w:val="333333"/>
          <w:spacing w:val="-3"/>
        </w:rPr>
        <w:t xml:space="preserve"> </w:t>
      </w:r>
      <w:r>
        <w:rPr>
          <w:color w:val="333333"/>
        </w:rPr>
        <w:t>2489,</w:t>
      </w:r>
      <w:r>
        <w:rPr>
          <w:color w:val="333333"/>
          <w:spacing w:val="-3"/>
        </w:rPr>
        <w:t xml:space="preserve"> </w:t>
      </w:r>
      <w:r>
        <w:rPr>
          <w:color w:val="333333"/>
        </w:rPr>
        <w:t>JUN.</w:t>
      </w:r>
      <w:r>
        <w:rPr>
          <w:color w:val="333333"/>
          <w:spacing w:val="-3"/>
        </w:rPr>
        <w:t xml:space="preserve"> </w:t>
      </w:r>
      <w:r>
        <w:rPr>
          <w:color w:val="333333"/>
        </w:rPr>
        <w:t>2019, DOI:</w:t>
      </w:r>
      <w:r>
        <w:rPr>
          <w:color w:val="333333"/>
          <w:spacing w:val="-1"/>
        </w:rPr>
        <w:t xml:space="preserve"> </w:t>
      </w:r>
      <w:r>
        <w:rPr>
          <w:color w:val="333333"/>
        </w:rPr>
        <w:t>10.3390/APP9122489.</w:t>
      </w:r>
    </w:p>
    <w:p w14:paraId="1A8229A0" w14:textId="221657D3" w:rsidR="004C2824" w:rsidRDefault="004C2824" w:rsidP="004C2824">
      <w:pPr>
        <w:pStyle w:val="ListParagraph"/>
        <w:numPr>
          <w:ilvl w:val="0"/>
          <w:numId w:val="10"/>
        </w:numPr>
        <w:tabs>
          <w:tab w:val="left" w:pos="414"/>
          <w:tab w:val="left" w:pos="417"/>
        </w:tabs>
        <w:spacing w:before="79" w:line="360" w:lineRule="auto"/>
        <w:ind w:right="51"/>
        <w:jc w:val="both"/>
        <w:rPr>
          <w:color w:val="333333"/>
        </w:rPr>
      </w:pPr>
      <w:r>
        <w:rPr>
          <w:color w:val="333333"/>
        </w:rPr>
        <w:lastRenderedPageBreak/>
        <w:t>M.</w:t>
      </w:r>
      <w:r>
        <w:rPr>
          <w:color w:val="333333"/>
          <w:spacing w:val="-9"/>
        </w:rPr>
        <w:t xml:space="preserve"> </w:t>
      </w:r>
      <w:r>
        <w:rPr>
          <w:color w:val="333333"/>
        </w:rPr>
        <w:t>EL-DAWLATLY,</w:t>
      </w:r>
      <w:r>
        <w:rPr>
          <w:color w:val="333333"/>
          <w:spacing w:val="-9"/>
        </w:rPr>
        <w:t xml:space="preserve"> </w:t>
      </w:r>
      <w:r>
        <w:rPr>
          <w:color w:val="333333"/>
        </w:rPr>
        <w:t>E.</w:t>
      </w:r>
      <w:r>
        <w:rPr>
          <w:color w:val="333333"/>
          <w:spacing w:val="-9"/>
        </w:rPr>
        <w:t xml:space="preserve"> </w:t>
      </w:r>
      <w:r>
        <w:rPr>
          <w:color w:val="333333"/>
        </w:rPr>
        <w:t>A.</w:t>
      </w:r>
      <w:r>
        <w:rPr>
          <w:color w:val="333333"/>
          <w:spacing w:val="-9"/>
        </w:rPr>
        <w:t xml:space="preserve"> </w:t>
      </w:r>
      <w:r>
        <w:rPr>
          <w:color w:val="333333"/>
        </w:rPr>
        <w:t>MOSTAFA,</w:t>
      </w:r>
      <w:r>
        <w:rPr>
          <w:color w:val="333333"/>
          <w:spacing w:val="-9"/>
        </w:rPr>
        <w:t xml:space="preserve"> </w:t>
      </w:r>
      <w:r>
        <w:rPr>
          <w:color w:val="333333"/>
        </w:rPr>
        <w:t>AND</w:t>
      </w:r>
      <w:r>
        <w:rPr>
          <w:color w:val="333333"/>
          <w:spacing w:val="-8"/>
        </w:rPr>
        <w:t xml:space="preserve"> </w:t>
      </w:r>
      <w:r>
        <w:rPr>
          <w:color w:val="333333"/>
        </w:rPr>
        <w:t>N.</w:t>
      </w:r>
      <w:r>
        <w:rPr>
          <w:color w:val="333333"/>
          <w:spacing w:val="-9"/>
        </w:rPr>
        <w:t xml:space="preserve"> </w:t>
      </w:r>
      <w:r>
        <w:rPr>
          <w:color w:val="333333"/>
        </w:rPr>
        <w:t>A.</w:t>
      </w:r>
      <w:r>
        <w:rPr>
          <w:color w:val="333333"/>
          <w:spacing w:val="-9"/>
        </w:rPr>
        <w:t xml:space="preserve"> </w:t>
      </w:r>
      <w:r>
        <w:rPr>
          <w:color w:val="333333"/>
        </w:rPr>
        <w:t xml:space="preserve">ABDELRAHMAN, “DEEP LEARNING APPROACHES FOR CEPHALOMETRIC LANDMARK DETECTION: A REVIEW,” </w:t>
      </w:r>
      <w:r>
        <w:rPr>
          <w:i/>
          <w:color w:val="333333"/>
        </w:rPr>
        <w:t>ALEXANDRIA ENGINEERING JOURNAL</w:t>
      </w:r>
      <w:r>
        <w:rPr>
          <w:color w:val="333333"/>
        </w:rPr>
        <w:t xml:space="preserve">, VOL. 61, NO. 10, PP. 8121–8133, OCT. 2022, DOI: </w:t>
      </w:r>
      <w:r>
        <w:rPr>
          <w:color w:val="333333"/>
          <w:spacing w:val="-2"/>
        </w:rPr>
        <w:t>10.1016/J.AEJ.2022.04.041.</w:t>
      </w:r>
    </w:p>
    <w:p w14:paraId="0E8398E6" w14:textId="1FDA4B7D" w:rsidR="004C2824" w:rsidRPr="00927DF6" w:rsidRDefault="004C2824" w:rsidP="004C2824">
      <w:pPr>
        <w:pStyle w:val="ListParagraph"/>
        <w:numPr>
          <w:ilvl w:val="0"/>
          <w:numId w:val="10"/>
        </w:numPr>
        <w:tabs>
          <w:tab w:val="left" w:pos="417"/>
          <w:tab w:val="left" w:pos="462"/>
        </w:tabs>
        <w:spacing w:before="81" w:line="360" w:lineRule="auto"/>
        <w:ind w:right="53"/>
        <w:jc w:val="both"/>
        <w:rPr>
          <w:color w:val="333333"/>
        </w:rPr>
      </w:pPr>
      <w:r>
        <w:rPr>
          <w:color w:val="333333"/>
        </w:rPr>
        <w:t>T.</w:t>
      </w:r>
      <w:r>
        <w:rPr>
          <w:color w:val="333333"/>
          <w:spacing w:val="37"/>
        </w:rPr>
        <w:t xml:space="preserve"> </w:t>
      </w:r>
      <w:r>
        <w:rPr>
          <w:color w:val="333333"/>
        </w:rPr>
        <w:t>NEGI, A. K. RATHI,</w:t>
      </w:r>
      <w:r>
        <w:rPr>
          <w:color w:val="333333"/>
          <w:spacing w:val="-1"/>
        </w:rPr>
        <w:t xml:space="preserve"> </w:t>
      </w:r>
      <w:r>
        <w:rPr>
          <w:color w:val="333333"/>
        </w:rPr>
        <w:t>AND R. K.</w:t>
      </w:r>
      <w:r>
        <w:rPr>
          <w:color w:val="333333"/>
          <w:spacing w:val="-1"/>
        </w:rPr>
        <w:t xml:space="preserve"> </w:t>
      </w:r>
      <w:r>
        <w:rPr>
          <w:color w:val="333333"/>
        </w:rPr>
        <w:t>AGGARWAL,</w:t>
      </w:r>
      <w:r>
        <w:rPr>
          <w:color w:val="333333"/>
          <w:spacing w:val="-1"/>
        </w:rPr>
        <w:t xml:space="preserve"> </w:t>
      </w:r>
      <w:r>
        <w:rPr>
          <w:color w:val="333333"/>
        </w:rPr>
        <w:t xml:space="preserve">“AI-ASSISTED CEPHALOMETRIC ANALYSIS FOR ORTHODONTIC TREATMENT PLANNING,” </w:t>
      </w:r>
      <w:r>
        <w:rPr>
          <w:i/>
          <w:color w:val="333333"/>
        </w:rPr>
        <w:t>BIOMEDICAL SIGNAL PROCESSING AND CONTROL</w:t>
      </w:r>
      <w:r>
        <w:rPr>
          <w:color w:val="333333"/>
        </w:rPr>
        <w:t xml:space="preserve">, VOL. 78, 103828, NOV. 2022, DOI: </w:t>
      </w:r>
      <w:r>
        <w:rPr>
          <w:color w:val="333333"/>
          <w:spacing w:val="-2"/>
        </w:rPr>
        <w:t>10.1016/J.BSPC.2022.103828</w:t>
      </w:r>
      <w:r w:rsidRPr="00927DF6">
        <w:rPr>
          <w:color w:val="333333"/>
        </w:rPr>
        <w:t>.</w:t>
      </w:r>
    </w:p>
    <w:p w14:paraId="6006980C" w14:textId="3822F974" w:rsidR="00340950" w:rsidRPr="0020024D" w:rsidRDefault="004C2824" w:rsidP="0020024D">
      <w:pPr>
        <w:pStyle w:val="ListParagraph"/>
        <w:numPr>
          <w:ilvl w:val="0"/>
          <w:numId w:val="10"/>
        </w:numPr>
        <w:tabs>
          <w:tab w:val="left" w:pos="417"/>
          <w:tab w:val="left" w:pos="462"/>
        </w:tabs>
        <w:spacing w:before="82" w:line="360" w:lineRule="auto"/>
        <w:ind w:right="53"/>
        <w:jc w:val="both"/>
        <w:rPr>
          <w:color w:val="333333"/>
        </w:rPr>
      </w:pPr>
      <w:r>
        <w:rPr>
          <w:color w:val="333333"/>
        </w:rPr>
        <w:t>D.</w:t>
      </w:r>
      <w:r>
        <w:rPr>
          <w:color w:val="333333"/>
          <w:spacing w:val="40"/>
        </w:rPr>
        <w:t xml:space="preserve"> </w:t>
      </w:r>
      <w:r>
        <w:rPr>
          <w:color w:val="333333"/>
        </w:rPr>
        <w:t>KABIR, R. K. DEY, AND A. MOLLA, “A SURVEY ON DEEP LEARNING-BASED TOOTH DETECTION AND CLASSIFICATION SYSTEMS,”</w:t>
      </w:r>
      <w:r>
        <w:rPr>
          <w:color w:val="333333"/>
          <w:spacing w:val="-13"/>
        </w:rPr>
        <w:t xml:space="preserve"> </w:t>
      </w:r>
      <w:r>
        <w:rPr>
          <w:i/>
          <w:color w:val="333333"/>
        </w:rPr>
        <w:t>IEEE</w:t>
      </w:r>
      <w:r>
        <w:rPr>
          <w:i/>
          <w:color w:val="333333"/>
          <w:spacing w:val="-12"/>
        </w:rPr>
        <w:t xml:space="preserve"> </w:t>
      </w:r>
      <w:r>
        <w:rPr>
          <w:i/>
          <w:color w:val="333333"/>
        </w:rPr>
        <w:t>REVIEWS</w:t>
      </w:r>
      <w:r>
        <w:rPr>
          <w:i/>
          <w:color w:val="333333"/>
          <w:spacing w:val="-13"/>
        </w:rPr>
        <w:t xml:space="preserve"> </w:t>
      </w:r>
      <w:r>
        <w:rPr>
          <w:i/>
          <w:color w:val="333333"/>
        </w:rPr>
        <w:t>IN</w:t>
      </w:r>
      <w:r>
        <w:rPr>
          <w:i/>
          <w:color w:val="333333"/>
          <w:spacing w:val="-12"/>
        </w:rPr>
        <w:t xml:space="preserve"> </w:t>
      </w:r>
      <w:r>
        <w:rPr>
          <w:i/>
          <w:color w:val="333333"/>
        </w:rPr>
        <w:t>BIOMEDICAL</w:t>
      </w:r>
      <w:r>
        <w:rPr>
          <w:i/>
          <w:color w:val="333333"/>
          <w:spacing w:val="-13"/>
        </w:rPr>
        <w:t xml:space="preserve"> </w:t>
      </w:r>
      <w:r>
        <w:rPr>
          <w:i/>
          <w:color w:val="333333"/>
        </w:rPr>
        <w:t>ENGINEERING</w:t>
      </w:r>
      <w:r>
        <w:rPr>
          <w:color w:val="333333"/>
        </w:rPr>
        <w:t>,</w:t>
      </w:r>
      <w:r>
        <w:rPr>
          <w:color w:val="333333"/>
          <w:spacing w:val="-12"/>
        </w:rPr>
        <w:t xml:space="preserve"> </w:t>
      </w:r>
      <w:r>
        <w:rPr>
          <w:color w:val="333333"/>
        </w:rPr>
        <w:t>VOL. 16,</w:t>
      </w:r>
      <w:r w:rsidR="0020024D">
        <w:rPr>
          <w:color w:val="333333"/>
          <w:spacing w:val="67"/>
        </w:rPr>
        <w:t xml:space="preserve"> </w:t>
      </w:r>
      <w:r>
        <w:rPr>
          <w:color w:val="333333"/>
        </w:rPr>
        <w:t>PP.</w:t>
      </w:r>
      <w:r w:rsidR="0020024D">
        <w:rPr>
          <w:color w:val="333333"/>
          <w:spacing w:val="68"/>
        </w:rPr>
        <w:t xml:space="preserve"> </w:t>
      </w:r>
      <w:r>
        <w:rPr>
          <w:color w:val="333333"/>
        </w:rPr>
        <w:t>45–62,</w:t>
      </w:r>
      <w:r w:rsidR="0020024D">
        <w:rPr>
          <w:color w:val="333333"/>
          <w:spacing w:val="68"/>
        </w:rPr>
        <w:t xml:space="preserve"> </w:t>
      </w:r>
      <w:r>
        <w:rPr>
          <w:color w:val="333333"/>
        </w:rPr>
        <w:t>JAN.2023,</w:t>
      </w:r>
      <w:r w:rsidR="0020024D">
        <w:rPr>
          <w:color w:val="333333"/>
          <w:spacing w:val="68"/>
        </w:rPr>
        <w:t xml:space="preserve"> </w:t>
      </w:r>
      <w:r>
        <w:rPr>
          <w:color w:val="333333"/>
          <w:spacing w:val="-4"/>
        </w:rPr>
        <w:t>DOI:</w:t>
      </w:r>
      <w:r w:rsidR="009850E2">
        <w:rPr>
          <w:color w:val="333333"/>
          <w:spacing w:val="-4"/>
        </w:rPr>
        <w:t xml:space="preserve"> </w:t>
      </w:r>
      <w:r w:rsidR="0020024D">
        <w:rPr>
          <w:color w:val="333333"/>
          <w:spacing w:val="-4"/>
        </w:rPr>
        <w:t xml:space="preserve"> </w:t>
      </w:r>
      <w:r w:rsidRPr="0020024D">
        <w:rPr>
          <w:color w:val="333333"/>
          <w:spacing w:val="-2"/>
        </w:rPr>
        <w:t>10.1109/RBME.2023.3239854</w:t>
      </w:r>
    </w:p>
    <w:sectPr w:rsidR="00340950" w:rsidRPr="0020024D" w:rsidSect="004C2824">
      <w:headerReference w:type="default" r:id="rId25"/>
      <w:footerReference w:type="default" r:id="rId26"/>
      <w:pgSz w:w="12240" w:h="15840"/>
      <w:pgMar w:top="1380" w:right="1417" w:bottom="280" w:left="1417"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84315" w14:textId="77777777" w:rsidR="003F25B6" w:rsidRDefault="003F25B6">
      <w:r>
        <w:separator/>
      </w:r>
    </w:p>
  </w:endnote>
  <w:endnote w:type="continuationSeparator" w:id="0">
    <w:p w14:paraId="0E8C9E5A" w14:textId="77777777" w:rsidR="003F25B6" w:rsidRDefault="003F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5600" w14:textId="77777777" w:rsidR="00340950" w:rsidRDefault="007C20B9">
    <w:pPr>
      <w:pStyle w:val="BodyText"/>
      <w:spacing w:line="14" w:lineRule="auto"/>
      <w:rPr>
        <w:sz w:val="20"/>
      </w:rPr>
    </w:pPr>
    <w:r>
      <w:rPr>
        <w:noProof/>
        <w:sz w:val="20"/>
      </w:rPr>
      <mc:AlternateContent>
        <mc:Choice Requires="wps">
          <w:drawing>
            <wp:anchor distT="0" distB="0" distL="0" distR="0" simplePos="0" relativeHeight="486900736" behindDoc="1" locked="0" layoutInCell="1" allowOverlap="1" wp14:anchorId="0BEC100F" wp14:editId="7A30BD27">
              <wp:simplePos x="0" y="0"/>
              <wp:positionH relativeFrom="page">
                <wp:posOffset>3705225</wp:posOffset>
              </wp:positionH>
              <wp:positionV relativeFrom="page">
                <wp:posOffset>10065342</wp:posOffset>
              </wp:positionV>
              <wp:extent cx="14478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780" cy="194310"/>
                      </a:xfrm>
                      <a:prstGeom prst="rect">
                        <a:avLst/>
                      </a:prstGeom>
                    </wps:spPr>
                    <wps:txbx>
                      <w:txbxContent>
                        <w:p w14:paraId="779D6376" w14:textId="77777777" w:rsidR="00340950" w:rsidRDefault="007C20B9">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type w14:anchorId="0BEC100F" id="_x0000_t202" coordsize="21600,21600" o:spt="202" path="m,l,21600r21600,l21600,xe">
              <v:stroke joinstyle="miter"/>
              <v:path gradientshapeok="t" o:connecttype="rect"/>
            </v:shapetype>
            <v:shape id="Textbox 4" o:spid="_x0000_s1026" type="#_x0000_t202" style="position:absolute;margin-left:291.75pt;margin-top:792.55pt;width:11.4pt;height:15.3pt;z-index:-1641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" filled="f" stroked="f">
              <v:textbox inset="0,0,0,0">
                <w:txbxContent>
                  <w:p w14:paraId="779D6376" w14:textId="77777777" w:rsidR="00340950" w:rsidRDefault="007C20B9">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87A81" w14:textId="6BA11C33" w:rsidR="002174D7" w:rsidRDefault="002174D7" w:rsidP="00CF677B">
    <w:pPr>
      <w:pStyle w:val="Footer"/>
      <w:pBdr>
        <w:top w:val="thickThinSmallGap" w:sz="24" w:space="1" w:color="auto"/>
      </w:pBdr>
    </w:pPr>
    <w:proofErr w:type="spellStart"/>
    <w:r>
      <w:t>Dept.of</w:t>
    </w:r>
    <w:proofErr w:type="spellEnd"/>
    <w:r>
      <w:t xml:space="preserve"> </w:t>
    </w:r>
    <w:proofErr w:type="gramStart"/>
    <w:r>
      <w:t>ISE,AJIET</w:t>
    </w:r>
    <w:proofErr w:type="gramEnd"/>
    <w:r>
      <w:t xml:space="preserve">, </w:t>
    </w:r>
    <w:proofErr w:type="spellStart"/>
    <w:r>
      <w:t>Mangaluru</w:t>
    </w:r>
    <w:proofErr w:type="spellEnd"/>
    <w:r>
      <w:tab/>
      <w:t>2025-26</w:t>
    </w:r>
    <w:r>
      <w:tab/>
      <w:t xml:space="preserve">Page </w:t>
    </w:r>
    <w:sdt>
      <w:sdtPr>
        <w:id w:val="8278724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527BD96" w14:textId="44539D13" w:rsidR="00F42488" w:rsidRDefault="00F42488">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61822" w14:textId="77777777" w:rsidR="00340950" w:rsidRDefault="00340950">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967B85" w14:textId="77777777" w:rsidR="003F25B6" w:rsidRDefault="003F25B6">
      <w:r>
        <w:separator/>
      </w:r>
    </w:p>
  </w:footnote>
  <w:footnote w:type="continuationSeparator" w:id="0">
    <w:p w14:paraId="07B75C35" w14:textId="77777777" w:rsidR="003F25B6" w:rsidRDefault="003F2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text1" w:themeTint="80"/>
      </w:rPr>
      <w:alias w:val="Title"/>
      <w:tag w:val=""/>
      <w:id w:val="1116400235"/>
      <w:placeholder>
        <w:docPart w:val="013FF3521637467B96E738D07191D623"/>
      </w:placeholder>
      <w:dataBinding w:prefixMappings="xmlns:ns0='http://purl.org/dc/elements/1.1/' xmlns:ns1='http://schemas.openxmlformats.org/package/2006/metadata/core-properties' " w:xpath="/ns1:coreProperties[1]/ns0:title[1]" w:storeItemID="{6C3C8BC8-F283-45AE-878A-BAB7291924A1}"/>
      <w:text/>
    </w:sdtPr>
    <w:sdtContent>
      <w:p w14:paraId="383B3B39" w14:textId="2B2477A7" w:rsidR="00F42488" w:rsidRPr="00F42488" w:rsidRDefault="00F42488" w:rsidP="00F42488">
        <w:pPr>
          <w:pStyle w:val="Header"/>
          <w:pBdr>
            <w:bottom w:val="thickThinSmallGap" w:sz="24" w:space="1" w:color="auto"/>
          </w:pBdr>
          <w:jc w:val="right"/>
          <w:rPr>
            <w:color w:val="7F7F7F" w:themeColor="text1" w:themeTint="80"/>
          </w:rPr>
        </w:pPr>
        <w:r w:rsidRPr="00F42488">
          <w:rPr>
            <w:color w:val="7F7F7F" w:themeColor="text1" w:themeTint="80"/>
          </w:rPr>
          <w:t>DENTRAZE: Digital Dental Imaging and Cephalometric Landmark Platform</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DCB83" w14:textId="77777777" w:rsidR="00340950" w:rsidRDefault="00340950">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685"/>
    <w:multiLevelType w:val="hybridMultilevel"/>
    <w:tmpl w:val="EE8CF5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90A93"/>
    <w:multiLevelType w:val="multilevel"/>
    <w:tmpl w:val="CEA4DF40"/>
    <w:lvl w:ilvl="0">
      <w:start w:val="6"/>
      <w:numFmt w:val="decimal"/>
      <w:lvlText w:val="%1"/>
      <w:lvlJc w:val="left"/>
      <w:pPr>
        <w:ind w:left="654" w:hanging="557"/>
      </w:pPr>
      <w:rPr>
        <w:rFonts w:hint="default"/>
        <w:lang w:val="en-US" w:eastAsia="en-US" w:bidi="ar-SA"/>
      </w:rPr>
    </w:lvl>
    <w:lvl w:ilvl="1">
      <w:start w:val="1"/>
      <w:numFmt w:val="decimal"/>
      <w:lvlText w:val="%1.%2"/>
      <w:lvlJc w:val="left"/>
      <w:pPr>
        <w:ind w:left="654" w:hanging="557"/>
        <w:jc w:val="right"/>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796" w:hanging="69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429" w:hanging="363"/>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798" w:hanging="363"/>
      </w:pPr>
      <w:rPr>
        <w:rFonts w:hint="default"/>
        <w:lang w:val="en-US" w:eastAsia="en-US" w:bidi="ar-SA"/>
      </w:rPr>
    </w:lvl>
    <w:lvl w:ilvl="5">
      <w:numFmt w:val="bullet"/>
      <w:lvlText w:val="•"/>
      <w:lvlJc w:val="left"/>
      <w:pPr>
        <w:ind w:left="3797" w:hanging="363"/>
      </w:pPr>
      <w:rPr>
        <w:rFonts w:hint="default"/>
        <w:lang w:val="en-US" w:eastAsia="en-US" w:bidi="ar-SA"/>
      </w:rPr>
    </w:lvl>
    <w:lvl w:ilvl="6">
      <w:numFmt w:val="bullet"/>
      <w:lvlText w:val="•"/>
      <w:lvlJc w:val="left"/>
      <w:pPr>
        <w:ind w:left="4797" w:hanging="363"/>
      </w:pPr>
      <w:rPr>
        <w:rFonts w:hint="default"/>
        <w:lang w:val="en-US" w:eastAsia="en-US" w:bidi="ar-SA"/>
      </w:rPr>
    </w:lvl>
    <w:lvl w:ilvl="7">
      <w:numFmt w:val="bullet"/>
      <w:lvlText w:val="•"/>
      <w:lvlJc w:val="left"/>
      <w:pPr>
        <w:ind w:left="5796" w:hanging="363"/>
      </w:pPr>
      <w:rPr>
        <w:rFonts w:hint="default"/>
        <w:lang w:val="en-US" w:eastAsia="en-US" w:bidi="ar-SA"/>
      </w:rPr>
    </w:lvl>
    <w:lvl w:ilvl="8">
      <w:numFmt w:val="bullet"/>
      <w:lvlText w:val="•"/>
      <w:lvlJc w:val="left"/>
      <w:pPr>
        <w:ind w:left="6795" w:hanging="363"/>
      </w:pPr>
      <w:rPr>
        <w:rFonts w:hint="default"/>
        <w:lang w:val="en-US" w:eastAsia="en-US" w:bidi="ar-SA"/>
      </w:rPr>
    </w:lvl>
  </w:abstractNum>
  <w:abstractNum w:abstractNumId="2" w15:restartNumberingAfterBreak="0">
    <w:nsid w:val="04067D2D"/>
    <w:multiLevelType w:val="hybridMultilevel"/>
    <w:tmpl w:val="D3668982"/>
    <w:lvl w:ilvl="0" w:tplc="99247E86">
      <w:start w:val="1"/>
      <w:numFmt w:val="upperLetter"/>
      <w:lvlText w:val="6.2.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C1738B"/>
    <w:multiLevelType w:val="hybridMultilevel"/>
    <w:tmpl w:val="E6D64B7A"/>
    <w:lvl w:ilvl="0" w:tplc="C882D83C">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9E12C6C"/>
    <w:multiLevelType w:val="hybridMultilevel"/>
    <w:tmpl w:val="F1562410"/>
    <w:lvl w:ilvl="0" w:tplc="D7F6B460">
      <w:numFmt w:val="bullet"/>
      <w:lvlText w:val=""/>
      <w:lvlJc w:val="left"/>
      <w:pPr>
        <w:ind w:left="453" w:hanging="358"/>
      </w:pPr>
      <w:rPr>
        <w:rFonts w:ascii="Wingdings" w:eastAsia="Wingdings" w:hAnsi="Wingdings" w:cs="Wingdings" w:hint="default"/>
        <w:spacing w:val="0"/>
        <w:w w:val="100"/>
        <w:lang w:val="en-US" w:eastAsia="en-US" w:bidi="ar-SA"/>
      </w:rPr>
    </w:lvl>
    <w:lvl w:ilvl="1" w:tplc="68445648">
      <w:numFmt w:val="bullet"/>
      <w:lvlText w:val=""/>
      <w:lvlJc w:val="left"/>
      <w:pPr>
        <w:ind w:left="815" w:hanging="358"/>
      </w:pPr>
      <w:rPr>
        <w:rFonts w:ascii="Symbol" w:eastAsia="Symbol" w:hAnsi="Symbol" w:cs="Symbol" w:hint="default"/>
        <w:b w:val="0"/>
        <w:bCs w:val="0"/>
        <w:i w:val="0"/>
        <w:iCs w:val="0"/>
        <w:spacing w:val="0"/>
        <w:w w:val="97"/>
        <w:sz w:val="20"/>
        <w:szCs w:val="20"/>
        <w:lang w:val="en-US" w:eastAsia="en-US" w:bidi="ar-SA"/>
      </w:rPr>
    </w:lvl>
    <w:lvl w:ilvl="2" w:tplc="6EAC27DC">
      <w:numFmt w:val="bullet"/>
      <w:lvlText w:val="•"/>
      <w:lvlJc w:val="left"/>
      <w:pPr>
        <w:ind w:left="1706" w:hanging="358"/>
      </w:pPr>
      <w:rPr>
        <w:rFonts w:hint="default"/>
        <w:lang w:val="en-US" w:eastAsia="en-US" w:bidi="ar-SA"/>
      </w:rPr>
    </w:lvl>
    <w:lvl w:ilvl="3" w:tplc="662C32C6">
      <w:numFmt w:val="bullet"/>
      <w:lvlText w:val="•"/>
      <w:lvlJc w:val="left"/>
      <w:pPr>
        <w:ind w:left="2592" w:hanging="358"/>
      </w:pPr>
      <w:rPr>
        <w:rFonts w:hint="default"/>
        <w:lang w:val="en-US" w:eastAsia="en-US" w:bidi="ar-SA"/>
      </w:rPr>
    </w:lvl>
    <w:lvl w:ilvl="4" w:tplc="24040E14">
      <w:numFmt w:val="bullet"/>
      <w:lvlText w:val="•"/>
      <w:lvlJc w:val="left"/>
      <w:pPr>
        <w:ind w:left="3478" w:hanging="358"/>
      </w:pPr>
      <w:rPr>
        <w:rFonts w:hint="default"/>
        <w:lang w:val="en-US" w:eastAsia="en-US" w:bidi="ar-SA"/>
      </w:rPr>
    </w:lvl>
    <w:lvl w:ilvl="5" w:tplc="5316E074">
      <w:numFmt w:val="bullet"/>
      <w:lvlText w:val="•"/>
      <w:lvlJc w:val="left"/>
      <w:pPr>
        <w:ind w:left="4364" w:hanging="358"/>
      </w:pPr>
      <w:rPr>
        <w:rFonts w:hint="default"/>
        <w:lang w:val="en-US" w:eastAsia="en-US" w:bidi="ar-SA"/>
      </w:rPr>
    </w:lvl>
    <w:lvl w:ilvl="6" w:tplc="4B6854DA">
      <w:numFmt w:val="bullet"/>
      <w:lvlText w:val="•"/>
      <w:lvlJc w:val="left"/>
      <w:pPr>
        <w:ind w:left="5250" w:hanging="358"/>
      </w:pPr>
      <w:rPr>
        <w:rFonts w:hint="default"/>
        <w:lang w:val="en-US" w:eastAsia="en-US" w:bidi="ar-SA"/>
      </w:rPr>
    </w:lvl>
    <w:lvl w:ilvl="7" w:tplc="8A0A3C6E">
      <w:numFmt w:val="bullet"/>
      <w:lvlText w:val="•"/>
      <w:lvlJc w:val="left"/>
      <w:pPr>
        <w:ind w:left="6136" w:hanging="358"/>
      </w:pPr>
      <w:rPr>
        <w:rFonts w:hint="default"/>
        <w:lang w:val="en-US" w:eastAsia="en-US" w:bidi="ar-SA"/>
      </w:rPr>
    </w:lvl>
    <w:lvl w:ilvl="8" w:tplc="C08C2B8A">
      <w:numFmt w:val="bullet"/>
      <w:lvlText w:val="•"/>
      <w:lvlJc w:val="left"/>
      <w:pPr>
        <w:ind w:left="7022" w:hanging="358"/>
      </w:pPr>
      <w:rPr>
        <w:rFonts w:hint="default"/>
        <w:lang w:val="en-US" w:eastAsia="en-US" w:bidi="ar-SA"/>
      </w:rPr>
    </w:lvl>
  </w:abstractNum>
  <w:abstractNum w:abstractNumId="5" w15:restartNumberingAfterBreak="0">
    <w:nsid w:val="0E39542B"/>
    <w:multiLevelType w:val="multilevel"/>
    <w:tmpl w:val="892E256A"/>
    <w:lvl w:ilvl="0">
      <w:start w:val="3"/>
      <w:numFmt w:val="decimal"/>
      <w:lvlText w:val="%1"/>
      <w:lvlJc w:val="left"/>
      <w:pPr>
        <w:ind w:left="815" w:hanging="718"/>
      </w:pPr>
      <w:rPr>
        <w:rFonts w:hint="default"/>
        <w:lang w:val="en-US" w:eastAsia="en-US" w:bidi="ar-SA"/>
      </w:rPr>
    </w:lvl>
    <w:lvl w:ilvl="1">
      <w:start w:val="1"/>
      <w:numFmt w:val="decimal"/>
      <w:lvlText w:val="%1.%2"/>
      <w:lvlJc w:val="left"/>
      <w:pPr>
        <w:ind w:left="815" w:hanging="718"/>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796" w:hanging="69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455" w:hanging="358"/>
      </w:pPr>
      <w:rPr>
        <w:rFonts w:ascii="Wingdings" w:eastAsia="Wingdings" w:hAnsi="Wingdings" w:cs="Wingdings" w:hint="default"/>
        <w:spacing w:val="0"/>
        <w:w w:val="100"/>
        <w:lang w:val="en-US" w:eastAsia="en-US" w:bidi="ar-SA"/>
      </w:rPr>
    </w:lvl>
    <w:lvl w:ilvl="4">
      <w:numFmt w:val="bullet"/>
      <w:lvlText w:val=""/>
      <w:lvlJc w:val="left"/>
      <w:pPr>
        <w:ind w:left="815" w:hanging="358"/>
      </w:pPr>
      <w:rPr>
        <w:rFonts w:ascii="Symbol" w:eastAsia="Symbol" w:hAnsi="Symbol" w:cs="Symbol" w:hint="default"/>
        <w:b w:val="0"/>
        <w:bCs w:val="0"/>
        <w:i w:val="0"/>
        <w:iCs w:val="0"/>
        <w:spacing w:val="0"/>
        <w:w w:val="97"/>
        <w:sz w:val="20"/>
        <w:szCs w:val="20"/>
        <w:lang w:val="en-US" w:eastAsia="en-US" w:bidi="ar-SA"/>
      </w:rPr>
    </w:lvl>
    <w:lvl w:ilvl="5">
      <w:numFmt w:val="bullet"/>
      <w:lvlText w:val="•"/>
      <w:lvlJc w:val="left"/>
      <w:pPr>
        <w:ind w:left="3810" w:hanging="358"/>
      </w:pPr>
      <w:rPr>
        <w:rFonts w:hint="default"/>
        <w:lang w:val="en-US" w:eastAsia="en-US" w:bidi="ar-SA"/>
      </w:rPr>
    </w:lvl>
    <w:lvl w:ilvl="6">
      <w:numFmt w:val="bullet"/>
      <w:lvlText w:val="•"/>
      <w:lvlJc w:val="left"/>
      <w:pPr>
        <w:ind w:left="4807" w:hanging="358"/>
      </w:pPr>
      <w:rPr>
        <w:rFonts w:hint="default"/>
        <w:lang w:val="en-US" w:eastAsia="en-US" w:bidi="ar-SA"/>
      </w:rPr>
    </w:lvl>
    <w:lvl w:ilvl="7">
      <w:numFmt w:val="bullet"/>
      <w:lvlText w:val="•"/>
      <w:lvlJc w:val="left"/>
      <w:pPr>
        <w:ind w:left="5803" w:hanging="358"/>
      </w:pPr>
      <w:rPr>
        <w:rFonts w:hint="default"/>
        <w:lang w:val="en-US" w:eastAsia="en-US" w:bidi="ar-SA"/>
      </w:rPr>
    </w:lvl>
    <w:lvl w:ilvl="8">
      <w:numFmt w:val="bullet"/>
      <w:lvlText w:val="•"/>
      <w:lvlJc w:val="left"/>
      <w:pPr>
        <w:ind w:left="6800" w:hanging="358"/>
      </w:pPr>
      <w:rPr>
        <w:rFonts w:hint="default"/>
        <w:lang w:val="en-US" w:eastAsia="en-US" w:bidi="ar-SA"/>
      </w:rPr>
    </w:lvl>
  </w:abstractNum>
  <w:abstractNum w:abstractNumId="6" w15:restartNumberingAfterBreak="0">
    <w:nsid w:val="12FB5E97"/>
    <w:multiLevelType w:val="hybridMultilevel"/>
    <w:tmpl w:val="1DCA1E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0824F0"/>
    <w:multiLevelType w:val="hybridMultilevel"/>
    <w:tmpl w:val="D83894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986F1B"/>
    <w:multiLevelType w:val="multilevel"/>
    <w:tmpl w:val="728A8BF8"/>
    <w:lvl w:ilvl="0">
      <w:start w:val="2"/>
      <w:numFmt w:val="decimal"/>
      <w:lvlText w:val="%1"/>
      <w:lvlJc w:val="left"/>
      <w:pPr>
        <w:ind w:left="736" w:hanging="639"/>
      </w:pPr>
      <w:rPr>
        <w:rFonts w:hint="default"/>
        <w:lang w:val="en-US" w:eastAsia="en-US" w:bidi="ar-SA"/>
      </w:rPr>
    </w:lvl>
    <w:lvl w:ilvl="1">
      <w:start w:val="1"/>
      <w:numFmt w:val="decimal"/>
      <w:lvlText w:val="%1.%2"/>
      <w:lvlJc w:val="left"/>
      <w:pPr>
        <w:ind w:left="736" w:hanging="639"/>
      </w:pPr>
      <w:rPr>
        <w:rFonts w:ascii="Times New Roman" w:eastAsia="Times New Roman" w:hAnsi="Times New Roman" w:cs="Times New Roman" w:hint="default"/>
        <w:b/>
        <w:bCs/>
        <w:i w:val="0"/>
        <w:iCs w:val="0"/>
        <w:spacing w:val="-2"/>
        <w:w w:val="98"/>
        <w:sz w:val="32"/>
        <w:szCs w:val="32"/>
        <w:lang w:val="en-US" w:eastAsia="en-US" w:bidi="ar-SA"/>
      </w:rPr>
    </w:lvl>
    <w:lvl w:ilvl="2">
      <w:numFmt w:val="bullet"/>
      <w:lvlText w:val="•"/>
      <w:lvlJc w:val="left"/>
      <w:pPr>
        <w:ind w:left="2350" w:hanging="639"/>
      </w:pPr>
      <w:rPr>
        <w:rFonts w:hint="default"/>
        <w:lang w:val="en-US" w:eastAsia="en-US" w:bidi="ar-SA"/>
      </w:rPr>
    </w:lvl>
    <w:lvl w:ilvl="3">
      <w:numFmt w:val="bullet"/>
      <w:lvlText w:val="•"/>
      <w:lvlJc w:val="left"/>
      <w:pPr>
        <w:ind w:left="3156" w:hanging="639"/>
      </w:pPr>
      <w:rPr>
        <w:rFonts w:hint="default"/>
        <w:lang w:val="en-US" w:eastAsia="en-US" w:bidi="ar-SA"/>
      </w:rPr>
    </w:lvl>
    <w:lvl w:ilvl="4">
      <w:numFmt w:val="bullet"/>
      <w:lvlText w:val="•"/>
      <w:lvlJc w:val="left"/>
      <w:pPr>
        <w:ind w:left="3961" w:hanging="639"/>
      </w:pPr>
      <w:rPr>
        <w:rFonts w:hint="default"/>
        <w:lang w:val="en-US" w:eastAsia="en-US" w:bidi="ar-SA"/>
      </w:rPr>
    </w:lvl>
    <w:lvl w:ilvl="5">
      <w:numFmt w:val="bullet"/>
      <w:lvlText w:val="•"/>
      <w:lvlJc w:val="left"/>
      <w:pPr>
        <w:ind w:left="4767" w:hanging="639"/>
      </w:pPr>
      <w:rPr>
        <w:rFonts w:hint="default"/>
        <w:lang w:val="en-US" w:eastAsia="en-US" w:bidi="ar-SA"/>
      </w:rPr>
    </w:lvl>
    <w:lvl w:ilvl="6">
      <w:numFmt w:val="bullet"/>
      <w:lvlText w:val="•"/>
      <w:lvlJc w:val="left"/>
      <w:pPr>
        <w:ind w:left="5572" w:hanging="639"/>
      </w:pPr>
      <w:rPr>
        <w:rFonts w:hint="default"/>
        <w:lang w:val="en-US" w:eastAsia="en-US" w:bidi="ar-SA"/>
      </w:rPr>
    </w:lvl>
    <w:lvl w:ilvl="7">
      <w:numFmt w:val="bullet"/>
      <w:lvlText w:val="•"/>
      <w:lvlJc w:val="left"/>
      <w:pPr>
        <w:ind w:left="6377" w:hanging="639"/>
      </w:pPr>
      <w:rPr>
        <w:rFonts w:hint="default"/>
        <w:lang w:val="en-US" w:eastAsia="en-US" w:bidi="ar-SA"/>
      </w:rPr>
    </w:lvl>
    <w:lvl w:ilvl="8">
      <w:numFmt w:val="bullet"/>
      <w:lvlText w:val="•"/>
      <w:lvlJc w:val="left"/>
      <w:pPr>
        <w:ind w:left="7183" w:hanging="639"/>
      </w:pPr>
      <w:rPr>
        <w:rFonts w:hint="default"/>
        <w:lang w:val="en-US" w:eastAsia="en-US" w:bidi="ar-SA"/>
      </w:rPr>
    </w:lvl>
  </w:abstractNum>
  <w:abstractNum w:abstractNumId="9" w15:restartNumberingAfterBreak="0">
    <w:nsid w:val="192602B4"/>
    <w:multiLevelType w:val="hybridMultilevel"/>
    <w:tmpl w:val="A816F0FA"/>
    <w:lvl w:ilvl="0" w:tplc="3A9A8928">
      <w:numFmt w:val="bullet"/>
      <w:lvlText w:val=""/>
      <w:lvlJc w:val="left"/>
      <w:pPr>
        <w:ind w:left="458" w:hanging="360"/>
      </w:pPr>
      <w:rPr>
        <w:rFonts w:ascii="Wingdings" w:eastAsia="Wingdings" w:hAnsi="Wingdings" w:cs="Wingdings" w:hint="default"/>
        <w:b w:val="0"/>
        <w:bCs w:val="0"/>
        <w:i w:val="0"/>
        <w:iCs w:val="0"/>
        <w:spacing w:val="0"/>
        <w:w w:val="100"/>
        <w:sz w:val="24"/>
        <w:szCs w:val="24"/>
        <w:lang w:val="en-US" w:eastAsia="en-US" w:bidi="ar-SA"/>
      </w:rPr>
    </w:lvl>
    <w:lvl w:ilvl="1" w:tplc="24D8BB46">
      <w:numFmt w:val="bullet"/>
      <w:lvlText w:val="•"/>
      <w:lvlJc w:val="left"/>
      <w:pPr>
        <w:ind w:left="1293" w:hanging="360"/>
      </w:pPr>
      <w:rPr>
        <w:rFonts w:hint="default"/>
        <w:lang w:val="en-US" w:eastAsia="en-US" w:bidi="ar-SA"/>
      </w:rPr>
    </w:lvl>
    <w:lvl w:ilvl="2" w:tplc="E2BCE6B2">
      <w:numFmt w:val="bullet"/>
      <w:lvlText w:val="•"/>
      <w:lvlJc w:val="left"/>
      <w:pPr>
        <w:ind w:left="2126" w:hanging="360"/>
      </w:pPr>
      <w:rPr>
        <w:rFonts w:hint="default"/>
        <w:lang w:val="en-US" w:eastAsia="en-US" w:bidi="ar-SA"/>
      </w:rPr>
    </w:lvl>
    <w:lvl w:ilvl="3" w:tplc="00005C5C">
      <w:numFmt w:val="bullet"/>
      <w:lvlText w:val="•"/>
      <w:lvlJc w:val="left"/>
      <w:pPr>
        <w:ind w:left="2960" w:hanging="360"/>
      </w:pPr>
      <w:rPr>
        <w:rFonts w:hint="default"/>
        <w:lang w:val="en-US" w:eastAsia="en-US" w:bidi="ar-SA"/>
      </w:rPr>
    </w:lvl>
    <w:lvl w:ilvl="4" w:tplc="AD10BCFA">
      <w:numFmt w:val="bullet"/>
      <w:lvlText w:val="•"/>
      <w:lvlJc w:val="left"/>
      <w:pPr>
        <w:ind w:left="3793" w:hanging="360"/>
      </w:pPr>
      <w:rPr>
        <w:rFonts w:hint="default"/>
        <w:lang w:val="en-US" w:eastAsia="en-US" w:bidi="ar-SA"/>
      </w:rPr>
    </w:lvl>
    <w:lvl w:ilvl="5" w:tplc="5C56AF34">
      <w:numFmt w:val="bullet"/>
      <w:lvlText w:val="•"/>
      <w:lvlJc w:val="left"/>
      <w:pPr>
        <w:ind w:left="4627" w:hanging="360"/>
      </w:pPr>
      <w:rPr>
        <w:rFonts w:hint="default"/>
        <w:lang w:val="en-US" w:eastAsia="en-US" w:bidi="ar-SA"/>
      </w:rPr>
    </w:lvl>
    <w:lvl w:ilvl="6" w:tplc="CDF82036">
      <w:numFmt w:val="bullet"/>
      <w:lvlText w:val="•"/>
      <w:lvlJc w:val="left"/>
      <w:pPr>
        <w:ind w:left="5460" w:hanging="360"/>
      </w:pPr>
      <w:rPr>
        <w:rFonts w:hint="default"/>
        <w:lang w:val="en-US" w:eastAsia="en-US" w:bidi="ar-SA"/>
      </w:rPr>
    </w:lvl>
    <w:lvl w:ilvl="7" w:tplc="164E167C">
      <w:numFmt w:val="bullet"/>
      <w:lvlText w:val="•"/>
      <w:lvlJc w:val="left"/>
      <w:pPr>
        <w:ind w:left="6293" w:hanging="360"/>
      </w:pPr>
      <w:rPr>
        <w:rFonts w:hint="default"/>
        <w:lang w:val="en-US" w:eastAsia="en-US" w:bidi="ar-SA"/>
      </w:rPr>
    </w:lvl>
    <w:lvl w:ilvl="8" w:tplc="07C691B4">
      <w:numFmt w:val="bullet"/>
      <w:lvlText w:val="•"/>
      <w:lvlJc w:val="left"/>
      <w:pPr>
        <w:ind w:left="7127" w:hanging="360"/>
      </w:pPr>
      <w:rPr>
        <w:rFonts w:hint="default"/>
        <w:lang w:val="en-US" w:eastAsia="en-US" w:bidi="ar-SA"/>
      </w:rPr>
    </w:lvl>
  </w:abstractNum>
  <w:abstractNum w:abstractNumId="10" w15:restartNumberingAfterBreak="0">
    <w:nsid w:val="1C034E3E"/>
    <w:multiLevelType w:val="hybridMultilevel"/>
    <w:tmpl w:val="F288FF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2D1188"/>
    <w:multiLevelType w:val="hybridMultilevel"/>
    <w:tmpl w:val="7DBCF820"/>
    <w:lvl w:ilvl="0" w:tplc="4009000F">
      <w:start w:val="1"/>
      <w:numFmt w:val="decimal"/>
      <w:lvlText w:val="%1."/>
      <w:lvlJc w:val="lef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12" w15:restartNumberingAfterBreak="0">
    <w:nsid w:val="1CE11F39"/>
    <w:multiLevelType w:val="hybridMultilevel"/>
    <w:tmpl w:val="0638E44C"/>
    <w:lvl w:ilvl="0" w:tplc="DAC8DC56">
      <w:numFmt w:val="bullet"/>
      <w:lvlText w:val=""/>
      <w:lvlJc w:val="left"/>
      <w:pPr>
        <w:ind w:left="453" w:hanging="358"/>
      </w:pPr>
      <w:rPr>
        <w:rFonts w:ascii="Wingdings" w:eastAsia="Wingdings" w:hAnsi="Wingdings" w:cs="Wingdings" w:hint="default"/>
        <w:b w:val="0"/>
        <w:bCs w:val="0"/>
        <w:i w:val="0"/>
        <w:iCs w:val="0"/>
        <w:spacing w:val="0"/>
        <w:w w:val="100"/>
        <w:sz w:val="24"/>
        <w:szCs w:val="24"/>
        <w:lang w:val="en-US" w:eastAsia="en-US" w:bidi="ar-SA"/>
      </w:rPr>
    </w:lvl>
    <w:lvl w:ilvl="1" w:tplc="560EDA2C">
      <w:numFmt w:val="bullet"/>
      <w:lvlText w:val=""/>
      <w:lvlJc w:val="left"/>
      <w:pPr>
        <w:ind w:left="818" w:hanging="358"/>
      </w:pPr>
      <w:rPr>
        <w:rFonts w:ascii="Symbol" w:eastAsia="Symbol" w:hAnsi="Symbol" w:cs="Symbol" w:hint="default"/>
        <w:b w:val="0"/>
        <w:bCs w:val="0"/>
        <w:i w:val="0"/>
        <w:iCs w:val="0"/>
        <w:spacing w:val="0"/>
        <w:w w:val="100"/>
        <w:sz w:val="24"/>
        <w:szCs w:val="24"/>
        <w:lang w:val="en-US" w:eastAsia="en-US" w:bidi="ar-SA"/>
      </w:rPr>
    </w:lvl>
    <w:lvl w:ilvl="2" w:tplc="564AC1E4">
      <w:numFmt w:val="bullet"/>
      <w:lvlText w:val="•"/>
      <w:lvlJc w:val="left"/>
      <w:pPr>
        <w:ind w:left="880" w:hanging="358"/>
      </w:pPr>
      <w:rPr>
        <w:rFonts w:hint="default"/>
        <w:lang w:val="en-US" w:eastAsia="en-US" w:bidi="ar-SA"/>
      </w:rPr>
    </w:lvl>
    <w:lvl w:ilvl="3" w:tplc="E7182936">
      <w:numFmt w:val="bullet"/>
      <w:lvlText w:val="•"/>
      <w:lvlJc w:val="left"/>
      <w:pPr>
        <w:ind w:left="1869" w:hanging="358"/>
      </w:pPr>
      <w:rPr>
        <w:rFonts w:hint="default"/>
        <w:lang w:val="en-US" w:eastAsia="en-US" w:bidi="ar-SA"/>
      </w:rPr>
    </w:lvl>
    <w:lvl w:ilvl="4" w:tplc="6172B44C">
      <w:numFmt w:val="bullet"/>
      <w:lvlText w:val="•"/>
      <w:lvlJc w:val="left"/>
      <w:pPr>
        <w:ind w:left="2858" w:hanging="358"/>
      </w:pPr>
      <w:rPr>
        <w:rFonts w:hint="default"/>
        <w:lang w:val="en-US" w:eastAsia="en-US" w:bidi="ar-SA"/>
      </w:rPr>
    </w:lvl>
    <w:lvl w:ilvl="5" w:tplc="59C40C00">
      <w:numFmt w:val="bullet"/>
      <w:lvlText w:val="•"/>
      <w:lvlJc w:val="left"/>
      <w:pPr>
        <w:ind w:left="3847" w:hanging="358"/>
      </w:pPr>
      <w:rPr>
        <w:rFonts w:hint="default"/>
        <w:lang w:val="en-US" w:eastAsia="en-US" w:bidi="ar-SA"/>
      </w:rPr>
    </w:lvl>
    <w:lvl w:ilvl="6" w:tplc="DB2220BE">
      <w:numFmt w:val="bullet"/>
      <w:lvlText w:val="•"/>
      <w:lvlJc w:val="left"/>
      <w:pPr>
        <w:ind w:left="4837" w:hanging="358"/>
      </w:pPr>
      <w:rPr>
        <w:rFonts w:hint="default"/>
        <w:lang w:val="en-US" w:eastAsia="en-US" w:bidi="ar-SA"/>
      </w:rPr>
    </w:lvl>
    <w:lvl w:ilvl="7" w:tplc="88442B3A">
      <w:numFmt w:val="bullet"/>
      <w:lvlText w:val="•"/>
      <w:lvlJc w:val="left"/>
      <w:pPr>
        <w:ind w:left="5826" w:hanging="358"/>
      </w:pPr>
      <w:rPr>
        <w:rFonts w:hint="default"/>
        <w:lang w:val="en-US" w:eastAsia="en-US" w:bidi="ar-SA"/>
      </w:rPr>
    </w:lvl>
    <w:lvl w:ilvl="8" w:tplc="B48048CC">
      <w:numFmt w:val="bullet"/>
      <w:lvlText w:val="•"/>
      <w:lvlJc w:val="left"/>
      <w:pPr>
        <w:ind w:left="6815" w:hanging="358"/>
      </w:pPr>
      <w:rPr>
        <w:rFonts w:hint="default"/>
        <w:lang w:val="en-US" w:eastAsia="en-US" w:bidi="ar-SA"/>
      </w:rPr>
    </w:lvl>
  </w:abstractNum>
  <w:abstractNum w:abstractNumId="13" w15:restartNumberingAfterBreak="0">
    <w:nsid w:val="1F4542CF"/>
    <w:multiLevelType w:val="multilevel"/>
    <w:tmpl w:val="E1F03B70"/>
    <w:lvl w:ilvl="0">
      <w:start w:val="6"/>
      <w:numFmt w:val="decimal"/>
      <w:lvlText w:val="%1"/>
      <w:lvlJc w:val="left"/>
      <w:pPr>
        <w:ind w:left="420" w:hanging="420"/>
      </w:pPr>
      <w:rPr>
        <w:rFonts w:hint="default"/>
      </w:rPr>
    </w:lvl>
    <w:lvl w:ilvl="1">
      <w:start w:val="1"/>
      <w:numFmt w:val="decimal"/>
      <w:lvlText w:val="%1.%2"/>
      <w:lvlJc w:val="left"/>
      <w:pPr>
        <w:ind w:left="818" w:hanging="720"/>
      </w:pPr>
      <w:rPr>
        <w:rFonts w:hint="default"/>
      </w:rPr>
    </w:lvl>
    <w:lvl w:ilvl="2">
      <w:start w:val="1"/>
      <w:numFmt w:val="decimal"/>
      <w:lvlText w:val="%1.%2.%3"/>
      <w:lvlJc w:val="left"/>
      <w:pPr>
        <w:ind w:left="916" w:hanging="720"/>
      </w:pPr>
      <w:rPr>
        <w:rFonts w:hint="default"/>
      </w:rPr>
    </w:lvl>
    <w:lvl w:ilvl="3">
      <w:start w:val="1"/>
      <w:numFmt w:val="decimal"/>
      <w:lvlText w:val="%1.%2.%3.%4"/>
      <w:lvlJc w:val="left"/>
      <w:pPr>
        <w:ind w:left="1374" w:hanging="1080"/>
      </w:pPr>
      <w:rPr>
        <w:rFonts w:hint="default"/>
      </w:rPr>
    </w:lvl>
    <w:lvl w:ilvl="4">
      <w:start w:val="1"/>
      <w:numFmt w:val="decimal"/>
      <w:lvlText w:val="%1.%2.%3.%4.%5"/>
      <w:lvlJc w:val="left"/>
      <w:pPr>
        <w:ind w:left="1832" w:hanging="1440"/>
      </w:pPr>
      <w:rPr>
        <w:rFonts w:hint="default"/>
      </w:rPr>
    </w:lvl>
    <w:lvl w:ilvl="5">
      <w:start w:val="1"/>
      <w:numFmt w:val="decimal"/>
      <w:lvlText w:val="%1.%2.%3.%4.%5.%6"/>
      <w:lvlJc w:val="left"/>
      <w:pPr>
        <w:ind w:left="1930" w:hanging="1440"/>
      </w:pPr>
      <w:rPr>
        <w:rFonts w:hint="default"/>
      </w:rPr>
    </w:lvl>
    <w:lvl w:ilvl="6">
      <w:start w:val="1"/>
      <w:numFmt w:val="decimal"/>
      <w:lvlText w:val="%1.%2.%3.%4.%5.%6.%7"/>
      <w:lvlJc w:val="left"/>
      <w:pPr>
        <w:ind w:left="2388" w:hanging="1800"/>
      </w:pPr>
      <w:rPr>
        <w:rFonts w:hint="default"/>
      </w:rPr>
    </w:lvl>
    <w:lvl w:ilvl="7">
      <w:start w:val="1"/>
      <w:numFmt w:val="decimal"/>
      <w:lvlText w:val="%1.%2.%3.%4.%5.%6.%7.%8"/>
      <w:lvlJc w:val="left"/>
      <w:pPr>
        <w:ind w:left="2846" w:hanging="2160"/>
      </w:pPr>
      <w:rPr>
        <w:rFonts w:hint="default"/>
      </w:rPr>
    </w:lvl>
    <w:lvl w:ilvl="8">
      <w:start w:val="1"/>
      <w:numFmt w:val="decimal"/>
      <w:lvlText w:val="%1.%2.%3.%4.%5.%6.%7.%8.%9"/>
      <w:lvlJc w:val="left"/>
      <w:pPr>
        <w:ind w:left="2944" w:hanging="2160"/>
      </w:pPr>
      <w:rPr>
        <w:rFonts w:hint="default"/>
      </w:rPr>
    </w:lvl>
  </w:abstractNum>
  <w:abstractNum w:abstractNumId="14" w15:restartNumberingAfterBreak="0">
    <w:nsid w:val="1FA94B67"/>
    <w:multiLevelType w:val="hybridMultilevel"/>
    <w:tmpl w:val="EA9CE788"/>
    <w:lvl w:ilvl="0" w:tplc="F23A5552">
      <w:start w:val="1"/>
      <w:numFmt w:val="decimal"/>
      <w:lvlText w:val="%1."/>
      <w:lvlJc w:val="left"/>
      <w:pPr>
        <w:ind w:left="81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06F02CF"/>
    <w:multiLevelType w:val="multilevel"/>
    <w:tmpl w:val="E21045BC"/>
    <w:lvl w:ilvl="0">
      <w:start w:val="8"/>
      <w:numFmt w:val="decimal"/>
      <w:lvlText w:val="%1"/>
      <w:lvlJc w:val="left"/>
      <w:pPr>
        <w:ind w:left="420" w:hanging="420"/>
      </w:pPr>
      <w:rPr>
        <w:rFonts w:hint="default"/>
      </w:rPr>
    </w:lvl>
    <w:lvl w:ilvl="1">
      <w:start w:val="1"/>
      <w:numFmt w:val="decimal"/>
      <w:lvlText w:val="%1.%2"/>
      <w:lvlJc w:val="left"/>
      <w:pPr>
        <w:ind w:left="818" w:hanging="720"/>
      </w:pPr>
      <w:rPr>
        <w:rFonts w:hint="default"/>
      </w:rPr>
    </w:lvl>
    <w:lvl w:ilvl="2">
      <w:start w:val="1"/>
      <w:numFmt w:val="decimal"/>
      <w:lvlText w:val="%1.%2.%3"/>
      <w:lvlJc w:val="left"/>
      <w:pPr>
        <w:ind w:left="916" w:hanging="720"/>
      </w:pPr>
      <w:rPr>
        <w:rFonts w:hint="default"/>
      </w:rPr>
    </w:lvl>
    <w:lvl w:ilvl="3">
      <w:start w:val="1"/>
      <w:numFmt w:val="decimal"/>
      <w:lvlText w:val="%1.%2.%3.%4"/>
      <w:lvlJc w:val="left"/>
      <w:pPr>
        <w:ind w:left="1374" w:hanging="1080"/>
      </w:pPr>
      <w:rPr>
        <w:rFonts w:hint="default"/>
      </w:rPr>
    </w:lvl>
    <w:lvl w:ilvl="4">
      <w:start w:val="1"/>
      <w:numFmt w:val="decimal"/>
      <w:lvlText w:val="%1.%2.%3.%4.%5"/>
      <w:lvlJc w:val="left"/>
      <w:pPr>
        <w:ind w:left="1832" w:hanging="1440"/>
      </w:pPr>
      <w:rPr>
        <w:rFonts w:hint="default"/>
      </w:rPr>
    </w:lvl>
    <w:lvl w:ilvl="5">
      <w:start w:val="1"/>
      <w:numFmt w:val="decimal"/>
      <w:lvlText w:val="%1.%2.%3.%4.%5.%6"/>
      <w:lvlJc w:val="left"/>
      <w:pPr>
        <w:ind w:left="1930" w:hanging="1440"/>
      </w:pPr>
      <w:rPr>
        <w:rFonts w:hint="default"/>
      </w:rPr>
    </w:lvl>
    <w:lvl w:ilvl="6">
      <w:start w:val="1"/>
      <w:numFmt w:val="decimal"/>
      <w:lvlText w:val="%1.%2.%3.%4.%5.%6.%7"/>
      <w:lvlJc w:val="left"/>
      <w:pPr>
        <w:ind w:left="2388" w:hanging="1800"/>
      </w:pPr>
      <w:rPr>
        <w:rFonts w:hint="default"/>
      </w:rPr>
    </w:lvl>
    <w:lvl w:ilvl="7">
      <w:start w:val="1"/>
      <w:numFmt w:val="decimal"/>
      <w:lvlText w:val="%1.%2.%3.%4.%5.%6.%7.%8"/>
      <w:lvlJc w:val="left"/>
      <w:pPr>
        <w:ind w:left="2846" w:hanging="2160"/>
      </w:pPr>
      <w:rPr>
        <w:rFonts w:hint="default"/>
      </w:rPr>
    </w:lvl>
    <w:lvl w:ilvl="8">
      <w:start w:val="1"/>
      <w:numFmt w:val="decimal"/>
      <w:lvlText w:val="%1.%2.%3.%4.%5.%6.%7.%8.%9"/>
      <w:lvlJc w:val="left"/>
      <w:pPr>
        <w:ind w:left="2944" w:hanging="2160"/>
      </w:pPr>
      <w:rPr>
        <w:rFonts w:hint="default"/>
      </w:rPr>
    </w:lvl>
  </w:abstractNum>
  <w:abstractNum w:abstractNumId="16" w15:restartNumberingAfterBreak="0">
    <w:nsid w:val="29142BBF"/>
    <w:multiLevelType w:val="multilevel"/>
    <w:tmpl w:val="F986108C"/>
    <w:lvl w:ilvl="0">
      <w:start w:val="4"/>
      <w:numFmt w:val="decimal"/>
      <w:lvlText w:val="%1"/>
      <w:lvlJc w:val="left"/>
      <w:pPr>
        <w:ind w:left="420" w:hanging="420"/>
      </w:pPr>
      <w:rPr>
        <w:rFonts w:hint="default"/>
      </w:rPr>
    </w:lvl>
    <w:lvl w:ilvl="1">
      <w:start w:val="3"/>
      <w:numFmt w:val="decimal"/>
      <w:lvlText w:val="%1.%2"/>
      <w:lvlJc w:val="left"/>
      <w:pPr>
        <w:ind w:left="817" w:hanging="720"/>
      </w:pPr>
      <w:rPr>
        <w:rFonts w:hint="default"/>
      </w:rPr>
    </w:lvl>
    <w:lvl w:ilvl="2">
      <w:start w:val="1"/>
      <w:numFmt w:val="decimal"/>
      <w:lvlText w:val="%1.%2.%3"/>
      <w:lvlJc w:val="left"/>
      <w:pPr>
        <w:ind w:left="914" w:hanging="720"/>
      </w:pPr>
      <w:rPr>
        <w:rFonts w:hint="default"/>
      </w:rPr>
    </w:lvl>
    <w:lvl w:ilvl="3">
      <w:start w:val="1"/>
      <w:numFmt w:val="decimal"/>
      <w:lvlText w:val="%1.%2.%3.%4"/>
      <w:lvlJc w:val="left"/>
      <w:pPr>
        <w:ind w:left="1371" w:hanging="1080"/>
      </w:pPr>
      <w:rPr>
        <w:rFonts w:hint="default"/>
      </w:rPr>
    </w:lvl>
    <w:lvl w:ilvl="4">
      <w:start w:val="1"/>
      <w:numFmt w:val="decimal"/>
      <w:lvlText w:val="%1.%2.%3.%4.%5"/>
      <w:lvlJc w:val="left"/>
      <w:pPr>
        <w:ind w:left="1828" w:hanging="1440"/>
      </w:pPr>
      <w:rPr>
        <w:rFonts w:hint="default"/>
      </w:rPr>
    </w:lvl>
    <w:lvl w:ilvl="5">
      <w:start w:val="1"/>
      <w:numFmt w:val="decimal"/>
      <w:lvlText w:val="%1.%2.%3.%4.%5.%6"/>
      <w:lvlJc w:val="left"/>
      <w:pPr>
        <w:ind w:left="1925" w:hanging="1440"/>
      </w:pPr>
      <w:rPr>
        <w:rFonts w:hint="default"/>
      </w:rPr>
    </w:lvl>
    <w:lvl w:ilvl="6">
      <w:start w:val="1"/>
      <w:numFmt w:val="decimal"/>
      <w:lvlText w:val="%1.%2.%3.%4.%5.%6.%7"/>
      <w:lvlJc w:val="left"/>
      <w:pPr>
        <w:ind w:left="2382" w:hanging="1800"/>
      </w:pPr>
      <w:rPr>
        <w:rFonts w:hint="default"/>
      </w:rPr>
    </w:lvl>
    <w:lvl w:ilvl="7">
      <w:start w:val="1"/>
      <w:numFmt w:val="decimal"/>
      <w:lvlText w:val="%1.%2.%3.%4.%5.%6.%7.%8"/>
      <w:lvlJc w:val="left"/>
      <w:pPr>
        <w:ind w:left="2839" w:hanging="2160"/>
      </w:pPr>
      <w:rPr>
        <w:rFonts w:hint="default"/>
      </w:rPr>
    </w:lvl>
    <w:lvl w:ilvl="8">
      <w:start w:val="1"/>
      <w:numFmt w:val="decimal"/>
      <w:lvlText w:val="%1.%2.%3.%4.%5.%6.%7.%8.%9"/>
      <w:lvlJc w:val="left"/>
      <w:pPr>
        <w:ind w:left="2936" w:hanging="2160"/>
      </w:pPr>
      <w:rPr>
        <w:rFonts w:hint="default"/>
      </w:rPr>
    </w:lvl>
  </w:abstractNum>
  <w:abstractNum w:abstractNumId="17" w15:restartNumberingAfterBreak="0">
    <w:nsid w:val="29D8766A"/>
    <w:multiLevelType w:val="multilevel"/>
    <w:tmpl w:val="4604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C4326"/>
    <w:multiLevelType w:val="multilevel"/>
    <w:tmpl w:val="E1F03B70"/>
    <w:lvl w:ilvl="0">
      <w:start w:val="6"/>
      <w:numFmt w:val="decimal"/>
      <w:lvlText w:val="%1"/>
      <w:lvlJc w:val="left"/>
      <w:pPr>
        <w:ind w:left="420" w:hanging="420"/>
      </w:pPr>
      <w:rPr>
        <w:rFonts w:hint="default"/>
      </w:rPr>
    </w:lvl>
    <w:lvl w:ilvl="1">
      <w:start w:val="1"/>
      <w:numFmt w:val="decimal"/>
      <w:lvlText w:val="%1.%2"/>
      <w:lvlJc w:val="left"/>
      <w:pPr>
        <w:ind w:left="818" w:hanging="720"/>
      </w:pPr>
      <w:rPr>
        <w:rFonts w:hint="default"/>
      </w:rPr>
    </w:lvl>
    <w:lvl w:ilvl="2">
      <w:start w:val="1"/>
      <w:numFmt w:val="decimal"/>
      <w:lvlText w:val="%1.%2.%3"/>
      <w:lvlJc w:val="left"/>
      <w:pPr>
        <w:ind w:left="916" w:hanging="720"/>
      </w:pPr>
      <w:rPr>
        <w:rFonts w:hint="default"/>
      </w:rPr>
    </w:lvl>
    <w:lvl w:ilvl="3">
      <w:start w:val="1"/>
      <w:numFmt w:val="decimal"/>
      <w:lvlText w:val="%1.%2.%3.%4"/>
      <w:lvlJc w:val="left"/>
      <w:pPr>
        <w:ind w:left="1374" w:hanging="1080"/>
      </w:pPr>
      <w:rPr>
        <w:rFonts w:hint="default"/>
      </w:rPr>
    </w:lvl>
    <w:lvl w:ilvl="4">
      <w:start w:val="1"/>
      <w:numFmt w:val="decimal"/>
      <w:lvlText w:val="%1.%2.%3.%4.%5"/>
      <w:lvlJc w:val="left"/>
      <w:pPr>
        <w:ind w:left="1832" w:hanging="1440"/>
      </w:pPr>
      <w:rPr>
        <w:rFonts w:hint="default"/>
      </w:rPr>
    </w:lvl>
    <w:lvl w:ilvl="5">
      <w:start w:val="1"/>
      <w:numFmt w:val="decimal"/>
      <w:lvlText w:val="%1.%2.%3.%4.%5.%6"/>
      <w:lvlJc w:val="left"/>
      <w:pPr>
        <w:ind w:left="1930" w:hanging="1440"/>
      </w:pPr>
      <w:rPr>
        <w:rFonts w:hint="default"/>
      </w:rPr>
    </w:lvl>
    <w:lvl w:ilvl="6">
      <w:start w:val="1"/>
      <w:numFmt w:val="decimal"/>
      <w:lvlText w:val="%1.%2.%3.%4.%5.%6.%7"/>
      <w:lvlJc w:val="left"/>
      <w:pPr>
        <w:ind w:left="2388" w:hanging="1800"/>
      </w:pPr>
      <w:rPr>
        <w:rFonts w:hint="default"/>
      </w:rPr>
    </w:lvl>
    <w:lvl w:ilvl="7">
      <w:start w:val="1"/>
      <w:numFmt w:val="decimal"/>
      <w:lvlText w:val="%1.%2.%3.%4.%5.%6.%7.%8"/>
      <w:lvlJc w:val="left"/>
      <w:pPr>
        <w:ind w:left="2846" w:hanging="2160"/>
      </w:pPr>
      <w:rPr>
        <w:rFonts w:hint="default"/>
      </w:rPr>
    </w:lvl>
    <w:lvl w:ilvl="8">
      <w:start w:val="1"/>
      <w:numFmt w:val="decimal"/>
      <w:lvlText w:val="%1.%2.%3.%4.%5.%6.%7.%8.%9"/>
      <w:lvlJc w:val="left"/>
      <w:pPr>
        <w:ind w:left="2944" w:hanging="2160"/>
      </w:pPr>
      <w:rPr>
        <w:rFonts w:hint="default"/>
      </w:rPr>
    </w:lvl>
  </w:abstractNum>
  <w:abstractNum w:abstractNumId="19" w15:restartNumberingAfterBreak="0">
    <w:nsid w:val="2E117101"/>
    <w:multiLevelType w:val="multilevel"/>
    <w:tmpl w:val="0CD2277C"/>
    <w:lvl w:ilvl="0">
      <w:start w:val="1"/>
      <w:numFmt w:val="decimal"/>
      <w:lvlText w:val="%1."/>
      <w:lvlJc w:val="left"/>
      <w:pPr>
        <w:ind w:left="45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36" w:hanging="639"/>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868" w:hanging="771"/>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455" w:hanging="358"/>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815" w:hanging="358"/>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2182" w:hanging="358"/>
      </w:pPr>
      <w:rPr>
        <w:rFonts w:hint="default"/>
        <w:lang w:val="en-US" w:eastAsia="en-US" w:bidi="ar-SA"/>
      </w:rPr>
    </w:lvl>
    <w:lvl w:ilvl="6">
      <w:numFmt w:val="bullet"/>
      <w:lvlText w:val="•"/>
      <w:lvlJc w:val="left"/>
      <w:pPr>
        <w:ind w:left="3504" w:hanging="358"/>
      </w:pPr>
      <w:rPr>
        <w:rFonts w:hint="default"/>
        <w:lang w:val="en-US" w:eastAsia="en-US" w:bidi="ar-SA"/>
      </w:rPr>
    </w:lvl>
    <w:lvl w:ilvl="7">
      <w:numFmt w:val="bullet"/>
      <w:lvlText w:val="•"/>
      <w:lvlJc w:val="left"/>
      <w:pPr>
        <w:ind w:left="4827" w:hanging="358"/>
      </w:pPr>
      <w:rPr>
        <w:rFonts w:hint="default"/>
        <w:lang w:val="en-US" w:eastAsia="en-US" w:bidi="ar-SA"/>
      </w:rPr>
    </w:lvl>
    <w:lvl w:ilvl="8">
      <w:numFmt w:val="bullet"/>
      <w:lvlText w:val="•"/>
      <w:lvlJc w:val="left"/>
      <w:pPr>
        <w:ind w:left="6149" w:hanging="358"/>
      </w:pPr>
      <w:rPr>
        <w:rFonts w:hint="default"/>
        <w:lang w:val="en-US" w:eastAsia="en-US" w:bidi="ar-SA"/>
      </w:rPr>
    </w:lvl>
  </w:abstractNum>
  <w:abstractNum w:abstractNumId="20" w15:restartNumberingAfterBreak="0">
    <w:nsid w:val="32C146FF"/>
    <w:multiLevelType w:val="multilevel"/>
    <w:tmpl w:val="AB56B4D2"/>
    <w:lvl w:ilvl="0">
      <w:start w:val="6"/>
      <w:numFmt w:val="decimal"/>
      <w:lvlText w:val="%1"/>
      <w:lvlJc w:val="left"/>
      <w:pPr>
        <w:ind w:left="420" w:hanging="420"/>
      </w:pPr>
      <w:rPr>
        <w:rFonts w:hint="default"/>
      </w:rPr>
    </w:lvl>
    <w:lvl w:ilvl="1">
      <w:start w:val="1"/>
      <w:numFmt w:val="decimal"/>
      <w:lvlText w:val="%1.%2"/>
      <w:lvlJc w:val="left"/>
      <w:pPr>
        <w:ind w:left="818" w:hanging="720"/>
      </w:pPr>
      <w:rPr>
        <w:rFonts w:hint="default"/>
      </w:rPr>
    </w:lvl>
    <w:lvl w:ilvl="2">
      <w:start w:val="1"/>
      <w:numFmt w:val="decimal"/>
      <w:lvlText w:val="%1.%2.%3"/>
      <w:lvlJc w:val="left"/>
      <w:pPr>
        <w:ind w:left="916" w:hanging="720"/>
      </w:pPr>
      <w:rPr>
        <w:rFonts w:hint="default"/>
        <w:b/>
        <w:bCs/>
        <w:sz w:val="28"/>
        <w:szCs w:val="28"/>
      </w:rPr>
    </w:lvl>
    <w:lvl w:ilvl="3">
      <w:start w:val="1"/>
      <w:numFmt w:val="decimal"/>
      <w:lvlText w:val="%1.%2.%3.%4"/>
      <w:lvlJc w:val="left"/>
      <w:pPr>
        <w:ind w:left="1374" w:hanging="1080"/>
      </w:pPr>
      <w:rPr>
        <w:rFonts w:hint="default"/>
      </w:rPr>
    </w:lvl>
    <w:lvl w:ilvl="4">
      <w:start w:val="1"/>
      <w:numFmt w:val="decimal"/>
      <w:lvlText w:val="%1.%2.%3.%4.%5"/>
      <w:lvlJc w:val="left"/>
      <w:pPr>
        <w:ind w:left="1832" w:hanging="1440"/>
      </w:pPr>
      <w:rPr>
        <w:rFonts w:hint="default"/>
      </w:rPr>
    </w:lvl>
    <w:lvl w:ilvl="5">
      <w:start w:val="1"/>
      <w:numFmt w:val="decimal"/>
      <w:lvlText w:val="%1.%2.%3.%4.%5.%6"/>
      <w:lvlJc w:val="left"/>
      <w:pPr>
        <w:ind w:left="1930" w:hanging="1440"/>
      </w:pPr>
      <w:rPr>
        <w:rFonts w:hint="default"/>
      </w:rPr>
    </w:lvl>
    <w:lvl w:ilvl="6">
      <w:start w:val="1"/>
      <w:numFmt w:val="decimal"/>
      <w:lvlText w:val="%1.%2.%3.%4.%5.%6.%7"/>
      <w:lvlJc w:val="left"/>
      <w:pPr>
        <w:ind w:left="2388" w:hanging="1800"/>
      </w:pPr>
      <w:rPr>
        <w:rFonts w:hint="default"/>
      </w:rPr>
    </w:lvl>
    <w:lvl w:ilvl="7">
      <w:start w:val="1"/>
      <w:numFmt w:val="decimal"/>
      <w:lvlText w:val="%1.%2.%3.%4.%5.%6.%7.%8"/>
      <w:lvlJc w:val="left"/>
      <w:pPr>
        <w:ind w:left="2846" w:hanging="2160"/>
      </w:pPr>
      <w:rPr>
        <w:rFonts w:hint="default"/>
      </w:rPr>
    </w:lvl>
    <w:lvl w:ilvl="8">
      <w:start w:val="1"/>
      <w:numFmt w:val="decimal"/>
      <w:lvlText w:val="%1.%2.%3.%4.%5.%6.%7.%8.%9"/>
      <w:lvlJc w:val="left"/>
      <w:pPr>
        <w:ind w:left="2944" w:hanging="2160"/>
      </w:pPr>
      <w:rPr>
        <w:rFonts w:hint="default"/>
      </w:rPr>
    </w:lvl>
  </w:abstractNum>
  <w:abstractNum w:abstractNumId="21" w15:restartNumberingAfterBreak="0">
    <w:nsid w:val="351F165D"/>
    <w:multiLevelType w:val="multilevel"/>
    <w:tmpl w:val="E1F03B70"/>
    <w:lvl w:ilvl="0">
      <w:start w:val="6"/>
      <w:numFmt w:val="decimal"/>
      <w:lvlText w:val="%1"/>
      <w:lvlJc w:val="left"/>
      <w:pPr>
        <w:ind w:left="420" w:hanging="420"/>
      </w:pPr>
      <w:rPr>
        <w:rFonts w:hint="default"/>
      </w:rPr>
    </w:lvl>
    <w:lvl w:ilvl="1">
      <w:start w:val="1"/>
      <w:numFmt w:val="decimal"/>
      <w:lvlText w:val="%1.%2"/>
      <w:lvlJc w:val="left"/>
      <w:pPr>
        <w:ind w:left="818" w:hanging="720"/>
      </w:pPr>
      <w:rPr>
        <w:rFonts w:hint="default"/>
      </w:rPr>
    </w:lvl>
    <w:lvl w:ilvl="2">
      <w:start w:val="1"/>
      <w:numFmt w:val="decimal"/>
      <w:lvlText w:val="%1.%2.%3"/>
      <w:lvlJc w:val="left"/>
      <w:pPr>
        <w:ind w:left="916" w:hanging="720"/>
      </w:pPr>
      <w:rPr>
        <w:rFonts w:hint="default"/>
      </w:rPr>
    </w:lvl>
    <w:lvl w:ilvl="3">
      <w:start w:val="1"/>
      <w:numFmt w:val="decimal"/>
      <w:lvlText w:val="%1.%2.%3.%4"/>
      <w:lvlJc w:val="left"/>
      <w:pPr>
        <w:ind w:left="1374" w:hanging="1080"/>
      </w:pPr>
      <w:rPr>
        <w:rFonts w:hint="default"/>
      </w:rPr>
    </w:lvl>
    <w:lvl w:ilvl="4">
      <w:start w:val="1"/>
      <w:numFmt w:val="decimal"/>
      <w:lvlText w:val="%1.%2.%3.%4.%5"/>
      <w:lvlJc w:val="left"/>
      <w:pPr>
        <w:ind w:left="1832" w:hanging="1440"/>
      </w:pPr>
      <w:rPr>
        <w:rFonts w:hint="default"/>
      </w:rPr>
    </w:lvl>
    <w:lvl w:ilvl="5">
      <w:start w:val="1"/>
      <w:numFmt w:val="decimal"/>
      <w:lvlText w:val="%1.%2.%3.%4.%5.%6"/>
      <w:lvlJc w:val="left"/>
      <w:pPr>
        <w:ind w:left="1930" w:hanging="1440"/>
      </w:pPr>
      <w:rPr>
        <w:rFonts w:hint="default"/>
      </w:rPr>
    </w:lvl>
    <w:lvl w:ilvl="6">
      <w:start w:val="1"/>
      <w:numFmt w:val="decimal"/>
      <w:lvlText w:val="%1.%2.%3.%4.%5.%6.%7"/>
      <w:lvlJc w:val="left"/>
      <w:pPr>
        <w:ind w:left="2388" w:hanging="1800"/>
      </w:pPr>
      <w:rPr>
        <w:rFonts w:hint="default"/>
      </w:rPr>
    </w:lvl>
    <w:lvl w:ilvl="7">
      <w:start w:val="1"/>
      <w:numFmt w:val="decimal"/>
      <w:lvlText w:val="%1.%2.%3.%4.%5.%6.%7.%8"/>
      <w:lvlJc w:val="left"/>
      <w:pPr>
        <w:ind w:left="2846" w:hanging="2160"/>
      </w:pPr>
      <w:rPr>
        <w:rFonts w:hint="default"/>
      </w:rPr>
    </w:lvl>
    <w:lvl w:ilvl="8">
      <w:start w:val="1"/>
      <w:numFmt w:val="decimal"/>
      <w:lvlText w:val="%1.%2.%3.%4.%5.%6.%7.%8.%9"/>
      <w:lvlJc w:val="left"/>
      <w:pPr>
        <w:ind w:left="2944" w:hanging="2160"/>
      </w:pPr>
      <w:rPr>
        <w:rFonts w:hint="default"/>
      </w:rPr>
    </w:lvl>
  </w:abstractNum>
  <w:abstractNum w:abstractNumId="22" w15:restartNumberingAfterBreak="0">
    <w:nsid w:val="39470678"/>
    <w:multiLevelType w:val="multilevel"/>
    <w:tmpl w:val="E1F03B70"/>
    <w:lvl w:ilvl="0">
      <w:start w:val="6"/>
      <w:numFmt w:val="decimal"/>
      <w:lvlText w:val="%1"/>
      <w:lvlJc w:val="left"/>
      <w:pPr>
        <w:ind w:left="420" w:hanging="420"/>
      </w:pPr>
      <w:rPr>
        <w:rFonts w:hint="default"/>
      </w:rPr>
    </w:lvl>
    <w:lvl w:ilvl="1">
      <w:start w:val="1"/>
      <w:numFmt w:val="decimal"/>
      <w:lvlText w:val="%1.%2"/>
      <w:lvlJc w:val="left"/>
      <w:pPr>
        <w:ind w:left="818" w:hanging="720"/>
      </w:pPr>
      <w:rPr>
        <w:rFonts w:hint="default"/>
      </w:rPr>
    </w:lvl>
    <w:lvl w:ilvl="2">
      <w:start w:val="1"/>
      <w:numFmt w:val="decimal"/>
      <w:lvlText w:val="%1.%2.%3"/>
      <w:lvlJc w:val="left"/>
      <w:pPr>
        <w:ind w:left="916" w:hanging="720"/>
      </w:pPr>
      <w:rPr>
        <w:rFonts w:hint="default"/>
      </w:rPr>
    </w:lvl>
    <w:lvl w:ilvl="3">
      <w:start w:val="1"/>
      <w:numFmt w:val="decimal"/>
      <w:lvlText w:val="%1.%2.%3.%4"/>
      <w:lvlJc w:val="left"/>
      <w:pPr>
        <w:ind w:left="1374" w:hanging="1080"/>
      </w:pPr>
      <w:rPr>
        <w:rFonts w:hint="default"/>
      </w:rPr>
    </w:lvl>
    <w:lvl w:ilvl="4">
      <w:start w:val="1"/>
      <w:numFmt w:val="decimal"/>
      <w:lvlText w:val="%1.%2.%3.%4.%5"/>
      <w:lvlJc w:val="left"/>
      <w:pPr>
        <w:ind w:left="1832" w:hanging="1440"/>
      </w:pPr>
      <w:rPr>
        <w:rFonts w:hint="default"/>
      </w:rPr>
    </w:lvl>
    <w:lvl w:ilvl="5">
      <w:start w:val="1"/>
      <w:numFmt w:val="decimal"/>
      <w:lvlText w:val="%1.%2.%3.%4.%5.%6"/>
      <w:lvlJc w:val="left"/>
      <w:pPr>
        <w:ind w:left="1930" w:hanging="1440"/>
      </w:pPr>
      <w:rPr>
        <w:rFonts w:hint="default"/>
      </w:rPr>
    </w:lvl>
    <w:lvl w:ilvl="6">
      <w:start w:val="1"/>
      <w:numFmt w:val="decimal"/>
      <w:lvlText w:val="%1.%2.%3.%4.%5.%6.%7"/>
      <w:lvlJc w:val="left"/>
      <w:pPr>
        <w:ind w:left="2388" w:hanging="1800"/>
      </w:pPr>
      <w:rPr>
        <w:rFonts w:hint="default"/>
      </w:rPr>
    </w:lvl>
    <w:lvl w:ilvl="7">
      <w:start w:val="1"/>
      <w:numFmt w:val="decimal"/>
      <w:lvlText w:val="%1.%2.%3.%4.%5.%6.%7.%8"/>
      <w:lvlJc w:val="left"/>
      <w:pPr>
        <w:ind w:left="2846" w:hanging="2160"/>
      </w:pPr>
      <w:rPr>
        <w:rFonts w:hint="default"/>
      </w:rPr>
    </w:lvl>
    <w:lvl w:ilvl="8">
      <w:start w:val="1"/>
      <w:numFmt w:val="decimal"/>
      <w:lvlText w:val="%1.%2.%3.%4.%5.%6.%7.%8.%9"/>
      <w:lvlJc w:val="left"/>
      <w:pPr>
        <w:ind w:left="2944" w:hanging="2160"/>
      </w:pPr>
      <w:rPr>
        <w:rFonts w:hint="default"/>
      </w:rPr>
    </w:lvl>
  </w:abstractNum>
  <w:abstractNum w:abstractNumId="23" w15:restartNumberingAfterBreak="0">
    <w:nsid w:val="43292D0F"/>
    <w:multiLevelType w:val="multilevel"/>
    <w:tmpl w:val="B3E2901A"/>
    <w:lvl w:ilvl="0">
      <w:start w:val="4"/>
      <w:numFmt w:val="decimal"/>
      <w:lvlText w:val="%1"/>
      <w:lvlJc w:val="left"/>
      <w:pPr>
        <w:ind w:left="666" w:hanging="569"/>
      </w:pPr>
      <w:rPr>
        <w:rFonts w:hint="default"/>
        <w:lang w:val="en-US" w:eastAsia="en-US" w:bidi="ar-SA"/>
      </w:rPr>
    </w:lvl>
    <w:lvl w:ilvl="1">
      <w:start w:val="1"/>
      <w:numFmt w:val="decimal"/>
      <w:lvlText w:val="%1.%2"/>
      <w:lvlJc w:val="left"/>
      <w:pPr>
        <w:ind w:left="666" w:hanging="569"/>
      </w:pPr>
      <w:rPr>
        <w:rFonts w:ascii="Times New Roman" w:eastAsia="Times New Roman" w:hAnsi="Times New Roman" w:cs="Times New Roman" w:hint="default"/>
        <w:b/>
        <w:bCs/>
        <w:i w:val="0"/>
        <w:iCs w:val="0"/>
        <w:spacing w:val="-14"/>
        <w:w w:val="98"/>
        <w:sz w:val="32"/>
        <w:szCs w:val="32"/>
        <w:lang w:val="en-US" w:eastAsia="en-US" w:bidi="ar-SA"/>
      </w:rPr>
    </w:lvl>
    <w:lvl w:ilvl="2">
      <w:numFmt w:val="bullet"/>
      <w:lvlText w:val=""/>
      <w:lvlJc w:val="left"/>
      <w:pPr>
        <w:ind w:left="455" w:hanging="356"/>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818" w:hanging="358"/>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2813" w:hanging="358"/>
      </w:pPr>
      <w:rPr>
        <w:rFonts w:hint="default"/>
        <w:lang w:val="en-US" w:eastAsia="en-US" w:bidi="ar-SA"/>
      </w:rPr>
    </w:lvl>
    <w:lvl w:ilvl="5">
      <w:numFmt w:val="bullet"/>
      <w:lvlText w:val="•"/>
      <w:lvlJc w:val="left"/>
      <w:pPr>
        <w:ind w:left="3810" w:hanging="358"/>
      </w:pPr>
      <w:rPr>
        <w:rFonts w:hint="default"/>
        <w:lang w:val="en-US" w:eastAsia="en-US" w:bidi="ar-SA"/>
      </w:rPr>
    </w:lvl>
    <w:lvl w:ilvl="6">
      <w:numFmt w:val="bullet"/>
      <w:lvlText w:val="•"/>
      <w:lvlJc w:val="left"/>
      <w:pPr>
        <w:ind w:left="4807" w:hanging="358"/>
      </w:pPr>
      <w:rPr>
        <w:rFonts w:hint="default"/>
        <w:lang w:val="en-US" w:eastAsia="en-US" w:bidi="ar-SA"/>
      </w:rPr>
    </w:lvl>
    <w:lvl w:ilvl="7">
      <w:numFmt w:val="bullet"/>
      <w:lvlText w:val="•"/>
      <w:lvlJc w:val="left"/>
      <w:pPr>
        <w:ind w:left="5803" w:hanging="358"/>
      </w:pPr>
      <w:rPr>
        <w:rFonts w:hint="default"/>
        <w:lang w:val="en-US" w:eastAsia="en-US" w:bidi="ar-SA"/>
      </w:rPr>
    </w:lvl>
    <w:lvl w:ilvl="8">
      <w:numFmt w:val="bullet"/>
      <w:lvlText w:val="•"/>
      <w:lvlJc w:val="left"/>
      <w:pPr>
        <w:ind w:left="6800" w:hanging="358"/>
      </w:pPr>
      <w:rPr>
        <w:rFonts w:hint="default"/>
        <w:lang w:val="en-US" w:eastAsia="en-US" w:bidi="ar-SA"/>
      </w:rPr>
    </w:lvl>
  </w:abstractNum>
  <w:abstractNum w:abstractNumId="24" w15:restartNumberingAfterBreak="0">
    <w:nsid w:val="442D355B"/>
    <w:multiLevelType w:val="hybridMultilevel"/>
    <w:tmpl w:val="3B386264"/>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5" w15:restartNumberingAfterBreak="0">
    <w:nsid w:val="4F181ABD"/>
    <w:multiLevelType w:val="multilevel"/>
    <w:tmpl w:val="FE42E126"/>
    <w:lvl w:ilvl="0">
      <w:start w:val="6"/>
      <w:numFmt w:val="decimal"/>
      <w:lvlText w:val="%1"/>
      <w:lvlJc w:val="left"/>
      <w:pPr>
        <w:ind w:left="576" w:hanging="576"/>
      </w:pPr>
      <w:rPr>
        <w:rFonts w:hint="default"/>
      </w:rPr>
    </w:lvl>
    <w:lvl w:ilvl="1">
      <w:start w:val="2"/>
      <w:numFmt w:val="decimal"/>
      <w:lvlText w:val="%1.%2"/>
      <w:lvlJc w:val="left"/>
      <w:pPr>
        <w:ind w:left="625" w:hanging="576"/>
      </w:pPr>
      <w:rPr>
        <w:rFonts w:hint="default"/>
      </w:rPr>
    </w:lvl>
    <w:lvl w:ilvl="2">
      <w:start w:val="7"/>
      <w:numFmt w:val="decimal"/>
      <w:lvlText w:val="%1.%2.%3"/>
      <w:lvlJc w:val="left"/>
      <w:pPr>
        <w:ind w:left="818" w:hanging="720"/>
      </w:pPr>
      <w:rPr>
        <w:rFonts w:hint="default"/>
      </w:rPr>
    </w:lvl>
    <w:lvl w:ilvl="3">
      <w:start w:val="1"/>
      <w:numFmt w:val="decimal"/>
      <w:lvlText w:val="%1.%2.%3.%4"/>
      <w:lvlJc w:val="left"/>
      <w:pPr>
        <w:ind w:left="1227" w:hanging="1080"/>
      </w:pPr>
      <w:rPr>
        <w:rFonts w:hint="default"/>
      </w:rPr>
    </w:lvl>
    <w:lvl w:ilvl="4">
      <w:start w:val="1"/>
      <w:numFmt w:val="decimal"/>
      <w:lvlText w:val="%1.%2.%3.%4.%5"/>
      <w:lvlJc w:val="left"/>
      <w:pPr>
        <w:ind w:left="1276" w:hanging="1080"/>
      </w:pPr>
      <w:rPr>
        <w:rFonts w:hint="default"/>
      </w:rPr>
    </w:lvl>
    <w:lvl w:ilvl="5">
      <w:start w:val="1"/>
      <w:numFmt w:val="decimal"/>
      <w:lvlText w:val="%1.%2.%3.%4.%5.%6"/>
      <w:lvlJc w:val="left"/>
      <w:pPr>
        <w:ind w:left="1685" w:hanging="1440"/>
      </w:pPr>
      <w:rPr>
        <w:rFonts w:hint="default"/>
      </w:rPr>
    </w:lvl>
    <w:lvl w:ilvl="6">
      <w:start w:val="1"/>
      <w:numFmt w:val="decimal"/>
      <w:lvlText w:val="%1.%2.%3.%4.%5.%6.%7"/>
      <w:lvlJc w:val="left"/>
      <w:pPr>
        <w:ind w:left="1734" w:hanging="1440"/>
      </w:pPr>
      <w:rPr>
        <w:rFonts w:hint="default"/>
      </w:rPr>
    </w:lvl>
    <w:lvl w:ilvl="7">
      <w:start w:val="1"/>
      <w:numFmt w:val="decimal"/>
      <w:lvlText w:val="%1.%2.%3.%4.%5.%6.%7.%8"/>
      <w:lvlJc w:val="left"/>
      <w:pPr>
        <w:ind w:left="2143" w:hanging="1800"/>
      </w:pPr>
      <w:rPr>
        <w:rFonts w:hint="default"/>
      </w:rPr>
    </w:lvl>
    <w:lvl w:ilvl="8">
      <w:start w:val="1"/>
      <w:numFmt w:val="decimal"/>
      <w:lvlText w:val="%1.%2.%3.%4.%5.%6.%7.%8.%9"/>
      <w:lvlJc w:val="left"/>
      <w:pPr>
        <w:ind w:left="2552" w:hanging="2160"/>
      </w:pPr>
      <w:rPr>
        <w:rFonts w:hint="default"/>
      </w:rPr>
    </w:lvl>
  </w:abstractNum>
  <w:abstractNum w:abstractNumId="26" w15:restartNumberingAfterBreak="0">
    <w:nsid w:val="5BF06116"/>
    <w:multiLevelType w:val="hybridMultilevel"/>
    <w:tmpl w:val="B5724DA8"/>
    <w:lvl w:ilvl="0" w:tplc="99247E86">
      <w:start w:val="1"/>
      <w:numFmt w:val="upperLetter"/>
      <w:lvlText w:val="6.2.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D3577E3"/>
    <w:multiLevelType w:val="multilevel"/>
    <w:tmpl w:val="09C0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42893"/>
    <w:multiLevelType w:val="multilevel"/>
    <w:tmpl w:val="80305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4A059C"/>
    <w:multiLevelType w:val="hybridMultilevel"/>
    <w:tmpl w:val="85245C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0E462A5"/>
    <w:multiLevelType w:val="multilevel"/>
    <w:tmpl w:val="2A30FB44"/>
    <w:lvl w:ilvl="0">
      <w:start w:val="7"/>
      <w:numFmt w:val="decimal"/>
      <w:lvlText w:val="%1"/>
      <w:lvlJc w:val="left"/>
      <w:pPr>
        <w:ind w:left="420" w:hanging="420"/>
      </w:pPr>
      <w:rPr>
        <w:rFonts w:hint="default"/>
      </w:rPr>
    </w:lvl>
    <w:lvl w:ilvl="1">
      <w:start w:val="2"/>
      <w:numFmt w:val="decimal"/>
      <w:lvlText w:val="%1.%2"/>
      <w:lvlJc w:val="left"/>
      <w:pPr>
        <w:ind w:left="818" w:hanging="720"/>
      </w:pPr>
      <w:rPr>
        <w:rFonts w:hint="default"/>
      </w:rPr>
    </w:lvl>
    <w:lvl w:ilvl="2">
      <w:start w:val="1"/>
      <w:numFmt w:val="decimal"/>
      <w:lvlText w:val="%1.%2.%3"/>
      <w:lvlJc w:val="left"/>
      <w:pPr>
        <w:ind w:left="916" w:hanging="720"/>
      </w:pPr>
      <w:rPr>
        <w:rFonts w:hint="default"/>
      </w:rPr>
    </w:lvl>
    <w:lvl w:ilvl="3">
      <w:start w:val="1"/>
      <w:numFmt w:val="decimal"/>
      <w:lvlText w:val="%1.%2.%3.%4"/>
      <w:lvlJc w:val="left"/>
      <w:pPr>
        <w:ind w:left="1374" w:hanging="1080"/>
      </w:pPr>
      <w:rPr>
        <w:rFonts w:hint="default"/>
      </w:rPr>
    </w:lvl>
    <w:lvl w:ilvl="4">
      <w:start w:val="1"/>
      <w:numFmt w:val="decimal"/>
      <w:lvlText w:val="%1.%2.%3.%4.%5"/>
      <w:lvlJc w:val="left"/>
      <w:pPr>
        <w:ind w:left="1832" w:hanging="1440"/>
      </w:pPr>
      <w:rPr>
        <w:rFonts w:hint="default"/>
      </w:rPr>
    </w:lvl>
    <w:lvl w:ilvl="5">
      <w:start w:val="1"/>
      <w:numFmt w:val="decimal"/>
      <w:lvlText w:val="%1.%2.%3.%4.%5.%6"/>
      <w:lvlJc w:val="left"/>
      <w:pPr>
        <w:ind w:left="1930" w:hanging="1440"/>
      </w:pPr>
      <w:rPr>
        <w:rFonts w:hint="default"/>
      </w:rPr>
    </w:lvl>
    <w:lvl w:ilvl="6">
      <w:start w:val="1"/>
      <w:numFmt w:val="decimal"/>
      <w:lvlText w:val="%1.%2.%3.%4.%5.%6.%7"/>
      <w:lvlJc w:val="left"/>
      <w:pPr>
        <w:ind w:left="2388" w:hanging="1800"/>
      </w:pPr>
      <w:rPr>
        <w:rFonts w:hint="default"/>
      </w:rPr>
    </w:lvl>
    <w:lvl w:ilvl="7">
      <w:start w:val="1"/>
      <w:numFmt w:val="decimal"/>
      <w:lvlText w:val="%1.%2.%3.%4.%5.%6.%7.%8"/>
      <w:lvlJc w:val="left"/>
      <w:pPr>
        <w:ind w:left="2846" w:hanging="2160"/>
      </w:pPr>
      <w:rPr>
        <w:rFonts w:hint="default"/>
      </w:rPr>
    </w:lvl>
    <w:lvl w:ilvl="8">
      <w:start w:val="1"/>
      <w:numFmt w:val="decimal"/>
      <w:lvlText w:val="%1.%2.%3.%4.%5.%6.%7.%8.%9"/>
      <w:lvlJc w:val="left"/>
      <w:pPr>
        <w:ind w:left="2944" w:hanging="2160"/>
      </w:pPr>
      <w:rPr>
        <w:rFonts w:hint="default"/>
      </w:rPr>
    </w:lvl>
  </w:abstractNum>
  <w:abstractNum w:abstractNumId="31" w15:restartNumberingAfterBreak="0">
    <w:nsid w:val="61303AC8"/>
    <w:multiLevelType w:val="hybridMultilevel"/>
    <w:tmpl w:val="C4BCD8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945EAE"/>
    <w:multiLevelType w:val="multilevel"/>
    <w:tmpl w:val="E1F03B70"/>
    <w:lvl w:ilvl="0">
      <w:start w:val="6"/>
      <w:numFmt w:val="decimal"/>
      <w:lvlText w:val="%1"/>
      <w:lvlJc w:val="left"/>
      <w:pPr>
        <w:ind w:left="420" w:hanging="420"/>
      </w:pPr>
      <w:rPr>
        <w:rFonts w:hint="default"/>
      </w:rPr>
    </w:lvl>
    <w:lvl w:ilvl="1">
      <w:start w:val="1"/>
      <w:numFmt w:val="decimal"/>
      <w:lvlText w:val="%1.%2"/>
      <w:lvlJc w:val="left"/>
      <w:pPr>
        <w:ind w:left="818" w:hanging="720"/>
      </w:pPr>
      <w:rPr>
        <w:rFonts w:hint="default"/>
      </w:rPr>
    </w:lvl>
    <w:lvl w:ilvl="2">
      <w:start w:val="1"/>
      <w:numFmt w:val="decimal"/>
      <w:lvlText w:val="%1.%2.%3"/>
      <w:lvlJc w:val="left"/>
      <w:pPr>
        <w:ind w:left="916" w:hanging="720"/>
      </w:pPr>
      <w:rPr>
        <w:rFonts w:hint="default"/>
      </w:rPr>
    </w:lvl>
    <w:lvl w:ilvl="3">
      <w:start w:val="1"/>
      <w:numFmt w:val="decimal"/>
      <w:lvlText w:val="%1.%2.%3.%4"/>
      <w:lvlJc w:val="left"/>
      <w:pPr>
        <w:ind w:left="1374" w:hanging="1080"/>
      </w:pPr>
      <w:rPr>
        <w:rFonts w:hint="default"/>
      </w:rPr>
    </w:lvl>
    <w:lvl w:ilvl="4">
      <w:start w:val="1"/>
      <w:numFmt w:val="decimal"/>
      <w:lvlText w:val="%1.%2.%3.%4.%5"/>
      <w:lvlJc w:val="left"/>
      <w:pPr>
        <w:ind w:left="1832" w:hanging="1440"/>
      </w:pPr>
      <w:rPr>
        <w:rFonts w:hint="default"/>
      </w:rPr>
    </w:lvl>
    <w:lvl w:ilvl="5">
      <w:start w:val="1"/>
      <w:numFmt w:val="decimal"/>
      <w:lvlText w:val="%1.%2.%3.%4.%5.%6"/>
      <w:lvlJc w:val="left"/>
      <w:pPr>
        <w:ind w:left="1930" w:hanging="1440"/>
      </w:pPr>
      <w:rPr>
        <w:rFonts w:hint="default"/>
      </w:rPr>
    </w:lvl>
    <w:lvl w:ilvl="6">
      <w:start w:val="1"/>
      <w:numFmt w:val="decimal"/>
      <w:lvlText w:val="%1.%2.%3.%4.%5.%6.%7"/>
      <w:lvlJc w:val="left"/>
      <w:pPr>
        <w:ind w:left="2388" w:hanging="1800"/>
      </w:pPr>
      <w:rPr>
        <w:rFonts w:hint="default"/>
      </w:rPr>
    </w:lvl>
    <w:lvl w:ilvl="7">
      <w:start w:val="1"/>
      <w:numFmt w:val="decimal"/>
      <w:lvlText w:val="%1.%2.%3.%4.%5.%6.%7.%8"/>
      <w:lvlJc w:val="left"/>
      <w:pPr>
        <w:ind w:left="2846" w:hanging="2160"/>
      </w:pPr>
      <w:rPr>
        <w:rFonts w:hint="default"/>
      </w:rPr>
    </w:lvl>
    <w:lvl w:ilvl="8">
      <w:start w:val="1"/>
      <w:numFmt w:val="decimal"/>
      <w:lvlText w:val="%1.%2.%3.%4.%5.%6.%7.%8.%9"/>
      <w:lvlJc w:val="left"/>
      <w:pPr>
        <w:ind w:left="2944" w:hanging="2160"/>
      </w:pPr>
      <w:rPr>
        <w:rFonts w:hint="default"/>
      </w:rPr>
    </w:lvl>
  </w:abstractNum>
  <w:abstractNum w:abstractNumId="33" w15:restartNumberingAfterBreak="0">
    <w:nsid w:val="66C562E9"/>
    <w:multiLevelType w:val="multilevel"/>
    <w:tmpl w:val="A3940ADA"/>
    <w:lvl w:ilvl="0">
      <w:start w:val="1"/>
      <w:numFmt w:val="decimal"/>
      <w:lvlText w:val="%1"/>
      <w:lvlJc w:val="left"/>
      <w:pPr>
        <w:ind w:left="674" w:hanging="576"/>
      </w:pPr>
      <w:rPr>
        <w:rFonts w:hint="default"/>
        <w:lang w:val="en-US" w:eastAsia="en-US" w:bidi="ar-SA"/>
      </w:rPr>
    </w:lvl>
    <w:lvl w:ilvl="1">
      <w:start w:val="1"/>
      <w:numFmt w:val="decimal"/>
      <w:lvlText w:val="%1.%2"/>
      <w:lvlJc w:val="left"/>
      <w:pPr>
        <w:ind w:left="674" w:hanging="576"/>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815" w:hanging="718"/>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458" w:hanging="360"/>
      </w:pPr>
      <w:rPr>
        <w:rFonts w:ascii="Wingdings" w:eastAsia="Wingdings" w:hAnsi="Wingdings" w:cs="Wingdings" w:hint="default"/>
        <w:b w:val="0"/>
        <w:bCs w:val="0"/>
        <w:i w:val="0"/>
        <w:iCs w:val="0"/>
        <w:spacing w:val="0"/>
        <w:w w:val="100"/>
        <w:sz w:val="24"/>
        <w:szCs w:val="24"/>
        <w:lang w:val="en-US" w:eastAsia="en-US" w:bidi="ar-SA"/>
      </w:rPr>
    </w:lvl>
    <w:lvl w:ilvl="4">
      <w:numFmt w:val="bullet"/>
      <w:lvlText w:val="•"/>
      <w:lvlJc w:val="left"/>
      <w:pPr>
        <w:ind w:left="2813" w:hanging="360"/>
      </w:pPr>
      <w:rPr>
        <w:rFonts w:hint="default"/>
        <w:lang w:val="en-US" w:eastAsia="en-US" w:bidi="ar-SA"/>
      </w:rPr>
    </w:lvl>
    <w:lvl w:ilvl="5">
      <w:numFmt w:val="bullet"/>
      <w:lvlText w:val="•"/>
      <w:lvlJc w:val="left"/>
      <w:pPr>
        <w:ind w:left="3810" w:hanging="360"/>
      </w:pPr>
      <w:rPr>
        <w:rFonts w:hint="default"/>
        <w:lang w:val="en-US" w:eastAsia="en-US" w:bidi="ar-SA"/>
      </w:rPr>
    </w:lvl>
    <w:lvl w:ilvl="6">
      <w:numFmt w:val="bullet"/>
      <w:lvlText w:val="•"/>
      <w:lvlJc w:val="left"/>
      <w:pPr>
        <w:ind w:left="4807" w:hanging="360"/>
      </w:pPr>
      <w:rPr>
        <w:rFonts w:hint="default"/>
        <w:lang w:val="en-US" w:eastAsia="en-US" w:bidi="ar-SA"/>
      </w:rPr>
    </w:lvl>
    <w:lvl w:ilvl="7">
      <w:numFmt w:val="bullet"/>
      <w:lvlText w:val="•"/>
      <w:lvlJc w:val="left"/>
      <w:pPr>
        <w:ind w:left="5803" w:hanging="360"/>
      </w:pPr>
      <w:rPr>
        <w:rFonts w:hint="default"/>
        <w:lang w:val="en-US" w:eastAsia="en-US" w:bidi="ar-SA"/>
      </w:rPr>
    </w:lvl>
    <w:lvl w:ilvl="8">
      <w:numFmt w:val="bullet"/>
      <w:lvlText w:val="•"/>
      <w:lvlJc w:val="left"/>
      <w:pPr>
        <w:ind w:left="6800" w:hanging="360"/>
      </w:pPr>
      <w:rPr>
        <w:rFonts w:hint="default"/>
        <w:lang w:val="en-US" w:eastAsia="en-US" w:bidi="ar-SA"/>
      </w:rPr>
    </w:lvl>
  </w:abstractNum>
  <w:abstractNum w:abstractNumId="34" w15:restartNumberingAfterBreak="0">
    <w:nsid w:val="682103D5"/>
    <w:multiLevelType w:val="multilevel"/>
    <w:tmpl w:val="892E256A"/>
    <w:lvl w:ilvl="0">
      <w:start w:val="3"/>
      <w:numFmt w:val="decimal"/>
      <w:lvlText w:val="%1"/>
      <w:lvlJc w:val="left"/>
      <w:pPr>
        <w:ind w:left="815" w:hanging="718"/>
      </w:pPr>
      <w:rPr>
        <w:rFonts w:hint="default"/>
        <w:lang w:val="en-US" w:eastAsia="en-US" w:bidi="ar-SA"/>
      </w:rPr>
    </w:lvl>
    <w:lvl w:ilvl="1">
      <w:start w:val="1"/>
      <w:numFmt w:val="decimal"/>
      <w:lvlText w:val="%1.%2"/>
      <w:lvlJc w:val="left"/>
      <w:pPr>
        <w:ind w:left="815" w:hanging="718"/>
      </w:pPr>
      <w:rPr>
        <w:rFonts w:ascii="Times New Roman" w:eastAsia="Times New Roman" w:hAnsi="Times New Roman" w:cs="Times New Roman" w:hint="default"/>
        <w:b/>
        <w:bCs/>
        <w:i w:val="0"/>
        <w:iCs w:val="0"/>
        <w:spacing w:val="-2"/>
        <w:w w:val="98"/>
        <w:sz w:val="32"/>
        <w:szCs w:val="32"/>
        <w:lang w:val="en-US" w:eastAsia="en-US" w:bidi="ar-SA"/>
      </w:rPr>
    </w:lvl>
    <w:lvl w:ilvl="2">
      <w:start w:val="1"/>
      <w:numFmt w:val="decimal"/>
      <w:lvlText w:val="%1.%2.%3"/>
      <w:lvlJc w:val="left"/>
      <w:pPr>
        <w:ind w:left="796" w:hanging="69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455" w:hanging="358"/>
      </w:pPr>
      <w:rPr>
        <w:rFonts w:ascii="Wingdings" w:eastAsia="Wingdings" w:hAnsi="Wingdings" w:cs="Wingdings" w:hint="default"/>
        <w:spacing w:val="0"/>
        <w:w w:val="100"/>
        <w:lang w:val="en-US" w:eastAsia="en-US" w:bidi="ar-SA"/>
      </w:rPr>
    </w:lvl>
    <w:lvl w:ilvl="4">
      <w:numFmt w:val="bullet"/>
      <w:lvlText w:val=""/>
      <w:lvlJc w:val="left"/>
      <w:pPr>
        <w:ind w:left="815" w:hanging="358"/>
      </w:pPr>
      <w:rPr>
        <w:rFonts w:ascii="Symbol" w:eastAsia="Symbol" w:hAnsi="Symbol" w:cs="Symbol" w:hint="default"/>
        <w:b w:val="0"/>
        <w:bCs w:val="0"/>
        <w:i w:val="0"/>
        <w:iCs w:val="0"/>
        <w:spacing w:val="0"/>
        <w:w w:val="97"/>
        <w:sz w:val="20"/>
        <w:szCs w:val="20"/>
        <w:lang w:val="en-US" w:eastAsia="en-US" w:bidi="ar-SA"/>
      </w:rPr>
    </w:lvl>
    <w:lvl w:ilvl="5">
      <w:numFmt w:val="bullet"/>
      <w:lvlText w:val="•"/>
      <w:lvlJc w:val="left"/>
      <w:pPr>
        <w:ind w:left="3810" w:hanging="358"/>
      </w:pPr>
      <w:rPr>
        <w:rFonts w:hint="default"/>
        <w:lang w:val="en-US" w:eastAsia="en-US" w:bidi="ar-SA"/>
      </w:rPr>
    </w:lvl>
    <w:lvl w:ilvl="6">
      <w:numFmt w:val="bullet"/>
      <w:lvlText w:val="•"/>
      <w:lvlJc w:val="left"/>
      <w:pPr>
        <w:ind w:left="4807" w:hanging="358"/>
      </w:pPr>
      <w:rPr>
        <w:rFonts w:hint="default"/>
        <w:lang w:val="en-US" w:eastAsia="en-US" w:bidi="ar-SA"/>
      </w:rPr>
    </w:lvl>
    <w:lvl w:ilvl="7">
      <w:numFmt w:val="bullet"/>
      <w:lvlText w:val="•"/>
      <w:lvlJc w:val="left"/>
      <w:pPr>
        <w:ind w:left="5803" w:hanging="358"/>
      </w:pPr>
      <w:rPr>
        <w:rFonts w:hint="default"/>
        <w:lang w:val="en-US" w:eastAsia="en-US" w:bidi="ar-SA"/>
      </w:rPr>
    </w:lvl>
    <w:lvl w:ilvl="8">
      <w:numFmt w:val="bullet"/>
      <w:lvlText w:val="•"/>
      <w:lvlJc w:val="left"/>
      <w:pPr>
        <w:ind w:left="6800" w:hanging="358"/>
      </w:pPr>
      <w:rPr>
        <w:rFonts w:hint="default"/>
        <w:lang w:val="en-US" w:eastAsia="en-US" w:bidi="ar-SA"/>
      </w:rPr>
    </w:lvl>
  </w:abstractNum>
  <w:abstractNum w:abstractNumId="35" w15:restartNumberingAfterBreak="0">
    <w:nsid w:val="686D6063"/>
    <w:multiLevelType w:val="hybridMultilevel"/>
    <w:tmpl w:val="F58C8CC4"/>
    <w:lvl w:ilvl="0" w:tplc="6AEE8D28">
      <w:start w:val="1"/>
      <w:numFmt w:val="decimal"/>
      <w:lvlText w:val="%1."/>
      <w:lvlJc w:val="left"/>
      <w:pPr>
        <w:ind w:left="916" w:hanging="360"/>
      </w:pPr>
      <w:rPr>
        <w:rFonts w:hint="default"/>
      </w:rPr>
    </w:lvl>
    <w:lvl w:ilvl="1" w:tplc="40090019" w:tentative="1">
      <w:start w:val="1"/>
      <w:numFmt w:val="lowerLetter"/>
      <w:lvlText w:val="%2."/>
      <w:lvlJc w:val="left"/>
      <w:pPr>
        <w:ind w:left="1538" w:hanging="360"/>
      </w:pPr>
    </w:lvl>
    <w:lvl w:ilvl="2" w:tplc="4009001B" w:tentative="1">
      <w:start w:val="1"/>
      <w:numFmt w:val="lowerRoman"/>
      <w:lvlText w:val="%3."/>
      <w:lvlJc w:val="right"/>
      <w:pPr>
        <w:ind w:left="2258" w:hanging="180"/>
      </w:pPr>
    </w:lvl>
    <w:lvl w:ilvl="3" w:tplc="4009000F" w:tentative="1">
      <w:start w:val="1"/>
      <w:numFmt w:val="decimal"/>
      <w:lvlText w:val="%4."/>
      <w:lvlJc w:val="left"/>
      <w:pPr>
        <w:ind w:left="2978" w:hanging="360"/>
      </w:pPr>
    </w:lvl>
    <w:lvl w:ilvl="4" w:tplc="40090019" w:tentative="1">
      <w:start w:val="1"/>
      <w:numFmt w:val="lowerLetter"/>
      <w:lvlText w:val="%5."/>
      <w:lvlJc w:val="left"/>
      <w:pPr>
        <w:ind w:left="3698" w:hanging="360"/>
      </w:pPr>
    </w:lvl>
    <w:lvl w:ilvl="5" w:tplc="4009001B" w:tentative="1">
      <w:start w:val="1"/>
      <w:numFmt w:val="lowerRoman"/>
      <w:lvlText w:val="%6."/>
      <w:lvlJc w:val="right"/>
      <w:pPr>
        <w:ind w:left="4418" w:hanging="180"/>
      </w:pPr>
    </w:lvl>
    <w:lvl w:ilvl="6" w:tplc="4009000F" w:tentative="1">
      <w:start w:val="1"/>
      <w:numFmt w:val="decimal"/>
      <w:lvlText w:val="%7."/>
      <w:lvlJc w:val="left"/>
      <w:pPr>
        <w:ind w:left="5138" w:hanging="360"/>
      </w:pPr>
    </w:lvl>
    <w:lvl w:ilvl="7" w:tplc="40090019" w:tentative="1">
      <w:start w:val="1"/>
      <w:numFmt w:val="lowerLetter"/>
      <w:lvlText w:val="%8."/>
      <w:lvlJc w:val="left"/>
      <w:pPr>
        <w:ind w:left="5858" w:hanging="360"/>
      </w:pPr>
    </w:lvl>
    <w:lvl w:ilvl="8" w:tplc="4009001B" w:tentative="1">
      <w:start w:val="1"/>
      <w:numFmt w:val="lowerRoman"/>
      <w:lvlText w:val="%9."/>
      <w:lvlJc w:val="right"/>
      <w:pPr>
        <w:ind w:left="6578" w:hanging="180"/>
      </w:pPr>
    </w:lvl>
  </w:abstractNum>
  <w:abstractNum w:abstractNumId="36" w15:restartNumberingAfterBreak="0">
    <w:nsid w:val="6B4D48C6"/>
    <w:multiLevelType w:val="hybridMultilevel"/>
    <w:tmpl w:val="3B9E64D0"/>
    <w:lvl w:ilvl="0" w:tplc="6AEE8D28">
      <w:start w:val="1"/>
      <w:numFmt w:val="decimal"/>
      <w:lvlText w:val="%1."/>
      <w:lvlJc w:val="left"/>
      <w:pPr>
        <w:ind w:left="818"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D93684F"/>
    <w:multiLevelType w:val="hybridMultilevel"/>
    <w:tmpl w:val="9E50F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F7E0B98"/>
    <w:multiLevelType w:val="multilevel"/>
    <w:tmpl w:val="E202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E3113D"/>
    <w:multiLevelType w:val="hybridMultilevel"/>
    <w:tmpl w:val="46B620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D00721"/>
    <w:multiLevelType w:val="hybridMultilevel"/>
    <w:tmpl w:val="4C72FE6E"/>
    <w:lvl w:ilvl="0" w:tplc="99247E86">
      <w:start w:val="1"/>
      <w:numFmt w:val="upperLetter"/>
      <w:lvlText w:val="6.2.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6A7336C"/>
    <w:multiLevelType w:val="hybridMultilevel"/>
    <w:tmpl w:val="0B88B30A"/>
    <w:lvl w:ilvl="0" w:tplc="4009000B">
      <w:start w:val="1"/>
      <w:numFmt w:val="bullet"/>
      <w:lvlText w:val=""/>
      <w:lvlJc w:val="left"/>
      <w:pPr>
        <w:ind w:left="457" w:hanging="360"/>
      </w:pPr>
      <w:rPr>
        <w:rFonts w:ascii="Wingdings" w:hAnsi="Wingdings" w:hint="default"/>
      </w:rPr>
    </w:lvl>
    <w:lvl w:ilvl="1" w:tplc="40090003" w:tentative="1">
      <w:start w:val="1"/>
      <w:numFmt w:val="bullet"/>
      <w:lvlText w:val="o"/>
      <w:lvlJc w:val="left"/>
      <w:pPr>
        <w:ind w:left="1177" w:hanging="360"/>
      </w:pPr>
      <w:rPr>
        <w:rFonts w:ascii="Courier New" w:hAnsi="Courier New" w:cs="Courier New" w:hint="default"/>
      </w:rPr>
    </w:lvl>
    <w:lvl w:ilvl="2" w:tplc="40090005" w:tentative="1">
      <w:start w:val="1"/>
      <w:numFmt w:val="bullet"/>
      <w:lvlText w:val=""/>
      <w:lvlJc w:val="left"/>
      <w:pPr>
        <w:ind w:left="1897" w:hanging="360"/>
      </w:pPr>
      <w:rPr>
        <w:rFonts w:ascii="Wingdings" w:hAnsi="Wingdings" w:hint="default"/>
      </w:rPr>
    </w:lvl>
    <w:lvl w:ilvl="3" w:tplc="40090001" w:tentative="1">
      <w:start w:val="1"/>
      <w:numFmt w:val="bullet"/>
      <w:lvlText w:val=""/>
      <w:lvlJc w:val="left"/>
      <w:pPr>
        <w:ind w:left="2617" w:hanging="360"/>
      </w:pPr>
      <w:rPr>
        <w:rFonts w:ascii="Symbol" w:hAnsi="Symbol" w:hint="default"/>
      </w:rPr>
    </w:lvl>
    <w:lvl w:ilvl="4" w:tplc="40090003" w:tentative="1">
      <w:start w:val="1"/>
      <w:numFmt w:val="bullet"/>
      <w:lvlText w:val="o"/>
      <w:lvlJc w:val="left"/>
      <w:pPr>
        <w:ind w:left="3337" w:hanging="360"/>
      </w:pPr>
      <w:rPr>
        <w:rFonts w:ascii="Courier New" w:hAnsi="Courier New" w:cs="Courier New" w:hint="default"/>
      </w:rPr>
    </w:lvl>
    <w:lvl w:ilvl="5" w:tplc="40090005" w:tentative="1">
      <w:start w:val="1"/>
      <w:numFmt w:val="bullet"/>
      <w:lvlText w:val=""/>
      <w:lvlJc w:val="left"/>
      <w:pPr>
        <w:ind w:left="4057" w:hanging="360"/>
      </w:pPr>
      <w:rPr>
        <w:rFonts w:ascii="Wingdings" w:hAnsi="Wingdings" w:hint="default"/>
      </w:rPr>
    </w:lvl>
    <w:lvl w:ilvl="6" w:tplc="40090001" w:tentative="1">
      <w:start w:val="1"/>
      <w:numFmt w:val="bullet"/>
      <w:lvlText w:val=""/>
      <w:lvlJc w:val="left"/>
      <w:pPr>
        <w:ind w:left="4777" w:hanging="360"/>
      </w:pPr>
      <w:rPr>
        <w:rFonts w:ascii="Symbol" w:hAnsi="Symbol" w:hint="default"/>
      </w:rPr>
    </w:lvl>
    <w:lvl w:ilvl="7" w:tplc="40090003" w:tentative="1">
      <w:start w:val="1"/>
      <w:numFmt w:val="bullet"/>
      <w:lvlText w:val="o"/>
      <w:lvlJc w:val="left"/>
      <w:pPr>
        <w:ind w:left="5497" w:hanging="360"/>
      </w:pPr>
      <w:rPr>
        <w:rFonts w:ascii="Courier New" w:hAnsi="Courier New" w:cs="Courier New" w:hint="default"/>
      </w:rPr>
    </w:lvl>
    <w:lvl w:ilvl="8" w:tplc="40090005" w:tentative="1">
      <w:start w:val="1"/>
      <w:numFmt w:val="bullet"/>
      <w:lvlText w:val=""/>
      <w:lvlJc w:val="left"/>
      <w:pPr>
        <w:ind w:left="6217" w:hanging="360"/>
      </w:pPr>
      <w:rPr>
        <w:rFonts w:ascii="Wingdings" w:hAnsi="Wingdings" w:hint="default"/>
      </w:rPr>
    </w:lvl>
  </w:abstractNum>
  <w:abstractNum w:abstractNumId="42" w15:restartNumberingAfterBreak="0">
    <w:nsid w:val="7AA2644C"/>
    <w:multiLevelType w:val="hybridMultilevel"/>
    <w:tmpl w:val="29D0658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D352412"/>
    <w:multiLevelType w:val="hybridMultilevel"/>
    <w:tmpl w:val="9CA4EF44"/>
    <w:lvl w:ilvl="0" w:tplc="40090001">
      <w:start w:val="1"/>
      <w:numFmt w:val="bullet"/>
      <w:lvlText w:val=""/>
      <w:lvlJc w:val="left"/>
      <w:pPr>
        <w:ind w:left="1538" w:hanging="360"/>
      </w:pPr>
      <w:rPr>
        <w:rFonts w:ascii="Symbol" w:hAnsi="Symbol" w:hint="default"/>
      </w:rPr>
    </w:lvl>
    <w:lvl w:ilvl="1" w:tplc="40090003" w:tentative="1">
      <w:start w:val="1"/>
      <w:numFmt w:val="bullet"/>
      <w:lvlText w:val="o"/>
      <w:lvlJc w:val="left"/>
      <w:pPr>
        <w:ind w:left="2258" w:hanging="360"/>
      </w:pPr>
      <w:rPr>
        <w:rFonts w:ascii="Courier New" w:hAnsi="Courier New" w:cs="Courier New" w:hint="default"/>
      </w:rPr>
    </w:lvl>
    <w:lvl w:ilvl="2" w:tplc="40090005" w:tentative="1">
      <w:start w:val="1"/>
      <w:numFmt w:val="bullet"/>
      <w:lvlText w:val=""/>
      <w:lvlJc w:val="left"/>
      <w:pPr>
        <w:ind w:left="2978" w:hanging="360"/>
      </w:pPr>
      <w:rPr>
        <w:rFonts w:ascii="Wingdings" w:hAnsi="Wingdings" w:hint="default"/>
      </w:rPr>
    </w:lvl>
    <w:lvl w:ilvl="3" w:tplc="40090001" w:tentative="1">
      <w:start w:val="1"/>
      <w:numFmt w:val="bullet"/>
      <w:lvlText w:val=""/>
      <w:lvlJc w:val="left"/>
      <w:pPr>
        <w:ind w:left="3698" w:hanging="360"/>
      </w:pPr>
      <w:rPr>
        <w:rFonts w:ascii="Symbol" w:hAnsi="Symbol" w:hint="default"/>
      </w:rPr>
    </w:lvl>
    <w:lvl w:ilvl="4" w:tplc="40090003" w:tentative="1">
      <w:start w:val="1"/>
      <w:numFmt w:val="bullet"/>
      <w:lvlText w:val="o"/>
      <w:lvlJc w:val="left"/>
      <w:pPr>
        <w:ind w:left="4418" w:hanging="360"/>
      </w:pPr>
      <w:rPr>
        <w:rFonts w:ascii="Courier New" w:hAnsi="Courier New" w:cs="Courier New" w:hint="default"/>
      </w:rPr>
    </w:lvl>
    <w:lvl w:ilvl="5" w:tplc="40090005" w:tentative="1">
      <w:start w:val="1"/>
      <w:numFmt w:val="bullet"/>
      <w:lvlText w:val=""/>
      <w:lvlJc w:val="left"/>
      <w:pPr>
        <w:ind w:left="5138" w:hanging="360"/>
      </w:pPr>
      <w:rPr>
        <w:rFonts w:ascii="Wingdings" w:hAnsi="Wingdings" w:hint="default"/>
      </w:rPr>
    </w:lvl>
    <w:lvl w:ilvl="6" w:tplc="40090001" w:tentative="1">
      <w:start w:val="1"/>
      <w:numFmt w:val="bullet"/>
      <w:lvlText w:val=""/>
      <w:lvlJc w:val="left"/>
      <w:pPr>
        <w:ind w:left="5858" w:hanging="360"/>
      </w:pPr>
      <w:rPr>
        <w:rFonts w:ascii="Symbol" w:hAnsi="Symbol" w:hint="default"/>
      </w:rPr>
    </w:lvl>
    <w:lvl w:ilvl="7" w:tplc="40090003" w:tentative="1">
      <w:start w:val="1"/>
      <w:numFmt w:val="bullet"/>
      <w:lvlText w:val="o"/>
      <w:lvlJc w:val="left"/>
      <w:pPr>
        <w:ind w:left="6578" w:hanging="360"/>
      </w:pPr>
      <w:rPr>
        <w:rFonts w:ascii="Courier New" w:hAnsi="Courier New" w:cs="Courier New" w:hint="default"/>
      </w:rPr>
    </w:lvl>
    <w:lvl w:ilvl="8" w:tplc="40090005" w:tentative="1">
      <w:start w:val="1"/>
      <w:numFmt w:val="bullet"/>
      <w:lvlText w:val=""/>
      <w:lvlJc w:val="left"/>
      <w:pPr>
        <w:ind w:left="7298" w:hanging="360"/>
      </w:pPr>
      <w:rPr>
        <w:rFonts w:ascii="Wingdings" w:hAnsi="Wingdings" w:hint="default"/>
      </w:rPr>
    </w:lvl>
  </w:abstractNum>
  <w:abstractNum w:abstractNumId="44" w15:restartNumberingAfterBreak="0">
    <w:nsid w:val="7E4C71C1"/>
    <w:multiLevelType w:val="hybridMultilevel"/>
    <w:tmpl w:val="1F9C11A4"/>
    <w:lvl w:ilvl="0" w:tplc="4009000B">
      <w:start w:val="1"/>
      <w:numFmt w:val="bullet"/>
      <w:lvlText w:val=""/>
      <w:lvlJc w:val="left"/>
      <w:pPr>
        <w:ind w:left="818" w:hanging="360"/>
      </w:pPr>
      <w:rPr>
        <w:rFonts w:ascii="Wingdings" w:hAnsi="Wingdings" w:hint="default"/>
      </w:rPr>
    </w:lvl>
    <w:lvl w:ilvl="1" w:tplc="40090003" w:tentative="1">
      <w:start w:val="1"/>
      <w:numFmt w:val="bullet"/>
      <w:lvlText w:val="o"/>
      <w:lvlJc w:val="left"/>
      <w:pPr>
        <w:ind w:left="1538" w:hanging="360"/>
      </w:pPr>
      <w:rPr>
        <w:rFonts w:ascii="Courier New" w:hAnsi="Courier New" w:cs="Courier New" w:hint="default"/>
      </w:rPr>
    </w:lvl>
    <w:lvl w:ilvl="2" w:tplc="40090005" w:tentative="1">
      <w:start w:val="1"/>
      <w:numFmt w:val="bullet"/>
      <w:lvlText w:val=""/>
      <w:lvlJc w:val="left"/>
      <w:pPr>
        <w:ind w:left="2258" w:hanging="360"/>
      </w:pPr>
      <w:rPr>
        <w:rFonts w:ascii="Wingdings" w:hAnsi="Wingdings" w:hint="default"/>
      </w:rPr>
    </w:lvl>
    <w:lvl w:ilvl="3" w:tplc="40090001" w:tentative="1">
      <w:start w:val="1"/>
      <w:numFmt w:val="bullet"/>
      <w:lvlText w:val=""/>
      <w:lvlJc w:val="left"/>
      <w:pPr>
        <w:ind w:left="2978" w:hanging="360"/>
      </w:pPr>
      <w:rPr>
        <w:rFonts w:ascii="Symbol" w:hAnsi="Symbol" w:hint="default"/>
      </w:rPr>
    </w:lvl>
    <w:lvl w:ilvl="4" w:tplc="40090003" w:tentative="1">
      <w:start w:val="1"/>
      <w:numFmt w:val="bullet"/>
      <w:lvlText w:val="o"/>
      <w:lvlJc w:val="left"/>
      <w:pPr>
        <w:ind w:left="3698" w:hanging="360"/>
      </w:pPr>
      <w:rPr>
        <w:rFonts w:ascii="Courier New" w:hAnsi="Courier New" w:cs="Courier New" w:hint="default"/>
      </w:rPr>
    </w:lvl>
    <w:lvl w:ilvl="5" w:tplc="40090005" w:tentative="1">
      <w:start w:val="1"/>
      <w:numFmt w:val="bullet"/>
      <w:lvlText w:val=""/>
      <w:lvlJc w:val="left"/>
      <w:pPr>
        <w:ind w:left="4418" w:hanging="360"/>
      </w:pPr>
      <w:rPr>
        <w:rFonts w:ascii="Wingdings" w:hAnsi="Wingdings" w:hint="default"/>
      </w:rPr>
    </w:lvl>
    <w:lvl w:ilvl="6" w:tplc="40090001" w:tentative="1">
      <w:start w:val="1"/>
      <w:numFmt w:val="bullet"/>
      <w:lvlText w:val=""/>
      <w:lvlJc w:val="left"/>
      <w:pPr>
        <w:ind w:left="5138" w:hanging="360"/>
      </w:pPr>
      <w:rPr>
        <w:rFonts w:ascii="Symbol" w:hAnsi="Symbol" w:hint="default"/>
      </w:rPr>
    </w:lvl>
    <w:lvl w:ilvl="7" w:tplc="40090003" w:tentative="1">
      <w:start w:val="1"/>
      <w:numFmt w:val="bullet"/>
      <w:lvlText w:val="o"/>
      <w:lvlJc w:val="left"/>
      <w:pPr>
        <w:ind w:left="5858" w:hanging="360"/>
      </w:pPr>
      <w:rPr>
        <w:rFonts w:ascii="Courier New" w:hAnsi="Courier New" w:cs="Courier New" w:hint="default"/>
      </w:rPr>
    </w:lvl>
    <w:lvl w:ilvl="8" w:tplc="40090005" w:tentative="1">
      <w:start w:val="1"/>
      <w:numFmt w:val="bullet"/>
      <w:lvlText w:val=""/>
      <w:lvlJc w:val="left"/>
      <w:pPr>
        <w:ind w:left="6578" w:hanging="360"/>
      </w:pPr>
      <w:rPr>
        <w:rFonts w:ascii="Wingdings" w:hAnsi="Wingdings" w:hint="default"/>
      </w:rPr>
    </w:lvl>
  </w:abstractNum>
  <w:num w:numId="1" w16cid:durableId="138114097">
    <w:abstractNumId w:val="1"/>
  </w:num>
  <w:num w:numId="2" w16cid:durableId="96684283">
    <w:abstractNumId w:val="23"/>
  </w:num>
  <w:num w:numId="3" w16cid:durableId="1111127739">
    <w:abstractNumId w:val="5"/>
  </w:num>
  <w:num w:numId="4" w16cid:durableId="1241670874">
    <w:abstractNumId w:val="8"/>
  </w:num>
  <w:num w:numId="5" w16cid:durableId="2006779928">
    <w:abstractNumId w:val="4"/>
  </w:num>
  <w:num w:numId="6" w16cid:durableId="7023878">
    <w:abstractNumId w:val="19"/>
  </w:num>
  <w:num w:numId="7" w16cid:durableId="1550148670">
    <w:abstractNumId w:val="12"/>
  </w:num>
  <w:num w:numId="8" w16cid:durableId="1459422045">
    <w:abstractNumId w:val="9"/>
  </w:num>
  <w:num w:numId="9" w16cid:durableId="1975524921">
    <w:abstractNumId w:val="33"/>
  </w:num>
  <w:num w:numId="10" w16cid:durableId="1430155398">
    <w:abstractNumId w:val="3"/>
  </w:num>
  <w:num w:numId="11" w16cid:durableId="695084842">
    <w:abstractNumId w:val="34"/>
  </w:num>
  <w:num w:numId="12" w16cid:durableId="259144938">
    <w:abstractNumId w:val="7"/>
  </w:num>
  <w:num w:numId="13" w16cid:durableId="1366784441">
    <w:abstractNumId w:val="27"/>
  </w:num>
  <w:num w:numId="14" w16cid:durableId="1972784626">
    <w:abstractNumId w:val="42"/>
  </w:num>
  <w:num w:numId="15" w16cid:durableId="1829134138">
    <w:abstractNumId w:val="39"/>
  </w:num>
  <w:num w:numId="16" w16cid:durableId="50428947">
    <w:abstractNumId w:val="38"/>
  </w:num>
  <w:num w:numId="17" w16cid:durableId="1882861516">
    <w:abstractNumId w:val="29"/>
  </w:num>
  <w:num w:numId="18" w16cid:durableId="487743408">
    <w:abstractNumId w:val="16"/>
  </w:num>
  <w:num w:numId="19" w16cid:durableId="1246258930">
    <w:abstractNumId w:val="20"/>
  </w:num>
  <w:num w:numId="20" w16cid:durableId="261763267">
    <w:abstractNumId w:val="30"/>
  </w:num>
  <w:num w:numId="21" w16cid:durableId="1388727975">
    <w:abstractNumId w:val="14"/>
  </w:num>
  <w:num w:numId="22" w16cid:durableId="1288393365">
    <w:abstractNumId w:val="15"/>
  </w:num>
  <w:num w:numId="23" w16cid:durableId="968782594">
    <w:abstractNumId w:val="31"/>
  </w:num>
  <w:num w:numId="24" w16cid:durableId="1644970971">
    <w:abstractNumId w:val="37"/>
  </w:num>
  <w:num w:numId="25" w16cid:durableId="1189298254">
    <w:abstractNumId w:val="24"/>
  </w:num>
  <w:num w:numId="26" w16cid:durableId="173040174">
    <w:abstractNumId w:val="17"/>
  </w:num>
  <w:num w:numId="27" w16cid:durableId="1863133246">
    <w:abstractNumId w:val="44"/>
  </w:num>
  <w:num w:numId="28" w16cid:durableId="17200979">
    <w:abstractNumId w:val="43"/>
  </w:num>
  <w:num w:numId="29" w16cid:durableId="650137177">
    <w:abstractNumId w:val="41"/>
  </w:num>
  <w:num w:numId="30" w16cid:durableId="365640956">
    <w:abstractNumId w:val="28"/>
  </w:num>
  <w:num w:numId="31" w16cid:durableId="1392650537">
    <w:abstractNumId w:val="18"/>
  </w:num>
  <w:num w:numId="32" w16cid:durableId="1393966663">
    <w:abstractNumId w:val="36"/>
  </w:num>
  <w:num w:numId="33" w16cid:durableId="592125642">
    <w:abstractNumId w:val="35"/>
  </w:num>
  <w:num w:numId="34" w16cid:durableId="150871111">
    <w:abstractNumId w:val="32"/>
  </w:num>
  <w:num w:numId="35" w16cid:durableId="664406169">
    <w:abstractNumId w:val="21"/>
  </w:num>
  <w:num w:numId="36" w16cid:durableId="380709096">
    <w:abstractNumId w:val="25"/>
  </w:num>
  <w:num w:numId="37" w16cid:durableId="1550069372">
    <w:abstractNumId w:val="22"/>
  </w:num>
  <w:num w:numId="38" w16cid:durableId="1026518504">
    <w:abstractNumId w:val="13"/>
  </w:num>
  <w:num w:numId="39" w16cid:durableId="151456645">
    <w:abstractNumId w:val="10"/>
  </w:num>
  <w:num w:numId="40" w16cid:durableId="1649359765">
    <w:abstractNumId w:val="0"/>
  </w:num>
  <w:num w:numId="41" w16cid:durableId="1100374686">
    <w:abstractNumId w:val="11"/>
  </w:num>
  <w:num w:numId="42" w16cid:durableId="1681859259">
    <w:abstractNumId w:val="6"/>
  </w:num>
  <w:num w:numId="43" w16cid:durableId="588776179">
    <w:abstractNumId w:val="26"/>
  </w:num>
  <w:num w:numId="44" w16cid:durableId="1816988879">
    <w:abstractNumId w:val="2"/>
  </w:num>
  <w:num w:numId="45" w16cid:durableId="54318003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950"/>
    <w:rsid w:val="000006DB"/>
    <w:rsid w:val="00000A6E"/>
    <w:rsid w:val="000030B8"/>
    <w:rsid w:val="00003DA8"/>
    <w:rsid w:val="00003F95"/>
    <w:rsid w:val="000063F6"/>
    <w:rsid w:val="00011AD0"/>
    <w:rsid w:val="0001243A"/>
    <w:rsid w:val="00022C67"/>
    <w:rsid w:val="00041CE6"/>
    <w:rsid w:val="0004252E"/>
    <w:rsid w:val="00046029"/>
    <w:rsid w:val="000460A3"/>
    <w:rsid w:val="00054ABB"/>
    <w:rsid w:val="00061825"/>
    <w:rsid w:val="0006530B"/>
    <w:rsid w:val="00066213"/>
    <w:rsid w:val="00070936"/>
    <w:rsid w:val="00074228"/>
    <w:rsid w:val="0008021F"/>
    <w:rsid w:val="00082E29"/>
    <w:rsid w:val="000869CC"/>
    <w:rsid w:val="00087AC0"/>
    <w:rsid w:val="000A2B13"/>
    <w:rsid w:val="000B1C45"/>
    <w:rsid w:val="000B3E33"/>
    <w:rsid w:val="000C3D05"/>
    <w:rsid w:val="000D0451"/>
    <w:rsid w:val="000D1383"/>
    <w:rsid w:val="000D729F"/>
    <w:rsid w:val="000F0D60"/>
    <w:rsid w:val="00101111"/>
    <w:rsid w:val="001106DF"/>
    <w:rsid w:val="001110C0"/>
    <w:rsid w:val="00115A9C"/>
    <w:rsid w:val="0011635A"/>
    <w:rsid w:val="00125332"/>
    <w:rsid w:val="0012635F"/>
    <w:rsid w:val="00130876"/>
    <w:rsid w:val="00130F4D"/>
    <w:rsid w:val="00135323"/>
    <w:rsid w:val="00140F02"/>
    <w:rsid w:val="001414B4"/>
    <w:rsid w:val="00150530"/>
    <w:rsid w:val="0015182B"/>
    <w:rsid w:val="001519EA"/>
    <w:rsid w:val="001554E0"/>
    <w:rsid w:val="00161C6E"/>
    <w:rsid w:val="0016669B"/>
    <w:rsid w:val="00173140"/>
    <w:rsid w:val="001818FC"/>
    <w:rsid w:val="00184F08"/>
    <w:rsid w:val="0018554E"/>
    <w:rsid w:val="00187E44"/>
    <w:rsid w:val="001A6FE3"/>
    <w:rsid w:val="001B2B34"/>
    <w:rsid w:val="001C6C8C"/>
    <w:rsid w:val="001D19D0"/>
    <w:rsid w:val="001D76E3"/>
    <w:rsid w:val="001E33CF"/>
    <w:rsid w:val="001E70E2"/>
    <w:rsid w:val="001F0C90"/>
    <w:rsid w:val="001F1116"/>
    <w:rsid w:val="001F11D1"/>
    <w:rsid w:val="001F7081"/>
    <w:rsid w:val="0020024D"/>
    <w:rsid w:val="00206996"/>
    <w:rsid w:val="00207ADA"/>
    <w:rsid w:val="0021262A"/>
    <w:rsid w:val="00213F42"/>
    <w:rsid w:val="0021472A"/>
    <w:rsid w:val="002174D7"/>
    <w:rsid w:val="00220E56"/>
    <w:rsid w:val="00225AE9"/>
    <w:rsid w:val="002262DD"/>
    <w:rsid w:val="00227EEA"/>
    <w:rsid w:val="002339CB"/>
    <w:rsid w:val="00242DF6"/>
    <w:rsid w:val="00246E7C"/>
    <w:rsid w:val="00256070"/>
    <w:rsid w:val="002604AF"/>
    <w:rsid w:val="00262349"/>
    <w:rsid w:val="002644F9"/>
    <w:rsid w:val="00265F28"/>
    <w:rsid w:val="00267901"/>
    <w:rsid w:val="002702ED"/>
    <w:rsid w:val="00270A59"/>
    <w:rsid w:val="00271848"/>
    <w:rsid w:val="0027541D"/>
    <w:rsid w:val="00276D9A"/>
    <w:rsid w:val="00276DDA"/>
    <w:rsid w:val="00281164"/>
    <w:rsid w:val="00282B0F"/>
    <w:rsid w:val="002838A2"/>
    <w:rsid w:val="00283B84"/>
    <w:rsid w:val="00284C76"/>
    <w:rsid w:val="00287246"/>
    <w:rsid w:val="00294020"/>
    <w:rsid w:val="0029416E"/>
    <w:rsid w:val="002A1AAF"/>
    <w:rsid w:val="002A574F"/>
    <w:rsid w:val="002A5CFA"/>
    <w:rsid w:val="002B4F0C"/>
    <w:rsid w:val="002B4F3A"/>
    <w:rsid w:val="002C2BD8"/>
    <w:rsid w:val="002C3C99"/>
    <w:rsid w:val="002C5603"/>
    <w:rsid w:val="002D0178"/>
    <w:rsid w:val="002D0A9D"/>
    <w:rsid w:val="002D1524"/>
    <w:rsid w:val="002D59FB"/>
    <w:rsid w:val="002D6579"/>
    <w:rsid w:val="002E01FC"/>
    <w:rsid w:val="002E09C8"/>
    <w:rsid w:val="002E6BD6"/>
    <w:rsid w:val="002E7405"/>
    <w:rsid w:val="002F1D6B"/>
    <w:rsid w:val="002F2154"/>
    <w:rsid w:val="002F7AB7"/>
    <w:rsid w:val="003019FD"/>
    <w:rsid w:val="00304AB0"/>
    <w:rsid w:val="00310A43"/>
    <w:rsid w:val="00311CFF"/>
    <w:rsid w:val="0031534C"/>
    <w:rsid w:val="00323197"/>
    <w:rsid w:val="00330AAE"/>
    <w:rsid w:val="00330C6E"/>
    <w:rsid w:val="003334F2"/>
    <w:rsid w:val="00335125"/>
    <w:rsid w:val="00337FA6"/>
    <w:rsid w:val="00340950"/>
    <w:rsid w:val="003433DC"/>
    <w:rsid w:val="00345005"/>
    <w:rsid w:val="0034557F"/>
    <w:rsid w:val="00356F37"/>
    <w:rsid w:val="00357BEB"/>
    <w:rsid w:val="00362805"/>
    <w:rsid w:val="00372A9A"/>
    <w:rsid w:val="00372B0A"/>
    <w:rsid w:val="003803D8"/>
    <w:rsid w:val="00381076"/>
    <w:rsid w:val="00381531"/>
    <w:rsid w:val="003917F0"/>
    <w:rsid w:val="003924AA"/>
    <w:rsid w:val="00392576"/>
    <w:rsid w:val="003927C2"/>
    <w:rsid w:val="0039382B"/>
    <w:rsid w:val="003A226C"/>
    <w:rsid w:val="003A38D2"/>
    <w:rsid w:val="003A5C9F"/>
    <w:rsid w:val="003B592E"/>
    <w:rsid w:val="003B5ACF"/>
    <w:rsid w:val="003B76F3"/>
    <w:rsid w:val="003C3063"/>
    <w:rsid w:val="003C78C3"/>
    <w:rsid w:val="003D70AF"/>
    <w:rsid w:val="003E428A"/>
    <w:rsid w:val="003F17CB"/>
    <w:rsid w:val="003F25B6"/>
    <w:rsid w:val="003F4B51"/>
    <w:rsid w:val="003F5780"/>
    <w:rsid w:val="003F5E97"/>
    <w:rsid w:val="003F744C"/>
    <w:rsid w:val="00400FCC"/>
    <w:rsid w:val="0040247F"/>
    <w:rsid w:val="004124E9"/>
    <w:rsid w:val="00412900"/>
    <w:rsid w:val="0041694E"/>
    <w:rsid w:val="00416C02"/>
    <w:rsid w:val="0042629E"/>
    <w:rsid w:val="0042756D"/>
    <w:rsid w:val="00427CA3"/>
    <w:rsid w:val="00430205"/>
    <w:rsid w:val="00433F55"/>
    <w:rsid w:val="00440159"/>
    <w:rsid w:val="00452F0D"/>
    <w:rsid w:val="00456EAD"/>
    <w:rsid w:val="00456F11"/>
    <w:rsid w:val="00457D43"/>
    <w:rsid w:val="004603C9"/>
    <w:rsid w:val="0046111D"/>
    <w:rsid w:val="00461F37"/>
    <w:rsid w:val="00464A04"/>
    <w:rsid w:val="00473B22"/>
    <w:rsid w:val="00476F88"/>
    <w:rsid w:val="004810E2"/>
    <w:rsid w:val="00482506"/>
    <w:rsid w:val="004838D7"/>
    <w:rsid w:val="00493DFD"/>
    <w:rsid w:val="00495966"/>
    <w:rsid w:val="004A06A9"/>
    <w:rsid w:val="004A523E"/>
    <w:rsid w:val="004A53AD"/>
    <w:rsid w:val="004B0789"/>
    <w:rsid w:val="004B4BD6"/>
    <w:rsid w:val="004C01DE"/>
    <w:rsid w:val="004C2824"/>
    <w:rsid w:val="004C397D"/>
    <w:rsid w:val="004C48CA"/>
    <w:rsid w:val="004C6415"/>
    <w:rsid w:val="004C6F9C"/>
    <w:rsid w:val="004D154B"/>
    <w:rsid w:val="004E1A59"/>
    <w:rsid w:val="004F4297"/>
    <w:rsid w:val="004F4FCD"/>
    <w:rsid w:val="004F626E"/>
    <w:rsid w:val="004F7D55"/>
    <w:rsid w:val="00501C59"/>
    <w:rsid w:val="00506994"/>
    <w:rsid w:val="005075E3"/>
    <w:rsid w:val="005078F8"/>
    <w:rsid w:val="00513FEC"/>
    <w:rsid w:val="0051668A"/>
    <w:rsid w:val="005266F9"/>
    <w:rsid w:val="00527235"/>
    <w:rsid w:val="00534397"/>
    <w:rsid w:val="00534AF0"/>
    <w:rsid w:val="0053550F"/>
    <w:rsid w:val="0053611C"/>
    <w:rsid w:val="00556595"/>
    <w:rsid w:val="00562663"/>
    <w:rsid w:val="00562CAC"/>
    <w:rsid w:val="00563839"/>
    <w:rsid w:val="005641A1"/>
    <w:rsid w:val="00564BDD"/>
    <w:rsid w:val="00566B11"/>
    <w:rsid w:val="00572B7E"/>
    <w:rsid w:val="005748D0"/>
    <w:rsid w:val="00576EDD"/>
    <w:rsid w:val="00581DE3"/>
    <w:rsid w:val="00590946"/>
    <w:rsid w:val="005A014D"/>
    <w:rsid w:val="005B5159"/>
    <w:rsid w:val="005C2921"/>
    <w:rsid w:val="005C465F"/>
    <w:rsid w:val="005C5D68"/>
    <w:rsid w:val="005D5022"/>
    <w:rsid w:val="005E0DF4"/>
    <w:rsid w:val="005E5204"/>
    <w:rsid w:val="005E61B4"/>
    <w:rsid w:val="005F2CB1"/>
    <w:rsid w:val="005F39A3"/>
    <w:rsid w:val="005F7FD7"/>
    <w:rsid w:val="006017C4"/>
    <w:rsid w:val="00602587"/>
    <w:rsid w:val="00612151"/>
    <w:rsid w:val="00613D1B"/>
    <w:rsid w:val="00614CB0"/>
    <w:rsid w:val="006211A6"/>
    <w:rsid w:val="006222CA"/>
    <w:rsid w:val="00624D01"/>
    <w:rsid w:val="00644CA3"/>
    <w:rsid w:val="006465F2"/>
    <w:rsid w:val="00665544"/>
    <w:rsid w:val="0067229B"/>
    <w:rsid w:val="00673F7F"/>
    <w:rsid w:val="00677740"/>
    <w:rsid w:val="00683F9B"/>
    <w:rsid w:val="00684E1D"/>
    <w:rsid w:val="006917BF"/>
    <w:rsid w:val="00691EC6"/>
    <w:rsid w:val="006954CD"/>
    <w:rsid w:val="006A4639"/>
    <w:rsid w:val="006A640A"/>
    <w:rsid w:val="006B6DED"/>
    <w:rsid w:val="006C59A8"/>
    <w:rsid w:val="006C5C02"/>
    <w:rsid w:val="006D3BBF"/>
    <w:rsid w:val="006F0D01"/>
    <w:rsid w:val="006F18B1"/>
    <w:rsid w:val="006F39CE"/>
    <w:rsid w:val="006F6210"/>
    <w:rsid w:val="006F7E4F"/>
    <w:rsid w:val="006F7EEB"/>
    <w:rsid w:val="00701F96"/>
    <w:rsid w:val="0071791D"/>
    <w:rsid w:val="00717D72"/>
    <w:rsid w:val="00720E00"/>
    <w:rsid w:val="00723031"/>
    <w:rsid w:val="00724C47"/>
    <w:rsid w:val="007273F0"/>
    <w:rsid w:val="0073133E"/>
    <w:rsid w:val="007374FE"/>
    <w:rsid w:val="00750BBC"/>
    <w:rsid w:val="007513BA"/>
    <w:rsid w:val="00756F55"/>
    <w:rsid w:val="00760904"/>
    <w:rsid w:val="00761C26"/>
    <w:rsid w:val="00762AAB"/>
    <w:rsid w:val="007677A3"/>
    <w:rsid w:val="007709DF"/>
    <w:rsid w:val="00771C2D"/>
    <w:rsid w:val="00772AD2"/>
    <w:rsid w:val="00782CF0"/>
    <w:rsid w:val="007839FD"/>
    <w:rsid w:val="00794199"/>
    <w:rsid w:val="00794329"/>
    <w:rsid w:val="007A1C17"/>
    <w:rsid w:val="007A2545"/>
    <w:rsid w:val="007A2ACC"/>
    <w:rsid w:val="007C0B37"/>
    <w:rsid w:val="007C1EF5"/>
    <w:rsid w:val="007C20B9"/>
    <w:rsid w:val="007C40F8"/>
    <w:rsid w:val="007D6B91"/>
    <w:rsid w:val="007E252D"/>
    <w:rsid w:val="007E7CF2"/>
    <w:rsid w:val="007F00BD"/>
    <w:rsid w:val="007F3430"/>
    <w:rsid w:val="0080343F"/>
    <w:rsid w:val="008051FD"/>
    <w:rsid w:val="00810AE0"/>
    <w:rsid w:val="008160DD"/>
    <w:rsid w:val="00817B6C"/>
    <w:rsid w:val="00830334"/>
    <w:rsid w:val="00833F7E"/>
    <w:rsid w:val="00840AEF"/>
    <w:rsid w:val="008544CB"/>
    <w:rsid w:val="00855820"/>
    <w:rsid w:val="00863A49"/>
    <w:rsid w:val="00863E32"/>
    <w:rsid w:val="008656BF"/>
    <w:rsid w:val="00871E99"/>
    <w:rsid w:val="00876B4F"/>
    <w:rsid w:val="008857C3"/>
    <w:rsid w:val="008858CF"/>
    <w:rsid w:val="008942B0"/>
    <w:rsid w:val="008A3F8D"/>
    <w:rsid w:val="008A774B"/>
    <w:rsid w:val="008B1312"/>
    <w:rsid w:val="008B54AD"/>
    <w:rsid w:val="008C240A"/>
    <w:rsid w:val="008C2957"/>
    <w:rsid w:val="008C4168"/>
    <w:rsid w:val="008C66D1"/>
    <w:rsid w:val="008D3303"/>
    <w:rsid w:val="008D5757"/>
    <w:rsid w:val="008D67F5"/>
    <w:rsid w:val="008D797B"/>
    <w:rsid w:val="008E196F"/>
    <w:rsid w:val="008E1A82"/>
    <w:rsid w:val="008E27D2"/>
    <w:rsid w:val="008F4D83"/>
    <w:rsid w:val="008F611D"/>
    <w:rsid w:val="0090024F"/>
    <w:rsid w:val="009005B2"/>
    <w:rsid w:val="0091029C"/>
    <w:rsid w:val="00913F0F"/>
    <w:rsid w:val="00916D64"/>
    <w:rsid w:val="009170E1"/>
    <w:rsid w:val="00920DEA"/>
    <w:rsid w:val="009245A8"/>
    <w:rsid w:val="00930327"/>
    <w:rsid w:val="00931757"/>
    <w:rsid w:val="00932AE9"/>
    <w:rsid w:val="00935A50"/>
    <w:rsid w:val="0093641F"/>
    <w:rsid w:val="009442D8"/>
    <w:rsid w:val="00944629"/>
    <w:rsid w:val="00944C3E"/>
    <w:rsid w:val="009565B6"/>
    <w:rsid w:val="00956652"/>
    <w:rsid w:val="00966680"/>
    <w:rsid w:val="00970576"/>
    <w:rsid w:val="00970BE8"/>
    <w:rsid w:val="00982D66"/>
    <w:rsid w:val="009850E2"/>
    <w:rsid w:val="00990F2F"/>
    <w:rsid w:val="009934C4"/>
    <w:rsid w:val="00995950"/>
    <w:rsid w:val="00997B95"/>
    <w:rsid w:val="009A1047"/>
    <w:rsid w:val="009A2015"/>
    <w:rsid w:val="009A3092"/>
    <w:rsid w:val="009A4E00"/>
    <w:rsid w:val="009B58CE"/>
    <w:rsid w:val="009B5BFB"/>
    <w:rsid w:val="009C0219"/>
    <w:rsid w:val="009D37D1"/>
    <w:rsid w:val="009E1B13"/>
    <w:rsid w:val="009E1E68"/>
    <w:rsid w:val="009E7B46"/>
    <w:rsid w:val="009F52FC"/>
    <w:rsid w:val="009F62B0"/>
    <w:rsid w:val="00A00C29"/>
    <w:rsid w:val="00A07995"/>
    <w:rsid w:val="00A2106D"/>
    <w:rsid w:val="00A21AE6"/>
    <w:rsid w:val="00A225DC"/>
    <w:rsid w:val="00A22B21"/>
    <w:rsid w:val="00A24D47"/>
    <w:rsid w:val="00A300E5"/>
    <w:rsid w:val="00A32948"/>
    <w:rsid w:val="00A330ED"/>
    <w:rsid w:val="00A3413C"/>
    <w:rsid w:val="00A36051"/>
    <w:rsid w:val="00A366DE"/>
    <w:rsid w:val="00A37A60"/>
    <w:rsid w:val="00A419FA"/>
    <w:rsid w:val="00A519A2"/>
    <w:rsid w:val="00A53D36"/>
    <w:rsid w:val="00A54B05"/>
    <w:rsid w:val="00A56011"/>
    <w:rsid w:val="00A65AE0"/>
    <w:rsid w:val="00A90176"/>
    <w:rsid w:val="00A9033E"/>
    <w:rsid w:val="00A936F7"/>
    <w:rsid w:val="00A94EEE"/>
    <w:rsid w:val="00AA3B0B"/>
    <w:rsid w:val="00AB3EC8"/>
    <w:rsid w:val="00AC2046"/>
    <w:rsid w:val="00AC4173"/>
    <w:rsid w:val="00AC5F22"/>
    <w:rsid w:val="00AC7D70"/>
    <w:rsid w:val="00AE20C8"/>
    <w:rsid w:val="00AE2349"/>
    <w:rsid w:val="00AE41DF"/>
    <w:rsid w:val="00AF3E00"/>
    <w:rsid w:val="00AF615B"/>
    <w:rsid w:val="00AF6833"/>
    <w:rsid w:val="00B03412"/>
    <w:rsid w:val="00B054F9"/>
    <w:rsid w:val="00B06054"/>
    <w:rsid w:val="00B13221"/>
    <w:rsid w:val="00B20EFC"/>
    <w:rsid w:val="00B258AB"/>
    <w:rsid w:val="00B25EDE"/>
    <w:rsid w:val="00B3126E"/>
    <w:rsid w:val="00B41A07"/>
    <w:rsid w:val="00B42AAE"/>
    <w:rsid w:val="00B43104"/>
    <w:rsid w:val="00B45D05"/>
    <w:rsid w:val="00B47989"/>
    <w:rsid w:val="00B55D39"/>
    <w:rsid w:val="00B57DFC"/>
    <w:rsid w:val="00B62122"/>
    <w:rsid w:val="00B66ACA"/>
    <w:rsid w:val="00B737A0"/>
    <w:rsid w:val="00B90695"/>
    <w:rsid w:val="00B90D2C"/>
    <w:rsid w:val="00B9168E"/>
    <w:rsid w:val="00B97845"/>
    <w:rsid w:val="00BA06C2"/>
    <w:rsid w:val="00BA07F1"/>
    <w:rsid w:val="00BA3FF2"/>
    <w:rsid w:val="00BD0486"/>
    <w:rsid w:val="00BD0B10"/>
    <w:rsid w:val="00BD0D69"/>
    <w:rsid w:val="00BD1C93"/>
    <w:rsid w:val="00BD449B"/>
    <w:rsid w:val="00BD65A6"/>
    <w:rsid w:val="00BD6C7A"/>
    <w:rsid w:val="00BE1DB8"/>
    <w:rsid w:val="00BE5927"/>
    <w:rsid w:val="00BF0A55"/>
    <w:rsid w:val="00BF601F"/>
    <w:rsid w:val="00C07451"/>
    <w:rsid w:val="00C1634C"/>
    <w:rsid w:val="00C17B62"/>
    <w:rsid w:val="00C246F0"/>
    <w:rsid w:val="00C3001B"/>
    <w:rsid w:val="00C33F37"/>
    <w:rsid w:val="00C37D0A"/>
    <w:rsid w:val="00C42242"/>
    <w:rsid w:val="00C46D1A"/>
    <w:rsid w:val="00C50303"/>
    <w:rsid w:val="00C56838"/>
    <w:rsid w:val="00C65207"/>
    <w:rsid w:val="00C65C51"/>
    <w:rsid w:val="00C66EA7"/>
    <w:rsid w:val="00C737B9"/>
    <w:rsid w:val="00C738CA"/>
    <w:rsid w:val="00C77F4C"/>
    <w:rsid w:val="00C81823"/>
    <w:rsid w:val="00C8307A"/>
    <w:rsid w:val="00C85C2F"/>
    <w:rsid w:val="00C85D37"/>
    <w:rsid w:val="00C91118"/>
    <w:rsid w:val="00C93916"/>
    <w:rsid w:val="00C942EB"/>
    <w:rsid w:val="00C94858"/>
    <w:rsid w:val="00C95F82"/>
    <w:rsid w:val="00C97B6A"/>
    <w:rsid w:val="00C97B8D"/>
    <w:rsid w:val="00CA048D"/>
    <w:rsid w:val="00CC183F"/>
    <w:rsid w:val="00CC1A39"/>
    <w:rsid w:val="00CC3BD4"/>
    <w:rsid w:val="00CC5EB4"/>
    <w:rsid w:val="00CC714D"/>
    <w:rsid w:val="00CD1D1B"/>
    <w:rsid w:val="00CD2F51"/>
    <w:rsid w:val="00CD4392"/>
    <w:rsid w:val="00CE10F7"/>
    <w:rsid w:val="00CE1CFF"/>
    <w:rsid w:val="00CE209F"/>
    <w:rsid w:val="00CF3F3A"/>
    <w:rsid w:val="00CF666F"/>
    <w:rsid w:val="00CF677B"/>
    <w:rsid w:val="00CF6B08"/>
    <w:rsid w:val="00D0257A"/>
    <w:rsid w:val="00D0569A"/>
    <w:rsid w:val="00D060D2"/>
    <w:rsid w:val="00D13401"/>
    <w:rsid w:val="00D20340"/>
    <w:rsid w:val="00D24C9E"/>
    <w:rsid w:val="00D27BC7"/>
    <w:rsid w:val="00D301A1"/>
    <w:rsid w:val="00D353E5"/>
    <w:rsid w:val="00D36096"/>
    <w:rsid w:val="00D36769"/>
    <w:rsid w:val="00D36BCA"/>
    <w:rsid w:val="00D3757E"/>
    <w:rsid w:val="00D37E7B"/>
    <w:rsid w:val="00D47CCE"/>
    <w:rsid w:val="00D53577"/>
    <w:rsid w:val="00D556D0"/>
    <w:rsid w:val="00D709D0"/>
    <w:rsid w:val="00D70B85"/>
    <w:rsid w:val="00D71461"/>
    <w:rsid w:val="00D7166C"/>
    <w:rsid w:val="00D73CB1"/>
    <w:rsid w:val="00D754CA"/>
    <w:rsid w:val="00D76F95"/>
    <w:rsid w:val="00D80606"/>
    <w:rsid w:val="00D80E4F"/>
    <w:rsid w:val="00D82CF2"/>
    <w:rsid w:val="00D8362F"/>
    <w:rsid w:val="00D92283"/>
    <w:rsid w:val="00D935BB"/>
    <w:rsid w:val="00D94EFF"/>
    <w:rsid w:val="00D9521A"/>
    <w:rsid w:val="00D955BC"/>
    <w:rsid w:val="00D97F40"/>
    <w:rsid w:val="00DA3D74"/>
    <w:rsid w:val="00DA4CB3"/>
    <w:rsid w:val="00DB1DF9"/>
    <w:rsid w:val="00DD0800"/>
    <w:rsid w:val="00DD3F22"/>
    <w:rsid w:val="00DD592F"/>
    <w:rsid w:val="00DD5FB6"/>
    <w:rsid w:val="00DD716A"/>
    <w:rsid w:val="00DE37BC"/>
    <w:rsid w:val="00DE4D11"/>
    <w:rsid w:val="00DE5394"/>
    <w:rsid w:val="00DE7990"/>
    <w:rsid w:val="00DF0533"/>
    <w:rsid w:val="00DF1C87"/>
    <w:rsid w:val="00DF6391"/>
    <w:rsid w:val="00DF7E6E"/>
    <w:rsid w:val="00E00D61"/>
    <w:rsid w:val="00E00E71"/>
    <w:rsid w:val="00E042A1"/>
    <w:rsid w:val="00E2080D"/>
    <w:rsid w:val="00E21AE0"/>
    <w:rsid w:val="00E2572E"/>
    <w:rsid w:val="00E3645A"/>
    <w:rsid w:val="00E403AA"/>
    <w:rsid w:val="00E40C0B"/>
    <w:rsid w:val="00E53989"/>
    <w:rsid w:val="00E55C5E"/>
    <w:rsid w:val="00E61F70"/>
    <w:rsid w:val="00E63E2E"/>
    <w:rsid w:val="00E64F6F"/>
    <w:rsid w:val="00E673A0"/>
    <w:rsid w:val="00E7069B"/>
    <w:rsid w:val="00E71427"/>
    <w:rsid w:val="00E73EDF"/>
    <w:rsid w:val="00E80830"/>
    <w:rsid w:val="00E81882"/>
    <w:rsid w:val="00E92127"/>
    <w:rsid w:val="00E92F57"/>
    <w:rsid w:val="00E94B94"/>
    <w:rsid w:val="00E96A85"/>
    <w:rsid w:val="00EA50D2"/>
    <w:rsid w:val="00EB2121"/>
    <w:rsid w:val="00EB3BE4"/>
    <w:rsid w:val="00EC0BE9"/>
    <w:rsid w:val="00EC1FC6"/>
    <w:rsid w:val="00EC2072"/>
    <w:rsid w:val="00EC702A"/>
    <w:rsid w:val="00ED1524"/>
    <w:rsid w:val="00ED2E2C"/>
    <w:rsid w:val="00ED3730"/>
    <w:rsid w:val="00ED6A5B"/>
    <w:rsid w:val="00ED7866"/>
    <w:rsid w:val="00EE15CE"/>
    <w:rsid w:val="00EE2575"/>
    <w:rsid w:val="00EE6ED3"/>
    <w:rsid w:val="00EF0188"/>
    <w:rsid w:val="00EF0598"/>
    <w:rsid w:val="00EF22E4"/>
    <w:rsid w:val="00EF2E40"/>
    <w:rsid w:val="00EF7312"/>
    <w:rsid w:val="00F06DE5"/>
    <w:rsid w:val="00F10D2D"/>
    <w:rsid w:val="00F122B3"/>
    <w:rsid w:val="00F152B4"/>
    <w:rsid w:val="00F155E7"/>
    <w:rsid w:val="00F20A75"/>
    <w:rsid w:val="00F23DD0"/>
    <w:rsid w:val="00F31268"/>
    <w:rsid w:val="00F419E5"/>
    <w:rsid w:val="00F42488"/>
    <w:rsid w:val="00F54663"/>
    <w:rsid w:val="00F678F8"/>
    <w:rsid w:val="00F731F4"/>
    <w:rsid w:val="00F747CE"/>
    <w:rsid w:val="00F7504F"/>
    <w:rsid w:val="00F81D0A"/>
    <w:rsid w:val="00FA1C7E"/>
    <w:rsid w:val="00FA3B1B"/>
    <w:rsid w:val="00FA60CC"/>
    <w:rsid w:val="00FA6D9C"/>
    <w:rsid w:val="00FB2EB4"/>
    <w:rsid w:val="00FC3EF0"/>
    <w:rsid w:val="00FD4A4F"/>
    <w:rsid w:val="00FE0FE2"/>
    <w:rsid w:val="00FE1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C6DD15"/>
  <w15:docId w15:val="{130CF10D-2678-46E4-ADAF-D2040852E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0B9"/>
    <w:rPr>
      <w:rFonts w:ascii="Times New Roman" w:eastAsia="Times New Roman" w:hAnsi="Times New Roman" w:cs="Times New Roman"/>
    </w:rPr>
  </w:style>
  <w:style w:type="paragraph" w:styleId="Heading1">
    <w:name w:val="heading 1"/>
    <w:basedOn w:val="Normal"/>
    <w:uiPriority w:val="9"/>
    <w:qFormat/>
    <w:pPr>
      <w:ind w:left="89"/>
      <w:jc w:val="center"/>
      <w:outlineLvl w:val="0"/>
    </w:pPr>
    <w:rPr>
      <w:b/>
      <w:bCs/>
      <w:sz w:val="36"/>
      <w:szCs w:val="36"/>
    </w:rPr>
  </w:style>
  <w:style w:type="paragraph" w:styleId="Heading2">
    <w:name w:val="heading 2"/>
    <w:basedOn w:val="Normal"/>
    <w:uiPriority w:val="9"/>
    <w:unhideWhenUsed/>
    <w:qFormat/>
    <w:pPr>
      <w:ind w:left="736" w:hanging="638"/>
      <w:outlineLvl w:val="1"/>
    </w:pPr>
    <w:rPr>
      <w:b/>
      <w:bCs/>
      <w:sz w:val="32"/>
      <w:szCs w:val="32"/>
    </w:rPr>
  </w:style>
  <w:style w:type="paragraph" w:styleId="Heading3">
    <w:name w:val="heading 3"/>
    <w:basedOn w:val="Normal"/>
    <w:uiPriority w:val="9"/>
    <w:unhideWhenUsed/>
    <w:qFormat/>
    <w:pPr>
      <w:ind w:left="868" w:hanging="770"/>
      <w:outlineLvl w:val="2"/>
    </w:pPr>
    <w:rPr>
      <w:b/>
      <w:bCs/>
      <w:sz w:val="28"/>
      <w:szCs w:val="28"/>
    </w:rPr>
  </w:style>
  <w:style w:type="paragraph" w:styleId="Heading4">
    <w:name w:val="heading 4"/>
    <w:basedOn w:val="Normal"/>
    <w:uiPriority w:val="9"/>
    <w:unhideWhenUsed/>
    <w:qFormat/>
    <w:pPr>
      <w:ind w:left="454"/>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15" w:hanging="360"/>
    </w:pPr>
  </w:style>
  <w:style w:type="paragraph" w:customStyle="1" w:styleId="TableParagraph">
    <w:name w:val="Table Paragraph"/>
    <w:basedOn w:val="Normal"/>
    <w:uiPriority w:val="1"/>
    <w:qFormat/>
    <w:pPr>
      <w:spacing w:before="75"/>
    </w:pPr>
  </w:style>
  <w:style w:type="paragraph" w:styleId="Header">
    <w:name w:val="header"/>
    <w:basedOn w:val="Normal"/>
    <w:link w:val="HeaderChar"/>
    <w:uiPriority w:val="99"/>
    <w:unhideWhenUsed/>
    <w:rsid w:val="002D0A9D"/>
    <w:pPr>
      <w:tabs>
        <w:tab w:val="center" w:pos="4513"/>
        <w:tab w:val="right" w:pos="9026"/>
      </w:tabs>
    </w:pPr>
  </w:style>
  <w:style w:type="character" w:customStyle="1" w:styleId="HeaderChar">
    <w:name w:val="Header Char"/>
    <w:basedOn w:val="DefaultParagraphFont"/>
    <w:link w:val="Header"/>
    <w:uiPriority w:val="99"/>
    <w:rsid w:val="002D0A9D"/>
    <w:rPr>
      <w:rFonts w:ascii="Times New Roman" w:eastAsia="Times New Roman" w:hAnsi="Times New Roman" w:cs="Times New Roman"/>
    </w:rPr>
  </w:style>
  <w:style w:type="paragraph" w:styleId="Footer">
    <w:name w:val="footer"/>
    <w:basedOn w:val="Normal"/>
    <w:link w:val="FooterChar"/>
    <w:uiPriority w:val="99"/>
    <w:unhideWhenUsed/>
    <w:rsid w:val="002D0A9D"/>
    <w:pPr>
      <w:tabs>
        <w:tab w:val="center" w:pos="4513"/>
        <w:tab w:val="right" w:pos="9026"/>
      </w:tabs>
    </w:pPr>
  </w:style>
  <w:style w:type="character" w:customStyle="1" w:styleId="FooterChar">
    <w:name w:val="Footer Char"/>
    <w:basedOn w:val="DefaultParagraphFont"/>
    <w:link w:val="Footer"/>
    <w:uiPriority w:val="99"/>
    <w:rsid w:val="002D0A9D"/>
    <w:rPr>
      <w:rFonts w:ascii="Times New Roman" w:eastAsia="Times New Roman" w:hAnsi="Times New Roman" w:cs="Times New Roman"/>
    </w:rPr>
  </w:style>
  <w:style w:type="paragraph" w:styleId="NormalWeb">
    <w:name w:val="Normal (Web)"/>
    <w:basedOn w:val="Normal"/>
    <w:uiPriority w:val="99"/>
    <w:unhideWhenUsed/>
    <w:rsid w:val="00720E0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720E00"/>
    <w:rPr>
      <w:b/>
      <w:bCs/>
    </w:rPr>
  </w:style>
  <w:style w:type="paragraph" w:customStyle="1" w:styleId="Abstract">
    <w:name w:val="Abstract"/>
    <w:rsid w:val="004C2824"/>
    <w:pPr>
      <w:widowControl/>
      <w:autoSpaceDE/>
      <w:autoSpaceDN/>
      <w:spacing w:after="200"/>
      <w:ind w:firstLine="272"/>
      <w:jc w:val="both"/>
    </w:pPr>
    <w:rPr>
      <w:rFonts w:ascii="Times New Roman" w:eastAsia="SimSun" w:hAnsi="Times New Roman" w:cs="Times New Roman"/>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glossaryDocument" Target="glossary/document.xml"/><Relationship Id="rId10" Type="http://schemas.openxmlformats.org/officeDocument/2006/relationships/image" Target="media/image3.jpe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13FF3521637467B96E738D07191D623"/>
        <w:category>
          <w:name w:val="General"/>
          <w:gallery w:val="placeholder"/>
        </w:category>
        <w:types>
          <w:type w:val="bbPlcHdr"/>
        </w:types>
        <w:behaviors>
          <w:behavior w:val="content"/>
        </w:behaviors>
        <w:guid w:val="{6C6BEC2F-27FD-4733-ABDE-69143A706B50}"/>
      </w:docPartPr>
      <w:docPartBody>
        <w:p w:rsidR="00000000" w:rsidRDefault="00B76A94" w:rsidP="00B76A94">
          <w:pPr>
            <w:pStyle w:val="013FF3521637467B96E738D07191D623"/>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A94"/>
    <w:rsid w:val="00B76A94"/>
    <w:rsid w:val="00E229E0"/>
    <w:rsid w:val="00F31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008C61AEF94A479A7B6BBC30B2E8C0">
    <w:name w:val="75008C61AEF94A479A7B6BBC30B2E8C0"/>
    <w:rsid w:val="00B76A94"/>
  </w:style>
  <w:style w:type="paragraph" w:customStyle="1" w:styleId="013FF3521637467B96E738D07191D623">
    <w:name w:val="013FF3521637467B96E738D07191D623"/>
    <w:rsid w:val="00B76A94"/>
  </w:style>
  <w:style w:type="paragraph" w:customStyle="1" w:styleId="7CEB9BBC3A2D40F18A023E3263C73EC2">
    <w:name w:val="7CEB9BBC3A2D40F18A023E3263C73EC2"/>
    <w:rsid w:val="00B76A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49E27B-FC68-4696-84A3-D3ACCC868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TotalTime>
  <Pages>61</Pages>
  <Words>14681</Words>
  <Characters>83683</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DENTRAZE: Digital Dental Imaging and Cephalometric Landmark Platform</vt:lpstr>
    </vt:vector>
  </TitlesOfParts>
  <Company/>
  <LinksUpToDate>false</LinksUpToDate>
  <CharactersWithSpaces>98168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DENTRAZE: Digital Dental Imaging and Cephalometric Landmark Platform</dc:title>
  <dc:creator>gaura</dc:creator>
  <cp:lastModifiedBy>Gaurav T Sanil</cp:lastModifiedBy>
  <cp:revision>2</cp:revision>
  <cp:lastPrinted>2025-11-25T19:28:00Z</cp:lastPrinted>
  <dcterms:created xsi:type="dcterms:W3CDTF">2025-11-28T16:42:00Z</dcterms:created>
  <dcterms:modified xsi:type="dcterms:W3CDTF">2025-11-28T16:42:00Z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Microsoft® Word 2021</vt:lpwstr>
  </property>
  <property fmtid="{D5CDD505-2E9C-101B-9397-08002B2CF9AE}" pid="4" name="LastSaved">
    <vt:filetime>2025-11-18T00:00:00Z</vt:filetime>
  </property>
  <property fmtid="{D5CDD505-2E9C-101B-9397-08002B2CF9AE}" pid="5" name="Producer">
    <vt:lpwstr>Microsoft® Word 2021</vt:lpwstr>
  </property>
</Properties>
</file>