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बालोंका aaa अन्तर एक समय दे और उत्कृष्ट अन्तर साधिक चौबीस दिन-रात हे, क्योंकि सम्यक्त्वको</w:t>
        <w:br/>
        <w:t>आस होनेवालोंका और masa’ मिथ्यात्वमें जानेवाले aie उत्क्रष्ट अन्तर साधिक चौबीस दिन-रात है,</w:t>
        <w:br/>
        <w:t>इसलिए, यह उत्कृष्ट अन्तर उक्त काल्प्रमाण कहा है | तौन dozer और पुरुषवेदकी जबन्य स्थितिवाल्लोंका</w:t>
        <w:br/>
        <w:t>ord अन्तर एक समय है और उत्क्रष्ट अन्तर साधिक एक वर्ष है, क्योंकि इन प्रकृतियोंके उदबसे इतने</w:t>
        <w:br/>
        <w:t>कालके अन्तरसे क्षपकश्रेणिपर आरोइण करना सम्भव है | छोमसंज्वलनकी जघन्य स्थितिवालोंका जघन्य अन्तर</w:t>
        <w:br/>
        <w:t>एक समय और उत्कृष्ट अन्तर छह मदीना हे, क्योंकि क्षपकप्नेणिका जघन्य अन्तर एक समय और उत्कृष्ट</w:t>
        <w:br/>
        <w:t>अन्तर छह iar हे | afte ate नपुं सकवेदकी जघन्य Raftardier awe अन्तर एक समय और उत्कृष्ट</w:t>
        <w:br/>
        <w:t>अन्तर संख्यात वर्ष है, क्योंकि इन वेदवालॉका इतने कालके ora क्षपक्ेणि पर आरोहण करना सम्भव</w:t>
        <w:br/>
        <w:t>है। इन सब प्रकृतियोंकी अनघन्व स्थितिवालोंका अन्तर काल नहीं है यह स्पष्ट दी है । गति आदि मार्गणाओं</w:t>
        <w:br/>
        <w:t>में अपनो अपनी विशेषता जानकर ae अन्तरकाछ ले आना चाहिए।</w:t>
        <w:br/>
        <w:br/>
        <w:t>सन्निकपे--मिथ्यात्वकी उत्कृष्ट स्थितिवाले जीवके सम्यकक्‍त्व और सम्य्मिध्यात्वकी सत्ता होती भी है</w:t>
        <w:br/>
        <w:t>और नहीं मी होती | यदि अनादि मिथ्यादृ्टि जीव हैं या जिन्होंने इन दोनोंकी उद्देलना कर दी हे उनके</w:t>
        <w:br/>
        <w:t>सत्ता नहीं होतो, शेष जीवोंके Ae है । जिनके सत्ता होती है उनकी इनकी स्थिति नियमसे अलुत्कृष्ट होती</w:t>
        <w:br/>
        <w:t>है, क्योंकि मिथ्यात्वकी उत्कृष्ट स्थिति मिथ्यात्व गुणस्थानमें होती है और इनकी उत्कृष्ट हिथति बेदकसम्पक्त्वकी</w:t>
        <w:br/>
        <w:t>mie प्रथम समयमें होती है, इसलिए मिध्यात्वकी उत्कृष्ट स्थितिवाले जीवके इन दोनोंकी उत्कृष्ट</w:t>
        <w:br/>
        <w:t>स्थितिका निषेघ किया दे | इनको अलुत्कृष्ट स्थिति मी अन्तर्मुहर्त कम अपनी उत्कृष्ट स्थितिसे लेकर एक</w:t>
        <w:br/>
        <w:t>स्थितिपर्यन्त दोती है । कारण स्पष्ट है । इतनी विशेषता हे कि अन्तिम जघन्य उद्देडनाकाप्डककी अन्तिम</w:t>
        <w:br/>
        <w:t>फाहिमें जितने निपेक होते हैं उतने मिध्यात्वकी उत्कृष्ट स्थितिके साथ इन दोनों प्रकृतियोंकी अनु्कृष्ट स्थितिके</w:t>
        <w:br/>
        <w:t>सन्निकर्ष विकल्प नहीं होते | मिथ्यात्वकी उत्कृष्ट स्थितिवाले जीवके सोलह कषायोंकी उत्कृष्ट स्थिति भी होती</w:t>
        <w:br/>
        <w:t>है और age स्थिति भी होती है। यदि मिथ्यात्वकी उत्कृष्ट स्थितिका set करते समय सोलह कपायोंकी</w:t>
        <w:br/>
        <w:t>उत्कृष्ट स्थितिका aor करता हे तो उत्कृष्ट स्थिति होती है, अन्यथा अनुल्कृष्ट स्थिति होती है जो अपनी</w:t>
        <w:br/>
        <w:t>उत्कृष्ट स्थितिकी अपेक्षा कमसे कम एक समय और अधिकसे अधिक set असंख्यातें मागप्रमाण</w:t>
        <w:br/>
        <w:t>कम द्वोती Bw, पुरुषवेद, हास्य और रातकी नियमसे अनुत्कृष्ट स्थिति होती हे, क्‍योंकि उस</w:t>
        <w:br/>
        <w:t>समय इनका aoa नहीं होता जो अपनी उत्कृष्ट स्थितिकी अपेक्षा कमसे कम अन्तरमहृत कम होती है और</w:t>
        <w:br/>
        <w:t>इस प्रकार gate कम होती हुई इनकी अलुत्कडट स्थिति अन्तःकोड़ाकोड़ी प्रमाण तक oe हो</w:t>
        <w:br/>
        <w:t>सकती हे। मिथ्यात्यकी उत्कृष्ट स्थितिके समय शेष पाँच नोकपायोंकी स्थिति उत्कृष्ट भी होती हे</w:t>
        <w:br/>
        <w:t>और ages भी होती है । यदि उस समय सोलह कपायोंकी cee स्थितिका अन्ध होकर एक आवछि</w:t>
        <w:br/>
        <w:t>कम उसका पाँच नोकपायोंमें संक्रमण हो रहा है तो उत्कृष्ट स्थिति होती है, अन्यथा अलुत्कष्ट स्थिति होती है</w:t>
        <w:br/>
        <w:t>जो अपनी उत्कृष्ट स्थितिको अपेक्षा एक समय कमसे लेकर पल्‍्यका असंख्यातवां भाग कम बीस कोड़ाकोड़ी</w:t>
        <w:br/>
        <w:t>सागर तक सम्भव है । इस प्रकार मिथ्यात्वकी उत्कृष्ट स्थितिको प्रधान करके सस्निकर्षका विचार किया |</w:t>
        <w:br/>
        <w:br/>
        <w:t>सम्बक्त्वकी उत्कृष्ट स्थितिवालेके ferent स्थिति नियमसे अनुत्कृष्ट होती है जो अपनी spe</w:t>
        <w:br/>
        <w:t>स्थितिकी अपेक्षा seadgd on द्वोती है। उस समय सम्यश्मिथ्यात्वकी स्थिति नियमसे उत्कृष्ट होती है ।</w:t>
        <w:br/>
        <w:t>कारण स्पष्ट है। सोलह कपाय और नौ नोकपायोंकी स्थिति नियमसे अनुल्कृश् होती है जो अपनी sone</w:t>
        <w:br/>
        <w:t>fend अपेक्षा अन्तर्मूर्त कमसे लेकर पल्‍्यके असंख्यातवें भागप्रमाण कम तक होती है। सम्बग्मिध्वास्वकी</w:t>
        <w:br/>
        <w:t>उत्कृष्ट स्थितिको मुख्य करके इसी प्रकार सनह्निकर्ष विकल्प जानना चाहिए | मिथ्यात्वकी उत्कृष्ट स्थितिको</w:t>
        <w:br/>
        <w:t>मुख्य करके पहले सलह्निकर्ष कह आये हैं उसी प्रकार सोलह कपायोंकी उत्कृष्ट स्थितिको अपेक्षा सल्रिकर्ष</w:t>
        <w:br/>
        <w:t>जानना चाहिए.।</w:t>
        <w:br/>
        <w:br/>
        <w:t>स्रीवेदको उत्कृष्ट स्थितिवालेके मिथ्यात्वकी स्थिति नियमसे aaa ae है जो अपनो उत्कृष्टकी</w:t>
        <w:br/>
        <w:t>अपेक्षा एक समय कमसे लेकर पल्थके असंख्यातवें भागप्रमाण कम तक द्वोती है | aaa और सम्बग्मि-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