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621B" w14:textId="37A44425" w:rsidR="00017E1A" w:rsidRDefault="00AD3136" w:rsidP="00AD3136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t xml:space="preserve">SDLC </w:t>
      </w:r>
      <w:proofErr w:type="gramStart"/>
      <w:r>
        <w:rPr>
          <w:b/>
          <w:bCs/>
          <w:sz w:val="50"/>
          <w:szCs w:val="50"/>
          <w:u w:val="single"/>
        </w:rPr>
        <w:t>Models :</w:t>
      </w:r>
      <w:proofErr w:type="gramEnd"/>
    </w:p>
    <w:p w14:paraId="5DE63158" w14:textId="36495000" w:rsidR="00AD3136" w:rsidRDefault="00AD3136" w:rsidP="00AD3136">
      <w:pPr>
        <w:jc w:val="both"/>
        <w:rPr>
          <w:b/>
          <w:bCs/>
          <w:sz w:val="40"/>
          <w:szCs w:val="40"/>
        </w:rPr>
      </w:pPr>
      <w:r w:rsidRPr="00AD3136">
        <w:rPr>
          <w:b/>
          <w:bCs/>
          <w:sz w:val="40"/>
          <w:szCs w:val="40"/>
        </w:rPr>
        <w:t xml:space="preserve">Agile </w:t>
      </w:r>
      <w:proofErr w:type="gramStart"/>
      <w:r w:rsidRPr="00AD3136">
        <w:rPr>
          <w:b/>
          <w:bCs/>
          <w:sz w:val="40"/>
          <w:szCs w:val="40"/>
        </w:rPr>
        <w:t>model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64686706" w14:textId="0229A56E" w:rsidR="00280C01" w:rsidRDefault="00280C01" w:rsidP="00AD3136">
      <w:pPr>
        <w:jc w:val="both"/>
        <w:rPr>
          <w:sz w:val="26"/>
          <w:szCs w:val="26"/>
        </w:rPr>
      </w:pPr>
      <w:r w:rsidRPr="00280C01">
        <w:rPr>
          <w:sz w:val="26"/>
          <w:szCs w:val="26"/>
        </w:rPr>
        <w:t>The Agile Model is a modern, flexible, and iterative approach to software development. Instead of building the entire software at once, the project is divided into small increments called sprints (1–4 weeks). Each sprint delivers a working part of the software.</w:t>
      </w:r>
    </w:p>
    <w:p w14:paraId="5488EDA1" w14:textId="7494A743" w:rsidR="00280C01" w:rsidRDefault="00280C01" w:rsidP="00AD313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Key features of agile model are as </w:t>
      </w:r>
      <w:proofErr w:type="gramStart"/>
      <w:r>
        <w:rPr>
          <w:sz w:val="26"/>
          <w:szCs w:val="26"/>
        </w:rPr>
        <w:t>follows :</w:t>
      </w:r>
      <w:proofErr w:type="gramEnd"/>
    </w:p>
    <w:p w14:paraId="611DA8C1" w14:textId="77777777" w:rsidR="00280C01" w:rsidRPr="00280C01" w:rsidRDefault="00280C01" w:rsidP="00280C01">
      <w:pPr>
        <w:numPr>
          <w:ilvl w:val="0"/>
          <w:numId w:val="1"/>
        </w:numPr>
        <w:jc w:val="both"/>
        <w:rPr>
          <w:sz w:val="26"/>
          <w:szCs w:val="26"/>
        </w:rPr>
      </w:pPr>
      <w:r w:rsidRPr="00280C01">
        <w:rPr>
          <w:b/>
          <w:bCs/>
          <w:sz w:val="26"/>
          <w:szCs w:val="26"/>
        </w:rPr>
        <w:t>Iterative and Incremental Development:</w:t>
      </w:r>
      <w:r w:rsidRPr="00280C01">
        <w:rPr>
          <w:sz w:val="26"/>
          <w:szCs w:val="26"/>
        </w:rPr>
        <w:t> Agile promotes iterative development cycles, with each iteration producing a potentially shippable increment of the software. This allows for rapid adaptation to changing requirements.</w:t>
      </w:r>
    </w:p>
    <w:p w14:paraId="49DFD944" w14:textId="77777777" w:rsidR="00280C01" w:rsidRPr="00280C01" w:rsidRDefault="00280C01" w:rsidP="00280C01">
      <w:pPr>
        <w:numPr>
          <w:ilvl w:val="0"/>
          <w:numId w:val="2"/>
        </w:numPr>
        <w:jc w:val="both"/>
        <w:rPr>
          <w:sz w:val="26"/>
          <w:szCs w:val="26"/>
        </w:rPr>
      </w:pPr>
      <w:r w:rsidRPr="00280C01">
        <w:rPr>
          <w:b/>
          <w:bCs/>
          <w:sz w:val="26"/>
          <w:szCs w:val="26"/>
        </w:rPr>
        <w:t>Customer Collaboration:</w:t>
      </w:r>
      <w:r w:rsidRPr="00280C01">
        <w:rPr>
          <w:sz w:val="26"/>
          <w:szCs w:val="26"/>
        </w:rPr>
        <w:t> Regular and close collaboration with customers and stakeholders is integral to Agile. Their feedback is sought throughout the development process, ensuring that the product meets their expectations.</w:t>
      </w:r>
    </w:p>
    <w:p w14:paraId="2B9EF340" w14:textId="77777777" w:rsidR="00280C01" w:rsidRPr="00280C01" w:rsidRDefault="00280C01" w:rsidP="00280C01">
      <w:pPr>
        <w:numPr>
          <w:ilvl w:val="0"/>
          <w:numId w:val="3"/>
        </w:numPr>
        <w:jc w:val="both"/>
        <w:rPr>
          <w:sz w:val="26"/>
          <w:szCs w:val="26"/>
        </w:rPr>
      </w:pPr>
      <w:r w:rsidRPr="00280C01">
        <w:rPr>
          <w:b/>
          <w:bCs/>
          <w:sz w:val="26"/>
          <w:szCs w:val="26"/>
        </w:rPr>
        <w:t>Adaptability to Change:</w:t>
      </w:r>
      <w:r w:rsidRPr="00280C01">
        <w:rPr>
          <w:sz w:val="26"/>
          <w:szCs w:val="26"/>
        </w:rPr>
        <w:t> Agile embraces change, even late in the development process. It recognizes that requirements are likely to evolve, and the methodology is designed to accommodate these changes efficiently.</w:t>
      </w:r>
    </w:p>
    <w:p w14:paraId="0BE6A729" w14:textId="7AA051BD" w:rsidR="00280C01" w:rsidRDefault="00280C01" w:rsidP="00280C01">
      <w:pPr>
        <w:numPr>
          <w:ilvl w:val="0"/>
          <w:numId w:val="4"/>
        </w:numPr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A4E10C" wp14:editId="1DA67C63">
            <wp:simplePos x="0" y="0"/>
            <wp:positionH relativeFrom="column">
              <wp:posOffset>967740</wp:posOffset>
            </wp:positionH>
            <wp:positionV relativeFrom="paragraph">
              <wp:posOffset>1045845</wp:posOffset>
            </wp:positionV>
            <wp:extent cx="4457700" cy="2118360"/>
            <wp:effectExtent l="0" t="0" r="0" b="0"/>
            <wp:wrapTopAndBottom/>
            <wp:docPr id="1820975272" name="Picture 2" descr="A beginner's guide to A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eginner's guide to Ag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0C01">
        <w:rPr>
          <w:b/>
          <w:bCs/>
          <w:sz w:val="26"/>
          <w:szCs w:val="26"/>
        </w:rPr>
        <w:t>Cross-Functional Teams:</w:t>
      </w:r>
      <w:r w:rsidRPr="00280C01">
        <w:rPr>
          <w:sz w:val="26"/>
          <w:szCs w:val="26"/>
        </w:rPr>
        <w:t> Agile encourages the formation of cross-functional teams comprising individuals with diverse skills. This promotes collaboration and enables the team to collectively take ownership of the entire development process.</w:t>
      </w:r>
    </w:p>
    <w:p w14:paraId="08105842" w14:textId="3BFE6956" w:rsidR="00280C01" w:rsidRPr="00280C01" w:rsidRDefault="00280C01" w:rsidP="00280C01">
      <w:pPr>
        <w:jc w:val="both"/>
        <w:rPr>
          <w:sz w:val="26"/>
          <w:szCs w:val="26"/>
        </w:rPr>
      </w:pPr>
      <w:r w:rsidRPr="00280C01">
        <w:rPr>
          <w:sz w:val="26"/>
          <w:szCs w:val="26"/>
        </w:rPr>
        <w:t xml:space="preserve">Advantages of Agile </w:t>
      </w:r>
      <w:r w:rsidRPr="00280C01">
        <w:rPr>
          <w:sz w:val="26"/>
          <w:szCs w:val="26"/>
        </w:rPr>
        <w:t>Model</w:t>
      </w:r>
      <w:r w:rsidRPr="00280C01">
        <w:rPr>
          <w:sz w:val="26"/>
          <w:szCs w:val="26"/>
        </w:rPr>
        <w:t>:</w:t>
      </w:r>
    </w:p>
    <w:p w14:paraId="761680FD" w14:textId="21A10D63" w:rsidR="00280C01" w:rsidRPr="00CD5A41" w:rsidRDefault="00280C01" w:rsidP="00CD5A41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Faster time-to-market due to incremental releases.</w:t>
      </w:r>
    </w:p>
    <w:p w14:paraId="585F5FC5" w14:textId="76EB9029" w:rsidR="00280C01" w:rsidRPr="00CD5A41" w:rsidRDefault="00280C01" w:rsidP="00CD5A41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High client satisfaction because feedback is continuously implemented.</w:t>
      </w:r>
    </w:p>
    <w:p w14:paraId="5DE9FE21" w14:textId="14A0DF39" w:rsidR="00280C01" w:rsidRPr="00CD5A41" w:rsidRDefault="00280C01" w:rsidP="00CD5A41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Reduced risk because issues are identified early.</w:t>
      </w:r>
    </w:p>
    <w:p w14:paraId="74C7119A" w14:textId="0788262D" w:rsidR="00280C01" w:rsidRPr="00CD5A41" w:rsidRDefault="00280C01" w:rsidP="00CD5A41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lastRenderedPageBreak/>
        <w:t>Improved software quality through continuous testing.</w:t>
      </w:r>
    </w:p>
    <w:p w14:paraId="3D383BAD" w14:textId="3923142A" w:rsidR="00280C01" w:rsidRPr="00CD5A41" w:rsidRDefault="00280C01" w:rsidP="00CD5A41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High transparency between client and team.</w:t>
      </w:r>
    </w:p>
    <w:p w14:paraId="4089B848" w14:textId="6805BE9A" w:rsidR="00280C01" w:rsidRDefault="00CD5A41" w:rsidP="00280C01">
      <w:p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The Agile model, with its focus on collaboration, adaptability, and customer satisfaction, has revolutionized the software development landscape. As organizations strive for agility and responsiveness in a rapidly changing world, the Agile model remains a cornerstone for achieving success in software development projects</w:t>
      </w:r>
      <w:r>
        <w:rPr>
          <w:sz w:val="26"/>
          <w:szCs w:val="26"/>
        </w:rPr>
        <w:t>.</w:t>
      </w:r>
    </w:p>
    <w:p w14:paraId="7DEDF579" w14:textId="408C4316" w:rsidR="00CD5A41" w:rsidRDefault="00CD5A41" w:rsidP="00280C01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Waterfall </w:t>
      </w:r>
      <w:proofErr w:type="gramStart"/>
      <w:r>
        <w:rPr>
          <w:b/>
          <w:bCs/>
          <w:sz w:val="40"/>
          <w:szCs w:val="40"/>
        </w:rPr>
        <w:t>Model :</w:t>
      </w:r>
      <w:proofErr w:type="gramEnd"/>
    </w:p>
    <w:p w14:paraId="0C931AE7" w14:textId="43ACE701" w:rsidR="00CD5A41" w:rsidRDefault="00CD5A41" w:rsidP="00280C01">
      <w:pPr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838EE8" wp14:editId="562C963F">
            <wp:simplePos x="0" y="0"/>
            <wp:positionH relativeFrom="margin">
              <wp:posOffset>137160</wp:posOffset>
            </wp:positionH>
            <wp:positionV relativeFrom="paragraph">
              <wp:posOffset>758190</wp:posOffset>
            </wp:positionV>
            <wp:extent cx="3924300" cy="2926080"/>
            <wp:effectExtent l="0" t="0" r="0" b="7620"/>
            <wp:wrapTopAndBottom/>
            <wp:docPr id="1976587404" name="Picture 3" descr="Waterfall Methodology. Waterfal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aterfall Methodology. Waterfall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5A41">
        <w:rPr>
          <w:sz w:val="26"/>
          <w:szCs w:val="26"/>
        </w:rPr>
        <w:t>The Waterfall Model is a traditional and linear software development approach. Development flows step-by-step, and each stage must be completed before the next one begins—like water flowing down a series of steps.</w:t>
      </w:r>
    </w:p>
    <w:p w14:paraId="424D5317" w14:textId="557B6AA6" w:rsidR="00CD5A41" w:rsidRDefault="00CD5A41" w:rsidP="00280C0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Key features of waterfall model </w:t>
      </w:r>
      <w:proofErr w:type="gramStart"/>
      <w:r>
        <w:rPr>
          <w:sz w:val="26"/>
          <w:szCs w:val="26"/>
        </w:rPr>
        <w:t>are :</w:t>
      </w:r>
      <w:proofErr w:type="gramEnd"/>
    </w:p>
    <w:p w14:paraId="35569DF4" w14:textId="51506339" w:rsidR="00CD5A41" w:rsidRPr="00CD5A41" w:rsidRDefault="00CD5A41" w:rsidP="00CD5A41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It starts with complete requirement gathering, where all needs must be clearly known at the beginning.</w:t>
      </w:r>
    </w:p>
    <w:p w14:paraId="482C022F" w14:textId="01E88C06" w:rsidR="00CD5A41" w:rsidRPr="00CD5A41" w:rsidRDefault="00CD5A41" w:rsidP="00CD5A41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Once requirements are locked, the team moves to system design, preparing architecture, data flow, and system structure.</w:t>
      </w:r>
    </w:p>
    <w:p w14:paraId="09831D1E" w14:textId="4C0F4C22" w:rsidR="00CD5A41" w:rsidRPr="00CD5A41" w:rsidRDefault="00CD5A41" w:rsidP="00CD5A41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In the implementation phase, developers write code strictly based on the design without deviating.</w:t>
      </w:r>
    </w:p>
    <w:p w14:paraId="64E7A622" w14:textId="46086B75" w:rsidR="00CD5A41" w:rsidRPr="00CD5A41" w:rsidRDefault="00CD5A41" w:rsidP="00CD5A41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After coding, the software goes through an intense testing phase to find defects.</w:t>
      </w:r>
    </w:p>
    <w:p w14:paraId="34BDA06C" w14:textId="45C8DE64" w:rsidR="00CD5A41" w:rsidRPr="00CD5A41" w:rsidRDefault="00CD5A41" w:rsidP="00CD5A41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Once tested, it moves to deployment, and later maintenance handles updates or fixes.</w:t>
      </w:r>
    </w:p>
    <w:p w14:paraId="62C78665" w14:textId="441DC985" w:rsidR="00CD5A41" w:rsidRDefault="00CD5A41" w:rsidP="00CD5A41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It is easy to manage due to its structured flow but not flexible, because changes are very hard to implement after the project has progressed.</w:t>
      </w:r>
    </w:p>
    <w:p w14:paraId="6AA4E6B5" w14:textId="35979FDB" w:rsidR="00CD5A41" w:rsidRDefault="00CD5A41" w:rsidP="00CD5A41">
      <w:pPr>
        <w:jc w:val="both"/>
        <w:rPr>
          <w:sz w:val="26"/>
          <w:szCs w:val="26"/>
        </w:rPr>
      </w:pPr>
      <w:r>
        <w:rPr>
          <w:sz w:val="26"/>
          <w:szCs w:val="26"/>
        </w:rPr>
        <w:t>It is used for s</w:t>
      </w:r>
      <w:r w:rsidRPr="00CD5A41">
        <w:rPr>
          <w:sz w:val="26"/>
          <w:szCs w:val="26"/>
        </w:rPr>
        <w:t>mall or medium projects with clearly defined and stable requirements</w:t>
      </w:r>
      <w:r>
        <w:rPr>
          <w:sz w:val="26"/>
          <w:szCs w:val="26"/>
        </w:rPr>
        <w:t>.</w:t>
      </w:r>
    </w:p>
    <w:p w14:paraId="64A9F193" w14:textId="0252F189" w:rsidR="00CD5A41" w:rsidRDefault="00CD5A41" w:rsidP="00CD5A41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V- </w:t>
      </w:r>
      <w:proofErr w:type="gramStart"/>
      <w:r>
        <w:rPr>
          <w:b/>
          <w:bCs/>
          <w:sz w:val="40"/>
          <w:szCs w:val="40"/>
        </w:rPr>
        <w:t>Model :</w:t>
      </w:r>
      <w:proofErr w:type="gramEnd"/>
    </w:p>
    <w:p w14:paraId="4FB3716D" w14:textId="692B2B6C" w:rsidR="00CD5A41" w:rsidRPr="00CD5A41" w:rsidRDefault="00CD5A41" w:rsidP="00280C01">
      <w:pPr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395200" wp14:editId="7D3EB177">
            <wp:simplePos x="0" y="0"/>
            <wp:positionH relativeFrom="margin">
              <wp:posOffset>1158240</wp:posOffset>
            </wp:positionH>
            <wp:positionV relativeFrom="paragraph">
              <wp:posOffset>813435</wp:posOffset>
            </wp:positionV>
            <wp:extent cx="3657600" cy="2644140"/>
            <wp:effectExtent l="0" t="0" r="0" b="3810"/>
            <wp:wrapTopAndBottom/>
            <wp:docPr id="21244072" name="Picture 6" descr="SDLC - V Model - Notep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DLC - V Model - Notep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5A41">
        <w:rPr>
          <w:sz w:val="26"/>
          <w:szCs w:val="26"/>
        </w:rPr>
        <w:t>The V-Models, also known as the Verification and Validation models, is an extension of the traditional Waterfall models. It introduces a parallel testing phase for each corresponding development stage, forming a V-shaped diagram.</w:t>
      </w:r>
    </w:p>
    <w:p w14:paraId="07F3C3A6" w14:textId="1DE09917" w:rsidR="00280C01" w:rsidRDefault="00CD5A41" w:rsidP="00280C0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Key features of V- model </w:t>
      </w:r>
      <w:proofErr w:type="gramStart"/>
      <w:r>
        <w:rPr>
          <w:sz w:val="26"/>
          <w:szCs w:val="26"/>
        </w:rPr>
        <w:t>are :</w:t>
      </w:r>
      <w:proofErr w:type="gramEnd"/>
    </w:p>
    <w:p w14:paraId="3BCB9524" w14:textId="7E1014FD" w:rsidR="00CD5A41" w:rsidRPr="00CD5A41" w:rsidRDefault="00CD5A41" w:rsidP="00CD5A41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On the left side of the “V”, verification activities take place such as requirement analysis, system design, and architecture design.</w:t>
      </w:r>
    </w:p>
    <w:p w14:paraId="10ACAE3F" w14:textId="4A021CA7" w:rsidR="00CD5A41" w:rsidRPr="00CD5A41" w:rsidRDefault="00CD5A41" w:rsidP="00CD5A41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On the right side, testing activities verify the corresponding development outputs.</w:t>
      </w:r>
    </w:p>
    <w:p w14:paraId="20775FBF" w14:textId="4E121E7D" w:rsidR="00CD5A41" w:rsidRPr="00CD5A41" w:rsidRDefault="00CD5A41" w:rsidP="00CD5A41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For example, requirements are matched with acceptance testing and architecture design is validated by integration testing.</w:t>
      </w:r>
    </w:p>
    <w:p w14:paraId="1C55E428" w14:textId="282889DD" w:rsidR="00CD5A41" w:rsidRPr="00CD5A41" w:rsidRDefault="00CD5A41" w:rsidP="00CD5A41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Testing is not postponed to the end; instead, it is planned early.</w:t>
      </w:r>
    </w:p>
    <w:p w14:paraId="45DD6C22" w14:textId="261E9392" w:rsidR="00CD5A41" w:rsidRDefault="00CD5A41" w:rsidP="00CD5A41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CD5A41">
        <w:rPr>
          <w:sz w:val="26"/>
          <w:szCs w:val="26"/>
        </w:rPr>
        <w:t>The focus is on high quality and defect prevention, making it ideal for critical software.</w:t>
      </w:r>
    </w:p>
    <w:p w14:paraId="7FF9D6CC" w14:textId="066F5861" w:rsidR="00CD5A41" w:rsidRPr="00CD5A41" w:rsidRDefault="00CD5A41" w:rsidP="00CD5A41">
      <w:pPr>
        <w:jc w:val="both"/>
        <w:rPr>
          <w:sz w:val="26"/>
          <w:szCs w:val="26"/>
        </w:rPr>
      </w:pPr>
      <w:r w:rsidRPr="00CD5A41">
        <w:rPr>
          <w:sz w:val="26"/>
          <w:szCs w:val="26"/>
        </w:rPr>
        <w:t xml:space="preserve">Projects where zero failure is acceptable such as healthcare systems, aviation software, and </w:t>
      </w:r>
      <w:proofErr w:type="spellStart"/>
      <w:r w:rsidRPr="00CD5A41">
        <w:rPr>
          <w:sz w:val="26"/>
          <w:szCs w:val="26"/>
        </w:rPr>
        <w:t>defense</w:t>
      </w:r>
      <w:proofErr w:type="spellEnd"/>
      <w:r w:rsidRPr="00CD5A41">
        <w:rPr>
          <w:sz w:val="26"/>
          <w:szCs w:val="26"/>
        </w:rPr>
        <w:t xml:space="preserve"> applications.</w:t>
      </w:r>
    </w:p>
    <w:p w14:paraId="43D66F7F" w14:textId="3D2DAFF5" w:rsidR="00AD3136" w:rsidRDefault="00157845" w:rsidP="00AD3136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Spiral </w:t>
      </w:r>
      <w:proofErr w:type="gramStart"/>
      <w:r>
        <w:rPr>
          <w:b/>
          <w:bCs/>
          <w:sz w:val="40"/>
          <w:szCs w:val="40"/>
        </w:rPr>
        <w:t>Model :</w:t>
      </w:r>
      <w:proofErr w:type="gramEnd"/>
    </w:p>
    <w:p w14:paraId="29EDDAAC" w14:textId="687C6A3B" w:rsidR="00157845" w:rsidRDefault="00157845" w:rsidP="00AD3136">
      <w:pPr>
        <w:jc w:val="both"/>
        <w:rPr>
          <w:sz w:val="26"/>
          <w:szCs w:val="26"/>
        </w:rPr>
      </w:pPr>
      <w:r w:rsidRPr="00157845">
        <w:rPr>
          <w:sz w:val="26"/>
          <w:szCs w:val="26"/>
        </w:rPr>
        <w:t>The Spiral Model is a combination of the Iterative Model, Waterfall Model, and Risk Analysis. Development progresses through spirals, where each spiral is a mini-project consisting of planning, risk evaluation, development, and testing.</w:t>
      </w:r>
    </w:p>
    <w:p w14:paraId="291ADD75" w14:textId="69482D06" w:rsidR="00157845" w:rsidRDefault="00157845" w:rsidP="00AD313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Key features of spiral model </w:t>
      </w:r>
      <w:proofErr w:type="gramStart"/>
      <w:r>
        <w:rPr>
          <w:sz w:val="26"/>
          <w:szCs w:val="26"/>
        </w:rPr>
        <w:t>are :</w:t>
      </w:r>
      <w:proofErr w:type="gramEnd"/>
    </w:p>
    <w:p w14:paraId="102944E1" w14:textId="2D34893D" w:rsidR="00157845" w:rsidRPr="00157845" w:rsidRDefault="00157845" w:rsidP="00157845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157845">
        <w:rPr>
          <w:sz w:val="26"/>
          <w:szCs w:val="26"/>
        </w:rPr>
        <w:t>Begins with planning, defining objectives and constraints.</w:t>
      </w:r>
    </w:p>
    <w:p w14:paraId="43402936" w14:textId="5381AED8" w:rsidR="00157845" w:rsidRPr="00157845" w:rsidRDefault="00157845" w:rsidP="00157845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157845">
        <w:rPr>
          <w:sz w:val="26"/>
          <w:szCs w:val="26"/>
        </w:rPr>
        <w:lastRenderedPageBreak/>
        <w:t>Next is risk analysis, where potential technical or business risks are identified and mitigation is planned.</w:t>
      </w:r>
    </w:p>
    <w:p w14:paraId="50FCAE7A" w14:textId="311D6B76" w:rsidR="00157845" w:rsidRPr="00157845" w:rsidRDefault="00157845" w:rsidP="00157845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157845">
        <w:rPr>
          <w:sz w:val="26"/>
          <w:szCs w:val="26"/>
        </w:rPr>
        <w:t>Then a prototype or partial system is developed.</w:t>
      </w:r>
    </w:p>
    <w:p w14:paraId="08E45319" w14:textId="50B06349" w:rsidR="00157845" w:rsidRPr="00157845" w:rsidRDefault="00157845" w:rsidP="00157845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157845">
        <w:rPr>
          <w:sz w:val="26"/>
          <w:szCs w:val="26"/>
        </w:rPr>
        <w:t>Testing and customer evaluation happen at the end of each spiral.</w:t>
      </w:r>
    </w:p>
    <w:p w14:paraId="5921054E" w14:textId="19DDC40F" w:rsidR="00157845" w:rsidRPr="00157845" w:rsidRDefault="00157845" w:rsidP="00157845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157845">
        <w:rPr>
          <w:sz w:val="26"/>
          <w:szCs w:val="26"/>
        </w:rPr>
        <w:t>The cycle continues, adding new features in each spiral until the full system is complete.</w:t>
      </w:r>
    </w:p>
    <w:p w14:paraId="027023F6" w14:textId="4AC43E4A" w:rsidR="00157845" w:rsidRDefault="00157845" w:rsidP="00157845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A7591A" wp14:editId="34013256">
            <wp:simplePos x="0" y="0"/>
            <wp:positionH relativeFrom="margin">
              <wp:posOffset>830580</wp:posOffset>
            </wp:positionH>
            <wp:positionV relativeFrom="paragraph">
              <wp:posOffset>588010</wp:posOffset>
            </wp:positionV>
            <wp:extent cx="4069080" cy="2766060"/>
            <wp:effectExtent l="0" t="0" r="7620" b="0"/>
            <wp:wrapTopAndBottom/>
            <wp:docPr id="1753553326" name="Picture 7" descr="Spiral Model in Software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piral Model in Software Engineering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7845">
        <w:rPr>
          <w:sz w:val="26"/>
          <w:szCs w:val="26"/>
        </w:rPr>
        <w:t>Strong focus on risk management, making it suitable for large and uncertain projects.</w:t>
      </w:r>
    </w:p>
    <w:p w14:paraId="1B33A66D" w14:textId="011333FB" w:rsidR="00157845" w:rsidRPr="00157845" w:rsidRDefault="00157845" w:rsidP="00157845">
      <w:pPr>
        <w:jc w:val="both"/>
        <w:rPr>
          <w:sz w:val="26"/>
          <w:szCs w:val="26"/>
        </w:rPr>
      </w:pPr>
      <w:r w:rsidRPr="00157845">
        <w:rPr>
          <w:sz w:val="26"/>
          <w:szCs w:val="26"/>
        </w:rPr>
        <w:t>Large-scale, expensive, or mission-critical projects (banking systems, complex government projects).</w:t>
      </w:r>
    </w:p>
    <w:sectPr w:rsidR="00157845" w:rsidRPr="00157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4E0"/>
    <w:multiLevelType w:val="multilevel"/>
    <w:tmpl w:val="4EA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02986"/>
    <w:multiLevelType w:val="hybridMultilevel"/>
    <w:tmpl w:val="55E6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E22DE"/>
    <w:multiLevelType w:val="hybridMultilevel"/>
    <w:tmpl w:val="C02A7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33649"/>
    <w:multiLevelType w:val="hybridMultilevel"/>
    <w:tmpl w:val="9BA0BA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7B36A6"/>
    <w:multiLevelType w:val="hybridMultilevel"/>
    <w:tmpl w:val="9B48B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F7A11"/>
    <w:multiLevelType w:val="multilevel"/>
    <w:tmpl w:val="3D5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1365149">
    <w:abstractNumId w:val="5"/>
    <w:lvlOverride w:ilvl="0">
      <w:startOverride w:val="1"/>
    </w:lvlOverride>
  </w:num>
  <w:num w:numId="2" w16cid:durableId="799878792">
    <w:abstractNumId w:val="5"/>
    <w:lvlOverride w:ilvl="0">
      <w:startOverride w:val="2"/>
    </w:lvlOverride>
  </w:num>
  <w:num w:numId="3" w16cid:durableId="1359548811">
    <w:abstractNumId w:val="5"/>
    <w:lvlOverride w:ilvl="0">
      <w:startOverride w:val="3"/>
    </w:lvlOverride>
  </w:num>
  <w:num w:numId="4" w16cid:durableId="886913813">
    <w:abstractNumId w:val="5"/>
    <w:lvlOverride w:ilvl="0">
      <w:startOverride w:val="4"/>
    </w:lvlOverride>
  </w:num>
  <w:num w:numId="5" w16cid:durableId="1133526140">
    <w:abstractNumId w:val="0"/>
  </w:num>
  <w:num w:numId="6" w16cid:durableId="871891122">
    <w:abstractNumId w:val="2"/>
  </w:num>
  <w:num w:numId="7" w16cid:durableId="1554583151">
    <w:abstractNumId w:val="3"/>
  </w:num>
  <w:num w:numId="8" w16cid:durableId="1144666782">
    <w:abstractNumId w:val="4"/>
  </w:num>
  <w:num w:numId="9" w16cid:durableId="49172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36"/>
    <w:rsid w:val="00017B0F"/>
    <w:rsid w:val="00017E1A"/>
    <w:rsid w:val="000E277F"/>
    <w:rsid w:val="00157845"/>
    <w:rsid w:val="00170931"/>
    <w:rsid w:val="00280C01"/>
    <w:rsid w:val="004416C8"/>
    <w:rsid w:val="00A72807"/>
    <w:rsid w:val="00AD3136"/>
    <w:rsid w:val="00CD5A41"/>
    <w:rsid w:val="00EB6DD0"/>
    <w:rsid w:val="00F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5334"/>
  <w15:chartTrackingRefBased/>
  <w15:docId w15:val="{4E0974DA-1DC0-4EC2-BA57-49EBCEBC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1</cp:revision>
  <dcterms:created xsi:type="dcterms:W3CDTF">2025-12-12T05:04:00Z</dcterms:created>
  <dcterms:modified xsi:type="dcterms:W3CDTF">2025-12-12T05:39:00Z</dcterms:modified>
</cp:coreProperties>
</file>