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4B" w:rsidRPr="00743F3A" w:rsidRDefault="00743F3A">
      <w:pPr>
        <w:rPr>
          <w:rFonts w:ascii="Times New Roman" w:hAnsi="Times New Roman" w:cs="Times New Roman"/>
          <w:sz w:val="24"/>
          <w:szCs w:val="24"/>
        </w:rPr>
      </w:pPr>
      <w:proofErr w:type="spellStart"/>
      <w:r w:rsidRPr="00A817A7">
        <w:rPr>
          <w:rFonts w:ascii="Times New Roman" w:hAnsi="Times New Roman" w:cs="Times New Roman"/>
          <w:sz w:val="24"/>
          <w:szCs w:val="24"/>
        </w:rPr>
        <w:t>Ayanna</w:t>
      </w:r>
      <w:proofErr w:type="spellEnd"/>
      <w:r w:rsidRPr="00A817A7">
        <w:rPr>
          <w:rFonts w:ascii="Times New Roman" w:hAnsi="Times New Roman" w:cs="Times New Roman"/>
          <w:sz w:val="24"/>
          <w:szCs w:val="24"/>
        </w:rPr>
        <w:t xml:space="preserve"> </w:t>
      </w:r>
      <w:proofErr w:type="spellStart"/>
      <w:r w:rsidRPr="00A817A7">
        <w:rPr>
          <w:rFonts w:ascii="Times New Roman" w:hAnsi="Times New Roman" w:cs="Times New Roman"/>
          <w:sz w:val="24"/>
          <w:szCs w:val="24"/>
        </w:rPr>
        <w:t>MacCalla</w:t>
      </w:r>
      <w:proofErr w:type="spellEnd"/>
      <w:r w:rsidRPr="00A817A7">
        <w:rPr>
          <w:rFonts w:ascii="Times New Roman" w:hAnsi="Times New Roman" w:cs="Times New Roman"/>
          <w:sz w:val="24"/>
          <w:szCs w:val="24"/>
        </w:rPr>
        <w:t xml:space="preserve"> Howard is an accomplished American </w:t>
      </w:r>
      <w:proofErr w:type="spellStart"/>
      <w:r w:rsidRPr="00A817A7">
        <w:rPr>
          <w:rFonts w:ascii="Times New Roman" w:hAnsi="Times New Roman" w:cs="Times New Roman"/>
          <w:sz w:val="24"/>
          <w:szCs w:val="24"/>
        </w:rPr>
        <w:t>roboticist</w:t>
      </w:r>
      <w:proofErr w:type="spellEnd"/>
      <w:r w:rsidRPr="00A817A7">
        <w:rPr>
          <w:rFonts w:ascii="Times New Roman" w:hAnsi="Times New Roman" w:cs="Times New Roman"/>
          <w:sz w:val="24"/>
          <w:szCs w:val="24"/>
        </w:rPr>
        <w:t xml:space="preserve"> and an Associate Professor at the School of Electrical and Computer Engineering, Georgia Institute of Technology. In 2003, she was named to the MIT Technology Review TR100 as one of the top 100 innovators in the world under the age of 35 and went on to feature in TIME magazine's "Rise of the Machines" article in 2004. Her unique accomplishments have been documented in more than a dozen featured articles and in 2008, Howard received worldwide attention for her </w:t>
      </w:r>
      <w:proofErr w:type="spellStart"/>
      <w:r w:rsidRPr="00A817A7">
        <w:rPr>
          <w:rFonts w:ascii="Times New Roman" w:hAnsi="Times New Roman" w:cs="Times New Roman"/>
          <w:sz w:val="24"/>
          <w:szCs w:val="24"/>
        </w:rPr>
        <w:t>SnoMote</w:t>
      </w:r>
      <w:proofErr w:type="spellEnd"/>
      <w:r w:rsidRPr="00A817A7">
        <w:rPr>
          <w:rFonts w:ascii="Times New Roman" w:hAnsi="Times New Roman" w:cs="Times New Roman"/>
          <w:sz w:val="24"/>
          <w:szCs w:val="24"/>
        </w:rPr>
        <w:t xml:space="preserve"> robots, designed to study the impact of global warming on the </w:t>
      </w:r>
      <w:proofErr w:type="spellStart"/>
      <w:r w:rsidRPr="00A817A7">
        <w:rPr>
          <w:rFonts w:ascii="Times New Roman" w:hAnsi="Times New Roman" w:cs="Times New Roman"/>
          <w:sz w:val="24"/>
          <w:szCs w:val="24"/>
        </w:rPr>
        <w:t>Antartic</w:t>
      </w:r>
      <w:proofErr w:type="spellEnd"/>
      <w:r w:rsidRPr="00A817A7">
        <w:rPr>
          <w:rFonts w:ascii="Times New Roman" w:hAnsi="Times New Roman" w:cs="Times New Roman"/>
          <w:sz w:val="24"/>
          <w:szCs w:val="24"/>
        </w:rPr>
        <w:t xml:space="preserve"> ice </w:t>
      </w:r>
      <w:proofErr w:type="spellStart"/>
      <w:r w:rsidRPr="00A817A7">
        <w:rPr>
          <w:rFonts w:ascii="Times New Roman" w:hAnsi="Times New Roman" w:cs="Times New Roman"/>
          <w:sz w:val="24"/>
          <w:szCs w:val="24"/>
        </w:rPr>
        <w:t>shelfs</w:t>
      </w:r>
      <w:proofErr w:type="spellEnd"/>
      <w:r w:rsidRPr="00A817A7">
        <w:rPr>
          <w:rFonts w:ascii="Times New Roman" w:hAnsi="Times New Roman" w:cs="Times New Roman"/>
          <w:sz w:val="24"/>
          <w:szCs w:val="24"/>
        </w:rPr>
        <w:t xml:space="preserve">. Coming to her research work, Howard describes it as "centered </w:t>
      </w:r>
      <w:proofErr w:type="gramStart"/>
      <w:r w:rsidRPr="00A817A7">
        <w:rPr>
          <w:rFonts w:ascii="Times New Roman" w:hAnsi="Times New Roman" w:cs="Times New Roman"/>
          <w:sz w:val="24"/>
          <w:szCs w:val="24"/>
        </w:rPr>
        <w:t>around</w:t>
      </w:r>
      <w:proofErr w:type="gramEnd"/>
      <w:r w:rsidRPr="00A817A7">
        <w:rPr>
          <w:rFonts w:ascii="Times New Roman" w:hAnsi="Times New Roman" w:cs="Times New Roman"/>
          <w:sz w:val="24"/>
          <w:szCs w:val="24"/>
        </w:rPr>
        <w:t xml:space="preserve"> the concept of humanized intelligence, the process of embedding the human cognitive capability into the control path of autonomous systems". Howard was gracious enough to make a visit to our college BITS </w:t>
      </w:r>
      <w:proofErr w:type="spellStart"/>
      <w:r w:rsidRPr="00A817A7">
        <w:rPr>
          <w:rFonts w:ascii="Times New Roman" w:hAnsi="Times New Roman" w:cs="Times New Roman"/>
          <w:sz w:val="24"/>
          <w:szCs w:val="24"/>
        </w:rPr>
        <w:t>Pilani</w:t>
      </w:r>
      <w:proofErr w:type="spellEnd"/>
      <w:r w:rsidRPr="00A817A7">
        <w:rPr>
          <w:rFonts w:ascii="Times New Roman" w:hAnsi="Times New Roman" w:cs="Times New Roman"/>
          <w:sz w:val="24"/>
          <w:szCs w:val="24"/>
        </w:rPr>
        <w:t xml:space="preserve"> Hyderabad Campus during the pre-</w:t>
      </w:r>
      <w:proofErr w:type="spellStart"/>
      <w:r w:rsidRPr="00A817A7">
        <w:rPr>
          <w:rFonts w:ascii="Times New Roman" w:hAnsi="Times New Roman" w:cs="Times New Roman"/>
          <w:sz w:val="24"/>
          <w:szCs w:val="24"/>
        </w:rPr>
        <w:t>Atmos</w:t>
      </w:r>
      <w:proofErr w:type="spellEnd"/>
      <w:r w:rsidRPr="00A817A7">
        <w:rPr>
          <w:rFonts w:ascii="Times New Roman" w:hAnsi="Times New Roman" w:cs="Times New Roman"/>
          <w:sz w:val="24"/>
          <w:szCs w:val="24"/>
        </w:rPr>
        <w:t xml:space="preserve"> lecture series and provide us with an enriching experience and insight into her field of research on the humanized intelligence of robots.</w:t>
      </w:r>
      <w:r w:rsidR="00CC7F7D" w:rsidRPr="00A817A7">
        <w:rPr>
          <w:rFonts w:ascii="Times New Roman" w:hAnsi="Times New Roman" w:cs="Times New Roman"/>
          <w:sz w:val="24"/>
          <w:szCs w:val="24"/>
        </w:rPr>
        <w:br/>
      </w:r>
      <w:r w:rsidR="00CC7F7D" w:rsidRPr="00A817A7">
        <w:rPr>
          <w:rFonts w:ascii="Times New Roman" w:hAnsi="Times New Roman" w:cs="Times New Roman"/>
          <w:sz w:val="24"/>
          <w:szCs w:val="24"/>
        </w:rPr>
        <w:br/>
        <w:t xml:space="preserve"> Dr. Robert Wolcott is a leading academic and applied thought leader. He has more than two decades of experience developing innovation and growth strategies with both global and entrepreneurial start-ups within a range of industries. He is a faculty member at the Kellogg School of Management, Northwestern University.</w:t>
      </w:r>
      <w:r w:rsidR="00CC7F7D" w:rsidRPr="00A817A7">
        <w:rPr>
          <w:rFonts w:ascii="Times New Roman" w:hAnsi="Times New Roman" w:cs="Times New Roman"/>
          <w:sz w:val="24"/>
          <w:szCs w:val="24"/>
        </w:rPr>
        <w:br/>
        <w:t>Dr. Wolcott has drawn a strategic plan on how to build entrepreneurial capabilities. He delivered a lecture</w:t>
      </w:r>
      <w:r w:rsidR="00522887" w:rsidRPr="00A817A7">
        <w:rPr>
          <w:rFonts w:ascii="Times New Roman" w:hAnsi="Times New Roman" w:cs="Times New Roman"/>
          <w:sz w:val="24"/>
          <w:szCs w:val="24"/>
        </w:rPr>
        <w:t xml:space="preserve"> on the seven to climbing the chair ( </w:t>
      </w:r>
      <w:r w:rsidR="00CC7F7D" w:rsidRPr="00A817A7">
        <w:rPr>
          <w:rFonts w:ascii="Times New Roman" w:hAnsi="Times New Roman" w:cs="Times New Roman"/>
          <w:sz w:val="24"/>
          <w:szCs w:val="24"/>
        </w:rPr>
        <w:t xml:space="preserve"> </w:t>
      </w:r>
      <w:r w:rsidR="00522887" w:rsidRPr="00A817A7">
        <w:rPr>
          <w:rFonts w:ascii="Times New Roman" w:hAnsi="Times New Roman" w:cs="Times New Roman"/>
          <w:sz w:val="24"/>
          <w:szCs w:val="24"/>
        </w:rPr>
        <w:t xml:space="preserve">). His first, always keep in mind the </w:t>
      </w:r>
      <w:r w:rsidR="00522887" w:rsidRPr="00A817A7">
        <w:rPr>
          <w:rFonts w:ascii="Times New Roman" w:hAnsi="Times New Roman" w:cs="Times New Roman"/>
          <w:i/>
          <w:sz w:val="24"/>
          <w:szCs w:val="24"/>
        </w:rPr>
        <w:t>MISSION</w:t>
      </w:r>
      <w:r w:rsidR="00522887" w:rsidRPr="00A817A7">
        <w:rPr>
          <w:rFonts w:ascii="Times New Roman" w:hAnsi="Times New Roman" w:cs="Times New Roman"/>
          <w:sz w:val="24"/>
          <w:szCs w:val="24"/>
        </w:rPr>
        <w:t xml:space="preserve"> Focus – Are we focused on the right thing &amp; Clarity – Does everyone understand.</w:t>
      </w:r>
      <w:r w:rsidR="00EE2B6A" w:rsidRPr="00A817A7">
        <w:rPr>
          <w:rFonts w:ascii="Times New Roman" w:hAnsi="Times New Roman" w:cs="Times New Roman"/>
          <w:sz w:val="24"/>
          <w:szCs w:val="24"/>
        </w:rPr>
        <w:br/>
        <w:t>*</w:t>
      </w:r>
      <w:r w:rsidR="00522887" w:rsidRPr="00A817A7">
        <w:rPr>
          <w:rFonts w:ascii="Times New Roman" w:hAnsi="Times New Roman" w:cs="Times New Roman"/>
          <w:sz w:val="24"/>
          <w:szCs w:val="24"/>
        </w:rPr>
        <w:t xml:space="preserve"> Innovation is not about Chance so try figuring out your challenges and come up with the best possible solution to overcome. </w:t>
      </w:r>
      <w:r w:rsidR="00EE2B6A" w:rsidRPr="00A817A7">
        <w:rPr>
          <w:rFonts w:ascii="Times New Roman" w:hAnsi="Times New Roman" w:cs="Times New Roman"/>
          <w:sz w:val="24"/>
          <w:szCs w:val="24"/>
        </w:rPr>
        <w:t>*</w:t>
      </w:r>
      <w:r w:rsidR="00522887" w:rsidRPr="00A817A7">
        <w:rPr>
          <w:rFonts w:ascii="Times New Roman" w:hAnsi="Times New Roman" w:cs="Times New Roman"/>
          <w:sz w:val="24"/>
          <w:szCs w:val="24"/>
        </w:rPr>
        <w:t>Try viewing things from a different perspective,</w:t>
      </w:r>
      <w:r w:rsidR="00435F4C" w:rsidRPr="00A817A7">
        <w:rPr>
          <w:rFonts w:ascii="Times New Roman" w:hAnsi="Times New Roman" w:cs="Times New Roman"/>
          <w:sz w:val="24"/>
          <w:szCs w:val="24"/>
        </w:rPr>
        <w:t xml:space="preserve"> by</w:t>
      </w:r>
      <w:r w:rsidR="00522887" w:rsidRPr="00A817A7">
        <w:rPr>
          <w:rFonts w:ascii="Times New Roman" w:hAnsi="Times New Roman" w:cs="Times New Roman"/>
          <w:sz w:val="24"/>
          <w:szCs w:val="24"/>
        </w:rPr>
        <w:t xml:space="preserve"> </w:t>
      </w:r>
      <w:r w:rsidR="00435F4C" w:rsidRPr="00A817A7">
        <w:rPr>
          <w:rFonts w:ascii="Times New Roman" w:hAnsi="Times New Roman" w:cs="Times New Roman"/>
          <w:sz w:val="24"/>
          <w:szCs w:val="24"/>
        </w:rPr>
        <w:t>living in multiple worlds as a service</w:t>
      </w:r>
      <w:r w:rsidR="00522887" w:rsidRPr="00A817A7">
        <w:rPr>
          <w:rFonts w:ascii="Times New Roman" w:hAnsi="Times New Roman" w:cs="Times New Roman"/>
          <w:sz w:val="24"/>
          <w:szCs w:val="24"/>
        </w:rPr>
        <w:t xml:space="preserve"> </w:t>
      </w:r>
      <w:r w:rsidR="00435F4C" w:rsidRPr="00A817A7">
        <w:rPr>
          <w:rFonts w:ascii="Times New Roman" w:hAnsi="Times New Roman" w:cs="Times New Roman"/>
          <w:sz w:val="24"/>
          <w:szCs w:val="24"/>
        </w:rPr>
        <w:t xml:space="preserve">provider as well as a seeker. </w:t>
      </w:r>
      <w:r w:rsidR="00EE2B6A" w:rsidRPr="00A817A7">
        <w:rPr>
          <w:rFonts w:ascii="Times New Roman" w:hAnsi="Times New Roman" w:cs="Times New Roman"/>
          <w:sz w:val="24"/>
          <w:szCs w:val="24"/>
        </w:rPr>
        <w:t>*As we know the essence of innovation management is resolving uncertainty through a rational process. Innovation strategy is building and diversifying a portfolio to reduce the uncertainty. * Seek wisdom in mistakes esp. the unexpected ones. *Try to know yourself and explore the hidden one - in you an executor to carry out the plan or an entrepreneur with a vision to change the future or whether you can take up the role of a pessimist or an optimist as we need both around the table.</w:t>
      </w:r>
      <w:r w:rsidR="00EE2B6A" w:rsidRPr="00A817A7">
        <w:rPr>
          <w:rFonts w:ascii="Times New Roman" w:hAnsi="Times New Roman" w:cs="Times New Roman"/>
          <w:sz w:val="24"/>
          <w:szCs w:val="24"/>
        </w:rPr>
        <w:br/>
        <w:t>And fi</w:t>
      </w:r>
      <w:r w:rsidR="00746853" w:rsidRPr="00A817A7">
        <w:rPr>
          <w:rFonts w:ascii="Times New Roman" w:hAnsi="Times New Roman" w:cs="Times New Roman"/>
          <w:sz w:val="24"/>
          <w:szCs w:val="24"/>
        </w:rPr>
        <w:t>nally he concluded his speech by adding on some invest management tips.</w:t>
      </w:r>
      <w:r w:rsidR="00746853" w:rsidRPr="00A817A7">
        <w:rPr>
          <w:rFonts w:ascii="Times New Roman" w:hAnsi="Times New Roman" w:cs="Times New Roman"/>
          <w:sz w:val="24"/>
          <w:szCs w:val="24"/>
        </w:rPr>
        <w:br/>
      </w:r>
      <w:r w:rsidR="00746853" w:rsidRPr="00A817A7">
        <w:rPr>
          <w:rFonts w:ascii="Times New Roman" w:hAnsi="Times New Roman" w:cs="Times New Roman"/>
          <w:sz w:val="24"/>
          <w:szCs w:val="24"/>
        </w:rPr>
        <w:br/>
        <w:t xml:space="preserve">On the third day of the tri - lecture series we had we had with us on campus </w:t>
      </w:r>
      <w:proofErr w:type="spellStart"/>
      <w:r w:rsidR="00746853" w:rsidRPr="00A817A7">
        <w:rPr>
          <w:rFonts w:ascii="Times New Roman" w:hAnsi="Times New Roman" w:cs="Times New Roman"/>
          <w:sz w:val="24"/>
          <w:szCs w:val="24"/>
        </w:rPr>
        <w:t>Dr.Irvine</w:t>
      </w:r>
      <w:proofErr w:type="spellEnd"/>
      <w:r w:rsidR="00746853" w:rsidRPr="00A817A7">
        <w:rPr>
          <w:rFonts w:ascii="Times New Roman" w:hAnsi="Times New Roman" w:cs="Times New Roman"/>
          <w:sz w:val="24"/>
          <w:szCs w:val="24"/>
        </w:rPr>
        <w:t xml:space="preserve"> </w:t>
      </w:r>
      <w:proofErr w:type="spellStart"/>
      <w:r w:rsidR="00746853" w:rsidRPr="00A817A7">
        <w:rPr>
          <w:rFonts w:ascii="Times New Roman" w:hAnsi="Times New Roman" w:cs="Times New Roman"/>
          <w:sz w:val="24"/>
          <w:szCs w:val="24"/>
        </w:rPr>
        <w:t>Halliday</w:t>
      </w:r>
      <w:proofErr w:type="spellEnd"/>
      <w:r w:rsidR="00746853" w:rsidRPr="00A817A7">
        <w:rPr>
          <w:rFonts w:ascii="Times New Roman" w:hAnsi="Times New Roman" w:cs="Times New Roman"/>
          <w:sz w:val="24"/>
          <w:szCs w:val="24"/>
        </w:rPr>
        <w:t xml:space="preserve"> from the </w:t>
      </w:r>
      <w:r w:rsidR="00746853" w:rsidRPr="00A817A7">
        <w:rPr>
          <w:rFonts w:ascii="Times New Roman" w:hAnsi="Times New Roman" w:cs="Times New Roman"/>
          <w:i/>
          <w:sz w:val="24"/>
          <w:szCs w:val="24"/>
        </w:rPr>
        <w:t xml:space="preserve">Light Up </w:t>
      </w:r>
      <w:proofErr w:type="gramStart"/>
      <w:r w:rsidR="00746853" w:rsidRPr="00A817A7">
        <w:rPr>
          <w:rFonts w:ascii="Times New Roman" w:hAnsi="Times New Roman" w:cs="Times New Roman"/>
          <w:i/>
          <w:sz w:val="24"/>
          <w:szCs w:val="24"/>
        </w:rPr>
        <w:t>The</w:t>
      </w:r>
      <w:proofErr w:type="gramEnd"/>
      <w:r w:rsidR="00746853" w:rsidRPr="00A817A7">
        <w:rPr>
          <w:rFonts w:ascii="Times New Roman" w:hAnsi="Times New Roman" w:cs="Times New Roman"/>
          <w:i/>
          <w:sz w:val="24"/>
          <w:szCs w:val="24"/>
        </w:rPr>
        <w:t xml:space="preserve"> World Foundation. </w:t>
      </w:r>
      <w:r w:rsidR="00746853" w:rsidRPr="00A817A7">
        <w:rPr>
          <w:rFonts w:ascii="Times New Roman" w:hAnsi="Times New Roman" w:cs="Times New Roman"/>
          <w:sz w:val="24"/>
          <w:szCs w:val="24"/>
        </w:rPr>
        <w:t xml:space="preserve"> </w:t>
      </w:r>
      <w:proofErr w:type="gramStart"/>
      <w:r w:rsidR="00746853" w:rsidRPr="00A817A7">
        <w:rPr>
          <w:rFonts w:ascii="Times New Roman" w:hAnsi="Times New Roman" w:cs="Times New Roman"/>
          <w:sz w:val="24"/>
          <w:szCs w:val="24"/>
        </w:rPr>
        <w:t xml:space="preserve">A professor of Electrical </w:t>
      </w:r>
      <w:proofErr w:type="spellStart"/>
      <w:r w:rsidR="00746853" w:rsidRPr="00A817A7">
        <w:rPr>
          <w:rFonts w:ascii="Times New Roman" w:hAnsi="Times New Roman" w:cs="Times New Roman"/>
          <w:sz w:val="24"/>
          <w:szCs w:val="24"/>
        </w:rPr>
        <w:t>Engg</w:t>
      </w:r>
      <w:proofErr w:type="spellEnd"/>
      <w:r w:rsidR="00746853" w:rsidRPr="00A817A7">
        <w:rPr>
          <w:rFonts w:ascii="Times New Roman" w:hAnsi="Times New Roman" w:cs="Times New Roman"/>
          <w:sz w:val="24"/>
          <w:szCs w:val="24"/>
        </w:rPr>
        <w:t>.</w:t>
      </w:r>
      <w:proofErr w:type="gramEnd"/>
      <w:r w:rsidR="00746853" w:rsidRPr="00A817A7">
        <w:rPr>
          <w:rFonts w:ascii="Times New Roman" w:hAnsi="Times New Roman" w:cs="Times New Roman"/>
          <w:sz w:val="24"/>
          <w:szCs w:val="24"/>
        </w:rPr>
        <w:t xml:space="preserve"> </w:t>
      </w:r>
      <w:proofErr w:type="gramStart"/>
      <w:r w:rsidR="00746853" w:rsidRPr="00A817A7">
        <w:rPr>
          <w:rFonts w:ascii="Times New Roman" w:hAnsi="Times New Roman" w:cs="Times New Roman"/>
          <w:sz w:val="24"/>
          <w:szCs w:val="24"/>
        </w:rPr>
        <w:t>at</w:t>
      </w:r>
      <w:proofErr w:type="gramEnd"/>
      <w:r w:rsidR="00746853" w:rsidRPr="00A817A7">
        <w:rPr>
          <w:rFonts w:ascii="Times New Roman" w:hAnsi="Times New Roman" w:cs="Times New Roman"/>
          <w:sz w:val="24"/>
          <w:szCs w:val="24"/>
        </w:rPr>
        <w:t xml:space="preserve"> the University of </w:t>
      </w:r>
      <w:proofErr w:type="spellStart"/>
      <w:r w:rsidR="00746853" w:rsidRPr="00A817A7">
        <w:rPr>
          <w:rFonts w:ascii="Times New Roman" w:hAnsi="Times New Roman" w:cs="Times New Roman"/>
          <w:sz w:val="24"/>
          <w:szCs w:val="24"/>
        </w:rPr>
        <w:t>Callgray</w:t>
      </w:r>
      <w:proofErr w:type="spellEnd"/>
      <w:r w:rsidR="00746853" w:rsidRPr="00A817A7">
        <w:rPr>
          <w:rFonts w:ascii="Times New Roman" w:hAnsi="Times New Roman" w:cs="Times New Roman"/>
          <w:sz w:val="24"/>
          <w:szCs w:val="24"/>
        </w:rPr>
        <w:t xml:space="preserve"> shared about his success mission the Light Up The World Foundation. It was his </w:t>
      </w:r>
      <w:r w:rsidR="00746853" w:rsidRPr="00A817A7">
        <w:rPr>
          <w:rStyle w:val="content"/>
          <w:rFonts w:ascii="Times New Roman" w:hAnsi="Times New Roman" w:cs="Times New Roman"/>
          <w:sz w:val="24"/>
          <w:szCs w:val="24"/>
        </w:rPr>
        <w:t>vision to use LED lighting to bring practical, economical, and environmentally safe lighting to the developing world. As a part of this they tested their prototype WLED lamps in a number of Nepali villages.</w:t>
      </w:r>
      <w:r w:rsidR="00A817A7" w:rsidRPr="00A817A7">
        <w:rPr>
          <w:rStyle w:val="content"/>
          <w:rFonts w:ascii="Times New Roman" w:hAnsi="Times New Roman" w:cs="Times New Roman"/>
          <w:sz w:val="24"/>
          <w:szCs w:val="24"/>
        </w:rPr>
        <w:t xml:space="preserve"> And today the foundation is working over more than 50 countries in bringing the gift of light.</w:t>
      </w:r>
      <w:r w:rsidR="00A817A7" w:rsidRPr="00A817A7">
        <w:rPr>
          <w:rStyle w:val="content"/>
          <w:rFonts w:ascii="Times New Roman" w:hAnsi="Times New Roman" w:cs="Times New Roman"/>
          <w:sz w:val="24"/>
          <w:szCs w:val="24"/>
        </w:rPr>
        <w:br/>
      </w:r>
      <w:r w:rsidR="00A817A7" w:rsidRPr="00A817A7">
        <w:rPr>
          <w:rStyle w:val="content"/>
          <w:rFonts w:ascii="Times New Roman" w:hAnsi="Times New Roman" w:cs="Times New Roman"/>
          <w:sz w:val="24"/>
          <w:szCs w:val="24"/>
        </w:rPr>
        <w:br/>
        <w:t xml:space="preserve">I’d also like to thank Prof. Dr. V.S. </w:t>
      </w:r>
      <w:proofErr w:type="spellStart"/>
      <w:r w:rsidR="00A817A7" w:rsidRPr="00A817A7">
        <w:rPr>
          <w:rStyle w:val="content"/>
          <w:rFonts w:ascii="Times New Roman" w:hAnsi="Times New Roman" w:cs="Times New Roman"/>
          <w:sz w:val="24"/>
          <w:szCs w:val="24"/>
        </w:rPr>
        <w:t>Rao</w:t>
      </w:r>
      <w:proofErr w:type="spellEnd"/>
      <w:r w:rsidR="00A817A7" w:rsidRPr="00A817A7">
        <w:rPr>
          <w:rStyle w:val="content"/>
          <w:rFonts w:ascii="Times New Roman" w:hAnsi="Times New Roman" w:cs="Times New Roman"/>
          <w:sz w:val="24"/>
          <w:szCs w:val="24"/>
        </w:rPr>
        <w:t xml:space="preserve"> sir and Dr. Shankar </w:t>
      </w:r>
      <w:proofErr w:type="spellStart"/>
      <w:r w:rsidR="00A817A7" w:rsidRPr="00A817A7">
        <w:rPr>
          <w:rStyle w:val="content"/>
          <w:rFonts w:ascii="Times New Roman" w:hAnsi="Times New Roman" w:cs="Times New Roman"/>
          <w:sz w:val="24"/>
          <w:szCs w:val="24"/>
        </w:rPr>
        <w:t>Ganeshan</w:t>
      </w:r>
      <w:proofErr w:type="spellEnd"/>
      <w:r w:rsidR="00A817A7" w:rsidRPr="00A817A7">
        <w:rPr>
          <w:rStyle w:val="content"/>
          <w:rFonts w:ascii="Times New Roman" w:hAnsi="Times New Roman" w:cs="Times New Roman"/>
          <w:sz w:val="24"/>
          <w:szCs w:val="24"/>
        </w:rPr>
        <w:t xml:space="preserve"> for their support and effort in inviting the renowned speakers from various industries.</w:t>
      </w:r>
      <w:r w:rsidR="00CC7F7D" w:rsidRPr="00A817A7">
        <w:rPr>
          <w:rFonts w:ascii="Times New Roman" w:hAnsi="Times New Roman" w:cs="Times New Roman"/>
          <w:sz w:val="24"/>
          <w:szCs w:val="24"/>
        </w:rPr>
        <w:br/>
      </w:r>
      <w:r w:rsidR="00CC7F7D">
        <w:rPr>
          <w:rFonts w:ascii="Times New Roman" w:hAnsi="Times New Roman" w:cs="Times New Roman"/>
          <w:sz w:val="24"/>
          <w:szCs w:val="24"/>
        </w:rPr>
        <w:lastRenderedPageBreak/>
        <w:br/>
      </w:r>
      <w:r w:rsidR="00CC7F7D">
        <w:rPr>
          <w:rFonts w:ascii="Times New Roman" w:hAnsi="Times New Roman" w:cs="Times New Roman"/>
          <w:sz w:val="24"/>
          <w:szCs w:val="24"/>
        </w:rPr>
        <w:br/>
      </w:r>
      <w:r w:rsidR="00CC7F7D">
        <w:rPr>
          <w:rFonts w:ascii="Times New Roman" w:hAnsi="Times New Roman" w:cs="Times New Roman"/>
          <w:sz w:val="24"/>
          <w:szCs w:val="24"/>
        </w:rPr>
        <w:br/>
      </w:r>
      <w:r w:rsidR="00A817A7" w:rsidRPr="00743F3A">
        <w:rPr>
          <w:rFonts w:ascii="Times New Roman" w:hAnsi="Times New Roman" w:cs="Times New Roman"/>
          <w:sz w:val="24"/>
          <w:szCs w:val="24"/>
        </w:rPr>
        <w:t>.</w:t>
      </w:r>
      <w:r w:rsidR="00CC7F7D">
        <w:rPr>
          <w:rFonts w:ascii="Times New Roman" w:hAnsi="Times New Roman" w:cs="Times New Roman"/>
          <w:sz w:val="24"/>
          <w:szCs w:val="24"/>
        </w:rPr>
        <w:br/>
      </w:r>
      <w:r w:rsidR="00CC7F7D">
        <w:rPr>
          <w:rFonts w:ascii="Times New Roman" w:hAnsi="Times New Roman" w:cs="Times New Roman"/>
          <w:sz w:val="24"/>
          <w:szCs w:val="24"/>
        </w:rPr>
        <w:br/>
      </w:r>
      <w:r w:rsidRPr="00743F3A">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p>
    <w:sectPr w:rsidR="00435E4B" w:rsidRPr="00743F3A" w:rsidSect="00435E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3F3A"/>
    <w:rsid w:val="00435E4B"/>
    <w:rsid w:val="00435F4C"/>
    <w:rsid w:val="00522887"/>
    <w:rsid w:val="00743F3A"/>
    <w:rsid w:val="00746853"/>
    <w:rsid w:val="00A817A7"/>
    <w:rsid w:val="00CC7F7D"/>
    <w:rsid w:val="00CE2341"/>
    <w:rsid w:val="00EE2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E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
    <w:name w:val="content"/>
    <w:basedOn w:val="DefaultParagraphFont"/>
    <w:rsid w:val="007468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2014-02-28T13:48:00Z</dcterms:created>
  <dcterms:modified xsi:type="dcterms:W3CDTF">2014-02-28T19:07:00Z</dcterms:modified>
</cp:coreProperties>
</file>