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84F3B" w14:textId="77777777" w:rsidR="000B50BE" w:rsidRDefault="00C50223">
      <w:pPr>
        <w:spacing w:before="77"/>
        <w:ind w:left="3655"/>
        <w:rPr>
          <w:b/>
          <w:sz w:val="28"/>
        </w:rPr>
      </w:pPr>
      <w:r>
        <w:rPr>
          <w:b/>
          <w:sz w:val="28"/>
          <w:u w:val="thick"/>
        </w:rPr>
        <w:t>Guidelines for Project Report</w:t>
      </w:r>
    </w:p>
    <w:p w14:paraId="00D47848" w14:textId="77777777" w:rsidR="000B50BE" w:rsidRDefault="000B50BE">
      <w:pPr>
        <w:pStyle w:val="BodyText"/>
        <w:rPr>
          <w:b/>
          <w:sz w:val="30"/>
        </w:rPr>
      </w:pPr>
    </w:p>
    <w:p w14:paraId="72172092" w14:textId="77777777" w:rsidR="000B50BE" w:rsidRDefault="000B50BE">
      <w:pPr>
        <w:pStyle w:val="BodyText"/>
        <w:spacing w:before="2"/>
        <w:rPr>
          <w:b/>
          <w:sz w:val="37"/>
        </w:rPr>
      </w:pPr>
    </w:p>
    <w:p w14:paraId="7C4966A4" w14:textId="77777777" w:rsidR="000B50BE" w:rsidRDefault="00C50223">
      <w:pPr>
        <w:pStyle w:val="BodyText"/>
        <w:spacing w:line="278" w:lineRule="auto"/>
        <w:ind w:left="300" w:right="329"/>
      </w:pPr>
      <w:bookmarkStart w:id="0" w:name="Major_Project_Report"/>
      <w:bookmarkStart w:id="1" w:name="Annexure-3"/>
      <w:bookmarkEnd w:id="0"/>
      <w:bookmarkEnd w:id="1"/>
      <w:r>
        <w:t>After completion of the project work, every student will submit a project report which should</w:t>
      </w:r>
      <w:bookmarkStart w:id="2" w:name="CERTIFICATE"/>
      <w:bookmarkEnd w:id="2"/>
      <w:r>
        <w:t xml:space="preserve"> contain the following:</w:t>
      </w:r>
    </w:p>
    <w:p w14:paraId="26F392A6" w14:textId="77777777" w:rsidR="000B50BE" w:rsidRDefault="00C50223">
      <w:pPr>
        <w:pStyle w:val="ListParagraph"/>
        <w:numPr>
          <w:ilvl w:val="0"/>
          <w:numId w:val="9"/>
        </w:numPr>
        <w:tabs>
          <w:tab w:val="left" w:pos="706"/>
        </w:tabs>
        <w:spacing w:before="195"/>
        <w:rPr>
          <w:sz w:val="24"/>
        </w:rPr>
      </w:pPr>
      <w:r>
        <w:rPr>
          <w:b/>
          <w:sz w:val="24"/>
        </w:rPr>
        <w:t xml:space="preserve">Cover Page </w:t>
      </w:r>
      <w:r>
        <w:rPr>
          <w:sz w:val="24"/>
        </w:rPr>
        <w:t>(as per annexure</w:t>
      </w:r>
      <w:r>
        <w:rPr>
          <w:spacing w:val="-5"/>
          <w:sz w:val="24"/>
        </w:rPr>
        <w:t xml:space="preserve"> </w:t>
      </w:r>
      <w:r>
        <w:rPr>
          <w:sz w:val="24"/>
        </w:rPr>
        <w:t>1)</w:t>
      </w:r>
    </w:p>
    <w:p w14:paraId="694DA186" w14:textId="77777777" w:rsidR="000B50BE" w:rsidRDefault="00C50223">
      <w:pPr>
        <w:pStyle w:val="ListParagraph"/>
        <w:numPr>
          <w:ilvl w:val="0"/>
          <w:numId w:val="9"/>
        </w:numPr>
        <w:tabs>
          <w:tab w:val="left" w:pos="706"/>
        </w:tabs>
        <w:rPr>
          <w:sz w:val="24"/>
        </w:rPr>
      </w:pPr>
      <w:r>
        <w:rPr>
          <w:b/>
          <w:sz w:val="24"/>
        </w:rPr>
        <w:t xml:space="preserve">Title page </w:t>
      </w:r>
      <w:r>
        <w:rPr>
          <w:sz w:val="24"/>
        </w:rPr>
        <w:t>(as per annexure</w:t>
      </w:r>
      <w:r>
        <w:rPr>
          <w:spacing w:val="-2"/>
          <w:sz w:val="24"/>
        </w:rPr>
        <w:t xml:space="preserve"> </w:t>
      </w:r>
      <w:r>
        <w:rPr>
          <w:sz w:val="24"/>
        </w:rPr>
        <w:t>1)</w:t>
      </w:r>
    </w:p>
    <w:p w14:paraId="623A8CDC" w14:textId="77777777" w:rsidR="000B50BE" w:rsidRDefault="00C50223">
      <w:pPr>
        <w:pStyle w:val="ListParagraph"/>
        <w:numPr>
          <w:ilvl w:val="0"/>
          <w:numId w:val="9"/>
        </w:numPr>
        <w:tabs>
          <w:tab w:val="left" w:pos="706"/>
        </w:tabs>
        <w:spacing w:before="44"/>
        <w:rPr>
          <w:sz w:val="24"/>
        </w:rPr>
      </w:pPr>
      <w:r>
        <w:rPr>
          <w:b/>
          <w:sz w:val="24"/>
        </w:rPr>
        <w:t xml:space="preserve">Declaration by the Student </w:t>
      </w:r>
      <w:r>
        <w:rPr>
          <w:sz w:val="24"/>
        </w:rPr>
        <w:t>(as per annexure</w:t>
      </w:r>
      <w:r>
        <w:rPr>
          <w:spacing w:val="-7"/>
          <w:sz w:val="24"/>
        </w:rPr>
        <w:t xml:space="preserve"> </w:t>
      </w:r>
      <w:r>
        <w:rPr>
          <w:sz w:val="24"/>
        </w:rPr>
        <w:t>2)</w:t>
      </w:r>
    </w:p>
    <w:p w14:paraId="7B3AC56F" w14:textId="77777777" w:rsidR="000B50BE" w:rsidRDefault="00C50223">
      <w:pPr>
        <w:pStyle w:val="ListParagraph"/>
        <w:numPr>
          <w:ilvl w:val="0"/>
          <w:numId w:val="9"/>
        </w:numPr>
        <w:tabs>
          <w:tab w:val="left" w:pos="706"/>
        </w:tabs>
        <w:spacing w:before="67" w:line="273" w:lineRule="auto"/>
        <w:ind w:right="526"/>
        <w:rPr>
          <w:sz w:val="24"/>
        </w:rPr>
      </w:pPr>
      <w:r>
        <w:rPr>
          <w:b/>
          <w:sz w:val="24"/>
        </w:rPr>
        <w:t xml:space="preserve">Acknowledgement </w:t>
      </w:r>
      <w:r>
        <w:rPr>
          <w:sz w:val="24"/>
        </w:rPr>
        <w:t>(The candidate may thank all those who helped in the execution of  the project.)</w:t>
      </w:r>
    </w:p>
    <w:p w14:paraId="18B53AA6" w14:textId="77777777" w:rsidR="000B50BE" w:rsidRDefault="00C50223">
      <w:pPr>
        <w:pStyle w:val="ListParagraph"/>
        <w:numPr>
          <w:ilvl w:val="0"/>
          <w:numId w:val="9"/>
        </w:numPr>
        <w:tabs>
          <w:tab w:val="left" w:pos="706"/>
        </w:tabs>
        <w:spacing w:before="5" w:line="273" w:lineRule="auto"/>
        <w:ind w:right="300"/>
        <w:rPr>
          <w:sz w:val="24"/>
        </w:rPr>
      </w:pPr>
      <w:r>
        <w:rPr>
          <w:b/>
          <w:sz w:val="24"/>
        </w:rPr>
        <w:t xml:space="preserve">Abstract </w:t>
      </w:r>
      <w:r>
        <w:rPr>
          <w:sz w:val="24"/>
        </w:rPr>
        <w:t>(It should be in one page and include the purpose of the study; the methodology used and a summary of the major</w:t>
      </w:r>
      <w:r>
        <w:rPr>
          <w:spacing w:val="1"/>
          <w:sz w:val="24"/>
        </w:rPr>
        <w:t xml:space="preserve"> </w:t>
      </w:r>
      <w:r>
        <w:rPr>
          <w:sz w:val="24"/>
        </w:rPr>
        <w:t>findings.)</w:t>
      </w:r>
    </w:p>
    <w:p w14:paraId="7B97A793" w14:textId="77777777" w:rsidR="000B50BE" w:rsidRDefault="00C50223">
      <w:pPr>
        <w:pStyle w:val="ListParagraph"/>
        <w:numPr>
          <w:ilvl w:val="0"/>
          <w:numId w:val="9"/>
        </w:numPr>
        <w:tabs>
          <w:tab w:val="left" w:pos="706"/>
        </w:tabs>
        <w:spacing w:before="7" w:line="276" w:lineRule="auto"/>
        <w:ind w:right="307"/>
        <w:jc w:val="both"/>
        <w:rPr>
          <w:sz w:val="24"/>
        </w:rPr>
      </w:pPr>
      <w:r>
        <w:rPr>
          <w:b/>
          <w:sz w:val="24"/>
        </w:rPr>
        <w:t xml:space="preserve">Table of Contents </w:t>
      </w:r>
      <w:r>
        <w:rPr>
          <w:sz w:val="24"/>
        </w:rPr>
        <w:t xml:space="preserve">(as per annexure 3): Detailed description of the project (This should be split in various chapters/sections with each chapter/section describing a project activity in totality). This portion of report should contain all relevant diagrams, tables, flow charts, software </w:t>
      </w:r>
      <w:proofErr w:type="spellStart"/>
      <w:r>
        <w:rPr>
          <w:sz w:val="24"/>
        </w:rPr>
        <w:t>programme</w:t>
      </w:r>
      <w:proofErr w:type="spellEnd"/>
      <w:r>
        <w:rPr>
          <w:sz w:val="24"/>
        </w:rPr>
        <w:t>, print outs, photographs etc., which are properly</w:t>
      </w:r>
      <w:r>
        <w:rPr>
          <w:spacing w:val="-2"/>
          <w:sz w:val="24"/>
        </w:rPr>
        <w:t xml:space="preserve"> </w:t>
      </w:r>
      <w:r>
        <w:rPr>
          <w:sz w:val="24"/>
        </w:rPr>
        <w:t>labeled.</w:t>
      </w:r>
    </w:p>
    <w:p w14:paraId="0404B83A" w14:textId="77777777" w:rsidR="000B50BE" w:rsidRDefault="00C50223">
      <w:pPr>
        <w:pStyle w:val="Heading4"/>
        <w:numPr>
          <w:ilvl w:val="0"/>
          <w:numId w:val="9"/>
        </w:numPr>
        <w:tabs>
          <w:tab w:val="left" w:pos="706"/>
        </w:tabs>
      </w:pPr>
      <w:r>
        <w:t>Conclusion &amp;</w:t>
      </w:r>
      <w:r>
        <w:rPr>
          <w:spacing w:val="-4"/>
        </w:rPr>
        <w:t xml:space="preserve"> </w:t>
      </w:r>
      <w:r>
        <w:t>Recommendations</w:t>
      </w:r>
    </w:p>
    <w:p w14:paraId="441C4C6E" w14:textId="77777777" w:rsidR="000B50BE" w:rsidRDefault="00C50223">
      <w:pPr>
        <w:pStyle w:val="ListParagraph"/>
        <w:numPr>
          <w:ilvl w:val="0"/>
          <w:numId w:val="9"/>
        </w:numPr>
        <w:tabs>
          <w:tab w:val="left" w:pos="706"/>
        </w:tabs>
        <w:rPr>
          <w:sz w:val="24"/>
        </w:rPr>
      </w:pPr>
      <w:r>
        <w:rPr>
          <w:b/>
          <w:sz w:val="24"/>
        </w:rPr>
        <w:t xml:space="preserve">Appendices </w:t>
      </w:r>
      <w:r>
        <w:rPr>
          <w:sz w:val="24"/>
        </w:rPr>
        <w:t>(if</w:t>
      </w:r>
      <w:r>
        <w:rPr>
          <w:spacing w:val="-3"/>
          <w:sz w:val="24"/>
        </w:rPr>
        <w:t xml:space="preserve"> </w:t>
      </w:r>
      <w:r>
        <w:rPr>
          <w:sz w:val="24"/>
        </w:rPr>
        <w:t>any)</w:t>
      </w:r>
    </w:p>
    <w:p w14:paraId="0CACFD1E" w14:textId="77777777" w:rsidR="000B50BE" w:rsidRDefault="00C50223">
      <w:pPr>
        <w:pStyle w:val="ListParagraph"/>
        <w:numPr>
          <w:ilvl w:val="1"/>
          <w:numId w:val="9"/>
        </w:numPr>
        <w:tabs>
          <w:tab w:val="left" w:pos="1065"/>
          <w:tab w:val="left" w:pos="1066"/>
        </w:tabs>
        <w:spacing w:before="63" w:line="273" w:lineRule="auto"/>
        <w:ind w:right="334" w:hanging="360"/>
        <w:rPr>
          <w:sz w:val="24"/>
        </w:rPr>
      </w:pPr>
      <w:bookmarkStart w:id="3" w:name="Signature_of_the_Guide"/>
      <w:bookmarkEnd w:id="3"/>
      <w:r>
        <w:rPr>
          <w:sz w:val="24"/>
        </w:rPr>
        <w:t>Appendices are provided to give supplementary information, which if included in the main text may serve as a distraction and cloud the central</w:t>
      </w:r>
      <w:r>
        <w:rPr>
          <w:spacing w:val="-27"/>
          <w:sz w:val="24"/>
        </w:rPr>
        <w:t xml:space="preserve"> </w:t>
      </w:r>
      <w:r>
        <w:rPr>
          <w:sz w:val="24"/>
        </w:rPr>
        <w:t>theme.</w:t>
      </w:r>
    </w:p>
    <w:p w14:paraId="6377239D" w14:textId="77777777" w:rsidR="000B50BE" w:rsidRDefault="00C50223">
      <w:pPr>
        <w:pStyle w:val="ListParagraph"/>
        <w:numPr>
          <w:ilvl w:val="1"/>
          <w:numId w:val="9"/>
        </w:numPr>
        <w:tabs>
          <w:tab w:val="left" w:pos="1065"/>
          <w:tab w:val="left" w:pos="1066"/>
        </w:tabs>
        <w:spacing w:before="20"/>
        <w:ind w:hanging="360"/>
        <w:rPr>
          <w:sz w:val="24"/>
        </w:rPr>
      </w:pPr>
      <w:r>
        <w:rPr>
          <w:sz w:val="24"/>
        </w:rPr>
        <w:t>Appendices should be numbered using Arabic numerals, e.g. Appendix 1, Appendix</w:t>
      </w:r>
      <w:r>
        <w:rPr>
          <w:spacing w:val="22"/>
          <w:sz w:val="24"/>
        </w:rPr>
        <w:t xml:space="preserve"> </w:t>
      </w:r>
      <w:r>
        <w:rPr>
          <w:sz w:val="24"/>
        </w:rPr>
        <w:t>2.</w:t>
      </w:r>
    </w:p>
    <w:p w14:paraId="6C9E3552" w14:textId="77777777" w:rsidR="000B50BE" w:rsidRDefault="00C50223">
      <w:pPr>
        <w:pStyle w:val="ListParagraph"/>
        <w:numPr>
          <w:ilvl w:val="1"/>
          <w:numId w:val="9"/>
        </w:numPr>
        <w:tabs>
          <w:tab w:val="left" w:pos="1065"/>
          <w:tab w:val="left" w:pos="1066"/>
        </w:tabs>
        <w:spacing w:before="58" w:line="273" w:lineRule="auto"/>
        <w:ind w:right="308" w:hanging="360"/>
        <w:rPr>
          <w:sz w:val="24"/>
        </w:rPr>
      </w:pPr>
      <w:r>
        <w:rPr>
          <w:sz w:val="24"/>
        </w:rPr>
        <w:t>Appendices shall carry the title of the work reported and the same title shall be listed in the Contents page</w:t>
      </w:r>
      <w:r>
        <w:rPr>
          <w:spacing w:val="-3"/>
          <w:sz w:val="24"/>
        </w:rPr>
        <w:t xml:space="preserve"> </w:t>
      </w:r>
      <w:r>
        <w:rPr>
          <w:sz w:val="24"/>
        </w:rPr>
        <w:t>also</w:t>
      </w:r>
    </w:p>
    <w:p w14:paraId="0C706B3A" w14:textId="77777777" w:rsidR="000B50BE" w:rsidRDefault="00C50223">
      <w:pPr>
        <w:pStyle w:val="ListParagraph"/>
        <w:numPr>
          <w:ilvl w:val="0"/>
          <w:numId w:val="9"/>
        </w:numPr>
        <w:tabs>
          <w:tab w:val="left" w:pos="706"/>
        </w:tabs>
        <w:spacing w:before="5" w:line="276" w:lineRule="auto"/>
        <w:ind w:right="308"/>
        <w:jc w:val="both"/>
        <w:rPr>
          <w:sz w:val="24"/>
        </w:rPr>
      </w:pPr>
      <w:r>
        <w:rPr>
          <w:b/>
          <w:sz w:val="24"/>
        </w:rPr>
        <w:t xml:space="preserve">References </w:t>
      </w:r>
      <w:r>
        <w:rPr>
          <w:sz w:val="24"/>
        </w:rPr>
        <w:t>(The listing of references should be typed 2 spaces below the heading “REFERENCES” in alphabetical order in single spacing left – justified. It should be numbered consecutively (in square [ ] brackets, throughout the text and should be collected together in the reference list at the end of the report. The references should be numbered in the order they are used in the text. The name of the author/authors should be immediately followed by the year and other details). Typical examples of the references are given</w:t>
      </w:r>
      <w:r>
        <w:rPr>
          <w:spacing w:val="-4"/>
          <w:sz w:val="24"/>
        </w:rPr>
        <w:t xml:space="preserve"> </w:t>
      </w:r>
      <w:r>
        <w:rPr>
          <w:sz w:val="24"/>
        </w:rPr>
        <w:t>below:</w:t>
      </w:r>
    </w:p>
    <w:p w14:paraId="4FCE3ADB" w14:textId="77777777" w:rsidR="000B50BE" w:rsidRDefault="000B50BE">
      <w:pPr>
        <w:pStyle w:val="BodyText"/>
        <w:rPr>
          <w:sz w:val="26"/>
        </w:rPr>
      </w:pPr>
    </w:p>
    <w:p w14:paraId="35B4B289" w14:textId="77777777" w:rsidR="000B50BE" w:rsidRDefault="00C50223">
      <w:pPr>
        <w:pStyle w:val="Heading4"/>
        <w:spacing w:before="192"/>
        <w:ind w:left="4172"/>
      </w:pPr>
      <w:bookmarkStart w:id="4" w:name="REFERENCES"/>
      <w:bookmarkEnd w:id="4"/>
      <w:r>
        <w:t>REFERENCES</w:t>
      </w:r>
    </w:p>
    <w:p w14:paraId="7031F67A" w14:textId="77777777" w:rsidR="000B50BE" w:rsidRDefault="000B50BE">
      <w:pPr>
        <w:pStyle w:val="BodyText"/>
        <w:spacing w:before="2"/>
        <w:rPr>
          <w:b/>
          <w:sz w:val="21"/>
        </w:rPr>
      </w:pPr>
    </w:p>
    <w:p w14:paraId="47C995D0" w14:textId="77777777" w:rsidR="000B50BE" w:rsidRDefault="00C50223">
      <w:pPr>
        <w:pStyle w:val="BodyText"/>
        <w:spacing w:line="273" w:lineRule="auto"/>
        <w:ind w:left="300" w:right="329"/>
      </w:pPr>
      <w:r>
        <w:t xml:space="preserve">[1]. </w:t>
      </w:r>
      <w:proofErr w:type="spellStart"/>
      <w:r>
        <w:t>Ariponnammal</w:t>
      </w:r>
      <w:proofErr w:type="spellEnd"/>
      <w:r>
        <w:t xml:space="preserve">, S. and Natarajan, S. (1994) ‘Transport </w:t>
      </w:r>
      <w:proofErr w:type="spellStart"/>
      <w:r>
        <w:t>Phonomena</w:t>
      </w:r>
      <w:proofErr w:type="spellEnd"/>
      <w:r>
        <w:t xml:space="preserve"> of </w:t>
      </w:r>
      <w:proofErr w:type="spellStart"/>
      <w:r>
        <w:t>SmSel</w:t>
      </w:r>
      <w:proofErr w:type="spellEnd"/>
      <w:r>
        <w:t xml:space="preserve"> – X </w:t>
      </w:r>
      <w:proofErr w:type="spellStart"/>
      <w:r>
        <w:t>Asx</w:t>
      </w:r>
      <w:proofErr w:type="spellEnd"/>
      <w:r>
        <w:t xml:space="preserve">’, </w:t>
      </w:r>
      <w:proofErr w:type="spellStart"/>
      <w:r>
        <w:t>Pramana</w:t>
      </w:r>
      <w:proofErr w:type="spellEnd"/>
      <w:r>
        <w:t xml:space="preserve"> – Journal of Physics Vol.42, No.1, pp.421-425.</w:t>
      </w:r>
    </w:p>
    <w:p w14:paraId="1B853132" w14:textId="77777777" w:rsidR="000B50BE" w:rsidRDefault="00C50223">
      <w:pPr>
        <w:pStyle w:val="BodyText"/>
        <w:spacing w:before="207"/>
        <w:ind w:left="705"/>
      </w:pPr>
      <w:bookmarkStart w:id="5" w:name="In_addition,_following_points_should_be_"/>
      <w:bookmarkEnd w:id="5"/>
      <w:r>
        <w:t>In addition, following points should be complied with:-</w:t>
      </w:r>
    </w:p>
    <w:p w14:paraId="5FBCFC77" w14:textId="77777777" w:rsidR="000B50BE" w:rsidRDefault="00C50223">
      <w:pPr>
        <w:pStyle w:val="ListParagraph"/>
        <w:numPr>
          <w:ilvl w:val="0"/>
          <w:numId w:val="8"/>
        </w:numPr>
        <w:tabs>
          <w:tab w:val="left" w:pos="1530"/>
          <w:tab w:val="left" w:pos="1531"/>
        </w:tabs>
        <w:rPr>
          <w:sz w:val="24"/>
        </w:rPr>
      </w:pPr>
      <w:r>
        <w:rPr>
          <w:sz w:val="24"/>
        </w:rPr>
        <w:t>Page</w:t>
      </w:r>
      <w:r>
        <w:rPr>
          <w:spacing w:val="-3"/>
          <w:sz w:val="24"/>
        </w:rPr>
        <w:t xml:space="preserve"> </w:t>
      </w:r>
      <w:r>
        <w:rPr>
          <w:sz w:val="24"/>
        </w:rPr>
        <w:t>numbering</w:t>
      </w:r>
    </w:p>
    <w:p w14:paraId="702E4EFF" w14:textId="77777777" w:rsidR="000B50BE" w:rsidRDefault="00C50223">
      <w:pPr>
        <w:pStyle w:val="ListParagraph"/>
        <w:numPr>
          <w:ilvl w:val="0"/>
          <w:numId w:val="8"/>
        </w:numPr>
        <w:tabs>
          <w:tab w:val="left" w:pos="1530"/>
          <w:tab w:val="left" w:pos="1531"/>
        </w:tabs>
        <w:spacing w:before="44"/>
        <w:rPr>
          <w:sz w:val="24"/>
        </w:rPr>
      </w:pPr>
      <w:r>
        <w:rPr>
          <w:sz w:val="24"/>
        </w:rPr>
        <w:t>Numbering of appendices, figures and tables and their reference in the</w:t>
      </w:r>
      <w:r>
        <w:rPr>
          <w:spacing w:val="-8"/>
          <w:sz w:val="24"/>
        </w:rPr>
        <w:t xml:space="preserve"> </w:t>
      </w:r>
      <w:r>
        <w:rPr>
          <w:sz w:val="24"/>
        </w:rPr>
        <w:t>text.</w:t>
      </w:r>
    </w:p>
    <w:p w14:paraId="3B9990D0" w14:textId="77777777" w:rsidR="000B50BE" w:rsidRDefault="00C50223">
      <w:pPr>
        <w:pStyle w:val="ListParagraph"/>
        <w:numPr>
          <w:ilvl w:val="0"/>
          <w:numId w:val="8"/>
        </w:numPr>
        <w:tabs>
          <w:tab w:val="left" w:pos="1530"/>
          <w:tab w:val="left" w:pos="1531"/>
        </w:tabs>
        <w:rPr>
          <w:sz w:val="24"/>
        </w:rPr>
      </w:pPr>
      <w:r>
        <w:rPr>
          <w:sz w:val="24"/>
        </w:rPr>
        <w:t>For general layout of report, any standard text book layout may be</w:t>
      </w:r>
      <w:r>
        <w:rPr>
          <w:spacing w:val="-17"/>
          <w:sz w:val="24"/>
        </w:rPr>
        <w:t xml:space="preserve"> </w:t>
      </w:r>
      <w:r>
        <w:rPr>
          <w:sz w:val="24"/>
        </w:rPr>
        <w:t>referred.</w:t>
      </w:r>
    </w:p>
    <w:p w14:paraId="0D553EED" w14:textId="77777777" w:rsidR="000B50BE" w:rsidRDefault="000B50BE">
      <w:pPr>
        <w:rPr>
          <w:sz w:val="24"/>
        </w:rPr>
        <w:sectPr w:rsidR="000B50BE">
          <w:type w:val="continuous"/>
          <w:pgSz w:w="12240" w:h="15840"/>
          <w:pgMar w:top="840" w:right="1120" w:bottom="280" w:left="1140" w:header="720" w:footer="720" w:gutter="0"/>
          <w:cols w:space="720"/>
        </w:sectPr>
      </w:pPr>
    </w:p>
    <w:p w14:paraId="1A5BC8E4" w14:textId="77777777" w:rsidR="000B50BE" w:rsidRDefault="00C50223">
      <w:pPr>
        <w:pStyle w:val="Heading4"/>
        <w:spacing w:before="61"/>
      </w:pPr>
      <w:r>
        <w:lastRenderedPageBreak/>
        <w:t>Report Specifications:</w:t>
      </w:r>
    </w:p>
    <w:p w14:paraId="4E368E8C" w14:textId="77777777" w:rsidR="000B50BE" w:rsidRDefault="000B50BE">
      <w:pPr>
        <w:pStyle w:val="BodyText"/>
        <w:spacing w:before="9"/>
        <w:rPr>
          <w:b/>
          <w:sz w:val="20"/>
        </w:rPr>
      </w:pPr>
    </w:p>
    <w:p w14:paraId="1E0761C9" w14:textId="77777777" w:rsidR="000B50BE" w:rsidRDefault="00C50223">
      <w:pPr>
        <w:pStyle w:val="ListParagraph"/>
        <w:numPr>
          <w:ilvl w:val="0"/>
          <w:numId w:val="7"/>
        </w:numPr>
        <w:tabs>
          <w:tab w:val="left" w:pos="1021"/>
        </w:tabs>
        <w:spacing w:before="0"/>
        <w:ind w:hanging="360"/>
        <w:rPr>
          <w:b/>
          <w:sz w:val="24"/>
        </w:rPr>
      </w:pPr>
      <w:r>
        <w:rPr>
          <w:sz w:val="24"/>
        </w:rPr>
        <w:t xml:space="preserve">Project Report’s Cover Type: </w:t>
      </w:r>
      <w:r>
        <w:rPr>
          <w:b/>
          <w:color w:val="FE0000"/>
          <w:sz w:val="24"/>
        </w:rPr>
        <w:t>PDF-File</w:t>
      </w:r>
      <w:r>
        <w:rPr>
          <w:b/>
          <w:color w:val="FE0000"/>
          <w:spacing w:val="-3"/>
          <w:sz w:val="24"/>
        </w:rPr>
        <w:t xml:space="preserve"> </w:t>
      </w:r>
      <w:r>
        <w:rPr>
          <w:b/>
          <w:color w:val="FE0000"/>
          <w:sz w:val="24"/>
        </w:rPr>
        <w:t>only</w:t>
      </w:r>
    </w:p>
    <w:p w14:paraId="1C3F1617" w14:textId="77777777" w:rsidR="000B50BE" w:rsidRDefault="00C50223">
      <w:pPr>
        <w:pStyle w:val="ListParagraph"/>
        <w:numPr>
          <w:ilvl w:val="0"/>
          <w:numId w:val="7"/>
        </w:numPr>
        <w:tabs>
          <w:tab w:val="left" w:pos="1021"/>
        </w:tabs>
        <w:spacing w:before="45"/>
        <w:ind w:hanging="360"/>
        <w:rPr>
          <w:b/>
          <w:sz w:val="24"/>
        </w:rPr>
      </w:pPr>
      <w:r>
        <w:rPr>
          <w:sz w:val="24"/>
        </w:rPr>
        <w:t xml:space="preserve">Number of Copies: </w:t>
      </w:r>
      <w:r>
        <w:rPr>
          <w:b/>
          <w:sz w:val="24"/>
        </w:rPr>
        <w:t>1 per</w:t>
      </w:r>
      <w:r>
        <w:rPr>
          <w:b/>
          <w:spacing w:val="-14"/>
          <w:sz w:val="24"/>
        </w:rPr>
        <w:t xml:space="preserve"> </w:t>
      </w:r>
      <w:r>
        <w:rPr>
          <w:b/>
          <w:sz w:val="24"/>
        </w:rPr>
        <w:t>student</w:t>
      </w:r>
    </w:p>
    <w:p w14:paraId="3B3F416E" w14:textId="77777777" w:rsidR="000B50BE" w:rsidRDefault="00C50223">
      <w:pPr>
        <w:pStyle w:val="ListParagraph"/>
        <w:numPr>
          <w:ilvl w:val="0"/>
          <w:numId w:val="7"/>
        </w:numPr>
        <w:tabs>
          <w:tab w:val="left" w:pos="1021"/>
        </w:tabs>
        <w:spacing w:before="44"/>
        <w:ind w:hanging="360"/>
        <w:rPr>
          <w:sz w:val="24"/>
        </w:rPr>
      </w:pPr>
      <w:r>
        <w:rPr>
          <w:sz w:val="24"/>
        </w:rPr>
        <w:t xml:space="preserve">Paper Size (orientation): </w:t>
      </w:r>
      <w:r>
        <w:rPr>
          <w:b/>
          <w:sz w:val="24"/>
        </w:rPr>
        <w:t>A4</w:t>
      </w:r>
      <w:r>
        <w:rPr>
          <w:b/>
          <w:spacing w:val="-8"/>
          <w:sz w:val="24"/>
        </w:rPr>
        <w:t xml:space="preserve"> </w:t>
      </w:r>
      <w:r>
        <w:rPr>
          <w:sz w:val="24"/>
        </w:rPr>
        <w:t>(portrait)</w:t>
      </w:r>
    </w:p>
    <w:p w14:paraId="04BDE0F9" w14:textId="77777777" w:rsidR="000B50BE" w:rsidRDefault="00C50223">
      <w:pPr>
        <w:pStyle w:val="Heading4"/>
        <w:numPr>
          <w:ilvl w:val="0"/>
          <w:numId w:val="7"/>
        </w:numPr>
        <w:tabs>
          <w:tab w:val="left" w:pos="1021"/>
        </w:tabs>
        <w:spacing w:before="39"/>
        <w:ind w:hanging="360"/>
      </w:pPr>
      <w:r>
        <w:rPr>
          <w:b w:val="0"/>
        </w:rPr>
        <w:t xml:space="preserve">Margins: </w:t>
      </w:r>
      <w:r>
        <w:t>1” top / bottom / right and 1.5”</w:t>
      </w:r>
      <w:r>
        <w:rPr>
          <w:spacing w:val="-3"/>
        </w:rPr>
        <w:t xml:space="preserve"> </w:t>
      </w:r>
      <w:r>
        <w:t>left</w:t>
      </w:r>
    </w:p>
    <w:p w14:paraId="036C52EE" w14:textId="77777777" w:rsidR="000B50BE" w:rsidRDefault="00C50223">
      <w:pPr>
        <w:pStyle w:val="ListParagraph"/>
        <w:numPr>
          <w:ilvl w:val="0"/>
          <w:numId w:val="7"/>
        </w:numPr>
        <w:tabs>
          <w:tab w:val="left" w:pos="1021"/>
        </w:tabs>
        <w:spacing w:before="44"/>
        <w:ind w:hanging="360"/>
        <w:rPr>
          <w:b/>
          <w:sz w:val="24"/>
        </w:rPr>
      </w:pPr>
      <w:r>
        <w:rPr>
          <w:sz w:val="24"/>
        </w:rPr>
        <w:t xml:space="preserve">Font Type: </w:t>
      </w:r>
      <w:r>
        <w:rPr>
          <w:b/>
          <w:sz w:val="24"/>
        </w:rPr>
        <w:t>Times New</w:t>
      </w:r>
      <w:r>
        <w:rPr>
          <w:b/>
          <w:spacing w:val="-11"/>
          <w:sz w:val="24"/>
        </w:rPr>
        <w:t xml:space="preserve"> </w:t>
      </w:r>
      <w:r>
        <w:rPr>
          <w:b/>
          <w:sz w:val="24"/>
        </w:rPr>
        <w:t>Roman</w:t>
      </w:r>
    </w:p>
    <w:p w14:paraId="6DB616DA" w14:textId="77777777" w:rsidR="000B50BE" w:rsidRDefault="00C50223">
      <w:pPr>
        <w:pStyle w:val="ListParagraph"/>
        <w:numPr>
          <w:ilvl w:val="0"/>
          <w:numId w:val="7"/>
        </w:numPr>
        <w:tabs>
          <w:tab w:val="left" w:pos="1021"/>
        </w:tabs>
        <w:ind w:hanging="360"/>
        <w:rPr>
          <w:b/>
          <w:sz w:val="24"/>
        </w:rPr>
      </w:pPr>
      <w:r>
        <w:rPr>
          <w:sz w:val="24"/>
        </w:rPr>
        <w:t xml:space="preserve">Font Size: </w:t>
      </w:r>
      <w:r>
        <w:rPr>
          <w:b/>
          <w:sz w:val="24"/>
        </w:rPr>
        <w:t>16 bold for chapter names</w:t>
      </w:r>
      <w:r>
        <w:rPr>
          <w:sz w:val="24"/>
        </w:rPr>
        <w:t xml:space="preserve">, </w:t>
      </w:r>
      <w:r>
        <w:rPr>
          <w:b/>
          <w:sz w:val="24"/>
        </w:rPr>
        <w:t xml:space="preserve">14 bold for headings </w:t>
      </w:r>
      <w:r>
        <w:rPr>
          <w:sz w:val="24"/>
        </w:rPr>
        <w:t xml:space="preserve">and </w:t>
      </w:r>
      <w:r>
        <w:rPr>
          <w:b/>
          <w:sz w:val="24"/>
        </w:rPr>
        <w:t>12 for normal</w:t>
      </w:r>
      <w:r>
        <w:rPr>
          <w:b/>
          <w:spacing w:val="-5"/>
          <w:sz w:val="24"/>
        </w:rPr>
        <w:t xml:space="preserve"> </w:t>
      </w:r>
      <w:r>
        <w:rPr>
          <w:b/>
          <w:sz w:val="24"/>
        </w:rPr>
        <w:t>text</w:t>
      </w:r>
    </w:p>
    <w:p w14:paraId="7D979158" w14:textId="77777777" w:rsidR="000B50BE" w:rsidRDefault="00C50223">
      <w:pPr>
        <w:pStyle w:val="ListParagraph"/>
        <w:numPr>
          <w:ilvl w:val="0"/>
          <w:numId w:val="7"/>
        </w:numPr>
        <w:tabs>
          <w:tab w:val="left" w:pos="1021"/>
        </w:tabs>
        <w:spacing w:before="44"/>
        <w:ind w:hanging="360"/>
        <w:rPr>
          <w:b/>
          <w:sz w:val="24"/>
        </w:rPr>
      </w:pPr>
      <w:r>
        <w:rPr>
          <w:sz w:val="24"/>
        </w:rPr>
        <w:t xml:space="preserve">Line Spacing: </w:t>
      </w:r>
      <w:r>
        <w:rPr>
          <w:b/>
          <w:sz w:val="24"/>
        </w:rPr>
        <w:t>1.5</w:t>
      </w:r>
      <w:r>
        <w:rPr>
          <w:b/>
          <w:spacing w:val="-9"/>
          <w:sz w:val="24"/>
        </w:rPr>
        <w:t xml:space="preserve"> </w:t>
      </w:r>
      <w:r>
        <w:rPr>
          <w:b/>
          <w:sz w:val="24"/>
        </w:rPr>
        <w:t>throughout</w:t>
      </w:r>
    </w:p>
    <w:p w14:paraId="3AAFC964" w14:textId="77777777" w:rsidR="000B50BE" w:rsidRDefault="00C50223">
      <w:pPr>
        <w:pStyle w:val="ListParagraph"/>
        <w:numPr>
          <w:ilvl w:val="0"/>
          <w:numId w:val="7"/>
        </w:numPr>
        <w:tabs>
          <w:tab w:val="left" w:pos="1021"/>
        </w:tabs>
        <w:spacing w:line="249" w:lineRule="auto"/>
        <w:ind w:right="687" w:hanging="360"/>
        <w:rPr>
          <w:b/>
          <w:sz w:val="24"/>
        </w:rPr>
      </w:pPr>
      <w:r>
        <w:rPr>
          <w:sz w:val="24"/>
        </w:rPr>
        <w:t xml:space="preserve">Page Numbering: For introductory pages like Acknowledgment, Declaration, List of Tables, List of Figures, List of Symbols, List of Abbreviations ---Refer to the relevant Appendices. For the remaining file--- Bottom center of page in the format – </w:t>
      </w:r>
      <w:r>
        <w:rPr>
          <w:b/>
          <w:sz w:val="24"/>
        </w:rPr>
        <w:t>Page 1 of N</w:t>
      </w:r>
    </w:p>
    <w:p w14:paraId="04CDD4E1" w14:textId="77777777" w:rsidR="000B50BE" w:rsidRDefault="000B50BE">
      <w:pPr>
        <w:pStyle w:val="BodyText"/>
        <w:rPr>
          <w:b/>
          <w:sz w:val="26"/>
        </w:rPr>
      </w:pPr>
    </w:p>
    <w:p w14:paraId="676C5D27" w14:textId="77777777" w:rsidR="000B50BE" w:rsidRDefault="000B50BE">
      <w:pPr>
        <w:pStyle w:val="BodyText"/>
        <w:spacing w:before="2"/>
        <w:rPr>
          <w:b/>
          <w:sz w:val="28"/>
        </w:rPr>
      </w:pPr>
    </w:p>
    <w:p w14:paraId="54D2CA68" w14:textId="5B95F732" w:rsidR="000B50BE" w:rsidRDefault="00C50223" w:rsidP="007E778B">
      <w:pPr>
        <w:pStyle w:val="BodyText"/>
        <w:spacing w:line="276" w:lineRule="auto"/>
        <w:ind w:left="300" w:right="329"/>
        <w:sectPr w:rsidR="000B50BE">
          <w:pgSz w:w="12240" w:h="15840"/>
          <w:pgMar w:top="1380" w:right="1120" w:bottom="280" w:left="1140" w:header="720" w:footer="720" w:gutter="0"/>
          <w:cols w:space="720"/>
        </w:sectPr>
      </w:pPr>
      <w:r>
        <w:rPr>
          <w:b/>
        </w:rPr>
        <w:t xml:space="preserve">NOTE: </w:t>
      </w:r>
      <w:r>
        <w:t xml:space="preserve">Project report </w:t>
      </w:r>
      <w:r>
        <w:rPr>
          <w:u w:val="single"/>
        </w:rPr>
        <w:t>must not</w:t>
      </w:r>
      <w:r>
        <w:t xml:space="preserve"> contain any description of the following except only a relevant </w:t>
      </w:r>
      <w:r>
        <w:rPr>
          <w:spacing w:val="-3"/>
        </w:rPr>
        <w:t xml:space="preserve">and </w:t>
      </w:r>
      <w:r>
        <w:t xml:space="preserve">short mention – technology </w:t>
      </w:r>
      <w:r>
        <w:rPr>
          <w:spacing w:val="-3"/>
        </w:rPr>
        <w:t xml:space="preserve">or </w:t>
      </w:r>
      <w:r>
        <w:t xml:space="preserve">platform </w:t>
      </w:r>
      <w:r>
        <w:rPr>
          <w:spacing w:val="-3"/>
        </w:rPr>
        <w:t xml:space="preserve">or </w:t>
      </w:r>
      <w:r>
        <w:t xml:space="preserve">OS or tools used </w:t>
      </w:r>
      <w:r>
        <w:rPr>
          <w:spacing w:val="-3"/>
        </w:rPr>
        <w:t xml:space="preserve">or </w:t>
      </w:r>
      <w:r>
        <w:t xml:space="preserve">any language details. </w:t>
      </w:r>
      <w:r>
        <w:rPr>
          <w:spacing w:val="-3"/>
        </w:rPr>
        <w:t xml:space="preserve">It </w:t>
      </w:r>
      <w:r>
        <w:t xml:space="preserve">must  </w:t>
      </w:r>
      <w:r>
        <w:rPr>
          <w:u w:val="single"/>
        </w:rPr>
        <w:t>be more focused on project work carried out and its implementation details  without  including</w:t>
      </w:r>
      <w:r>
        <w:t xml:space="preserve"> any source code.</w:t>
      </w:r>
    </w:p>
    <w:p w14:paraId="1D8F7BAD" w14:textId="77777777" w:rsidR="000B50BE" w:rsidRPr="001C55AF" w:rsidRDefault="000B50BE">
      <w:pPr>
        <w:pStyle w:val="BodyText"/>
        <w:spacing w:before="3"/>
        <w:rPr>
          <w:rFonts w:ascii="TimesNewRomanPS-BoldItalicMT"/>
          <w:b/>
          <w:i/>
          <w:sz w:val="13"/>
        </w:rPr>
      </w:pPr>
    </w:p>
    <w:p w14:paraId="24885279" w14:textId="328E85A1" w:rsidR="000B50BE" w:rsidRDefault="007E778B">
      <w:pPr>
        <w:ind w:left="677" w:right="688"/>
        <w:jc w:val="center"/>
        <w:rPr>
          <w:b/>
          <w:sz w:val="48"/>
        </w:rPr>
      </w:pPr>
      <w:r>
        <w:rPr>
          <w:b/>
          <w:sz w:val="48"/>
        </w:rPr>
        <w:t>COVID-19 DETECTION USING</w:t>
      </w:r>
    </w:p>
    <w:p w14:paraId="72FC29F2" w14:textId="5F8CB011" w:rsidR="007E778B" w:rsidRDefault="007E778B" w:rsidP="009940A5">
      <w:pPr>
        <w:spacing w:line="360" w:lineRule="auto"/>
        <w:ind w:left="567" w:right="624"/>
        <w:jc w:val="center"/>
        <w:rPr>
          <w:b/>
          <w:sz w:val="44"/>
          <w:szCs w:val="20"/>
        </w:rPr>
      </w:pPr>
      <w:r w:rsidRPr="007E778B">
        <w:rPr>
          <w:b/>
          <w:sz w:val="44"/>
          <w:szCs w:val="20"/>
        </w:rPr>
        <w:t>CONVOLUTIONAL NE</w:t>
      </w:r>
      <w:r>
        <w:rPr>
          <w:b/>
          <w:sz w:val="44"/>
          <w:szCs w:val="20"/>
        </w:rPr>
        <w:t>U</w:t>
      </w:r>
      <w:r w:rsidRPr="007E778B">
        <w:rPr>
          <w:b/>
          <w:sz w:val="44"/>
          <w:szCs w:val="20"/>
        </w:rPr>
        <w:t>RAL NETWORK</w:t>
      </w:r>
    </w:p>
    <w:p w14:paraId="2E2A3D63" w14:textId="63A50936" w:rsidR="007E778B" w:rsidRPr="007E778B" w:rsidRDefault="007E778B">
      <w:pPr>
        <w:ind w:left="677" w:right="688"/>
        <w:jc w:val="center"/>
        <w:rPr>
          <w:b/>
          <w:sz w:val="44"/>
          <w:szCs w:val="20"/>
        </w:rPr>
      </w:pPr>
      <w:r>
        <w:rPr>
          <w:b/>
          <w:sz w:val="44"/>
          <w:szCs w:val="20"/>
        </w:rPr>
        <w:t>Review Paper</w:t>
      </w:r>
    </w:p>
    <w:p w14:paraId="36D2D10F" w14:textId="77777777" w:rsidR="007E778B" w:rsidRDefault="007E778B">
      <w:pPr>
        <w:pStyle w:val="Heading3"/>
        <w:spacing w:before="82"/>
      </w:pPr>
    </w:p>
    <w:p w14:paraId="0CE57B74" w14:textId="40E1F077" w:rsidR="000B50BE" w:rsidRDefault="00C50223">
      <w:pPr>
        <w:pStyle w:val="Heading3"/>
        <w:spacing w:before="82"/>
      </w:pPr>
      <w:r>
        <w:t>A Project Work</w:t>
      </w:r>
    </w:p>
    <w:p w14:paraId="45BC3A05" w14:textId="610AA01D" w:rsidR="006E2578" w:rsidRPr="006E2578" w:rsidRDefault="00C50223" w:rsidP="006E2578">
      <w:pPr>
        <w:spacing w:before="186" w:after="240"/>
        <w:ind w:left="675" w:right="688"/>
        <w:jc w:val="center"/>
        <w:rPr>
          <w:i/>
          <w:sz w:val="28"/>
        </w:rPr>
      </w:pPr>
      <w:r>
        <w:rPr>
          <w:i/>
          <w:sz w:val="28"/>
        </w:rPr>
        <w:t>Submitted in the partial fulfillment for the award of the degree of</w:t>
      </w:r>
    </w:p>
    <w:p w14:paraId="091CBDD8" w14:textId="77777777" w:rsidR="000B50BE" w:rsidRDefault="00C50223" w:rsidP="006E2578">
      <w:pPr>
        <w:pStyle w:val="Heading1"/>
        <w:spacing w:before="88" w:line="276" w:lineRule="auto"/>
        <w:ind w:left="675" w:right="688" w:firstLine="0"/>
      </w:pPr>
      <w:r>
        <w:t>BACHELOR OF ENGINEERING</w:t>
      </w:r>
    </w:p>
    <w:p w14:paraId="40F8C195" w14:textId="4F840B88" w:rsidR="007E778B" w:rsidRDefault="00C50223" w:rsidP="006E2578">
      <w:pPr>
        <w:pStyle w:val="Heading3"/>
        <w:spacing w:line="276" w:lineRule="auto"/>
        <w:ind w:left="2594" w:right="2609" w:firstLine="1"/>
      </w:pPr>
      <w:r>
        <w:t>IN</w:t>
      </w:r>
    </w:p>
    <w:p w14:paraId="17BB3933" w14:textId="7E17D468" w:rsidR="007E778B" w:rsidRDefault="007E778B" w:rsidP="006E2578">
      <w:pPr>
        <w:pStyle w:val="Heading3"/>
        <w:spacing w:line="276" w:lineRule="auto"/>
        <w:ind w:left="1560" w:right="1616" w:firstLine="1"/>
        <w:rPr>
          <w:sz w:val="32"/>
          <w:szCs w:val="32"/>
        </w:rPr>
      </w:pPr>
      <w:r w:rsidRPr="007E778B">
        <w:rPr>
          <w:sz w:val="32"/>
          <w:szCs w:val="32"/>
        </w:rPr>
        <w:t xml:space="preserve">COMPUTER SCIENCE </w:t>
      </w:r>
      <w:r w:rsidR="006E2578">
        <w:rPr>
          <w:sz w:val="32"/>
          <w:szCs w:val="32"/>
        </w:rPr>
        <w:t xml:space="preserve">and </w:t>
      </w:r>
      <w:r w:rsidRPr="007E778B">
        <w:rPr>
          <w:sz w:val="32"/>
          <w:szCs w:val="32"/>
        </w:rPr>
        <w:t>ENGINEERING</w:t>
      </w:r>
    </w:p>
    <w:p w14:paraId="07332F20" w14:textId="4E372A28" w:rsidR="007E778B" w:rsidRDefault="007E778B" w:rsidP="006E2578">
      <w:pPr>
        <w:pStyle w:val="Heading3"/>
        <w:spacing w:line="276" w:lineRule="auto"/>
        <w:ind w:left="1985" w:right="1900" w:firstLine="1"/>
      </w:pPr>
      <w:r>
        <w:t xml:space="preserve">With </w:t>
      </w:r>
      <w:r w:rsidR="006E2578">
        <w:t xml:space="preserve">Specialization in </w:t>
      </w:r>
    </w:p>
    <w:p w14:paraId="35592DED" w14:textId="147B5CC9" w:rsidR="006E2578" w:rsidRPr="006E2578" w:rsidRDefault="006E2578" w:rsidP="006E2578">
      <w:pPr>
        <w:pStyle w:val="Heading3"/>
        <w:spacing w:line="388" w:lineRule="auto"/>
        <w:ind w:left="1843" w:right="1758" w:firstLine="1"/>
        <w:rPr>
          <w:sz w:val="32"/>
          <w:szCs w:val="32"/>
        </w:rPr>
      </w:pPr>
      <w:r>
        <w:rPr>
          <w:sz w:val="32"/>
          <w:szCs w:val="32"/>
        </w:rPr>
        <w:t>Artificial Intelligence and Machine Learning</w:t>
      </w:r>
    </w:p>
    <w:p w14:paraId="188C3724" w14:textId="77777777" w:rsidR="000B50BE" w:rsidRDefault="00C50223">
      <w:pPr>
        <w:pStyle w:val="Heading3"/>
      </w:pPr>
      <w:r>
        <w:t>Submitted by:</w:t>
      </w:r>
    </w:p>
    <w:p w14:paraId="750813F8" w14:textId="1F8B2F61" w:rsidR="000B50BE" w:rsidRDefault="006E2578">
      <w:pPr>
        <w:pStyle w:val="Heading3"/>
        <w:spacing w:before="125"/>
      </w:pPr>
      <w:r>
        <w:t>MANASIJ HALDAR</w:t>
      </w:r>
    </w:p>
    <w:p w14:paraId="73AC50A2" w14:textId="7EC92B29" w:rsidR="000B50BE" w:rsidRDefault="006E2578">
      <w:pPr>
        <w:pStyle w:val="Heading3"/>
        <w:ind w:left="674"/>
      </w:pPr>
      <w:r>
        <w:t>20BCS6838</w:t>
      </w:r>
    </w:p>
    <w:p w14:paraId="38FD2BBA" w14:textId="77777777" w:rsidR="000B50BE" w:rsidRDefault="00C50223">
      <w:pPr>
        <w:pStyle w:val="Heading3"/>
      </w:pPr>
      <w:r>
        <w:t>Under the Supervision</w:t>
      </w:r>
      <w:r>
        <w:rPr>
          <w:spacing w:val="-19"/>
        </w:rPr>
        <w:t xml:space="preserve"> </w:t>
      </w:r>
      <w:r>
        <w:t>of:</w:t>
      </w:r>
    </w:p>
    <w:p w14:paraId="24E2E193" w14:textId="4BE72BB1" w:rsidR="006E2578" w:rsidRDefault="006E2578" w:rsidP="006E2578">
      <w:pPr>
        <w:pStyle w:val="Heading3"/>
        <w:spacing w:line="480" w:lineRule="auto"/>
      </w:pPr>
      <w:r>
        <w:t>PRABHJOT SINGH MANOCHA</w:t>
      </w:r>
    </w:p>
    <w:p w14:paraId="68ACC0E9" w14:textId="2EF4818C" w:rsidR="000B50BE" w:rsidRDefault="00C50223" w:rsidP="006E2578">
      <w:pPr>
        <w:pStyle w:val="BodyText"/>
        <w:jc w:val="center"/>
        <w:rPr>
          <w:sz w:val="20"/>
        </w:rPr>
      </w:pPr>
      <w:r>
        <w:rPr>
          <w:noProof/>
        </w:rPr>
        <w:drawing>
          <wp:inline distT="0" distB="0" distL="0" distR="0" wp14:anchorId="511DB91F" wp14:editId="174BA434">
            <wp:extent cx="3017520" cy="104706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43679" cy="1056137"/>
                    </a:xfrm>
                    <a:prstGeom prst="rect">
                      <a:avLst/>
                    </a:prstGeom>
                  </pic:spPr>
                </pic:pic>
              </a:graphicData>
            </a:graphic>
          </wp:inline>
        </w:drawing>
      </w:r>
    </w:p>
    <w:p w14:paraId="751A93B9" w14:textId="77777777" w:rsidR="006E2578" w:rsidRDefault="006E2578" w:rsidP="006E2578">
      <w:pPr>
        <w:pStyle w:val="BodyText"/>
        <w:jc w:val="center"/>
        <w:rPr>
          <w:sz w:val="20"/>
        </w:rPr>
      </w:pPr>
    </w:p>
    <w:p w14:paraId="4671A77A" w14:textId="77777777" w:rsidR="000B50BE" w:rsidRDefault="000B50BE">
      <w:pPr>
        <w:pStyle w:val="BodyText"/>
        <w:spacing w:before="5"/>
        <w:rPr>
          <w:sz w:val="28"/>
        </w:rPr>
      </w:pPr>
    </w:p>
    <w:p w14:paraId="1132BE54" w14:textId="77777777" w:rsidR="000B50BE" w:rsidRDefault="00C50223" w:rsidP="001C55AF">
      <w:pPr>
        <w:pStyle w:val="Heading1"/>
        <w:spacing w:before="0"/>
        <w:ind w:left="142" w:right="341" w:firstLine="0"/>
      </w:pPr>
      <w:r>
        <w:t xml:space="preserve">DEPARTMENT OF </w:t>
      </w:r>
      <w:r w:rsidR="001C55AF">
        <w:t xml:space="preserve">COMPUTER SCIENCE AND ENGINEERING </w:t>
      </w:r>
      <w:r>
        <w:t>APEX INSTITUE OF TECHNOLOGY</w:t>
      </w:r>
    </w:p>
    <w:p w14:paraId="6C5000B6" w14:textId="46E11481" w:rsidR="000B50BE" w:rsidRDefault="00C50223">
      <w:pPr>
        <w:pStyle w:val="Heading3"/>
        <w:spacing w:before="82"/>
        <w:ind w:left="876" w:right="686"/>
      </w:pPr>
      <w:r>
        <w:t>CHANDIGARH UNIVERSITY, GHARUAN, MOHALI - 140413,</w:t>
      </w:r>
    </w:p>
    <w:p w14:paraId="54383D41" w14:textId="5544376E" w:rsidR="000B50BE" w:rsidRDefault="00C50223">
      <w:pPr>
        <w:spacing w:before="98"/>
        <w:ind w:left="876" w:right="686"/>
        <w:jc w:val="center"/>
        <w:rPr>
          <w:b/>
          <w:sz w:val="28"/>
        </w:rPr>
      </w:pPr>
      <w:r>
        <w:rPr>
          <w:b/>
          <w:sz w:val="28"/>
        </w:rPr>
        <w:t>PUNJAB</w:t>
      </w:r>
    </w:p>
    <w:p w14:paraId="350F4D48" w14:textId="77777777" w:rsidR="006E2578" w:rsidRDefault="006E2578">
      <w:pPr>
        <w:spacing w:before="98"/>
        <w:ind w:left="876" w:right="686"/>
        <w:jc w:val="center"/>
        <w:rPr>
          <w:b/>
          <w:sz w:val="28"/>
        </w:rPr>
      </w:pPr>
    </w:p>
    <w:p w14:paraId="0E638A7A" w14:textId="4244DC45" w:rsidR="000B50BE" w:rsidRPr="00EB7891" w:rsidRDefault="006E2578" w:rsidP="00EB7891">
      <w:pPr>
        <w:pStyle w:val="Heading4"/>
        <w:spacing w:before="76"/>
        <w:ind w:left="876" w:right="686"/>
        <w:jc w:val="center"/>
        <w:sectPr w:rsidR="000B50BE" w:rsidRPr="00EB7891" w:rsidSect="006E2578">
          <w:pgSz w:w="12240" w:h="15840"/>
          <w:pgMar w:top="851" w:right="1120" w:bottom="851" w:left="1140" w:header="720" w:footer="720" w:gutter="0"/>
          <w:cols w:space="720"/>
        </w:sectPr>
      </w:pPr>
      <w:r>
        <w:t>MAY,</w:t>
      </w:r>
      <w:r w:rsidR="00C50223">
        <w:t xml:space="preserve"> </w:t>
      </w:r>
      <w:r>
        <w:t>2022</w:t>
      </w:r>
    </w:p>
    <w:p w14:paraId="5152A344" w14:textId="77777777" w:rsidR="000B50BE" w:rsidRDefault="000B50BE">
      <w:pPr>
        <w:pStyle w:val="BodyText"/>
        <w:rPr>
          <w:rFonts w:ascii="TimesNewRomanPS-BoldItalicMT"/>
          <w:b/>
          <w:i/>
          <w:sz w:val="26"/>
        </w:rPr>
      </w:pPr>
      <w:bookmarkStart w:id="6" w:name="Annexure-2"/>
      <w:bookmarkEnd w:id="6"/>
    </w:p>
    <w:p w14:paraId="6A4E54F2" w14:textId="77777777" w:rsidR="000B50BE" w:rsidRDefault="000B50BE">
      <w:pPr>
        <w:pStyle w:val="BodyText"/>
        <w:rPr>
          <w:rFonts w:ascii="TimesNewRomanPS-BoldItalicMT"/>
          <w:b/>
          <w:i/>
          <w:sz w:val="26"/>
        </w:rPr>
      </w:pPr>
    </w:p>
    <w:p w14:paraId="429BC3B1" w14:textId="666C7FA0" w:rsidR="000B50BE" w:rsidRDefault="00C50223" w:rsidP="00EB7891">
      <w:pPr>
        <w:spacing w:before="191"/>
        <w:ind w:left="676" w:right="688"/>
        <w:jc w:val="center"/>
        <w:rPr>
          <w:sz w:val="20"/>
        </w:rPr>
      </w:pPr>
      <w:bookmarkStart w:id="7" w:name="DECLARATION"/>
      <w:bookmarkEnd w:id="7"/>
      <w:r>
        <w:rPr>
          <w:b/>
          <w:sz w:val="32"/>
        </w:rPr>
        <w:t>DECLARATION</w:t>
      </w:r>
    </w:p>
    <w:p w14:paraId="6B68F90F" w14:textId="77777777" w:rsidR="00EB7891" w:rsidRDefault="00EB7891" w:rsidP="00EB7891">
      <w:pPr>
        <w:spacing w:before="191"/>
        <w:ind w:left="676" w:right="688"/>
        <w:jc w:val="center"/>
        <w:rPr>
          <w:sz w:val="20"/>
        </w:rPr>
      </w:pPr>
    </w:p>
    <w:p w14:paraId="6CAF3FD4" w14:textId="77777777" w:rsidR="000B50BE" w:rsidRDefault="000B50BE">
      <w:pPr>
        <w:pStyle w:val="BodyText"/>
        <w:rPr>
          <w:sz w:val="22"/>
        </w:rPr>
      </w:pPr>
    </w:p>
    <w:p w14:paraId="1A30A2C0" w14:textId="77777777" w:rsidR="000B50BE" w:rsidRDefault="000B50BE">
      <w:pPr>
        <w:pStyle w:val="BodyText"/>
        <w:spacing w:before="4"/>
        <w:rPr>
          <w:sz w:val="19"/>
        </w:rPr>
      </w:pPr>
    </w:p>
    <w:p w14:paraId="56E0679B" w14:textId="7E51A5E0" w:rsidR="000B50BE" w:rsidRDefault="00C50223">
      <w:pPr>
        <w:tabs>
          <w:tab w:val="left" w:pos="2756"/>
        </w:tabs>
        <w:spacing w:line="312" w:lineRule="auto"/>
        <w:ind w:left="300" w:right="310"/>
        <w:jc w:val="both"/>
        <w:rPr>
          <w:sz w:val="28"/>
        </w:rPr>
      </w:pPr>
      <w:r>
        <w:rPr>
          <w:sz w:val="28"/>
        </w:rPr>
        <w:t xml:space="preserve">I, </w:t>
      </w:r>
      <w:r w:rsidR="009940A5">
        <w:rPr>
          <w:b/>
          <w:sz w:val="28"/>
        </w:rPr>
        <w:t>Manasij Haldar</w:t>
      </w:r>
      <w:r>
        <w:rPr>
          <w:sz w:val="28"/>
        </w:rPr>
        <w:t xml:space="preserve">, student of </w:t>
      </w:r>
      <w:r>
        <w:rPr>
          <w:b/>
          <w:sz w:val="28"/>
        </w:rPr>
        <w:t xml:space="preserve">Bachelor of Engineering in </w:t>
      </w:r>
      <w:r w:rsidR="009940A5">
        <w:rPr>
          <w:b/>
          <w:sz w:val="28"/>
        </w:rPr>
        <w:t>Computer Science and Engineering with Specialization in Artificial Intelligence and Machine Learning</w:t>
      </w:r>
      <w:r>
        <w:rPr>
          <w:sz w:val="28"/>
        </w:rPr>
        <w:t xml:space="preserve">, </w:t>
      </w:r>
      <w:r>
        <w:rPr>
          <w:b/>
          <w:sz w:val="28"/>
        </w:rPr>
        <w:t>session:</w:t>
      </w:r>
      <w:r w:rsidR="009940A5">
        <w:rPr>
          <w:b/>
          <w:sz w:val="28"/>
        </w:rPr>
        <w:t>2020-2024</w:t>
      </w:r>
      <w:r>
        <w:rPr>
          <w:sz w:val="28"/>
        </w:rPr>
        <w:t xml:space="preserve">, </w:t>
      </w:r>
      <w:r w:rsidR="002C178A">
        <w:rPr>
          <w:sz w:val="28"/>
        </w:rPr>
        <w:t xml:space="preserve">Department of </w:t>
      </w:r>
      <w:r>
        <w:rPr>
          <w:sz w:val="28"/>
        </w:rPr>
        <w:t>C</w:t>
      </w:r>
      <w:r w:rsidR="002C178A">
        <w:rPr>
          <w:sz w:val="28"/>
        </w:rPr>
        <w:t xml:space="preserve">omputer Science and </w:t>
      </w:r>
      <w:r>
        <w:rPr>
          <w:sz w:val="28"/>
        </w:rPr>
        <w:t>E</w:t>
      </w:r>
      <w:r w:rsidR="002C178A">
        <w:rPr>
          <w:sz w:val="28"/>
        </w:rPr>
        <w:t>ngineering</w:t>
      </w:r>
      <w:r>
        <w:rPr>
          <w:sz w:val="28"/>
        </w:rPr>
        <w:t>,</w:t>
      </w:r>
      <w:r w:rsidR="002C178A">
        <w:rPr>
          <w:sz w:val="28"/>
        </w:rPr>
        <w:t xml:space="preserve"> Apex Institute of Technology,</w:t>
      </w:r>
      <w:r>
        <w:rPr>
          <w:sz w:val="28"/>
        </w:rPr>
        <w:t xml:space="preserve"> Chandigarh University, Punjab, hereby declare that the work presented in this Project Work entitled ‘</w:t>
      </w:r>
      <w:r w:rsidR="009940A5">
        <w:rPr>
          <w:b/>
          <w:sz w:val="28"/>
        </w:rPr>
        <w:t>Covid-19 Detection using Convolutional Neural Network</w:t>
      </w:r>
      <w:r>
        <w:rPr>
          <w:b/>
          <w:sz w:val="28"/>
        </w:rPr>
        <w:t xml:space="preserve">’ </w:t>
      </w:r>
      <w:r>
        <w:rPr>
          <w:sz w:val="28"/>
        </w:rPr>
        <w:t>is the outcome of our own bona fide work and is correct to the best of our knowledge and this work has been undertaken taking care of Engineering Ethics. It contains no material previously published or written by another person nor material which has been accepted for the award of any other degree or diploma of the university</w:t>
      </w:r>
      <w:bookmarkStart w:id="8" w:name="Signature_of_the_Student"/>
      <w:bookmarkEnd w:id="8"/>
      <w:r w:rsidR="002C178A">
        <w:rPr>
          <w:sz w:val="28"/>
        </w:rPr>
        <w:t xml:space="preserve"> </w:t>
      </w:r>
      <w:r>
        <w:rPr>
          <w:sz w:val="28"/>
        </w:rPr>
        <w:t>or other institute of higher learning, except where due acknowledgment has been</w:t>
      </w:r>
      <w:bookmarkStart w:id="9" w:name="Place:"/>
      <w:bookmarkEnd w:id="9"/>
      <w:r>
        <w:rPr>
          <w:sz w:val="28"/>
        </w:rPr>
        <w:t xml:space="preserve"> made in the text.</w:t>
      </w:r>
    </w:p>
    <w:p w14:paraId="0E7E39AD" w14:textId="77777777" w:rsidR="000B50BE" w:rsidRDefault="000B50BE">
      <w:pPr>
        <w:pStyle w:val="BodyText"/>
        <w:rPr>
          <w:sz w:val="20"/>
        </w:rPr>
      </w:pPr>
    </w:p>
    <w:p w14:paraId="1B7762F7" w14:textId="77777777" w:rsidR="000B50BE" w:rsidRDefault="000B50BE">
      <w:pPr>
        <w:pStyle w:val="BodyText"/>
        <w:rPr>
          <w:sz w:val="20"/>
        </w:rPr>
      </w:pPr>
    </w:p>
    <w:p w14:paraId="4E1C4B49" w14:textId="77777777" w:rsidR="000B50BE" w:rsidRDefault="000B50BE">
      <w:pPr>
        <w:pStyle w:val="BodyText"/>
        <w:rPr>
          <w:sz w:val="20"/>
        </w:rPr>
      </w:pPr>
    </w:p>
    <w:p w14:paraId="2E811A25" w14:textId="77777777" w:rsidR="000B50BE" w:rsidRDefault="000B50BE">
      <w:pPr>
        <w:pStyle w:val="BodyText"/>
        <w:rPr>
          <w:sz w:val="20"/>
        </w:rPr>
      </w:pPr>
    </w:p>
    <w:p w14:paraId="29D4C320" w14:textId="77777777" w:rsidR="000B50BE" w:rsidRDefault="000B50BE">
      <w:pPr>
        <w:pStyle w:val="BodyText"/>
        <w:rPr>
          <w:sz w:val="20"/>
        </w:rPr>
      </w:pPr>
    </w:p>
    <w:p w14:paraId="624E799D" w14:textId="77777777" w:rsidR="000B50BE" w:rsidRDefault="000B50BE">
      <w:pPr>
        <w:pStyle w:val="BodyText"/>
        <w:spacing w:before="2"/>
        <w:rPr>
          <w:sz w:val="26"/>
        </w:rPr>
      </w:pPr>
    </w:p>
    <w:p w14:paraId="779C77D0" w14:textId="77777777" w:rsidR="000B50BE" w:rsidRDefault="000B50BE">
      <w:pPr>
        <w:rPr>
          <w:sz w:val="26"/>
        </w:rPr>
        <w:sectPr w:rsidR="000B50BE">
          <w:pgSz w:w="12240" w:h="15840"/>
          <w:pgMar w:top="1380" w:right="1120" w:bottom="280" w:left="1140" w:header="720" w:footer="720" w:gutter="0"/>
          <w:cols w:space="720"/>
        </w:sectPr>
      </w:pPr>
    </w:p>
    <w:p w14:paraId="48AD6976" w14:textId="77777777" w:rsidR="000B50BE" w:rsidRDefault="000B50BE">
      <w:pPr>
        <w:pStyle w:val="BodyText"/>
        <w:rPr>
          <w:sz w:val="26"/>
        </w:rPr>
      </w:pPr>
    </w:p>
    <w:p w14:paraId="3FB3BA4B" w14:textId="77777777" w:rsidR="000B50BE" w:rsidRDefault="000B50BE">
      <w:pPr>
        <w:pStyle w:val="BodyText"/>
        <w:rPr>
          <w:sz w:val="26"/>
        </w:rPr>
      </w:pPr>
    </w:p>
    <w:p w14:paraId="6CFEB4B2" w14:textId="77777777" w:rsidR="000B50BE" w:rsidRDefault="000B50BE">
      <w:pPr>
        <w:pStyle w:val="BodyText"/>
        <w:rPr>
          <w:sz w:val="26"/>
        </w:rPr>
      </w:pPr>
    </w:p>
    <w:p w14:paraId="02670E9F" w14:textId="77777777" w:rsidR="000B50BE" w:rsidRDefault="000B50BE">
      <w:pPr>
        <w:pStyle w:val="BodyText"/>
        <w:spacing w:before="8"/>
        <w:rPr>
          <w:sz w:val="38"/>
        </w:rPr>
      </w:pPr>
    </w:p>
    <w:p w14:paraId="46A8AA46" w14:textId="334BD22A" w:rsidR="000B50BE" w:rsidRDefault="00C50223">
      <w:pPr>
        <w:pStyle w:val="Heading4"/>
      </w:pPr>
      <w:bookmarkStart w:id="10" w:name="Date:"/>
      <w:bookmarkEnd w:id="10"/>
      <w:r>
        <w:t>Date</w:t>
      </w:r>
      <w:r w:rsidR="00EB7891">
        <w:t>: 4/20/2022</w:t>
      </w:r>
    </w:p>
    <w:p w14:paraId="4F992855" w14:textId="77777777" w:rsidR="000B50BE" w:rsidRDefault="000B50BE">
      <w:pPr>
        <w:pStyle w:val="BodyText"/>
        <w:spacing w:before="3"/>
        <w:rPr>
          <w:b/>
          <w:sz w:val="23"/>
        </w:rPr>
      </w:pPr>
    </w:p>
    <w:p w14:paraId="28E7F15F" w14:textId="289B89CC" w:rsidR="000B50BE" w:rsidRPr="00EB7891" w:rsidRDefault="00C50223" w:rsidP="00EB7891">
      <w:pPr>
        <w:ind w:left="993" w:hanging="709"/>
        <w:rPr>
          <w:b/>
          <w:sz w:val="24"/>
        </w:rPr>
      </w:pPr>
      <w:r>
        <w:rPr>
          <w:b/>
          <w:sz w:val="24"/>
        </w:rPr>
        <w:t>Place:</w:t>
      </w:r>
      <w:r w:rsidR="00EB7891">
        <w:rPr>
          <w:b/>
          <w:sz w:val="24"/>
        </w:rPr>
        <w:t xml:space="preserve"> Chandigarh University,  Mohali, Punjab, India</w:t>
      </w:r>
    </w:p>
    <w:p w14:paraId="2C7B9904" w14:textId="424E1EE4" w:rsidR="009940A5" w:rsidRPr="00EB7891" w:rsidRDefault="00C50223" w:rsidP="009940A5">
      <w:pPr>
        <w:pStyle w:val="Heading3"/>
        <w:spacing w:before="88" w:line="312" w:lineRule="auto"/>
        <w:ind w:left="300" w:right="307" w:firstLine="1400"/>
        <w:jc w:val="right"/>
      </w:pPr>
      <w:r>
        <w:rPr>
          <w:b w:val="0"/>
        </w:rPr>
        <w:br w:type="column"/>
      </w:r>
      <w:r w:rsidR="00EB7891">
        <w:rPr>
          <w:bCs w:val="0"/>
        </w:rPr>
        <w:t>Manasij Haldar</w:t>
      </w:r>
    </w:p>
    <w:p w14:paraId="65239723" w14:textId="4C56A273" w:rsidR="000B50BE" w:rsidRDefault="00C50223" w:rsidP="00EB7891">
      <w:pPr>
        <w:pStyle w:val="Heading3"/>
        <w:spacing w:before="88" w:line="312" w:lineRule="auto"/>
        <w:ind w:left="300" w:right="307" w:hanging="16"/>
        <w:jc w:val="right"/>
      </w:pPr>
      <w:r>
        <w:t>Candidate UID:</w:t>
      </w:r>
      <w:r>
        <w:rPr>
          <w:spacing w:val="57"/>
        </w:rPr>
        <w:t xml:space="preserve"> </w:t>
      </w:r>
      <w:r w:rsidR="00EB7891">
        <w:t>20BCS6838</w:t>
      </w:r>
    </w:p>
    <w:p w14:paraId="79B9D45B" w14:textId="77777777" w:rsidR="000B50BE" w:rsidRDefault="000B50BE">
      <w:pPr>
        <w:rPr>
          <w:sz w:val="20"/>
        </w:rPr>
        <w:sectPr w:rsidR="000B50BE">
          <w:type w:val="continuous"/>
          <w:pgSz w:w="12240" w:h="15840"/>
          <w:pgMar w:top="840" w:right="1120" w:bottom="280" w:left="1140" w:header="720" w:footer="720" w:gutter="0"/>
          <w:cols w:num="2" w:space="720" w:equalWidth="0">
            <w:col w:w="4133" w:space="1631"/>
            <w:col w:w="4216"/>
          </w:cols>
        </w:sectPr>
      </w:pPr>
    </w:p>
    <w:p w14:paraId="6914AB4E" w14:textId="77777777" w:rsidR="000B50BE" w:rsidRDefault="000B50BE">
      <w:pPr>
        <w:pStyle w:val="BodyText"/>
        <w:rPr>
          <w:sz w:val="20"/>
        </w:rPr>
      </w:pPr>
    </w:p>
    <w:p w14:paraId="58FCC01A" w14:textId="77777777" w:rsidR="000B50BE" w:rsidRDefault="000B50BE">
      <w:pPr>
        <w:pStyle w:val="BodyText"/>
        <w:rPr>
          <w:sz w:val="20"/>
        </w:rPr>
      </w:pPr>
    </w:p>
    <w:p w14:paraId="73628D71" w14:textId="77777777" w:rsidR="000B50BE" w:rsidRDefault="000B50BE">
      <w:pPr>
        <w:pStyle w:val="BodyText"/>
        <w:rPr>
          <w:sz w:val="20"/>
        </w:rPr>
      </w:pPr>
    </w:p>
    <w:p w14:paraId="26D92CC0" w14:textId="77777777" w:rsidR="000B50BE" w:rsidRDefault="000B50BE">
      <w:pPr>
        <w:pStyle w:val="BodyText"/>
        <w:rPr>
          <w:sz w:val="20"/>
        </w:rPr>
      </w:pPr>
    </w:p>
    <w:p w14:paraId="74968F99" w14:textId="77777777" w:rsidR="000B50BE" w:rsidRDefault="000B50BE">
      <w:pPr>
        <w:pStyle w:val="BodyText"/>
        <w:rPr>
          <w:sz w:val="20"/>
        </w:rPr>
      </w:pPr>
    </w:p>
    <w:p w14:paraId="4F0FD638" w14:textId="77777777" w:rsidR="000B50BE" w:rsidRDefault="000B50BE">
      <w:pPr>
        <w:pStyle w:val="BodyText"/>
        <w:rPr>
          <w:sz w:val="20"/>
        </w:rPr>
      </w:pPr>
    </w:p>
    <w:p w14:paraId="2D9A0314" w14:textId="77777777" w:rsidR="000B50BE" w:rsidRDefault="000B50BE">
      <w:pPr>
        <w:pStyle w:val="BodyText"/>
        <w:rPr>
          <w:sz w:val="20"/>
        </w:rPr>
      </w:pPr>
    </w:p>
    <w:p w14:paraId="0874DCDA" w14:textId="77777777" w:rsidR="000B50BE" w:rsidRDefault="000B50BE">
      <w:pPr>
        <w:pStyle w:val="BodyText"/>
        <w:rPr>
          <w:sz w:val="20"/>
        </w:rPr>
      </w:pPr>
    </w:p>
    <w:p w14:paraId="455DB32C" w14:textId="77777777" w:rsidR="000B50BE" w:rsidRDefault="000B50BE">
      <w:pPr>
        <w:pStyle w:val="BodyText"/>
        <w:rPr>
          <w:sz w:val="20"/>
        </w:rPr>
      </w:pPr>
    </w:p>
    <w:p w14:paraId="36AF8004" w14:textId="77777777" w:rsidR="000B50BE" w:rsidRDefault="000B50BE">
      <w:pPr>
        <w:pStyle w:val="BodyText"/>
        <w:rPr>
          <w:sz w:val="20"/>
        </w:rPr>
      </w:pPr>
    </w:p>
    <w:p w14:paraId="05CEFBEA" w14:textId="77777777" w:rsidR="000B50BE" w:rsidRDefault="000B50BE">
      <w:pPr>
        <w:pStyle w:val="BodyText"/>
        <w:spacing w:before="11"/>
        <w:rPr>
          <w:sz w:val="22"/>
        </w:rPr>
      </w:pPr>
    </w:p>
    <w:p w14:paraId="36ED26F2" w14:textId="42FBDA4C" w:rsidR="005014EB" w:rsidRDefault="005014EB" w:rsidP="005014EB">
      <w:pPr>
        <w:pStyle w:val="BodyText"/>
        <w:ind w:left="662" w:right="688"/>
        <w:jc w:val="center"/>
      </w:pPr>
      <w:r>
        <w:t>ii</w:t>
      </w:r>
    </w:p>
    <w:p w14:paraId="3B1020BA" w14:textId="7939C92D" w:rsidR="008D4B7A" w:rsidRDefault="00BE3C75" w:rsidP="008D4B7A">
      <w:pPr>
        <w:pStyle w:val="Heading2"/>
        <w:spacing w:line="360" w:lineRule="auto"/>
        <w:ind w:left="3434"/>
        <w:rPr>
          <w:u w:val="thick"/>
        </w:rPr>
      </w:pPr>
      <w:r w:rsidRPr="00BE3C75">
        <w:rPr>
          <w:sz w:val="36"/>
          <w:szCs w:val="36"/>
          <w:u w:val="thick"/>
        </w:rPr>
        <w:lastRenderedPageBreak/>
        <w:t>Abstrac</w:t>
      </w:r>
      <w:r>
        <w:rPr>
          <w:u w:val="thick"/>
        </w:rPr>
        <w:t>t</w:t>
      </w:r>
    </w:p>
    <w:p w14:paraId="38E7B95C" w14:textId="77777777" w:rsidR="004409DB" w:rsidRPr="008D4B7A" w:rsidRDefault="004409DB" w:rsidP="008D4B7A">
      <w:pPr>
        <w:pStyle w:val="Heading2"/>
        <w:spacing w:line="360" w:lineRule="auto"/>
        <w:ind w:left="3434"/>
        <w:rPr>
          <w:u w:val="none"/>
        </w:rPr>
      </w:pPr>
    </w:p>
    <w:p w14:paraId="15D726FD" w14:textId="77777777" w:rsidR="004409DB" w:rsidRDefault="00BE3C75" w:rsidP="004409DB">
      <w:pPr>
        <w:tabs>
          <w:tab w:val="left" w:pos="1063"/>
          <w:tab w:val="right" w:pos="8721"/>
        </w:tabs>
        <w:spacing w:before="90" w:after="240" w:line="360" w:lineRule="auto"/>
        <w:jc w:val="both"/>
        <w:rPr>
          <w:i/>
          <w:sz w:val="28"/>
          <w:szCs w:val="24"/>
          <w:lang w:val="en-IN"/>
        </w:rPr>
      </w:pPr>
      <w:r w:rsidRPr="00BE3C75">
        <w:rPr>
          <w:rFonts w:ascii="TimesNewRomanPS-BoldItalicMT"/>
          <w:b/>
          <w:i/>
          <w:sz w:val="26"/>
          <w:szCs w:val="24"/>
        </w:rPr>
        <w:tab/>
      </w:r>
      <w:r w:rsidR="008D4B7A" w:rsidRPr="008D4B7A">
        <w:rPr>
          <w:i/>
          <w:sz w:val="28"/>
          <w:szCs w:val="24"/>
          <w:lang w:val="en-IN"/>
        </w:rPr>
        <w:t>In early December 2019</w:t>
      </w:r>
      <w:r w:rsidR="000F05DA">
        <w:rPr>
          <w:i/>
          <w:sz w:val="28"/>
          <w:szCs w:val="24"/>
          <w:lang w:val="en-IN"/>
        </w:rPr>
        <w:t xml:space="preserve">, </w:t>
      </w:r>
      <w:r w:rsidR="000F05DA" w:rsidRPr="000F05DA">
        <w:rPr>
          <w:i/>
          <w:sz w:val="28"/>
          <w:szCs w:val="24"/>
          <w:lang w:val="en-IN"/>
        </w:rPr>
        <w:t>A novel severe acute respiratory syndrome coronavirus 2 (SARS-CoV-2) was responsible for the Coronavirus Disease 2019 (COVID-19) outbreak in Wuhan, Hubei Province, China. On January 30, 2020, the World Health Organization designated the outbreak as a Public Health Emergency of International Concern. The emergence of COVID-19 in 2020 has been a historical moment. This virus has spread to many countries and rendered many people housebound. Many studies have attempted to examine the impact of this pandemic from various angles; however, this study will focus on how it has affected and may affect children aged 0 to 12 years in the future after schools have been closed for months.</w:t>
      </w:r>
      <w:r w:rsidR="000F05DA">
        <w:rPr>
          <w:i/>
          <w:sz w:val="28"/>
          <w:szCs w:val="24"/>
          <w:lang w:val="en-IN"/>
        </w:rPr>
        <w:t xml:space="preserve"> </w:t>
      </w:r>
      <w:r w:rsidR="000F05DA" w:rsidRPr="000F05DA">
        <w:rPr>
          <w:i/>
          <w:sz w:val="28"/>
          <w:szCs w:val="24"/>
          <w:lang w:val="en-IN"/>
        </w:rPr>
        <w:t xml:space="preserve">As of February 14, 2020, 49,053 laboratory-confirmed cases and 1,381 deaths had been reported worldwide. In response to the perceived risk of contracting disease, many countries have implemented a variety of control measures. </w:t>
      </w:r>
    </w:p>
    <w:p w14:paraId="09E291BB" w14:textId="0C398605" w:rsidR="008D4B7A" w:rsidRDefault="000F05DA" w:rsidP="004409DB">
      <w:pPr>
        <w:tabs>
          <w:tab w:val="left" w:pos="1063"/>
          <w:tab w:val="right" w:pos="8721"/>
        </w:tabs>
        <w:spacing w:before="90" w:after="240" w:line="360" w:lineRule="auto"/>
        <w:jc w:val="both"/>
        <w:rPr>
          <w:i/>
          <w:sz w:val="28"/>
          <w:szCs w:val="24"/>
          <w:lang w:val="en-IN"/>
        </w:rPr>
      </w:pPr>
      <w:r w:rsidRPr="000F05DA">
        <w:rPr>
          <w:i/>
          <w:sz w:val="28"/>
          <w:szCs w:val="24"/>
          <w:lang w:val="en-IN"/>
        </w:rPr>
        <w:t>We conducted a literature review of publicly available information to summarize what we know about the virus and the current epidemic. This literature review covers the causal agent, pathogenesis, and immunological responses, epidemiology, diagnosis, treatment, and management of the disease, as well as control and prevention efforts.</w:t>
      </w:r>
    </w:p>
    <w:p w14:paraId="7031C14C" w14:textId="77777777" w:rsidR="00370BDE" w:rsidRDefault="004409DB" w:rsidP="004409DB">
      <w:pPr>
        <w:tabs>
          <w:tab w:val="left" w:pos="1063"/>
          <w:tab w:val="right" w:pos="8721"/>
        </w:tabs>
        <w:spacing w:before="90" w:after="240" w:line="360" w:lineRule="auto"/>
        <w:jc w:val="both"/>
        <w:rPr>
          <w:i/>
          <w:sz w:val="28"/>
          <w:szCs w:val="24"/>
        </w:rPr>
      </w:pPr>
      <w:r w:rsidRPr="004409DB">
        <w:rPr>
          <w:i/>
          <w:sz w:val="28"/>
          <w:szCs w:val="24"/>
        </w:rPr>
        <w:t>The Coronavirus Disease 2019 (COVID-19) pandemic is still wreaking havoc on the global population's health and well-being. Effective screening of infected patients is a critical step in the fight against COVID-19, with radiology examination using chest radiography being one of the key screening approaches. Early studies discovered that patients with COVID-19 infection have abnormalities in chest radiography images.</w:t>
      </w:r>
      <w:r>
        <w:rPr>
          <w:i/>
          <w:sz w:val="28"/>
          <w:szCs w:val="24"/>
        </w:rPr>
        <w:t xml:space="preserve"> </w:t>
      </w:r>
      <w:r w:rsidRPr="004409DB">
        <w:rPr>
          <w:i/>
          <w:sz w:val="28"/>
          <w:szCs w:val="24"/>
        </w:rPr>
        <w:t xml:space="preserve">In this study, we introduce a deep convolutional neural network design tailored for the detection of COVID-19 cases from chest X-ray (CXR) images, motivated by this and inspired by the research community's open-source efforts. For the training, we used various open source </w:t>
      </w:r>
    </w:p>
    <w:p w14:paraId="62F9E0B9" w14:textId="543B718C" w:rsidR="00370BDE" w:rsidRPr="00370BDE" w:rsidRDefault="00370BDE" w:rsidP="00370BDE">
      <w:pPr>
        <w:tabs>
          <w:tab w:val="left" w:pos="1063"/>
          <w:tab w:val="right" w:pos="8721"/>
        </w:tabs>
        <w:spacing w:before="90" w:after="240" w:line="360" w:lineRule="auto"/>
        <w:jc w:val="center"/>
        <w:rPr>
          <w:iCs/>
          <w:sz w:val="24"/>
        </w:rPr>
      </w:pPr>
      <w:r w:rsidRPr="00370BDE">
        <w:rPr>
          <w:iCs/>
          <w:sz w:val="24"/>
        </w:rPr>
        <w:t>iii</w:t>
      </w:r>
    </w:p>
    <w:p w14:paraId="5A2E7F73" w14:textId="68A72966" w:rsidR="004409DB" w:rsidRDefault="004409DB" w:rsidP="004409DB">
      <w:pPr>
        <w:tabs>
          <w:tab w:val="left" w:pos="1063"/>
          <w:tab w:val="right" w:pos="8721"/>
        </w:tabs>
        <w:spacing w:before="90" w:after="240" w:line="360" w:lineRule="auto"/>
        <w:jc w:val="both"/>
        <w:rPr>
          <w:i/>
          <w:sz w:val="28"/>
          <w:szCs w:val="24"/>
        </w:rPr>
      </w:pPr>
      <w:r w:rsidRPr="004409DB">
        <w:rPr>
          <w:i/>
          <w:sz w:val="28"/>
          <w:szCs w:val="24"/>
        </w:rPr>
        <w:lastRenderedPageBreak/>
        <w:t>CXR datasets available on the internet to create a larger and more efficient dataset that is now uploaded and available on Kaggle. We present an open access benchmark dataset that we created with around 25,000 CXR images and, to the best of the authors' knowledge, the largest number of publicly available COVID-19 positive cases.</w:t>
      </w:r>
      <w:r w:rsidR="008C40D6" w:rsidRPr="008C40D6">
        <w:rPr>
          <w:i/>
          <w:sz w:val="28"/>
          <w:szCs w:val="24"/>
        </w:rPr>
        <w:t xml:space="preserve"> </w:t>
      </w:r>
    </w:p>
    <w:p w14:paraId="2DC2BA71" w14:textId="79FF8216" w:rsidR="008D4B7A" w:rsidRDefault="004409DB" w:rsidP="004409DB">
      <w:pPr>
        <w:tabs>
          <w:tab w:val="left" w:pos="1063"/>
          <w:tab w:val="right" w:pos="8721"/>
        </w:tabs>
        <w:spacing w:before="90" w:after="240" w:line="360" w:lineRule="auto"/>
        <w:jc w:val="both"/>
        <w:rPr>
          <w:i/>
          <w:sz w:val="28"/>
          <w:szCs w:val="24"/>
          <w:lang w:val="en-IN"/>
        </w:rPr>
      </w:pPr>
      <w:r w:rsidRPr="004409DB">
        <w:rPr>
          <w:i/>
          <w:sz w:val="28"/>
          <w:szCs w:val="24"/>
        </w:rPr>
        <w:t>In addition, we presented a comparison study of how different transfer learning models make predictions using an explainable method in an attempt to gain deeper insights into critical factors associated with COVID cases, which can aid clinicians in better screening, as well as to validate that it is making decisions based on relevant information from the CXR images. The goal of the study is to provide a better understanding for future COVID-19 or other imagery-based predictive decision-making tasks in terms of selecting the best transfer learning model to achieve the highest accuracy in the operations.</w:t>
      </w:r>
    </w:p>
    <w:p w14:paraId="3D3D524A" w14:textId="77777777" w:rsidR="008D4B7A" w:rsidRPr="008D4B7A" w:rsidRDefault="008D4B7A" w:rsidP="008D4B7A">
      <w:pPr>
        <w:tabs>
          <w:tab w:val="left" w:pos="1063"/>
          <w:tab w:val="right" w:pos="8721"/>
        </w:tabs>
        <w:spacing w:before="90" w:line="360" w:lineRule="auto"/>
        <w:jc w:val="both"/>
        <w:rPr>
          <w:i/>
          <w:sz w:val="28"/>
          <w:szCs w:val="24"/>
          <w:lang w:val="en-IN"/>
        </w:rPr>
      </w:pPr>
    </w:p>
    <w:p w14:paraId="5769CF5B" w14:textId="77777777" w:rsidR="000B50BE" w:rsidRDefault="000B50BE" w:rsidP="00EB7891">
      <w:pPr>
        <w:pStyle w:val="BodyText"/>
        <w:ind w:left="662" w:right="688"/>
        <w:jc w:val="center"/>
      </w:pPr>
    </w:p>
    <w:p w14:paraId="11F1E9AE" w14:textId="77777777" w:rsidR="00BE3C75" w:rsidRDefault="00BE3C75" w:rsidP="00EB7891">
      <w:pPr>
        <w:pStyle w:val="BodyText"/>
        <w:ind w:left="662" w:right="688"/>
        <w:jc w:val="center"/>
      </w:pPr>
    </w:p>
    <w:p w14:paraId="4181C601" w14:textId="77777777" w:rsidR="00BE3C75" w:rsidRDefault="00BE3C75" w:rsidP="00EB7891">
      <w:pPr>
        <w:pStyle w:val="BodyText"/>
        <w:ind w:left="662" w:right="688"/>
        <w:jc w:val="center"/>
      </w:pPr>
    </w:p>
    <w:p w14:paraId="55E886AA" w14:textId="77777777" w:rsidR="00BE3C75" w:rsidRDefault="00BE3C75" w:rsidP="00EB7891">
      <w:pPr>
        <w:pStyle w:val="BodyText"/>
        <w:ind w:left="662" w:right="688"/>
        <w:jc w:val="center"/>
      </w:pPr>
    </w:p>
    <w:p w14:paraId="417C5545" w14:textId="77777777" w:rsidR="00BE3C75" w:rsidRDefault="00BE3C75" w:rsidP="00EB7891">
      <w:pPr>
        <w:pStyle w:val="BodyText"/>
        <w:ind w:left="662" w:right="688"/>
        <w:jc w:val="center"/>
      </w:pPr>
    </w:p>
    <w:p w14:paraId="052FB68B" w14:textId="77777777" w:rsidR="00BE3C75" w:rsidRDefault="00BE3C75" w:rsidP="00EB7891">
      <w:pPr>
        <w:pStyle w:val="BodyText"/>
        <w:ind w:left="662" w:right="688"/>
        <w:jc w:val="center"/>
      </w:pPr>
    </w:p>
    <w:p w14:paraId="537F6015" w14:textId="773136F7" w:rsidR="00BE3C75" w:rsidRDefault="00BE3C75" w:rsidP="00EB7891">
      <w:pPr>
        <w:pStyle w:val="BodyText"/>
        <w:ind w:left="662" w:right="688"/>
        <w:jc w:val="center"/>
      </w:pPr>
    </w:p>
    <w:p w14:paraId="7D1AF651" w14:textId="72F21373" w:rsidR="00BE3C75" w:rsidRDefault="00BE3C75" w:rsidP="00EB7891">
      <w:pPr>
        <w:pStyle w:val="BodyText"/>
        <w:ind w:left="662" w:right="688"/>
        <w:jc w:val="center"/>
      </w:pPr>
    </w:p>
    <w:p w14:paraId="4BE104C8" w14:textId="77777777" w:rsidR="00BE3C75" w:rsidRDefault="00BE3C75" w:rsidP="00EB7891">
      <w:pPr>
        <w:pStyle w:val="BodyText"/>
        <w:ind w:left="662" w:right="688"/>
        <w:jc w:val="center"/>
      </w:pPr>
    </w:p>
    <w:p w14:paraId="07352115" w14:textId="77777777" w:rsidR="00BE3C75" w:rsidRDefault="00BE3C75" w:rsidP="00EB7891">
      <w:pPr>
        <w:pStyle w:val="BodyText"/>
        <w:ind w:left="662" w:right="688"/>
        <w:jc w:val="center"/>
      </w:pPr>
    </w:p>
    <w:p w14:paraId="3696C3E3" w14:textId="77777777" w:rsidR="005014EB" w:rsidRDefault="005014EB" w:rsidP="00EB7891">
      <w:pPr>
        <w:pStyle w:val="BodyText"/>
        <w:ind w:left="662" w:right="688"/>
        <w:jc w:val="center"/>
      </w:pPr>
    </w:p>
    <w:p w14:paraId="1416694B" w14:textId="77777777" w:rsidR="005014EB" w:rsidRDefault="005014EB" w:rsidP="00EB7891">
      <w:pPr>
        <w:pStyle w:val="BodyText"/>
        <w:ind w:left="662" w:right="688"/>
        <w:jc w:val="center"/>
      </w:pPr>
    </w:p>
    <w:p w14:paraId="275BFA1B" w14:textId="77777777" w:rsidR="005014EB" w:rsidRDefault="005014EB" w:rsidP="00EB7891">
      <w:pPr>
        <w:pStyle w:val="BodyText"/>
        <w:ind w:left="662" w:right="688"/>
        <w:jc w:val="center"/>
      </w:pPr>
    </w:p>
    <w:p w14:paraId="45F0B9E9" w14:textId="77777777" w:rsidR="005014EB" w:rsidRDefault="005014EB" w:rsidP="00EB7891">
      <w:pPr>
        <w:pStyle w:val="BodyText"/>
        <w:ind w:left="662" w:right="688"/>
        <w:jc w:val="center"/>
      </w:pPr>
    </w:p>
    <w:p w14:paraId="3A9B2D91" w14:textId="77777777" w:rsidR="005014EB" w:rsidRDefault="005014EB" w:rsidP="00EB7891">
      <w:pPr>
        <w:pStyle w:val="BodyText"/>
        <w:ind w:left="662" w:right="688"/>
        <w:jc w:val="center"/>
      </w:pPr>
    </w:p>
    <w:p w14:paraId="3EA3BF0A" w14:textId="77777777" w:rsidR="005014EB" w:rsidRDefault="005014EB" w:rsidP="00EB7891">
      <w:pPr>
        <w:pStyle w:val="BodyText"/>
        <w:ind w:left="662" w:right="688"/>
        <w:jc w:val="center"/>
      </w:pPr>
    </w:p>
    <w:p w14:paraId="25DFAB75" w14:textId="77777777" w:rsidR="005014EB" w:rsidRDefault="005014EB" w:rsidP="00EB7891">
      <w:pPr>
        <w:pStyle w:val="BodyText"/>
        <w:ind w:left="662" w:right="688"/>
        <w:jc w:val="center"/>
      </w:pPr>
    </w:p>
    <w:p w14:paraId="661F5198" w14:textId="77777777" w:rsidR="005014EB" w:rsidRDefault="005014EB" w:rsidP="00EB7891">
      <w:pPr>
        <w:pStyle w:val="BodyText"/>
        <w:ind w:left="662" w:right="688"/>
        <w:jc w:val="center"/>
      </w:pPr>
    </w:p>
    <w:p w14:paraId="7F16126D" w14:textId="77777777" w:rsidR="005014EB" w:rsidRDefault="005014EB" w:rsidP="00EB7891">
      <w:pPr>
        <w:pStyle w:val="BodyText"/>
        <w:ind w:left="662" w:right="688"/>
        <w:jc w:val="center"/>
      </w:pPr>
    </w:p>
    <w:p w14:paraId="4FEA5A69" w14:textId="77777777" w:rsidR="005014EB" w:rsidRDefault="005014EB" w:rsidP="00EB7891">
      <w:pPr>
        <w:pStyle w:val="BodyText"/>
        <w:ind w:left="662" w:right="688"/>
        <w:jc w:val="center"/>
      </w:pPr>
    </w:p>
    <w:p w14:paraId="1CE037D1" w14:textId="77777777" w:rsidR="005014EB" w:rsidRDefault="005014EB" w:rsidP="00EB7891">
      <w:pPr>
        <w:pStyle w:val="BodyText"/>
        <w:ind w:left="662" w:right="688"/>
        <w:jc w:val="center"/>
      </w:pPr>
    </w:p>
    <w:p w14:paraId="4089C093" w14:textId="77777777" w:rsidR="005014EB" w:rsidRDefault="005014EB" w:rsidP="00EB7891">
      <w:pPr>
        <w:pStyle w:val="BodyText"/>
        <w:ind w:left="662" w:right="688"/>
        <w:jc w:val="center"/>
      </w:pPr>
    </w:p>
    <w:p w14:paraId="4085F66C" w14:textId="77777777" w:rsidR="005014EB" w:rsidRDefault="005014EB" w:rsidP="00EB7891">
      <w:pPr>
        <w:pStyle w:val="BodyText"/>
        <w:ind w:left="662" w:right="688"/>
        <w:jc w:val="center"/>
      </w:pPr>
    </w:p>
    <w:p w14:paraId="5F4503FC" w14:textId="77777777" w:rsidR="005014EB" w:rsidRDefault="005014EB" w:rsidP="00EB7891">
      <w:pPr>
        <w:pStyle w:val="BodyText"/>
        <w:ind w:left="662" w:right="688"/>
        <w:jc w:val="center"/>
      </w:pPr>
    </w:p>
    <w:p w14:paraId="7F667249" w14:textId="77777777" w:rsidR="005014EB" w:rsidRDefault="005014EB" w:rsidP="00EB7891">
      <w:pPr>
        <w:pStyle w:val="BodyText"/>
        <w:ind w:left="662" w:right="688"/>
        <w:jc w:val="center"/>
      </w:pPr>
    </w:p>
    <w:p w14:paraId="37B84118" w14:textId="77777777" w:rsidR="005014EB" w:rsidRDefault="005014EB" w:rsidP="00EB7891">
      <w:pPr>
        <w:pStyle w:val="BodyText"/>
        <w:ind w:left="662" w:right="688"/>
        <w:jc w:val="center"/>
      </w:pPr>
    </w:p>
    <w:p w14:paraId="256DEC9E" w14:textId="77777777" w:rsidR="005014EB" w:rsidRDefault="005014EB" w:rsidP="00EB7891">
      <w:pPr>
        <w:pStyle w:val="BodyText"/>
        <w:ind w:left="662" w:right="688"/>
        <w:jc w:val="center"/>
      </w:pPr>
    </w:p>
    <w:p w14:paraId="0AE244C9" w14:textId="051B3322" w:rsidR="00BE3C75" w:rsidRDefault="00BE3C75" w:rsidP="00EB7891">
      <w:pPr>
        <w:pStyle w:val="BodyText"/>
        <w:ind w:left="662" w:right="688"/>
        <w:jc w:val="center"/>
        <w:sectPr w:rsidR="00BE3C75" w:rsidSect="00370BDE">
          <w:type w:val="continuous"/>
          <w:pgSz w:w="12240" w:h="15840"/>
          <w:pgMar w:top="840" w:right="1120" w:bottom="851" w:left="1140" w:header="720" w:footer="720" w:gutter="0"/>
          <w:cols w:space="720"/>
        </w:sectPr>
      </w:pPr>
      <w:r>
        <w:t>i</w:t>
      </w:r>
      <w:r w:rsidR="00370BDE">
        <w:t>v</w:t>
      </w:r>
    </w:p>
    <w:p w14:paraId="334CDB5D" w14:textId="77777777" w:rsidR="000B50BE" w:rsidRDefault="000B50BE">
      <w:pPr>
        <w:pStyle w:val="BodyText"/>
        <w:rPr>
          <w:b/>
          <w:sz w:val="26"/>
        </w:rPr>
      </w:pPr>
    </w:p>
    <w:p w14:paraId="4E474958" w14:textId="77777777" w:rsidR="000B50BE" w:rsidRDefault="00C50223">
      <w:pPr>
        <w:pStyle w:val="Heading1"/>
        <w:spacing w:before="1"/>
        <w:ind w:left="674" w:right="688" w:firstLine="0"/>
      </w:pPr>
      <w:bookmarkStart w:id="11" w:name="Annexure-4_(A_typical_specimen_of_table_"/>
      <w:bookmarkStart w:id="12" w:name="Table_of_Contents"/>
      <w:bookmarkEnd w:id="11"/>
      <w:bookmarkEnd w:id="12"/>
      <w:r>
        <w:t>Table of Contents</w:t>
      </w:r>
    </w:p>
    <w:p w14:paraId="1FD582F9" w14:textId="77777777" w:rsidR="000B50BE" w:rsidRDefault="000B50BE">
      <w:pPr>
        <w:pStyle w:val="BodyText"/>
        <w:rPr>
          <w:b/>
          <w:sz w:val="20"/>
        </w:rPr>
      </w:pPr>
    </w:p>
    <w:p w14:paraId="5D0E414E" w14:textId="77777777" w:rsidR="000B50BE" w:rsidRDefault="000B50BE">
      <w:pPr>
        <w:pStyle w:val="BodyText"/>
        <w:spacing w:before="1"/>
        <w:rPr>
          <w:b/>
          <w:sz w:val="27"/>
        </w:rPr>
      </w:pPr>
    </w:p>
    <w:tbl>
      <w:tblPr>
        <w:tblW w:w="0" w:type="auto"/>
        <w:tblInd w:w="108" w:type="dxa"/>
        <w:tblLayout w:type="fixed"/>
        <w:tblCellMar>
          <w:left w:w="0" w:type="dxa"/>
          <w:right w:w="0" w:type="dxa"/>
        </w:tblCellMar>
        <w:tblLook w:val="01E0" w:firstRow="1" w:lastRow="1" w:firstColumn="1" w:lastColumn="1" w:noHBand="0" w:noVBand="0"/>
      </w:tblPr>
      <w:tblGrid>
        <w:gridCol w:w="658"/>
        <w:gridCol w:w="7739"/>
        <w:gridCol w:w="1368"/>
      </w:tblGrid>
      <w:tr w:rsidR="000B50BE" w14:paraId="517968B3" w14:textId="77777777" w:rsidTr="006A025D">
        <w:trPr>
          <w:trHeight w:val="270"/>
        </w:trPr>
        <w:tc>
          <w:tcPr>
            <w:tcW w:w="658" w:type="dxa"/>
            <w:vMerge w:val="restart"/>
          </w:tcPr>
          <w:p w14:paraId="06EC25AE" w14:textId="77777777" w:rsidR="000B50BE" w:rsidRDefault="000B50BE">
            <w:pPr>
              <w:pStyle w:val="TableParagraph"/>
              <w:rPr>
                <w:sz w:val="24"/>
              </w:rPr>
            </w:pPr>
          </w:p>
        </w:tc>
        <w:tc>
          <w:tcPr>
            <w:tcW w:w="7739" w:type="dxa"/>
            <w:vMerge w:val="restart"/>
          </w:tcPr>
          <w:p w14:paraId="2C6E3D9C" w14:textId="77777777" w:rsidR="000B50BE" w:rsidRDefault="00C50223">
            <w:pPr>
              <w:pStyle w:val="TableParagraph"/>
              <w:spacing w:line="266" w:lineRule="exact"/>
              <w:ind w:left="277"/>
              <w:rPr>
                <w:sz w:val="24"/>
              </w:rPr>
            </w:pPr>
            <w:r>
              <w:rPr>
                <w:sz w:val="24"/>
              </w:rPr>
              <w:t>Title Page</w:t>
            </w:r>
          </w:p>
          <w:p w14:paraId="1C3E4265" w14:textId="4E7B1B4F" w:rsidR="000B50BE" w:rsidRDefault="00C50223">
            <w:pPr>
              <w:pStyle w:val="TableParagraph"/>
              <w:ind w:left="277" w:right="3523"/>
              <w:rPr>
                <w:sz w:val="24"/>
              </w:rPr>
            </w:pPr>
            <w:r>
              <w:rPr>
                <w:sz w:val="24"/>
              </w:rPr>
              <w:t xml:space="preserve">Declaration of the Student Abstract </w:t>
            </w:r>
          </w:p>
          <w:p w14:paraId="7A72920E" w14:textId="3DDF3A73" w:rsidR="000B50BE" w:rsidRDefault="00C50223" w:rsidP="006A025D">
            <w:pPr>
              <w:pStyle w:val="TableParagraph"/>
              <w:spacing w:line="275" w:lineRule="exact"/>
              <w:ind w:left="277"/>
              <w:rPr>
                <w:sz w:val="24"/>
              </w:rPr>
            </w:pPr>
            <w:r>
              <w:rPr>
                <w:sz w:val="24"/>
              </w:rPr>
              <w:t>List of Figures</w:t>
            </w:r>
          </w:p>
        </w:tc>
        <w:tc>
          <w:tcPr>
            <w:tcW w:w="1368" w:type="dxa"/>
          </w:tcPr>
          <w:p w14:paraId="185A0B8A" w14:textId="742CCA32" w:rsidR="000B50BE" w:rsidRDefault="006A025D" w:rsidP="006A025D">
            <w:pPr>
              <w:pStyle w:val="TableParagraph"/>
              <w:spacing w:line="250" w:lineRule="exact"/>
              <w:ind w:right="197"/>
              <w:jc w:val="center"/>
              <w:rPr>
                <w:sz w:val="24"/>
              </w:rPr>
            </w:pPr>
            <w:proofErr w:type="spellStart"/>
            <w:r>
              <w:rPr>
                <w:sz w:val="24"/>
              </w:rPr>
              <w:t>i</w:t>
            </w:r>
            <w:proofErr w:type="spellEnd"/>
          </w:p>
        </w:tc>
      </w:tr>
      <w:tr w:rsidR="000B50BE" w14:paraId="47A5CDE9" w14:textId="77777777" w:rsidTr="006A025D">
        <w:trPr>
          <w:trHeight w:val="275"/>
        </w:trPr>
        <w:tc>
          <w:tcPr>
            <w:tcW w:w="658" w:type="dxa"/>
            <w:vMerge/>
            <w:tcBorders>
              <w:top w:val="nil"/>
            </w:tcBorders>
          </w:tcPr>
          <w:p w14:paraId="39B28461" w14:textId="77777777" w:rsidR="000B50BE" w:rsidRDefault="000B50BE">
            <w:pPr>
              <w:rPr>
                <w:sz w:val="2"/>
                <w:szCs w:val="2"/>
              </w:rPr>
            </w:pPr>
          </w:p>
        </w:tc>
        <w:tc>
          <w:tcPr>
            <w:tcW w:w="7739" w:type="dxa"/>
            <w:vMerge/>
            <w:tcBorders>
              <w:top w:val="nil"/>
            </w:tcBorders>
          </w:tcPr>
          <w:p w14:paraId="108D3F8E" w14:textId="77777777" w:rsidR="000B50BE" w:rsidRDefault="000B50BE">
            <w:pPr>
              <w:rPr>
                <w:sz w:val="2"/>
                <w:szCs w:val="2"/>
              </w:rPr>
            </w:pPr>
          </w:p>
        </w:tc>
        <w:tc>
          <w:tcPr>
            <w:tcW w:w="1368" w:type="dxa"/>
          </w:tcPr>
          <w:p w14:paraId="15CBD48C" w14:textId="77777777" w:rsidR="000B50BE" w:rsidRDefault="00C50223" w:rsidP="006A025D">
            <w:pPr>
              <w:pStyle w:val="TableParagraph"/>
              <w:spacing w:line="255" w:lineRule="exact"/>
              <w:ind w:right="203"/>
              <w:jc w:val="center"/>
              <w:rPr>
                <w:sz w:val="24"/>
              </w:rPr>
            </w:pPr>
            <w:r>
              <w:rPr>
                <w:sz w:val="24"/>
              </w:rPr>
              <w:t>ii</w:t>
            </w:r>
          </w:p>
        </w:tc>
      </w:tr>
      <w:tr w:rsidR="000B50BE" w14:paraId="565118B3" w14:textId="77777777" w:rsidTr="006A025D">
        <w:trPr>
          <w:trHeight w:val="275"/>
        </w:trPr>
        <w:tc>
          <w:tcPr>
            <w:tcW w:w="658" w:type="dxa"/>
            <w:vMerge/>
            <w:tcBorders>
              <w:top w:val="nil"/>
            </w:tcBorders>
          </w:tcPr>
          <w:p w14:paraId="3ED92F53" w14:textId="77777777" w:rsidR="000B50BE" w:rsidRDefault="000B50BE">
            <w:pPr>
              <w:rPr>
                <w:sz w:val="2"/>
                <w:szCs w:val="2"/>
              </w:rPr>
            </w:pPr>
          </w:p>
        </w:tc>
        <w:tc>
          <w:tcPr>
            <w:tcW w:w="7739" w:type="dxa"/>
            <w:vMerge/>
            <w:tcBorders>
              <w:top w:val="nil"/>
            </w:tcBorders>
          </w:tcPr>
          <w:p w14:paraId="2CF9482A" w14:textId="77777777" w:rsidR="000B50BE" w:rsidRDefault="000B50BE">
            <w:pPr>
              <w:rPr>
                <w:sz w:val="2"/>
                <w:szCs w:val="2"/>
              </w:rPr>
            </w:pPr>
          </w:p>
        </w:tc>
        <w:tc>
          <w:tcPr>
            <w:tcW w:w="1368" w:type="dxa"/>
          </w:tcPr>
          <w:p w14:paraId="725231E5" w14:textId="77777777" w:rsidR="000B50BE" w:rsidRDefault="00C50223" w:rsidP="006A025D">
            <w:pPr>
              <w:pStyle w:val="TableParagraph"/>
              <w:spacing w:line="255" w:lineRule="exact"/>
              <w:ind w:right="204"/>
              <w:jc w:val="center"/>
              <w:rPr>
                <w:sz w:val="24"/>
              </w:rPr>
            </w:pPr>
            <w:r>
              <w:rPr>
                <w:sz w:val="24"/>
              </w:rPr>
              <w:t>iii</w:t>
            </w:r>
          </w:p>
        </w:tc>
      </w:tr>
      <w:tr w:rsidR="000B50BE" w14:paraId="3E7530B3" w14:textId="77777777" w:rsidTr="006A025D">
        <w:trPr>
          <w:trHeight w:val="277"/>
        </w:trPr>
        <w:tc>
          <w:tcPr>
            <w:tcW w:w="658" w:type="dxa"/>
            <w:vMerge/>
            <w:tcBorders>
              <w:top w:val="nil"/>
            </w:tcBorders>
          </w:tcPr>
          <w:p w14:paraId="002D6445" w14:textId="77777777" w:rsidR="000B50BE" w:rsidRDefault="000B50BE">
            <w:pPr>
              <w:rPr>
                <w:sz w:val="2"/>
                <w:szCs w:val="2"/>
              </w:rPr>
            </w:pPr>
          </w:p>
        </w:tc>
        <w:tc>
          <w:tcPr>
            <w:tcW w:w="7739" w:type="dxa"/>
            <w:vMerge/>
            <w:tcBorders>
              <w:top w:val="nil"/>
            </w:tcBorders>
          </w:tcPr>
          <w:p w14:paraId="686C6B5A" w14:textId="77777777" w:rsidR="000B50BE" w:rsidRDefault="000B50BE">
            <w:pPr>
              <w:rPr>
                <w:sz w:val="2"/>
                <w:szCs w:val="2"/>
              </w:rPr>
            </w:pPr>
          </w:p>
        </w:tc>
        <w:tc>
          <w:tcPr>
            <w:tcW w:w="1368" w:type="dxa"/>
          </w:tcPr>
          <w:p w14:paraId="225F560F" w14:textId="77777777" w:rsidR="000B50BE" w:rsidRDefault="00C50223" w:rsidP="006A025D">
            <w:pPr>
              <w:pStyle w:val="TableParagraph"/>
              <w:spacing w:line="258" w:lineRule="exact"/>
              <w:ind w:right="200"/>
              <w:jc w:val="center"/>
              <w:rPr>
                <w:sz w:val="24"/>
              </w:rPr>
            </w:pPr>
            <w:r>
              <w:rPr>
                <w:sz w:val="24"/>
              </w:rPr>
              <w:t>iv</w:t>
            </w:r>
          </w:p>
        </w:tc>
      </w:tr>
      <w:tr w:rsidR="000B50BE" w14:paraId="7CEE1513" w14:textId="77777777" w:rsidTr="006A025D">
        <w:trPr>
          <w:trHeight w:val="277"/>
        </w:trPr>
        <w:tc>
          <w:tcPr>
            <w:tcW w:w="658" w:type="dxa"/>
            <w:vMerge/>
            <w:tcBorders>
              <w:top w:val="nil"/>
            </w:tcBorders>
          </w:tcPr>
          <w:p w14:paraId="30DA2629" w14:textId="77777777" w:rsidR="000B50BE" w:rsidRDefault="000B50BE">
            <w:pPr>
              <w:rPr>
                <w:sz w:val="2"/>
                <w:szCs w:val="2"/>
              </w:rPr>
            </w:pPr>
          </w:p>
        </w:tc>
        <w:tc>
          <w:tcPr>
            <w:tcW w:w="7739" w:type="dxa"/>
            <w:vMerge/>
            <w:tcBorders>
              <w:top w:val="nil"/>
            </w:tcBorders>
          </w:tcPr>
          <w:p w14:paraId="3BF6B249" w14:textId="77777777" w:rsidR="000B50BE" w:rsidRDefault="000B50BE">
            <w:pPr>
              <w:rPr>
                <w:sz w:val="2"/>
                <w:szCs w:val="2"/>
              </w:rPr>
            </w:pPr>
          </w:p>
        </w:tc>
        <w:tc>
          <w:tcPr>
            <w:tcW w:w="1368" w:type="dxa"/>
          </w:tcPr>
          <w:p w14:paraId="022267A0" w14:textId="2583C8C8" w:rsidR="000B50BE" w:rsidRDefault="000B50BE" w:rsidP="006A025D">
            <w:pPr>
              <w:pStyle w:val="TableParagraph"/>
              <w:spacing w:line="258" w:lineRule="exact"/>
              <w:ind w:right="199"/>
              <w:jc w:val="center"/>
              <w:rPr>
                <w:sz w:val="24"/>
              </w:rPr>
            </w:pPr>
          </w:p>
        </w:tc>
      </w:tr>
      <w:tr w:rsidR="000B50BE" w14:paraId="41C5CC84" w14:textId="77777777" w:rsidTr="006A025D">
        <w:trPr>
          <w:trHeight w:val="275"/>
        </w:trPr>
        <w:tc>
          <w:tcPr>
            <w:tcW w:w="658" w:type="dxa"/>
            <w:vMerge/>
            <w:tcBorders>
              <w:top w:val="nil"/>
            </w:tcBorders>
          </w:tcPr>
          <w:p w14:paraId="54AB83B2" w14:textId="77777777" w:rsidR="000B50BE" w:rsidRDefault="000B50BE">
            <w:pPr>
              <w:rPr>
                <w:sz w:val="2"/>
                <w:szCs w:val="2"/>
              </w:rPr>
            </w:pPr>
          </w:p>
        </w:tc>
        <w:tc>
          <w:tcPr>
            <w:tcW w:w="7739" w:type="dxa"/>
            <w:vMerge/>
            <w:tcBorders>
              <w:top w:val="nil"/>
            </w:tcBorders>
          </w:tcPr>
          <w:p w14:paraId="52E835EE" w14:textId="77777777" w:rsidR="000B50BE" w:rsidRDefault="000B50BE">
            <w:pPr>
              <w:rPr>
                <w:sz w:val="2"/>
                <w:szCs w:val="2"/>
              </w:rPr>
            </w:pPr>
          </w:p>
        </w:tc>
        <w:tc>
          <w:tcPr>
            <w:tcW w:w="1368" w:type="dxa"/>
          </w:tcPr>
          <w:p w14:paraId="3169C560" w14:textId="7AC5D3DF" w:rsidR="000B50BE" w:rsidRDefault="000B50BE" w:rsidP="006A025D">
            <w:pPr>
              <w:pStyle w:val="TableParagraph"/>
              <w:spacing w:line="255" w:lineRule="exact"/>
              <w:ind w:right="197"/>
              <w:jc w:val="center"/>
              <w:rPr>
                <w:sz w:val="24"/>
              </w:rPr>
            </w:pPr>
          </w:p>
        </w:tc>
      </w:tr>
      <w:tr w:rsidR="000B50BE" w14:paraId="38E86C32" w14:textId="77777777" w:rsidTr="006A025D">
        <w:trPr>
          <w:trHeight w:val="552"/>
        </w:trPr>
        <w:tc>
          <w:tcPr>
            <w:tcW w:w="658" w:type="dxa"/>
            <w:vMerge/>
            <w:tcBorders>
              <w:top w:val="nil"/>
            </w:tcBorders>
          </w:tcPr>
          <w:p w14:paraId="5C43B938" w14:textId="77777777" w:rsidR="000B50BE" w:rsidRDefault="000B50BE">
            <w:pPr>
              <w:rPr>
                <w:sz w:val="2"/>
                <w:szCs w:val="2"/>
              </w:rPr>
            </w:pPr>
          </w:p>
        </w:tc>
        <w:tc>
          <w:tcPr>
            <w:tcW w:w="7739" w:type="dxa"/>
            <w:vMerge/>
            <w:tcBorders>
              <w:top w:val="nil"/>
            </w:tcBorders>
          </w:tcPr>
          <w:p w14:paraId="2D258E4F" w14:textId="77777777" w:rsidR="000B50BE" w:rsidRDefault="000B50BE">
            <w:pPr>
              <w:rPr>
                <w:sz w:val="2"/>
                <w:szCs w:val="2"/>
              </w:rPr>
            </w:pPr>
          </w:p>
        </w:tc>
        <w:tc>
          <w:tcPr>
            <w:tcW w:w="1368" w:type="dxa"/>
          </w:tcPr>
          <w:p w14:paraId="14D134EF" w14:textId="63D37247" w:rsidR="000B50BE" w:rsidRDefault="000B50BE" w:rsidP="006A025D">
            <w:pPr>
              <w:pStyle w:val="TableParagraph"/>
              <w:spacing w:line="270" w:lineRule="exact"/>
              <w:ind w:right="202"/>
              <w:jc w:val="center"/>
              <w:rPr>
                <w:sz w:val="24"/>
              </w:rPr>
            </w:pPr>
          </w:p>
        </w:tc>
      </w:tr>
      <w:tr w:rsidR="000B50BE" w14:paraId="77DF9EB8" w14:textId="77777777" w:rsidTr="006A025D">
        <w:trPr>
          <w:trHeight w:val="552"/>
        </w:trPr>
        <w:tc>
          <w:tcPr>
            <w:tcW w:w="658" w:type="dxa"/>
          </w:tcPr>
          <w:p w14:paraId="478B9CEB" w14:textId="77777777" w:rsidR="000B50BE" w:rsidRDefault="000B50BE">
            <w:pPr>
              <w:pStyle w:val="TableParagraph"/>
              <w:spacing w:before="7"/>
              <w:rPr>
                <w:b/>
                <w:sz w:val="23"/>
              </w:rPr>
            </w:pPr>
          </w:p>
          <w:p w14:paraId="520FCCA5" w14:textId="77777777" w:rsidR="000B50BE" w:rsidRDefault="00C50223">
            <w:pPr>
              <w:pStyle w:val="TableParagraph"/>
              <w:spacing w:line="261" w:lineRule="exact"/>
              <w:ind w:left="200"/>
              <w:rPr>
                <w:b/>
                <w:sz w:val="24"/>
              </w:rPr>
            </w:pPr>
            <w:r>
              <w:rPr>
                <w:b/>
                <w:sz w:val="24"/>
              </w:rPr>
              <w:t>1.</w:t>
            </w:r>
          </w:p>
        </w:tc>
        <w:tc>
          <w:tcPr>
            <w:tcW w:w="7739" w:type="dxa"/>
          </w:tcPr>
          <w:p w14:paraId="432AB7A6" w14:textId="77777777" w:rsidR="000B50BE" w:rsidRDefault="000B50BE">
            <w:pPr>
              <w:pStyle w:val="TableParagraph"/>
              <w:spacing w:before="7"/>
              <w:rPr>
                <w:b/>
                <w:sz w:val="23"/>
              </w:rPr>
            </w:pPr>
          </w:p>
          <w:p w14:paraId="58D42FBF" w14:textId="77777777" w:rsidR="000B50BE" w:rsidRDefault="00C50223">
            <w:pPr>
              <w:pStyle w:val="TableParagraph"/>
              <w:spacing w:line="261" w:lineRule="exact"/>
              <w:ind w:left="277"/>
              <w:rPr>
                <w:b/>
                <w:sz w:val="24"/>
              </w:rPr>
            </w:pPr>
            <w:r>
              <w:rPr>
                <w:b/>
                <w:sz w:val="24"/>
              </w:rPr>
              <w:t>INTRODUCTION*</w:t>
            </w:r>
          </w:p>
        </w:tc>
        <w:tc>
          <w:tcPr>
            <w:tcW w:w="1368" w:type="dxa"/>
          </w:tcPr>
          <w:p w14:paraId="5F38A76C" w14:textId="77777777" w:rsidR="000B50BE" w:rsidRDefault="000B50BE" w:rsidP="006A025D">
            <w:pPr>
              <w:pStyle w:val="TableParagraph"/>
              <w:spacing w:before="7"/>
              <w:jc w:val="center"/>
              <w:rPr>
                <w:b/>
                <w:sz w:val="23"/>
              </w:rPr>
            </w:pPr>
          </w:p>
          <w:p w14:paraId="1B7BCFCD" w14:textId="77777777" w:rsidR="000B50BE" w:rsidRDefault="00C50223" w:rsidP="006A025D">
            <w:pPr>
              <w:pStyle w:val="TableParagraph"/>
              <w:spacing w:line="261" w:lineRule="exact"/>
              <w:ind w:right="199"/>
              <w:jc w:val="center"/>
              <w:rPr>
                <w:b/>
                <w:sz w:val="24"/>
              </w:rPr>
            </w:pPr>
            <w:r>
              <w:rPr>
                <w:b/>
                <w:sz w:val="24"/>
              </w:rPr>
              <w:t>1</w:t>
            </w:r>
          </w:p>
        </w:tc>
      </w:tr>
      <w:tr w:rsidR="000B50BE" w14:paraId="4C705DD2" w14:textId="77777777" w:rsidTr="006A025D">
        <w:trPr>
          <w:trHeight w:val="2065"/>
        </w:trPr>
        <w:tc>
          <w:tcPr>
            <w:tcW w:w="658" w:type="dxa"/>
          </w:tcPr>
          <w:p w14:paraId="58D90256" w14:textId="77777777" w:rsidR="000B50BE" w:rsidRDefault="000B50BE">
            <w:pPr>
              <w:pStyle w:val="TableParagraph"/>
              <w:rPr>
                <w:sz w:val="24"/>
              </w:rPr>
            </w:pPr>
          </w:p>
        </w:tc>
        <w:tc>
          <w:tcPr>
            <w:tcW w:w="7739" w:type="dxa"/>
          </w:tcPr>
          <w:p w14:paraId="183B8313" w14:textId="77777777" w:rsidR="000B50BE" w:rsidRDefault="00C50223">
            <w:pPr>
              <w:pStyle w:val="TableParagraph"/>
              <w:numPr>
                <w:ilvl w:val="1"/>
                <w:numId w:val="6"/>
              </w:numPr>
              <w:tabs>
                <w:tab w:val="left" w:pos="638"/>
              </w:tabs>
              <w:spacing w:line="270" w:lineRule="exact"/>
              <w:rPr>
                <w:sz w:val="24"/>
              </w:rPr>
            </w:pPr>
            <w:r>
              <w:rPr>
                <w:sz w:val="24"/>
              </w:rPr>
              <w:t>Problem</w:t>
            </w:r>
            <w:r>
              <w:rPr>
                <w:spacing w:val="-3"/>
                <w:sz w:val="24"/>
              </w:rPr>
              <w:t xml:space="preserve"> </w:t>
            </w:r>
            <w:r>
              <w:rPr>
                <w:sz w:val="24"/>
              </w:rPr>
              <w:t>Definition</w:t>
            </w:r>
          </w:p>
          <w:p w14:paraId="3E201D9C" w14:textId="77777777" w:rsidR="000B50BE" w:rsidRDefault="00C50223">
            <w:pPr>
              <w:pStyle w:val="TableParagraph"/>
              <w:numPr>
                <w:ilvl w:val="1"/>
                <w:numId w:val="6"/>
              </w:numPr>
              <w:tabs>
                <w:tab w:val="left" w:pos="638"/>
              </w:tabs>
              <w:spacing w:line="275" w:lineRule="exact"/>
              <w:rPr>
                <w:sz w:val="24"/>
              </w:rPr>
            </w:pPr>
            <w:r>
              <w:rPr>
                <w:sz w:val="24"/>
              </w:rPr>
              <w:t>Project Overview/Specifications* (page-1 and</w:t>
            </w:r>
            <w:r>
              <w:rPr>
                <w:spacing w:val="-10"/>
                <w:sz w:val="24"/>
              </w:rPr>
              <w:t xml:space="preserve"> </w:t>
            </w:r>
            <w:r>
              <w:rPr>
                <w:sz w:val="24"/>
              </w:rPr>
              <w:t>3)</w:t>
            </w:r>
          </w:p>
          <w:p w14:paraId="711CBBDE" w14:textId="77777777" w:rsidR="000B50BE" w:rsidRDefault="00C50223">
            <w:pPr>
              <w:pStyle w:val="TableParagraph"/>
              <w:numPr>
                <w:ilvl w:val="1"/>
                <w:numId w:val="6"/>
              </w:numPr>
              <w:tabs>
                <w:tab w:val="left" w:pos="638"/>
              </w:tabs>
              <w:spacing w:line="275" w:lineRule="exact"/>
              <w:rPr>
                <w:sz w:val="24"/>
              </w:rPr>
            </w:pPr>
            <w:r>
              <w:rPr>
                <w:sz w:val="24"/>
              </w:rPr>
              <w:t>Hardware</w:t>
            </w:r>
            <w:r>
              <w:rPr>
                <w:spacing w:val="-3"/>
                <w:sz w:val="24"/>
              </w:rPr>
              <w:t xml:space="preserve"> </w:t>
            </w:r>
            <w:r>
              <w:rPr>
                <w:sz w:val="24"/>
              </w:rPr>
              <w:t>Specification</w:t>
            </w:r>
          </w:p>
          <w:p w14:paraId="76601773" w14:textId="77777777" w:rsidR="000B50BE" w:rsidRDefault="00C50223">
            <w:pPr>
              <w:pStyle w:val="TableParagraph"/>
              <w:numPr>
                <w:ilvl w:val="1"/>
                <w:numId w:val="6"/>
              </w:numPr>
              <w:tabs>
                <w:tab w:val="left" w:pos="638"/>
              </w:tabs>
              <w:spacing w:line="242" w:lineRule="auto"/>
              <w:ind w:right="3578"/>
              <w:rPr>
                <w:sz w:val="24"/>
              </w:rPr>
            </w:pPr>
            <w:r>
              <w:rPr>
                <w:sz w:val="24"/>
              </w:rPr>
              <w:t>Software</w:t>
            </w:r>
            <w:r>
              <w:rPr>
                <w:spacing w:val="-17"/>
                <w:sz w:val="24"/>
              </w:rPr>
              <w:t xml:space="preserve"> </w:t>
            </w:r>
            <w:r>
              <w:rPr>
                <w:sz w:val="24"/>
              </w:rPr>
              <w:t>Specification 1.3.1</w:t>
            </w:r>
          </w:p>
          <w:p w14:paraId="7D0C708C" w14:textId="59451D8A" w:rsidR="000B50BE" w:rsidRDefault="000B50BE">
            <w:pPr>
              <w:pStyle w:val="TableParagraph"/>
              <w:spacing w:line="275" w:lineRule="exact"/>
              <w:ind w:left="637"/>
              <w:rPr>
                <w:sz w:val="24"/>
              </w:rPr>
            </w:pPr>
          </w:p>
        </w:tc>
        <w:tc>
          <w:tcPr>
            <w:tcW w:w="1368" w:type="dxa"/>
          </w:tcPr>
          <w:p w14:paraId="6146B1E1" w14:textId="77777777" w:rsidR="000B50BE" w:rsidRDefault="00C50223" w:rsidP="006A025D">
            <w:pPr>
              <w:pStyle w:val="TableParagraph"/>
              <w:spacing w:line="270" w:lineRule="exact"/>
              <w:ind w:right="199"/>
              <w:jc w:val="center"/>
              <w:rPr>
                <w:sz w:val="24"/>
              </w:rPr>
            </w:pPr>
            <w:r>
              <w:rPr>
                <w:sz w:val="24"/>
              </w:rPr>
              <w:t>1</w:t>
            </w:r>
          </w:p>
          <w:p w14:paraId="7022EADD" w14:textId="77777777" w:rsidR="000B50BE" w:rsidRDefault="00C50223" w:rsidP="006A025D">
            <w:pPr>
              <w:pStyle w:val="TableParagraph"/>
              <w:spacing w:line="275" w:lineRule="exact"/>
              <w:ind w:right="199"/>
              <w:jc w:val="center"/>
              <w:rPr>
                <w:sz w:val="24"/>
              </w:rPr>
            </w:pPr>
            <w:r>
              <w:rPr>
                <w:sz w:val="24"/>
              </w:rPr>
              <w:t>2</w:t>
            </w:r>
          </w:p>
          <w:p w14:paraId="0699103B" w14:textId="77777777" w:rsidR="000B50BE" w:rsidRDefault="00C50223" w:rsidP="006A025D">
            <w:pPr>
              <w:pStyle w:val="TableParagraph"/>
              <w:spacing w:line="275" w:lineRule="exact"/>
              <w:ind w:right="199"/>
              <w:jc w:val="center"/>
              <w:rPr>
                <w:sz w:val="24"/>
              </w:rPr>
            </w:pPr>
            <w:r>
              <w:rPr>
                <w:sz w:val="24"/>
              </w:rPr>
              <w:t>3</w:t>
            </w:r>
          </w:p>
          <w:p w14:paraId="3910694C" w14:textId="77777777" w:rsidR="000B50BE" w:rsidRDefault="00C50223" w:rsidP="006A025D">
            <w:pPr>
              <w:pStyle w:val="TableParagraph"/>
              <w:spacing w:line="276" w:lineRule="exact"/>
              <w:ind w:right="199"/>
              <w:jc w:val="center"/>
              <w:rPr>
                <w:sz w:val="24"/>
              </w:rPr>
            </w:pPr>
            <w:r>
              <w:rPr>
                <w:sz w:val="24"/>
              </w:rPr>
              <w:t>4</w:t>
            </w:r>
          </w:p>
          <w:p w14:paraId="45A4557C" w14:textId="4B8B0CB3" w:rsidR="000B50BE" w:rsidRDefault="000B50BE" w:rsidP="006A025D">
            <w:pPr>
              <w:pStyle w:val="TableParagraph"/>
              <w:spacing w:before="4"/>
              <w:ind w:right="199"/>
              <w:jc w:val="center"/>
              <w:rPr>
                <w:sz w:val="24"/>
              </w:rPr>
            </w:pPr>
          </w:p>
        </w:tc>
      </w:tr>
      <w:tr w:rsidR="000B50BE" w14:paraId="4B0C7F86" w14:textId="77777777" w:rsidTr="006A025D">
        <w:trPr>
          <w:trHeight w:val="415"/>
        </w:trPr>
        <w:tc>
          <w:tcPr>
            <w:tcW w:w="8397" w:type="dxa"/>
            <w:gridSpan w:val="2"/>
            <w:vMerge w:val="restart"/>
          </w:tcPr>
          <w:p w14:paraId="0DCC3116" w14:textId="77777777" w:rsidR="000B50BE" w:rsidRDefault="00C50223">
            <w:pPr>
              <w:pStyle w:val="TableParagraph"/>
              <w:numPr>
                <w:ilvl w:val="0"/>
                <w:numId w:val="5"/>
              </w:numPr>
              <w:tabs>
                <w:tab w:val="left" w:pos="935"/>
                <w:tab w:val="left" w:pos="936"/>
              </w:tabs>
              <w:spacing w:before="129"/>
              <w:ind w:hanging="735"/>
              <w:rPr>
                <w:b/>
                <w:sz w:val="24"/>
              </w:rPr>
            </w:pPr>
            <w:r>
              <w:rPr>
                <w:b/>
                <w:sz w:val="24"/>
              </w:rPr>
              <w:t>LITERATURE SURVEY</w:t>
            </w:r>
          </w:p>
          <w:p w14:paraId="6D83CCC4" w14:textId="77777777" w:rsidR="000B50BE" w:rsidRDefault="00C50223">
            <w:pPr>
              <w:pStyle w:val="TableParagraph"/>
              <w:numPr>
                <w:ilvl w:val="1"/>
                <w:numId w:val="5"/>
              </w:numPr>
              <w:tabs>
                <w:tab w:val="left" w:pos="1296"/>
              </w:tabs>
              <w:spacing w:before="1"/>
              <w:rPr>
                <w:sz w:val="24"/>
              </w:rPr>
            </w:pPr>
            <w:r>
              <w:rPr>
                <w:sz w:val="24"/>
              </w:rPr>
              <w:t>Existing</w:t>
            </w:r>
            <w:r>
              <w:rPr>
                <w:spacing w:val="1"/>
                <w:sz w:val="24"/>
              </w:rPr>
              <w:t xml:space="preserve"> </w:t>
            </w:r>
            <w:r>
              <w:rPr>
                <w:sz w:val="24"/>
              </w:rPr>
              <w:t>System</w:t>
            </w:r>
          </w:p>
          <w:p w14:paraId="745368BF" w14:textId="77777777" w:rsidR="000B50BE" w:rsidRDefault="00C50223">
            <w:pPr>
              <w:pStyle w:val="TableParagraph"/>
              <w:numPr>
                <w:ilvl w:val="1"/>
                <w:numId w:val="5"/>
              </w:numPr>
              <w:tabs>
                <w:tab w:val="left" w:pos="1296"/>
              </w:tabs>
              <w:spacing w:before="1"/>
              <w:rPr>
                <w:sz w:val="24"/>
              </w:rPr>
            </w:pPr>
            <w:r>
              <w:rPr>
                <w:sz w:val="24"/>
              </w:rPr>
              <w:t>Proposed System</w:t>
            </w:r>
          </w:p>
          <w:p w14:paraId="3EE656CE" w14:textId="77777777" w:rsidR="000B50BE" w:rsidRDefault="00C50223">
            <w:pPr>
              <w:pStyle w:val="TableParagraph"/>
              <w:numPr>
                <w:ilvl w:val="1"/>
                <w:numId w:val="5"/>
              </w:numPr>
              <w:tabs>
                <w:tab w:val="left" w:pos="1296"/>
              </w:tabs>
              <w:spacing w:before="1"/>
              <w:rPr>
                <w:sz w:val="24"/>
              </w:rPr>
            </w:pPr>
            <w:r>
              <w:rPr>
                <w:sz w:val="24"/>
              </w:rPr>
              <w:t>Feasibility Study*</w:t>
            </w:r>
            <w:r>
              <w:rPr>
                <w:spacing w:val="-3"/>
                <w:sz w:val="24"/>
              </w:rPr>
              <w:t xml:space="preserve"> </w:t>
            </w:r>
            <w:r>
              <w:rPr>
                <w:sz w:val="24"/>
              </w:rPr>
              <w:t>(page-4)</w:t>
            </w:r>
          </w:p>
          <w:p w14:paraId="259CFA93" w14:textId="77777777" w:rsidR="000B50BE" w:rsidRDefault="000B50BE">
            <w:pPr>
              <w:pStyle w:val="TableParagraph"/>
              <w:spacing w:before="9"/>
              <w:rPr>
                <w:b/>
                <w:sz w:val="23"/>
              </w:rPr>
            </w:pPr>
          </w:p>
          <w:p w14:paraId="124595CC" w14:textId="77777777" w:rsidR="000B50BE" w:rsidRDefault="00C50223">
            <w:pPr>
              <w:pStyle w:val="TableParagraph"/>
              <w:numPr>
                <w:ilvl w:val="0"/>
                <w:numId w:val="5"/>
              </w:numPr>
              <w:tabs>
                <w:tab w:val="left" w:pos="935"/>
                <w:tab w:val="left" w:pos="936"/>
              </w:tabs>
              <w:ind w:hanging="735"/>
              <w:rPr>
                <w:b/>
                <w:sz w:val="24"/>
              </w:rPr>
            </w:pPr>
            <w:r>
              <w:rPr>
                <w:b/>
                <w:sz w:val="24"/>
              </w:rPr>
              <w:t>PROBLEM FORMULATION</w:t>
            </w:r>
          </w:p>
        </w:tc>
        <w:tc>
          <w:tcPr>
            <w:tcW w:w="1368" w:type="dxa"/>
          </w:tcPr>
          <w:p w14:paraId="12907606" w14:textId="77777777" w:rsidR="000B50BE" w:rsidRDefault="00C50223" w:rsidP="006A025D">
            <w:pPr>
              <w:pStyle w:val="TableParagraph"/>
              <w:spacing w:before="134" w:line="261" w:lineRule="exact"/>
              <w:ind w:right="199"/>
              <w:jc w:val="center"/>
              <w:rPr>
                <w:b/>
                <w:sz w:val="24"/>
              </w:rPr>
            </w:pPr>
            <w:r>
              <w:rPr>
                <w:b/>
                <w:sz w:val="24"/>
              </w:rPr>
              <w:t>5</w:t>
            </w:r>
          </w:p>
        </w:tc>
      </w:tr>
      <w:tr w:rsidR="000B50BE" w14:paraId="2DE78CB7" w14:textId="77777777" w:rsidTr="006A025D">
        <w:trPr>
          <w:trHeight w:val="990"/>
        </w:trPr>
        <w:tc>
          <w:tcPr>
            <w:tcW w:w="8397" w:type="dxa"/>
            <w:gridSpan w:val="2"/>
            <w:vMerge/>
            <w:tcBorders>
              <w:top w:val="nil"/>
            </w:tcBorders>
          </w:tcPr>
          <w:p w14:paraId="39850C20" w14:textId="77777777" w:rsidR="000B50BE" w:rsidRDefault="000B50BE">
            <w:pPr>
              <w:rPr>
                <w:sz w:val="2"/>
                <w:szCs w:val="2"/>
              </w:rPr>
            </w:pPr>
          </w:p>
        </w:tc>
        <w:tc>
          <w:tcPr>
            <w:tcW w:w="1368" w:type="dxa"/>
          </w:tcPr>
          <w:p w14:paraId="402EF64D" w14:textId="77777777" w:rsidR="000B50BE" w:rsidRDefault="00C50223" w:rsidP="006A025D">
            <w:pPr>
              <w:pStyle w:val="TableParagraph"/>
              <w:spacing w:line="271" w:lineRule="exact"/>
              <w:ind w:right="199"/>
              <w:jc w:val="center"/>
              <w:rPr>
                <w:sz w:val="24"/>
              </w:rPr>
            </w:pPr>
            <w:r>
              <w:rPr>
                <w:sz w:val="24"/>
              </w:rPr>
              <w:t>5</w:t>
            </w:r>
          </w:p>
          <w:p w14:paraId="64ABB72C" w14:textId="77777777" w:rsidR="000B50BE" w:rsidRDefault="00C50223" w:rsidP="006A025D">
            <w:pPr>
              <w:pStyle w:val="TableParagraph"/>
              <w:spacing w:before="4" w:line="275" w:lineRule="exact"/>
              <w:ind w:right="199"/>
              <w:jc w:val="center"/>
              <w:rPr>
                <w:sz w:val="24"/>
              </w:rPr>
            </w:pPr>
            <w:r>
              <w:rPr>
                <w:sz w:val="24"/>
              </w:rPr>
              <w:t>6</w:t>
            </w:r>
          </w:p>
          <w:p w14:paraId="2A9EEC9A" w14:textId="77777777" w:rsidR="000B50BE" w:rsidRDefault="00C50223" w:rsidP="006A025D">
            <w:pPr>
              <w:pStyle w:val="TableParagraph"/>
              <w:spacing w:line="275" w:lineRule="exact"/>
              <w:ind w:right="199"/>
              <w:jc w:val="center"/>
              <w:rPr>
                <w:sz w:val="24"/>
              </w:rPr>
            </w:pPr>
            <w:r>
              <w:rPr>
                <w:sz w:val="24"/>
              </w:rPr>
              <w:t>7</w:t>
            </w:r>
          </w:p>
        </w:tc>
      </w:tr>
      <w:tr w:rsidR="000B50BE" w14:paraId="2F4CAB70" w14:textId="77777777" w:rsidTr="006A025D">
        <w:trPr>
          <w:trHeight w:val="801"/>
        </w:trPr>
        <w:tc>
          <w:tcPr>
            <w:tcW w:w="8397" w:type="dxa"/>
            <w:gridSpan w:val="2"/>
            <w:vMerge/>
            <w:tcBorders>
              <w:top w:val="nil"/>
            </w:tcBorders>
          </w:tcPr>
          <w:p w14:paraId="270E07DF" w14:textId="77777777" w:rsidR="000B50BE" w:rsidRDefault="000B50BE">
            <w:pPr>
              <w:rPr>
                <w:sz w:val="2"/>
                <w:szCs w:val="2"/>
              </w:rPr>
            </w:pPr>
          </w:p>
        </w:tc>
        <w:tc>
          <w:tcPr>
            <w:tcW w:w="1368" w:type="dxa"/>
            <w:vMerge w:val="restart"/>
          </w:tcPr>
          <w:p w14:paraId="6050C31C" w14:textId="77777777" w:rsidR="000B50BE" w:rsidRDefault="00C50223" w:rsidP="006A025D">
            <w:pPr>
              <w:pStyle w:val="TableParagraph"/>
              <w:spacing w:before="154"/>
              <w:ind w:right="201"/>
              <w:jc w:val="center"/>
              <w:rPr>
                <w:sz w:val="24"/>
              </w:rPr>
            </w:pPr>
            <w:r>
              <w:rPr>
                <w:sz w:val="24"/>
              </w:rPr>
              <w:t>9</w:t>
            </w:r>
          </w:p>
          <w:p w14:paraId="155A05DB" w14:textId="77777777" w:rsidR="000B50BE" w:rsidRDefault="000B50BE" w:rsidP="006A025D">
            <w:pPr>
              <w:pStyle w:val="TableParagraph"/>
              <w:jc w:val="center"/>
              <w:rPr>
                <w:b/>
                <w:sz w:val="26"/>
              </w:rPr>
            </w:pPr>
          </w:p>
          <w:p w14:paraId="399F5FA0" w14:textId="77777777" w:rsidR="000B50BE" w:rsidRDefault="000B50BE" w:rsidP="006A025D">
            <w:pPr>
              <w:pStyle w:val="TableParagraph"/>
              <w:jc w:val="center"/>
              <w:rPr>
                <w:b/>
                <w:sz w:val="26"/>
              </w:rPr>
            </w:pPr>
          </w:p>
          <w:p w14:paraId="32245864" w14:textId="77777777" w:rsidR="000B50BE" w:rsidRDefault="00C50223" w:rsidP="006A025D">
            <w:pPr>
              <w:pStyle w:val="TableParagraph"/>
              <w:spacing w:before="186" w:line="275" w:lineRule="exact"/>
              <w:ind w:right="199"/>
              <w:jc w:val="center"/>
              <w:rPr>
                <w:sz w:val="24"/>
              </w:rPr>
            </w:pPr>
            <w:r>
              <w:rPr>
                <w:sz w:val="24"/>
              </w:rPr>
              <w:t>16</w:t>
            </w:r>
          </w:p>
          <w:p w14:paraId="375FB0F2" w14:textId="77777777" w:rsidR="000B50BE" w:rsidRDefault="00C50223" w:rsidP="006A025D">
            <w:pPr>
              <w:pStyle w:val="TableParagraph"/>
              <w:spacing w:line="275" w:lineRule="exact"/>
              <w:ind w:right="199"/>
              <w:jc w:val="center"/>
              <w:rPr>
                <w:sz w:val="24"/>
              </w:rPr>
            </w:pPr>
            <w:r>
              <w:rPr>
                <w:sz w:val="24"/>
              </w:rPr>
              <w:t>18</w:t>
            </w:r>
          </w:p>
          <w:p w14:paraId="6D140BBA" w14:textId="77777777" w:rsidR="000B50BE" w:rsidRDefault="00C50223" w:rsidP="006A025D">
            <w:pPr>
              <w:pStyle w:val="TableParagraph"/>
              <w:spacing w:line="275" w:lineRule="exact"/>
              <w:ind w:right="199"/>
              <w:jc w:val="center"/>
              <w:rPr>
                <w:sz w:val="24"/>
              </w:rPr>
            </w:pPr>
            <w:r>
              <w:rPr>
                <w:sz w:val="24"/>
              </w:rPr>
              <w:t>19</w:t>
            </w:r>
          </w:p>
          <w:p w14:paraId="3512DA47" w14:textId="77777777" w:rsidR="000B50BE" w:rsidRDefault="00C50223" w:rsidP="006A025D">
            <w:pPr>
              <w:pStyle w:val="TableParagraph"/>
              <w:spacing w:before="5" w:line="256" w:lineRule="exact"/>
              <w:ind w:right="199"/>
              <w:jc w:val="center"/>
              <w:rPr>
                <w:sz w:val="24"/>
              </w:rPr>
            </w:pPr>
            <w:r>
              <w:rPr>
                <w:sz w:val="24"/>
              </w:rPr>
              <w:t>22</w:t>
            </w:r>
          </w:p>
        </w:tc>
      </w:tr>
      <w:tr w:rsidR="000B50BE" w14:paraId="3CFFC000" w14:textId="77777777" w:rsidTr="006A025D">
        <w:trPr>
          <w:trHeight w:val="1519"/>
        </w:trPr>
        <w:tc>
          <w:tcPr>
            <w:tcW w:w="8397" w:type="dxa"/>
            <w:gridSpan w:val="2"/>
          </w:tcPr>
          <w:p w14:paraId="2B59B2C4" w14:textId="77777777" w:rsidR="000B50BE" w:rsidRDefault="000B50BE">
            <w:pPr>
              <w:pStyle w:val="TableParagraph"/>
              <w:spacing w:before="8"/>
              <w:rPr>
                <w:b/>
                <w:sz w:val="35"/>
              </w:rPr>
            </w:pPr>
          </w:p>
          <w:p w14:paraId="2B2BE332" w14:textId="77777777" w:rsidR="000B50BE" w:rsidRDefault="00C50223">
            <w:pPr>
              <w:pStyle w:val="TableParagraph"/>
              <w:numPr>
                <w:ilvl w:val="0"/>
                <w:numId w:val="4"/>
              </w:numPr>
              <w:tabs>
                <w:tab w:val="left" w:pos="952"/>
                <w:tab w:val="left" w:pos="953"/>
              </w:tabs>
              <w:spacing w:line="275" w:lineRule="exact"/>
              <w:ind w:hanging="735"/>
              <w:rPr>
                <w:b/>
                <w:sz w:val="24"/>
              </w:rPr>
            </w:pPr>
            <w:r>
              <w:rPr>
                <w:b/>
                <w:sz w:val="24"/>
              </w:rPr>
              <w:t>OBJECTIVES</w:t>
            </w:r>
          </w:p>
          <w:p w14:paraId="4DB7AE69" w14:textId="77777777" w:rsidR="000B50BE" w:rsidRDefault="00C50223">
            <w:pPr>
              <w:pStyle w:val="TableParagraph"/>
              <w:numPr>
                <w:ilvl w:val="0"/>
                <w:numId w:val="4"/>
              </w:numPr>
              <w:tabs>
                <w:tab w:val="left" w:pos="952"/>
                <w:tab w:val="left" w:pos="953"/>
              </w:tabs>
              <w:spacing w:line="275" w:lineRule="exact"/>
              <w:ind w:hanging="735"/>
              <w:rPr>
                <w:b/>
                <w:sz w:val="24"/>
              </w:rPr>
            </w:pPr>
            <w:r>
              <w:rPr>
                <w:b/>
                <w:sz w:val="24"/>
              </w:rPr>
              <w:t>METHODOLOGY</w:t>
            </w:r>
          </w:p>
          <w:p w14:paraId="1AAAC34B" w14:textId="77777777" w:rsidR="000B50BE" w:rsidRDefault="00C50223">
            <w:pPr>
              <w:pStyle w:val="TableParagraph"/>
              <w:numPr>
                <w:ilvl w:val="0"/>
                <w:numId w:val="4"/>
              </w:numPr>
              <w:tabs>
                <w:tab w:val="left" w:pos="952"/>
                <w:tab w:val="left" w:pos="953"/>
              </w:tabs>
              <w:spacing w:before="4" w:line="275" w:lineRule="exact"/>
              <w:ind w:hanging="735"/>
              <w:rPr>
                <w:b/>
                <w:sz w:val="24"/>
              </w:rPr>
            </w:pPr>
            <w:r>
              <w:rPr>
                <w:b/>
                <w:sz w:val="24"/>
              </w:rPr>
              <w:t>CONCLUSIONS AND</w:t>
            </w:r>
            <w:r>
              <w:rPr>
                <w:b/>
                <w:spacing w:val="-4"/>
                <w:sz w:val="24"/>
              </w:rPr>
              <w:t xml:space="preserve"> </w:t>
            </w:r>
            <w:r>
              <w:rPr>
                <w:b/>
                <w:sz w:val="24"/>
              </w:rPr>
              <w:t>DISCUSSION</w:t>
            </w:r>
          </w:p>
          <w:p w14:paraId="2412E339" w14:textId="77777777" w:rsidR="000B50BE" w:rsidRDefault="00C50223">
            <w:pPr>
              <w:pStyle w:val="TableParagraph"/>
              <w:numPr>
                <w:ilvl w:val="0"/>
                <w:numId w:val="4"/>
              </w:numPr>
              <w:tabs>
                <w:tab w:val="left" w:pos="952"/>
                <w:tab w:val="left" w:pos="953"/>
              </w:tabs>
              <w:spacing w:line="258" w:lineRule="exact"/>
              <w:ind w:hanging="735"/>
              <w:rPr>
                <w:b/>
                <w:sz w:val="24"/>
              </w:rPr>
            </w:pPr>
            <w:r>
              <w:rPr>
                <w:b/>
                <w:sz w:val="24"/>
              </w:rPr>
              <w:t>REFERENCES</w:t>
            </w:r>
          </w:p>
        </w:tc>
        <w:tc>
          <w:tcPr>
            <w:tcW w:w="1368" w:type="dxa"/>
            <w:vMerge/>
            <w:tcBorders>
              <w:top w:val="nil"/>
            </w:tcBorders>
          </w:tcPr>
          <w:p w14:paraId="03A3C66C" w14:textId="77777777" w:rsidR="000B50BE" w:rsidRDefault="000B50BE">
            <w:pPr>
              <w:rPr>
                <w:sz w:val="2"/>
                <w:szCs w:val="2"/>
              </w:rPr>
            </w:pPr>
          </w:p>
        </w:tc>
      </w:tr>
    </w:tbl>
    <w:p w14:paraId="3A75A4A1" w14:textId="77777777" w:rsidR="000B50BE" w:rsidRDefault="000B50BE">
      <w:pPr>
        <w:rPr>
          <w:sz w:val="2"/>
          <w:szCs w:val="2"/>
        </w:rPr>
        <w:sectPr w:rsidR="000B50BE" w:rsidSect="005014EB">
          <w:pgSz w:w="12240" w:h="15840"/>
          <w:pgMar w:top="1134" w:right="1120" w:bottom="280" w:left="1140" w:header="720" w:footer="720" w:gutter="0"/>
          <w:cols w:space="720"/>
        </w:sectPr>
      </w:pPr>
    </w:p>
    <w:p w14:paraId="231996C7" w14:textId="77777777" w:rsidR="000B50BE" w:rsidRDefault="00C50223">
      <w:pPr>
        <w:pStyle w:val="Heading2"/>
        <w:ind w:right="3397"/>
        <w:rPr>
          <w:u w:val="none"/>
        </w:rPr>
      </w:pPr>
      <w:r>
        <w:rPr>
          <w:u w:val="thick"/>
        </w:rPr>
        <w:lastRenderedPageBreak/>
        <w:t>List of Figures</w:t>
      </w:r>
    </w:p>
    <w:p w14:paraId="27BA0B43" w14:textId="77777777" w:rsidR="000B50BE" w:rsidRDefault="000B50BE">
      <w:pPr>
        <w:pStyle w:val="BodyText"/>
        <w:spacing w:before="2"/>
        <w:rPr>
          <w:rFonts w:ascii="TimesNewRomanPS-BoldItalicMT"/>
          <w:b/>
          <w:i/>
          <w:sz w:val="16"/>
        </w:rPr>
      </w:pPr>
    </w:p>
    <w:p w14:paraId="274EE14F" w14:textId="77777777" w:rsidR="000B50BE" w:rsidRDefault="00C50223">
      <w:pPr>
        <w:pStyle w:val="Heading5"/>
        <w:tabs>
          <w:tab w:val="left" w:pos="8203"/>
        </w:tabs>
      </w:pPr>
      <w:r>
        <w:t>Figure Title</w:t>
      </w:r>
      <w:r>
        <w:tab/>
        <w:t>page</w:t>
      </w:r>
    </w:p>
    <w:p w14:paraId="1826509E" w14:textId="77777777" w:rsidR="000B50BE" w:rsidRDefault="000B50BE">
      <w:pPr>
        <w:pStyle w:val="BodyText"/>
        <w:spacing w:before="8"/>
        <w:rPr>
          <w:rFonts w:ascii="TimesNewRomanPS-BoldItalicMT"/>
          <w:b/>
          <w:i/>
          <w:sz w:val="18"/>
        </w:rPr>
      </w:pPr>
    </w:p>
    <w:p w14:paraId="10EF8ABA" w14:textId="77777777" w:rsidR="000B50BE" w:rsidRDefault="00C50223">
      <w:pPr>
        <w:pStyle w:val="ListParagraph"/>
        <w:numPr>
          <w:ilvl w:val="1"/>
          <w:numId w:val="3"/>
        </w:numPr>
        <w:tabs>
          <w:tab w:val="left" w:pos="1116"/>
          <w:tab w:val="left" w:pos="1117"/>
          <w:tab w:val="right" w:pos="8787"/>
        </w:tabs>
        <w:spacing w:before="90" w:line="309" w:lineRule="exact"/>
        <w:rPr>
          <w:rFonts w:ascii="Arial"/>
          <w:i/>
          <w:sz w:val="24"/>
        </w:rPr>
      </w:pPr>
      <w:r>
        <w:rPr>
          <w:i/>
          <w:sz w:val="24"/>
        </w:rPr>
        <w:t>Joint</w:t>
      </w:r>
      <w:r>
        <w:rPr>
          <w:i/>
          <w:spacing w:val="16"/>
          <w:sz w:val="24"/>
        </w:rPr>
        <w:t xml:space="preserve"> </w:t>
      </w:r>
      <w:r>
        <w:rPr>
          <w:i/>
          <w:sz w:val="24"/>
        </w:rPr>
        <w:t>in</w:t>
      </w:r>
      <w:r>
        <w:rPr>
          <w:i/>
          <w:spacing w:val="16"/>
          <w:sz w:val="24"/>
        </w:rPr>
        <w:t xml:space="preserve"> </w:t>
      </w:r>
      <w:r>
        <w:rPr>
          <w:i/>
          <w:sz w:val="24"/>
        </w:rPr>
        <w:t>a</w:t>
      </w:r>
      <w:r>
        <w:rPr>
          <w:i/>
          <w:spacing w:val="17"/>
          <w:sz w:val="24"/>
        </w:rPr>
        <w:t xml:space="preserve"> </w:t>
      </w:r>
      <w:r>
        <w:rPr>
          <w:i/>
          <w:sz w:val="24"/>
        </w:rPr>
        <w:t>steel</w:t>
      </w:r>
      <w:r>
        <w:rPr>
          <w:i/>
          <w:spacing w:val="15"/>
          <w:sz w:val="24"/>
        </w:rPr>
        <w:t xml:space="preserve"> </w:t>
      </w:r>
      <w:r>
        <w:rPr>
          <w:i/>
          <w:sz w:val="24"/>
        </w:rPr>
        <w:t>moment</w:t>
      </w:r>
      <w:r>
        <w:rPr>
          <w:i/>
          <w:spacing w:val="16"/>
          <w:sz w:val="24"/>
        </w:rPr>
        <w:t xml:space="preserve"> </w:t>
      </w:r>
      <w:r>
        <w:rPr>
          <w:i/>
          <w:sz w:val="24"/>
        </w:rPr>
        <w:t>resisting</w:t>
      </w:r>
      <w:r>
        <w:rPr>
          <w:i/>
          <w:spacing w:val="16"/>
          <w:sz w:val="24"/>
        </w:rPr>
        <w:t xml:space="preserve"> </w:t>
      </w:r>
      <w:r>
        <w:rPr>
          <w:i/>
          <w:sz w:val="24"/>
        </w:rPr>
        <w:t>frame</w:t>
      </w:r>
      <w:r>
        <w:rPr>
          <w:i/>
          <w:spacing w:val="18"/>
          <w:sz w:val="24"/>
        </w:rPr>
        <w:t xml:space="preserve"> </w:t>
      </w:r>
      <w:r>
        <w:rPr>
          <w:i/>
          <w:sz w:val="24"/>
        </w:rPr>
        <w:t>(a)</w:t>
      </w:r>
      <w:r>
        <w:rPr>
          <w:i/>
          <w:spacing w:val="16"/>
          <w:sz w:val="24"/>
        </w:rPr>
        <w:t xml:space="preserve"> </w:t>
      </w:r>
      <w:r>
        <w:rPr>
          <w:i/>
          <w:sz w:val="24"/>
        </w:rPr>
        <w:t>geometry,</w:t>
      </w:r>
      <w:r>
        <w:rPr>
          <w:i/>
          <w:spacing w:val="16"/>
          <w:sz w:val="24"/>
        </w:rPr>
        <w:t xml:space="preserve"> </w:t>
      </w:r>
      <w:r>
        <w:rPr>
          <w:i/>
          <w:sz w:val="24"/>
        </w:rPr>
        <w:t>and</w:t>
      </w:r>
      <w:r>
        <w:rPr>
          <w:i/>
          <w:spacing w:val="16"/>
          <w:sz w:val="24"/>
        </w:rPr>
        <w:t xml:space="preserve"> </w:t>
      </w:r>
      <w:r>
        <w:rPr>
          <w:i/>
          <w:sz w:val="24"/>
        </w:rPr>
        <w:t>(b)</w:t>
      </w:r>
      <w:r>
        <w:rPr>
          <w:i/>
          <w:spacing w:val="16"/>
          <w:sz w:val="24"/>
        </w:rPr>
        <w:t xml:space="preserve"> </w:t>
      </w:r>
      <w:r>
        <w:rPr>
          <w:i/>
          <w:sz w:val="24"/>
        </w:rPr>
        <w:t>in-plane</w:t>
      </w:r>
      <w:r>
        <w:rPr>
          <w:i/>
          <w:sz w:val="24"/>
        </w:rPr>
        <w:tab/>
      </w:r>
      <w:r>
        <w:rPr>
          <w:rFonts w:ascii="Arial"/>
          <w:i/>
          <w:position w:val="-4"/>
          <w:sz w:val="24"/>
        </w:rPr>
        <w:t>11</w:t>
      </w:r>
    </w:p>
    <w:p w14:paraId="50A9C66E" w14:textId="77777777" w:rsidR="000B50BE" w:rsidRDefault="00C50223">
      <w:pPr>
        <w:spacing w:line="260" w:lineRule="exact"/>
        <w:ind w:left="1115"/>
        <w:jc w:val="both"/>
        <w:rPr>
          <w:i/>
          <w:sz w:val="24"/>
        </w:rPr>
      </w:pPr>
      <w:r>
        <w:rPr>
          <w:i/>
          <w:sz w:val="24"/>
        </w:rPr>
        <w:t>lateral distortional shear force on it. Results of analytical study (a)</w:t>
      </w:r>
    </w:p>
    <w:p w14:paraId="1C2E4108" w14:textId="77777777" w:rsidR="000B50BE" w:rsidRDefault="00C50223">
      <w:pPr>
        <w:pStyle w:val="ListParagraph"/>
        <w:numPr>
          <w:ilvl w:val="1"/>
          <w:numId w:val="3"/>
        </w:numPr>
        <w:tabs>
          <w:tab w:val="left" w:pos="1115"/>
          <w:tab w:val="left" w:pos="1116"/>
          <w:tab w:val="left" w:pos="4363"/>
          <w:tab w:val="left" w:pos="4758"/>
          <w:tab w:val="left" w:pos="5311"/>
          <w:tab w:val="left" w:pos="6023"/>
          <w:tab w:val="left" w:pos="6415"/>
          <w:tab w:val="left" w:pos="6836"/>
          <w:tab w:val="left" w:pos="7349"/>
          <w:tab w:val="right" w:pos="8787"/>
        </w:tabs>
        <w:spacing w:before="16" w:line="309" w:lineRule="exact"/>
        <w:ind w:left="1115" w:hanging="789"/>
        <w:rPr>
          <w:rFonts w:ascii="Arial"/>
          <w:i/>
          <w:sz w:val="24"/>
        </w:rPr>
      </w:pPr>
      <w:proofErr w:type="spellStart"/>
      <w:r>
        <w:rPr>
          <w:i/>
          <w:sz w:val="24"/>
        </w:rPr>
        <w:t>Idealised</w:t>
      </w:r>
      <w:proofErr w:type="spellEnd"/>
      <w:r>
        <w:rPr>
          <w:i/>
          <w:sz w:val="24"/>
        </w:rPr>
        <w:t xml:space="preserve">  trilinear </w:t>
      </w:r>
      <w:r>
        <w:rPr>
          <w:i/>
          <w:spacing w:val="5"/>
          <w:sz w:val="24"/>
        </w:rPr>
        <w:t xml:space="preserve"> </w:t>
      </w:r>
      <w:r>
        <w:rPr>
          <w:i/>
          <w:sz w:val="24"/>
        </w:rPr>
        <w:t>model</w:t>
      </w:r>
      <w:r>
        <w:rPr>
          <w:i/>
          <w:spacing w:val="24"/>
          <w:sz w:val="24"/>
        </w:rPr>
        <w:t xml:space="preserve"> </w:t>
      </w:r>
      <w:r>
        <w:rPr>
          <w:i/>
          <w:sz w:val="24"/>
        </w:rPr>
        <w:t>used</w:t>
      </w:r>
      <w:r>
        <w:rPr>
          <w:i/>
          <w:sz w:val="24"/>
        </w:rPr>
        <w:tab/>
        <w:t>in</w:t>
      </w:r>
      <w:r>
        <w:rPr>
          <w:i/>
          <w:sz w:val="24"/>
        </w:rPr>
        <w:tab/>
        <w:t>this</w:t>
      </w:r>
      <w:r>
        <w:rPr>
          <w:i/>
          <w:sz w:val="24"/>
        </w:rPr>
        <w:tab/>
        <w:t>study</w:t>
      </w:r>
      <w:r>
        <w:rPr>
          <w:i/>
          <w:sz w:val="24"/>
        </w:rPr>
        <w:tab/>
        <w:t>of</w:t>
      </w:r>
      <w:r>
        <w:rPr>
          <w:i/>
          <w:sz w:val="24"/>
        </w:rPr>
        <w:tab/>
        <w:t>or</w:t>
      </w:r>
      <w:r>
        <w:rPr>
          <w:i/>
          <w:sz w:val="24"/>
        </w:rPr>
        <w:tab/>
        <w:t>RC</w:t>
      </w:r>
      <w:r>
        <w:rPr>
          <w:i/>
          <w:sz w:val="24"/>
        </w:rPr>
        <w:tab/>
        <w:t>Frame</w:t>
      </w:r>
      <w:r>
        <w:rPr>
          <w:i/>
          <w:sz w:val="24"/>
        </w:rPr>
        <w:tab/>
      </w:r>
      <w:r>
        <w:rPr>
          <w:rFonts w:ascii="Arial"/>
          <w:i/>
          <w:position w:val="-4"/>
          <w:sz w:val="24"/>
        </w:rPr>
        <w:t>11</w:t>
      </w:r>
    </w:p>
    <w:p w14:paraId="358185EE" w14:textId="77777777" w:rsidR="000B50BE" w:rsidRDefault="00C50223">
      <w:pPr>
        <w:spacing w:line="260" w:lineRule="exact"/>
        <w:ind w:left="1115"/>
        <w:jc w:val="both"/>
        <w:rPr>
          <w:i/>
          <w:sz w:val="24"/>
        </w:rPr>
      </w:pPr>
      <w:r>
        <w:rPr>
          <w:i/>
          <w:sz w:val="24"/>
        </w:rPr>
        <w:t>buildings with masonry infilled walls; (b) Mean DRF</w:t>
      </w:r>
    </w:p>
    <w:p w14:paraId="44FBD3E0" w14:textId="77777777" w:rsidR="000B50BE" w:rsidRDefault="00C50223">
      <w:pPr>
        <w:spacing w:before="17" w:line="254" w:lineRule="auto"/>
        <w:ind w:left="1115" w:right="908"/>
        <w:jc w:val="both"/>
        <w:rPr>
          <w:i/>
          <w:sz w:val="24"/>
        </w:rPr>
      </w:pPr>
      <w:r>
        <w:rPr>
          <w:i/>
          <w:sz w:val="24"/>
        </w:rPr>
        <w:t xml:space="preserve">spectra of Uttarkashi  earthquake  strong  motions  records  derived for  bare  and  masonry   infilled   RC   frame   buildings characteristics with </w:t>
      </w:r>
      <w:r>
        <w:rPr>
          <w:i/>
          <w:spacing w:val="2"/>
          <w:sz w:val="24"/>
        </w:rPr>
        <w:t xml:space="preserve">k= </w:t>
      </w:r>
      <w:r>
        <w:rPr>
          <w:i/>
          <w:sz w:val="24"/>
        </w:rPr>
        <w:t>2, =2,and 0.2. The</w:t>
      </w:r>
      <w:r>
        <w:rPr>
          <w:i/>
          <w:spacing w:val="57"/>
          <w:sz w:val="24"/>
        </w:rPr>
        <w:t xml:space="preserve"> </w:t>
      </w:r>
      <w:r>
        <w:rPr>
          <w:i/>
          <w:sz w:val="24"/>
        </w:rPr>
        <w:t>spectra</w:t>
      </w:r>
    </w:p>
    <w:p w14:paraId="0BFC1F1B" w14:textId="77777777" w:rsidR="000B50BE" w:rsidRDefault="00C50223">
      <w:pPr>
        <w:spacing w:before="49" w:line="252" w:lineRule="auto"/>
        <w:ind w:left="1115" w:right="908"/>
        <w:jc w:val="both"/>
        <w:rPr>
          <w:i/>
          <w:sz w:val="24"/>
        </w:rPr>
      </w:pPr>
      <w:r>
        <w:rPr>
          <w:i/>
          <w:sz w:val="24"/>
        </w:rPr>
        <w:t>correspond to ductility values of 1,2,3,5,8,10,12 and 15. Dark and dashed lines correspond to bare and infilled frame buildings respectively.</w:t>
      </w:r>
    </w:p>
    <w:p w14:paraId="62420368" w14:textId="77777777" w:rsidR="000B50BE" w:rsidRDefault="000B50BE">
      <w:pPr>
        <w:pStyle w:val="BodyText"/>
        <w:rPr>
          <w:i/>
          <w:sz w:val="20"/>
        </w:rPr>
      </w:pPr>
    </w:p>
    <w:p w14:paraId="19899A41" w14:textId="77777777" w:rsidR="000B50BE" w:rsidRDefault="000B50BE">
      <w:pPr>
        <w:pStyle w:val="BodyText"/>
        <w:rPr>
          <w:i/>
          <w:sz w:val="20"/>
        </w:rPr>
      </w:pPr>
    </w:p>
    <w:p w14:paraId="4EEF718D" w14:textId="77777777" w:rsidR="000B50BE" w:rsidRDefault="000B50BE">
      <w:pPr>
        <w:pStyle w:val="BodyText"/>
        <w:rPr>
          <w:i/>
          <w:sz w:val="20"/>
        </w:rPr>
      </w:pPr>
    </w:p>
    <w:p w14:paraId="52E40211" w14:textId="77777777" w:rsidR="000B50BE" w:rsidRDefault="000B50BE">
      <w:pPr>
        <w:pStyle w:val="BodyText"/>
        <w:rPr>
          <w:i/>
          <w:sz w:val="20"/>
        </w:rPr>
      </w:pPr>
    </w:p>
    <w:p w14:paraId="103029D5" w14:textId="77777777" w:rsidR="000B50BE" w:rsidRDefault="000B50BE">
      <w:pPr>
        <w:pStyle w:val="BodyText"/>
        <w:rPr>
          <w:i/>
          <w:sz w:val="20"/>
        </w:rPr>
      </w:pPr>
    </w:p>
    <w:p w14:paraId="22C19A2F" w14:textId="77777777" w:rsidR="000B50BE" w:rsidRDefault="000B50BE">
      <w:pPr>
        <w:pStyle w:val="BodyText"/>
        <w:rPr>
          <w:i/>
          <w:sz w:val="20"/>
        </w:rPr>
      </w:pPr>
    </w:p>
    <w:p w14:paraId="7844D3B0" w14:textId="77777777" w:rsidR="000B50BE" w:rsidRDefault="000B50BE">
      <w:pPr>
        <w:pStyle w:val="BodyText"/>
        <w:rPr>
          <w:i/>
          <w:sz w:val="20"/>
        </w:rPr>
      </w:pPr>
    </w:p>
    <w:p w14:paraId="037A063F" w14:textId="77777777" w:rsidR="000B50BE" w:rsidRDefault="000B50BE">
      <w:pPr>
        <w:pStyle w:val="BodyText"/>
        <w:rPr>
          <w:i/>
          <w:sz w:val="20"/>
        </w:rPr>
      </w:pPr>
    </w:p>
    <w:p w14:paraId="7B4E4360" w14:textId="77777777" w:rsidR="000B50BE" w:rsidRDefault="000B50BE">
      <w:pPr>
        <w:pStyle w:val="BodyText"/>
        <w:rPr>
          <w:i/>
          <w:sz w:val="20"/>
        </w:rPr>
      </w:pPr>
    </w:p>
    <w:p w14:paraId="047BA553" w14:textId="77777777" w:rsidR="000B50BE" w:rsidRDefault="000B50BE">
      <w:pPr>
        <w:pStyle w:val="BodyText"/>
        <w:rPr>
          <w:i/>
          <w:sz w:val="20"/>
        </w:rPr>
      </w:pPr>
    </w:p>
    <w:p w14:paraId="168226EA" w14:textId="77777777" w:rsidR="000B50BE" w:rsidRDefault="000B50BE">
      <w:pPr>
        <w:pStyle w:val="BodyText"/>
        <w:rPr>
          <w:i/>
          <w:sz w:val="20"/>
        </w:rPr>
      </w:pPr>
    </w:p>
    <w:p w14:paraId="1A1B969B" w14:textId="77777777" w:rsidR="000B50BE" w:rsidRDefault="000B50BE">
      <w:pPr>
        <w:pStyle w:val="BodyText"/>
        <w:rPr>
          <w:i/>
          <w:sz w:val="20"/>
        </w:rPr>
      </w:pPr>
    </w:p>
    <w:p w14:paraId="2F6D899B" w14:textId="77777777" w:rsidR="000B50BE" w:rsidRDefault="000B50BE">
      <w:pPr>
        <w:pStyle w:val="BodyText"/>
        <w:rPr>
          <w:i/>
          <w:sz w:val="20"/>
        </w:rPr>
      </w:pPr>
    </w:p>
    <w:p w14:paraId="1844DC39" w14:textId="77777777" w:rsidR="000B50BE" w:rsidRDefault="000B50BE">
      <w:pPr>
        <w:pStyle w:val="BodyText"/>
        <w:rPr>
          <w:i/>
          <w:sz w:val="20"/>
        </w:rPr>
      </w:pPr>
    </w:p>
    <w:p w14:paraId="24C1332D" w14:textId="77777777" w:rsidR="000B50BE" w:rsidRDefault="000B50BE">
      <w:pPr>
        <w:pStyle w:val="BodyText"/>
        <w:rPr>
          <w:i/>
          <w:sz w:val="20"/>
        </w:rPr>
      </w:pPr>
    </w:p>
    <w:p w14:paraId="22D50F3B" w14:textId="77777777" w:rsidR="000B50BE" w:rsidRDefault="000B50BE">
      <w:pPr>
        <w:pStyle w:val="BodyText"/>
        <w:rPr>
          <w:i/>
          <w:sz w:val="20"/>
        </w:rPr>
      </w:pPr>
    </w:p>
    <w:p w14:paraId="62B601A7" w14:textId="77777777" w:rsidR="000B50BE" w:rsidRDefault="000B50BE">
      <w:pPr>
        <w:pStyle w:val="BodyText"/>
        <w:rPr>
          <w:i/>
          <w:sz w:val="20"/>
        </w:rPr>
      </w:pPr>
    </w:p>
    <w:p w14:paraId="7B6A5ED9" w14:textId="77777777" w:rsidR="000B50BE" w:rsidRDefault="000B50BE">
      <w:pPr>
        <w:pStyle w:val="BodyText"/>
        <w:rPr>
          <w:i/>
          <w:sz w:val="20"/>
        </w:rPr>
      </w:pPr>
    </w:p>
    <w:p w14:paraId="3AC59C59" w14:textId="77777777" w:rsidR="000B50BE" w:rsidRDefault="000B50BE">
      <w:pPr>
        <w:pStyle w:val="BodyText"/>
        <w:rPr>
          <w:i/>
          <w:sz w:val="20"/>
        </w:rPr>
      </w:pPr>
    </w:p>
    <w:p w14:paraId="4A0BE35D" w14:textId="77777777" w:rsidR="000B50BE" w:rsidRDefault="000B50BE">
      <w:pPr>
        <w:pStyle w:val="BodyText"/>
        <w:rPr>
          <w:i/>
          <w:sz w:val="20"/>
        </w:rPr>
      </w:pPr>
    </w:p>
    <w:p w14:paraId="451E493E" w14:textId="77777777" w:rsidR="000B50BE" w:rsidRDefault="000B50BE">
      <w:pPr>
        <w:pStyle w:val="BodyText"/>
        <w:rPr>
          <w:i/>
          <w:sz w:val="20"/>
        </w:rPr>
      </w:pPr>
    </w:p>
    <w:p w14:paraId="35EC9CED" w14:textId="77777777" w:rsidR="000B50BE" w:rsidRDefault="000B50BE">
      <w:pPr>
        <w:pStyle w:val="BodyText"/>
        <w:rPr>
          <w:i/>
          <w:sz w:val="20"/>
        </w:rPr>
      </w:pPr>
    </w:p>
    <w:p w14:paraId="514CFBED" w14:textId="77777777" w:rsidR="000B50BE" w:rsidRDefault="000B50BE">
      <w:pPr>
        <w:pStyle w:val="BodyText"/>
        <w:rPr>
          <w:i/>
          <w:sz w:val="20"/>
        </w:rPr>
      </w:pPr>
    </w:p>
    <w:p w14:paraId="1169860C" w14:textId="77777777" w:rsidR="000B50BE" w:rsidRDefault="000B50BE">
      <w:pPr>
        <w:pStyle w:val="BodyText"/>
        <w:rPr>
          <w:i/>
          <w:sz w:val="20"/>
        </w:rPr>
      </w:pPr>
    </w:p>
    <w:p w14:paraId="184830C3" w14:textId="77777777" w:rsidR="000B50BE" w:rsidRDefault="000B50BE">
      <w:pPr>
        <w:pStyle w:val="BodyText"/>
        <w:rPr>
          <w:i/>
          <w:sz w:val="20"/>
        </w:rPr>
      </w:pPr>
    </w:p>
    <w:p w14:paraId="2483575F" w14:textId="77777777" w:rsidR="000B50BE" w:rsidRDefault="000B50BE">
      <w:pPr>
        <w:pStyle w:val="BodyText"/>
        <w:rPr>
          <w:i/>
          <w:sz w:val="20"/>
        </w:rPr>
      </w:pPr>
    </w:p>
    <w:p w14:paraId="5DBBA9A2" w14:textId="77777777" w:rsidR="000B50BE" w:rsidRDefault="000B50BE">
      <w:pPr>
        <w:pStyle w:val="BodyText"/>
        <w:rPr>
          <w:i/>
          <w:sz w:val="20"/>
        </w:rPr>
      </w:pPr>
    </w:p>
    <w:p w14:paraId="036788B1" w14:textId="77777777" w:rsidR="000B50BE" w:rsidRDefault="000B50BE">
      <w:pPr>
        <w:pStyle w:val="BodyText"/>
        <w:rPr>
          <w:i/>
          <w:sz w:val="20"/>
        </w:rPr>
      </w:pPr>
    </w:p>
    <w:p w14:paraId="35F3A3CD" w14:textId="77777777" w:rsidR="000B50BE" w:rsidRDefault="000B50BE">
      <w:pPr>
        <w:pStyle w:val="BodyText"/>
        <w:rPr>
          <w:i/>
          <w:sz w:val="20"/>
        </w:rPr>
      </w:pPr>
    </w:p>
    <w:p w14:paraId="5EDFBD79" w14:textId="77777777" w:rsidR="000B50BE" w:rsidRDefault="000B50BE">
      <w:pPr>
        <w:pStyle w:val="BodyText"/>
        <w:rPr>
          <w:i/>
          <w:sz w:val="20"/>
        </w:rPr>
      </w:pPr>
    </w:p>
    <w:p w14:paraId="4874A82B" w14:textId="77777777" w:rsidR="000B50BE" w:rsidRDefault="000B50BE">
      <w:pPr>
        <w:pStyle w:val="BodyText"/>
        <w:rPr>
          <w:i/>
          <w:sz w:val="20"/>
        </w:rPr>
      </w:pPr>
    </w:p>
    <w:p w14:paraId="3E6451F6" w14:textId="77777777" w:rsidR="000B50BE" w:rsidRDefault="000B50BE">
      <w:pPr>
        <w:pStyle w:val="BodyText"/>
        <w:rPr>
          <w:i/>
          <w:sz w:val="20"/>
        </w:rPr>
      </w:pPr>
    </w:p>
    <w:p w14:paraId="29A92A21" w14:textId="77777777" w:rsidR="000B50BE" w:rsidRDefault="000B50BE">
      <w:pPr>
        <w:pStyle w:val="BodyText"/>
        <w:rPr>
          <w:i/>
          <w:sz w:val="20"/>
        </w:rPr>
      </w:pPr>
    </w:p>
    <w:p w14:paraId="59C1ECB5" w14:textId="77777777" w:rsidR="000B50BE" w:rsidRDefault="000B50BE">
      <w:pPr>
        <w:pStyle w:val="BodyText"/>
        <w:rPr>
          <w:i/>
          <w:sz w:val="20"/>
        </w:rPr>
      </w:pPr>
    </w:p>
    <w:p w14:paraId="7FA2C8D9" w14:textId="77777777" w:rsidR="000B50BE" w:rsidRDefault="000B50BE">
      <w:pPr>
        <w:pStyle w:val="BodyText"/>
        <w:rPr>
          <w:i/>
          <w:sz w:val="20"/>
        </w:rPr>
      </w:pPr>
    </w:p>
    <w:p w14:paraId="230018A8" w14:textId="77777777" w:rsidR="000B50BE" w:rsidRDefault="000B50BE">
      <w:pPr>
        <w:pStyle w:val="BodyText"/>
        <w:rPr>
          <w:i/>
          <w:sz w:val="20"/>
        </w:rPr>
      </w:pPr>
    </w:p>
    <w:p w14:paraId="55BEA731" w14:textId="77777777" w:rsidR="000B50BE" w:rsidRDefault="000B50BE">
      <w:pPr>
        <w:pStyle w:val="BodyText"/>
        <w:rPr>
          <w:i/>
          <w:sz w:val="20"/>
        </w:rPr>
      </w:pPr>
    </w:p>
    <w:p w14:paraId="0E20EB8E" w14:textId="77777777" w:rsidR="000B50BE" w:rsidRDefault="000B50BE">
      <w:pPr>
        <w:pStyle w:val="BodyText"/>
        <w:rPr>
          <w:i/>
          <w:sz w:val="20"/>
        </w:rPr>
      </w:pPr>
    </w:p>
    <w:p w14:paraId="1FF95784" w14:textId="77777777" w:rsidR="000B50BE" w:rsidRDefault="000B50BE">
      <w:pPr>
        <w:pStyle w:val="BodyText"/>
        <w:rPr>
          <w:i/>
          <w:sz w:val="20"/>
        </w:rPr>
      </w:pPr>
    </w:p>
    <w:p w14:paraId="3B9F2DE2" w14:textId="77777777" w:rsidR="000B50BE" w:rsidRDefault="000B50BE">
      <w:pPr>
        <w:pStyle w:val="BodyText"/>
        <w:rPr>
          <w:i/>
          <w:sz w:val="20"/>
        </w:rPr>
      </w:pPr>
    </w:p>
    <w:p w14:paraId="64B00327" w14:textId="77777777" w:rsidR="000B50BE" w:rsidRDefault="000B50BE">
      <w:pPr>
        <w:pStyle w:val="BodyText"/>
        <w:rPr>
          <w:i/>
          <w:sz w:val="20"/>
        </w:rPr>
      </w:pPr>
    </w:p>
    <w:p w14:paraId="4F75D705" w14:textId="77777777" w:rsidR="000B50BE" w:rsidRDefault="000B50BE">
      <w:pPr>
        <w:pStyle w:val="BodyText"/>
        <w:rPr>
          <w:i/>
          <w:sz w:val="20"/>
        </w:rPr>
      </w:pPr>
    </w:p>
    <w:p w14:paraId="76C6AB36" w14:textId="77777777" w:rsidR="000B50BE" w:rsidRDefault="000B50BE">
      <w:pPr>
        <w:pStyle w:val="BodyText"/>
        <w:rPr>
          <w:i/>
          <w:sz w:val="20"/>
        </w:rPr>
      </w:pPr>
    </w:p>
    <w:p w14:paraId="3EA33300" w14:textId="5F71D5CE" w:rsidR="000B50BE" w:rsidRDefault="00807E9F">
      <w:pPr>
        <w:pStyle w:val="BodyText"/>
        <w:spacing w:before="4"/>
        <w:rPr>
          <w:i/>
          <w:sz w:val="19"/>
        </w:rPr>
      </w:pPr>
      <w:r>
        <w:rPr>
          <w:noProof/>
        </w:rPr>
        <mc:AlternateContent>
          <mc:Choice Requires="wps">
            <w:drawing>
              <wp:anchor distT="0" distB="0" distL="0" distR="0" simplePos="0" relativeHeight="251657728" behindDoc="1" locked="0" layoutInCell="1" allowOverlap="1" wp14:anchorId="12DF3C34" wp14:editId="5548A86A">
                <wp:simplePos x="0" y="0"/>
                <wp:positionH relativeFrom="page">
                  <wp:posOffset>1161415</wp:posOffset>
                </wp:positionH>
                <wp:positionV relativeFrom="paragraph">
                  <wp:posOffset>171450</wp:posOffset>
                </wp:positionV>
                <wp:extent cx="5486400" cy="0"/>
                <wp:effectExtent l="8890" t="12700" r="10160" b="6350"/>
                <wp:wrapTopAndBottom/>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C1577B" id="Line 6" o:spid="_x0000_s1026"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1.45pt,13.5pt" to="523.4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">
                <w10:wrap type="topAndBottom" anchorx="page"/>
              </v:line>
            </w:pict>
          </mc:Fallback>
        </mc:AlternateContent>
      </w:r>
    </w:p>
    <w:p w14:paraId="15E84E8F" w14:textId="77777777" w:rsidR="000B50BE" w:rsidRDefault="00C50223">
      <w:pPr>
        <w:spacing w:before="108"/>
        <w:ind w:left="3435" w:right="3066"/>
        <w:jc w:val="center"/>
        <w:rPr>
          <w:rFonts w:ascii="Arial"/>
          <w:sz w:val="20"/>
        </w:rPr>
      </w:pPr>
      <w:r>
        <w:rPr>
          <w:rFonts w:ascii="Arial"/>
          <w:w w:val="145"/>
          <w:sz w:val="20"/>
        </w:rPr>
        <w:t>viii</w:t>
      </w:r>
    </w:p>
    <w:p w14:paraId="0C1A8956" w14:textId="77777777" w:rsidR="000B50BE" w:rsidRDefault="000B50BE">
      <w:pPr>
        <w:jc w:val="center"/>
        <w:rPr>
          <w:rFonts w:ascii="Arial"/>
          <w:sz w:val="20"/>
        </w:rPr>
        <w:sectPr w:rsidR="000B50BE">
          <w:pgSz w:w="11900" w:h="16840"/>
          <w:pgMar w:top="1320" w:right="1320" w:bottom="280" w:left="1680" w:header="720" w:footer="720" w:gutter="0"/>
          <w:cols w:space="720"/>
        </w:sectPr>
      </w:pPr>
    </w:p>
    <w:p w14:paraId="7113635C" w14:textId="77777777" w:rsidR="000B50BE" w:rsidRDefault="00C50223">
      <w:pPr>
        <w:pStyle w:val="Heading2"/>
        <w:rPr>
          <w:u w:val="none"/>
        </w:rPr>
      </w:pPr>
      <w:r>
        <w:rPr>
          <w:u w:val="thick"/>
        </w:rPr>
        <w:lastRenderedPageBreak/>
        <w:t>List of Symbols</w:t>
      </w:r>
    </w:p>
    <w:p w14:paraId="0FD7A654" w14:textId="77777777" w:rsidR="000B50BE" w:rsidRDefault="000B50BE">
      <w:pPr>
        <w:pStyle w:val="BodyText"/>
        <w:spacing w:before="9"/>
        <w:rPr>
          <w:rFonts w:ascii="TimesNewRomanPS-BoldItalicMT"/>
          <w:b/>
          <w:i/>
          <w:sz w:val="20"/>
        </w:rPr>
      </w:pPr>
    </w:p>
    <w:p w14:paraId="5F149930" w14:textId="77777777" w:rsidR="000B50BE" w:rsidRDefault="00C50223">
      <w:pPr>
        <w:tabs>
          <w:tab w:val="left" w:pos="1264"/>
        </w:tabs>
        <w:spacing w:before="90"/>
        <w:ind w:left="148"/>
        <w:rPr>
          <w:i/>
          <w:sz w:val="24"/>
        </w:rPr>
      </w:pPr>
      <w:r>
        <w:rPr>
          <w:i/>
          <w:sz w:val="24"/>
        </w:rPr>
        <w:t>Symbol</w:t>
      </w:r>
      <w:r>
        <w:rPr>
          <w:i/>
          <w:sz w:val="24"/>
        </w:rPr>
        <w:tab/>
        <w:t>Description</w:t>
      </w:r>
    </w:p>
    <w:p w14:paraId="3445BAE1" w14:textId="77777777" w:rsidR="000B50BE" w:rsidRDefault="000B50BE">
      <w:pPr>
        <w:pStyle w:val="BodyText"/>
        <w:spacing w:before="1"/>
        <w:rPr>
          <w:i/>
          <w:sz w:val="14"/>
        </w:rPr>
      </w:pPr>
    </w:p>
    <w:p w14:paraId="721F078D" w14:textId="77777777" w:rsidR="000B50BE" w:rsidRDefault="000B50BE">
      <w:pPr>
        <w:rPr>
          <w:sz w:val="14"/>
        </w:rPr>
        <w:sectPr w:rsidR="000B50BE">
          <w:pgSz w:w="11900" w:h="16840"/>
          <w:pgMar w:top="1320" w:right="1320" w:bottom="280" w:left="1680" w:header="720" w:footer="720" w:gutter="0"/>
          <w:cols w:space="720"/>
        </w:sectPr>
      </w:pPr>
    </w:p>
    <w:p w14:paraId="2B71A6CF" w14:textId="77777777" w:rsidR="000B50BE" w:rsidRDefault="00C50223">
      <w:pPr>
        <w:spacing w:before="91" w:line="242" w:lineRule="auto"/>
        <w:ind w:left="148" w:right="158"/>
        <w:rPr>
          <w:rFonts w:ascii="TimesNewRomanPS-BoldItalicMT" w:hAnsi="TimesNewRomanPS-BoldItalicMT"/>
          <w:b/>
          <w:i/>
          <w:sz w:val="16"/>
        </w:rPr>
      </w:pPr>
      <w:r>
        <w:rPr>
          <w:rFonts w:ascii="TimesNewRomanPS-BoldItalicMT" w:hAnsi="TimesNewRomanPS-BoldItalicMT"/>
          <w:b/>
          <w:i/>
          <w:position w:val="3"/>
          <w:sz w:val="24"/>
        </w:rPr>
        <w:t>A</w:t>
      </w:r>
      <w:proofErr w:type="spellStart"/>
      <w:r>
        <w:rPr>
          <w:rFonts w:ascii="TimesNewRomanPS-BoldItalicMT" w:hAnsi="TimesNewRomanPS-BoldItalicMT"/>
          <w:b/>
          <w:i/>
          <w:sz w:val="16"/>
        </w:rPr>
        <w:t>st</w:t>
      </w:r>
      <w:proofErr w:type="spellEnd"/>
      <w:r>
        <w:rPr>
          <w:rFonts w:ascii="TimesNewRomanPS-BoldItalicMT" w:hAnsi="TimesNewRomanPS-BoldItalicMT"/>
          <w:b/>
          <w:i/>
          <w:sz w:val="16"/>
        </w:rPr>
        <w:t xml:space="preserve"> </w:t>
      </w:r>
      <w:r>
        <w:rPr>
          <w:rFonts w:ascii="TimesNewRomanPS-BoldItalicMT" w:hAnsi="TimesNewRomanPS-BoldItalicMT"/>
          <w:b/>
          <w:i/>
          <w:position w:val="3"/>
          <w:sz w:val="24"/>
        </w:rPr>
        <w:t>A</w:t>
      </w:r>
      <w:proofErr w:type="spellStart"/>
      <w:r>
        <w:rPr>
          <w:rFonts w:ascii="TimesNewRomanPS-BoldItalicMT" w:hAnsi="TimesNewRomanPS-BoldItalicMT"/>
          <w:b/>
          <w:i/>
          <w:sz w:val="16"/>
        </w:rPr>
        <w:t>sc</w:t>
      </w:r>
      <w:proofErr w:type="spellEnd"/>
      <w:r>
        <w:rPr>
          <w:rFonts w:ascii="TimesNewRomanPS-BoldItalicMT" w:hAnsi="TimesNewRomanPS-BoldItalicMT"/>
          <w:b/>
          <w:i/>
          <w:sz w:val="16"/>
        </w:rPr>
        <w:t xml:space="preserve"> </w:t>
      </w:r>
      <w:r>
        <w:rPr>
          <w:rFonts w:ascii="TimesNewRomanPS-BoldItalicMT" w:hAnsi="TimesNewRomanPS-BoldItalicMT"/>
          <w:b/>
          <w:i/>
          <w:position w:val="3"/>
          <w:sz w:val="24"/>
        </w:rPr>
        <w:t>A</w:t>
      </w:r>
      <w:proofErr w:type="spellStart"/>
      <w:r>
        <w:rPr>
          <w:rFonts w:ascii="TimesNewRomanPS-BoldItalicMT" w:hAnsi="TimesNewRomanPS-BoldItalicMT"/>
          <w:b/>
          <w:i/>
          <w:sz w:val="16"/>
        </w:rPr>
        <w:t>sv</w:t>
      </w:r>
      <w:proofErr w:type="spellEnd"/>
      <w:r>
        <w:rPr>
          <w:rFonts w:ascii="TimesNewRomanPS-BoldItalicMT" w:hAnsi="TimesNewRomanPS-BoldItalicMT"/>
          <w:b/>
          <w:i/>
          <w:sz w:val="16"/>
        </w:rPr>
        <w:t xml:space="preserve"> </w:t>
      </w:r>
      <w:r>
        <w:rPr>
          <w:rFonts w:ascii="TimesNewRomanPS-BoldItalicMT" w:hAnsi="TimesNewRomanPS-BoldItalicMT"/>
          <w:b/>
          <w:i/>
          <w:sz w:val="24"/>
        </w:rPr>
        <w:t xml:space="preserve">b d </w:t>
      </w:r>
      <w:proofErr w:type="spellStart"/>
      <w:r>
        <w:rPr>
          <w:rFonts w:ascii="TimesNewRomanPS-BoldItalicMT" w:hAnsi="TimesNewRomanPS-BoldItalicMT"/>
          <w:b/>
          <w:i/>
          <w:position w:val="-10"/>
          <w:sz w:val="24"/>
        </w:rPr>
        <w:t>d</w:t>
      </w:r>
      <w:proofErr w:type="spellEnd"/>
      <w:r>
        <w:rPr>
          <w:rFonts w:ascii="TimesNewRomanPS-BoldItalicMT" w:hAnsi="TimesNewRomanPS-BoldItalicMT"/>
          <w:b/>
          <w:i/>
          <w:sz w:val="16"/>
        </w:rPr>
        <w:t>’</w:t>
      </w:r>
    </w:p>
    <w:p w14:paraId="42190CF8" w14:textId="77777777" w:rsidR="000B50BE" w:rsidRDefault="00C50223">
      <w:pPr>
        <w:spacing w:line="242" w:lineRule="auto"/>
        <w:ind w:left="148" w:right="23"/>
        <w:rPr>
          <w:rFonts w:ascii="TimesNewRomanPS-BoldItalicMT"/>
          <w:b/>
          <w:i/>
          <w:sz w:val="16"/>
        </w:rPr>
      </w:pPr>
      <w:r>
        <w:rPr>
          <w:rFonts w:ascii="TimesNewRomanPS-BoldItalicMT"/>
          <w:b/>
          <w:i/>
          <w:position w:val="3"/>
          <w:sz w:val="24"/>
        </w:rPr>
        <w:t>f</w:t>
      </w:r>
      <w:proofErr w:type="spellStart"/>
      <w:r>
        <w:rPr>
          <w:rFonts w:ascii="TimesNewRomanPS-BoldItalicMT"/>
          <w:b/>
          <w:i/>
          <w:sz w:val="16"/>
        </w:rPr>
        <w:t>c,ave</w:t>
      </w:r>
      <w:proofErr w:type="spellEnd"/>
      <w:r>
        <w:rPr>
          <w:rFonts w:ascii="TimesNewRomanPS-BoldItalicMT"/>
          <w:b/>
          <w:i/>
          <w:sz w:val="16"/>
        </w:rPr>
        <w:t xml:space="preserve"> </w:t>
      </w:r>
      <w:r>
        <w:rPr>
          <w:rFonts w:ascii="TimesNewRomanPS-BoldItalicMT"/>
          <w:b/>
          <w:i/>
          <w:position w:val="3"/>
          <w:sz w:val="24"/>
        </w:rPr>
        <w:t>f</w:t>
      </w:r>
      <w:proofErr w:type="spellStart"/>
      <w:r>
        <w:rPr>
          <w:rFonts w:ascii="TimesNewRomanPS-BoldItalicMT"/>
          <w:b/>
          <w:i/>
          <w:sz w:val="16"/>
        </w:rPr>
        <w:t>sc</w:t>
      </w:r>
      <w:proofErr w:type="spellEnd"/>
    </w:p>
    <w:p w14:paraId="561361A8" w14:textId="77777777" w:rsidR="000B50BE" w:rsidRDefault="00C50223">
      <w:pPr>
        <w:pStyle w:val="Heading5"/>
        <w:spacing w:before="0" w:line="252" w:lineRule="auto"/>
        <w:ind w:right="243"/>
        <w:jc w:val="both"/>
      </w:pPr>
      <w:proofErr w:type="spellStart"/>
      <w:r>
        <w:t>f</w:t>
      </w:r>
      <w:r>
        <w:rPr>
          <w:vertAlign w:val="subscript"/>
        </w:rPr>
        <w:t>y</w:t>
      </w:r>
      <w:proofErr w:type="spellEnd"/>
      <w:r>
        <w:t xml:space="preserve"> </w:t>
      </w:r>
      <w:proofErr w:type="spellStart"/>
      <w:r>
        <w:t>S</w:t>
      </w:r>
      <w:r>
        <w:rPr>
          <w:vertAlign w:val="subscript"/>
        </w:rPr>
        <w:t>v</w:t>
      </w:r>
      <w:proofErr w:type="spellEnd"/>
      <w:r>
        <w:t xml:space="preserve"> </w:t>
      </w:r>
      <w:r>
        <w:rPr>
          <w:u w:val="single"/>
        </w:rPr>
        <w:t>x</w:t>
      </w:r>
      <w:r>
        <w:rPr>
          <w:vertAlign w:val="subscript"/>
        </w:rPr>
        <w:t>u</w:t>
      </w:r>
    </w:p>
    <w:p w14:paraId="40964286" w14:textId="77777777" w:rsidR="000B50BE" w:rsidRDefault="000B50BE">
      <w:pPr>
        <w:pStyle w:val="BodyText"/>
        <w:spacing w:before="4"/>
        <w:rPr>
          <w:rFonts w:ascii="TimesNewRomanPS-BoldItalicMT"/>
          <w:b/>
          <w:i/>
          <w:sz w:val="2"/>
        </w:rPr>
      </w:pPr>
    </w:p>
    <w:p w14:paraId="5F82D603" w14:textId="5C8F58CF" w:rsidR="000B50BE" w:rsidRDefault="00807E9F">
      <w:pPr>
        <w:pStyle w:val="BodyText"/>
        <w:spacing w:line="20" w:lineRule="exact"/>
        <w:ind w:left="290"/>
        <w:rPr>
          <w:rFonts w:ascii="TimesNewRomanPS-BoldItalicMT"/>
          <w:sz w:val="2"/>
        </w:rPr>
      </w:pPr>
      <w:r>
        <w:rPr>
          <w:rFonts w:ascii="TimesNewRomanPS-BoldItalicMT"/>
          <w:noProof/>
          <w:sz w:val="2"/>
        </w:rPr>
        <mc:AlternateContent>
          <mc:Choice Requires="wpg">
            <w:drawing>
              <wp:inline distT="0" distB="0" distL="0" distR="0" wp14:anchorId="19154C18" wp14:editId="4183137C">
                <wp:extent cx="64135" cy="6350"/>
                <wp:effectExtent l="3175" t="0" r="0" b="762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35" cy="6350"/>
                          <a:chOff x="0" y="0"/>
                          <a:chExt cx="101" cy="10"/>
                        </a:xfrm>
                      </wpg:grpSpPr>
                      <wps:wsp>
                        <wps:cNvPr id="5" name="Rectangle 5"/>
                        <wps:cNvSpPr>
                          <a:spLocks noChangeArrowheads="1"/>
                        </wps:cNvSpPr>
                        <wps:spPr bwMode="auto">
                          <a:xfrm>
                            <a:off x="0" y="0"/>
                            <a:ext cx="101"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D26C5FE" id="Group 4" o:spid="_x0000_s1026" style="width:5.05pt;height:.5pt;mso-position-horizontal-relative:char;mso-position-vertical-relative:line" coordsize="10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">
                <v:rect id="Rectangle 5" o:spid="_x0000_s1027" style="position:absolute;width:10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" fillcolor="black" stroked="f"/>
                <w10:anchorlock/>
              </v:group>
            </w:pict>
          </mc:Fallback>
        </mc:AlternateContent>
      </w:r>
    </w:p>
    <w:p w14:paraId="395907EF" w14:textId="77777777" w:rsidR="000B50BE" w:rsidRDefault="00C50223">
      <w:pPr>
        <w:spacing w:before="4"/>
        <w:ind w:left="187"/>
        <w:rPr>
          <w:rFonts w:ascii="TimesNewRomanPS-BoldItalicMT"/>
          <w:b/>
          <w:i/>
          <w:sz w:val="21"/>
        </w:rPr>
      </w:pPr>
      <w:r>
        <w:rPr>
          <w:rFonts w:ascii="TimesNewRomanPS-BoldItalicMT"/>
          <w:b/>
          <w:i/>
          <w:strike/>
          <w:w w:val="99"/>
          <w:sz w:val="21"/>
        </w:rPr>
        <w:t>x</w:t>
      </w:r>
    </w:p>
    <w:p w14:paraId="2792234F" w14:textId="77777777" w:rsidR="000B50BE" w:rsidRDefault="000B50BE">
      <w:pPr>
        <w:pStyle w:val="BodyText"/>
        <w:spacing w:before="8"/>
        <w:rPr>
          <w:rFonts w:ascii="TimesNewRomanPS-BoldItalicMT"/>
          <w:b/>
          <w:i/>
          <w:sz w:val="26"/>
        </w:rPr>
      </w:pPr>
    </w:p>
    <w:p w14:paraId="2C614C1E" w14:textId="77777777" w:rsidR="000B50BE" w:rsidRDefault="00C50223">
      <w:pPr>
        <w:ind w:left="158"/>
        <w:rPr>
          <w:rFonts w:ascii="TimesNewRomanPS-BoldItalicMT" w:hAnsi="TimesNewRomanPS-BoldItalicMT"/>
          <w:b/>
          <w:i/>
          <w:sz w:val="25"/>
        </w:rPr>
      </w:pPr>
      <w:r>
        <w:rPr>
          <w:rFonts w:ascii="Arial" w:hAnsi="Arial"/>
          <w:i/>
          <w:w w:val="110"/>
          <w:sz w:val="25"/>
        </w:rPr>
        <w:t>τ</w:t>
      </w:r>
      <w:r>
        <w:rPr>
          <w:rFonts w:ascii="Arial" w:hAnsi="Arial"/>
          <w:i/>
          <w:spacing w:val="-52"/>
          <w:w w:val="110"/>
          <w:sz w:val="25"/>
        </w:rPr>
        <w:t xml:space="preserve"> </w:t>
      </w:r>
      <w:r>
        <w:rPr>
          <w:rFonts w:ascii="TimesNewRomanPS-BoldItalicMT" w:hAnsi="TimesNewRomanPS-BoldItalicMT"/>
          <w:b/>
          <w:i/>
          <w:w w:val="110"/>
          <w:sz w:val="25"/>
          <w:vertAlign w:val="subscript"/>
        </w:rPr>
        <w:t>c</w:t>
      </w:r>
    </w:p>
    <w:p w14:paraId="2BB1DA24" w14:textId="77777777" w:rsidR="000B50BE" w:rsidRDefault="00C50223">
      <w:pPr>
        <w:spacing w:before="90"/>
        <w:ind w:left="148"/>
        <w:rPr>
          <w:i/>
          <w:sz w:val="24"/>
        </w:rPr>
      </w:pPr>
      <w:r>
        <w:br w:type="column"/>
      </w:r>
      <w:r>
        <w:rPr>
          <w:i/>
          <w:sz w:val="24"/>
        </w:rPr>
        <w:t>Area of steel reinforcement bars on tension face</w:t>
      </w:r>
    </w:p>
    <w:p w14:paraId="610A563E" w14:textId="77777777" w:rsidR="000B50BE" w:rsidRDefault="00C50223">
      <w:pPr>
        <w:spacing w:before="14" w:line="252" w:lineRule="auto"/>
        <w:ind w:left="148" w:right="897"/>
        <w:rPr>
          <w:i/>
          <w:sz w:val="24"/>
        </w:rPr>
      </w:pPr>
      <w:r>
        <w:rPr>
          <w:i/>
          <w:sz w:val="24"/>
        </w:rPr>
        <w:t>Area Of steel reinforcement bars on compression face Area of two legs of the closed stirrups</w:t>
      </w:r>
    </w:p>
    <w:p w14:paraId="649B6715" w14:textId="77777777" w:rsidR="000B50BE" w:rsidRDefault="00C50223">
      <w:pPr>
        <w:spacing w:before="1" w:line="252" w:lineRule="auto"/>
        <w:ind w:left="148" w:right="3391"/>
        <w:rPr>
          <w:i/>
          <w:sz w:val="24"/>
        </w:rPr>
      </w:pPr>
      <w:r>
        <w:rPr>
          <w:i/>
          <w:sz w:val="24"/>
        </w:rPr>
        <w:t>Breadth of rectangular beam section Effective depth of rectangular beam section Effective cover on compression face Average compressive stress in concrete Stress in steel on the compression side</w:t>
      </w:r>
    </w:p>
    <w:p w14:paraId="38CE734F" w14:textId="77777777" w:rsidR="000B50BE" w:rsidRDefault="00C50223">
      <w:pPr>
        <w:spacing w:before="3" w:line="252" w:lineRule="auto"/>
        <w:ind w:left="148" w:right="897"/>
        <w:rPr>
          <w:i/>
          <w:sz w:val="24"/>
        </w:rPr>
      </w:pPr>
      <w:r>
        <w:rPr>
          <w:i/>
          <w:sz w:val="24"/>
        </w:rPr>
        <w:t>Characteristic strength of steel reinforcement bars Spacing of the stirrups</w:t>
      </w:r>
    </w:p>
    <w:p w14:paraId="632A8001" w14:textId="77777777" w:rsidR="000B50BE" w:rsidRDefault="00C50223">
      <w:pPr>
        <w:spacing w:before="2"/>
        <w:ind w:left="148"/>
        <w:rPr>
          <w:i/>
          <w:sz w:val="24"/>
        </w:rPr>
      </w:pPr>
      <w:r>
        <w:rPr>
          <w:i/>
          <w:sz w:val="24"/>
        </w:rPr>
        <w:t>Depth of neutral axis from compression face</w:t>
      </w:r>
    </w:p>
    <w:p w14:paraId="707D8C30" w14:textId="77777777" w:rsidR="000B50BE" w:rsidRDefault="00C50223">
      <w:pPr>
        <w:spacing w:before="14" w:line="504" w:lineRule="auto"/>
        <w:ind w:left="148" w:right="1818" w:hanging="1"/>
        <w:rPr>
          <w:i/>
          <w:sz w:val="24"/>
        </w:rPr>
      </w:pPr>
      <w:r>
        <w:rPr>
          <w:i/>
          <w:sz w:val="24"/>
        </w:rPr>
        <w:t>Depth of centroid of the compression block in concrete Shear strength offered by concrete</w:t>
      </w:r>
    </w:p>
    <w:p w14:paraId="1B7807DF" w14:textId="77777777" w:rsidR="000B50BE" w:rsidRDefault="000B50BE">
      <w:pPr>
        <w:spacing w:line="504" w:lineRule="auto"/>
        <w:rPr>
          <w:sz w:val="24"/>
        </w:rPr>
        <w:sectPr w:rsidR="000B50BE">
          <w:type w:val="continuous"/>
          <w:pgSz w:w="11900" w:h="16840"/>
          <w:pgMar w:top="840" w:right="1320" w:bottom="280" w:left="1680" w:header="720" w:footer="720" w:gutter="0"/>
          <w:cols w:num="2" w:space="720" w:equalWidth="0">
            <w:col w:w="604" w:space="512"/>
            <w:col w:w="7784"/>
          </w:cols>
        </w:sectPr>
      </w:pPr>
    </w:p>
    <w:p w14:paraId="66D2C85B" w14:textId="77777777" w:rsidR="000B50BE" w:rsidRDefault="000B50BE">
      <w:pPr>
        <w:pStyle w:val="BodyText"/>
        <w:rPr>
          <w:i/>
          <w:sz w:val="20"/>
        </w:rPr>
      </w:pPr>
    </w:p>
    <w:p w14:paraId="3F5D3CCD" w14:textId="77777777" w:rsidR="000B50BE" w:rsidRDefault="000B50BE">
      <w:pPr>
        <w:pStyle w:val="BodyText"/>
        <w:rPr>
          <w:i/>
          <w:sz w:val="20"/>
        </w:rPr>
      </w:pPr>
    </w:p>
    <w:p w14:paraId="76F253F8" w14:textId="77777777" w:rsidR="000B50BE" w:rsidRDefault="000B50BE">
      <w:pPr>
        <w:pStyle w:val="BodyText"/>
        <w:rPr>
          <w:i/>
          <w:sz w:val="20"/>
        </w:rPr>
      </w:pPr>
    </w:p>
    <w:p w14:paraId="498C4695" w14:textId="77777777" w:rsidR="000B50BE" w:rsidRDefault="000B50BE">
      <w:pPr>
        <w:pStyle w:val="BodyText"/>
        <w:rPr>
          <w:i/>
          <w:sz w:val="20"/>
        </w:rPr>
      </w:pPr>
    </w:p>
    <w:p w14:paraId="257C94C7" w14:textId="77777777" w:rsidR="000B50BE" w:rsidRDefault="000B50BE">
      <w:pPr>
        <w:pStyle w:val="BodyText"/>
        <w:rPr>
          <w:i/>
          <w:sz w:val="20"/>
        </w:rPr>
      </w:pPr>
    </w:p>
    <w:p w14:paraId="3764572F" w14:textId="77777777" w:rsidR="000B50BE" w:rsidRDefault="000B50BE">
      <w:pPr>
        <w:pStyle w:val="BodyText"/>
        <w:rPr>
          <w:i/>
          <w:sz w:val="20"/>
        </w:rPr>
      </w:pPr>
    </w:p>
    <w:p w14:paraId="1F716517" w14:textId="77777777" w:rsidR="000B50BE" w:rsidRDefault="000B50BE">
      <w:pPr>
        <w:pStyle w:val="BodyText"/>
        <w:rPr>
          <w:i/>
          <w:sz w:val="20"/>
        </w:rPr>
      </w:pPr>
    </w:p>
    <w:p w14:paraId="5C3FF3FA" w14:textId="77777777" w:rsidR="000B50BE" w:rsidRDefault="000B50BE">
      <w:pPr>
        <w:pStyle w:val="BodyText"/>
        <w:rPr>
          <w:i/>
          <w:sz w:val="20"/>
        </w:rPr>
      </w:pPr>
    </w:p>
    <w:p w14:paraId="1C7FA8BF" w14:textId="77777777" w:rsidR="000B50BE" w:rsidRDefault="000B50BE">
      <w:pPr>
        <w:pStyle w:val="BodyText"/>
        <w:rPr>
          <w:i/>
          <w:sz w:val="20"/>
        </w:rPr>
      </w:pPr>
    </w:p>
    <w:p w14:paraId="68796294" w14:textId="77777777" w:rsidR="000B50BE" w:rsidRDefault="000B50BE">
      <w:pPr>
        <w:pStyle w:val="BodyText"/>
        <w:rPr>
          <w:i/>
          <w:sz w:val="20"/>
        </w:rPr>
      </w:pPr>
    </w:p>
    <w:p w14:paraId="13C7B4A4" w14:textId="77777777" w:rsidR="000B50BE" w:rsidRDefault="000B50BE">
      <w:pPr>
        <w:pStyle w:val="BodyText"/>
        <w:rPr>
          <w:i/>
          <w:sz w:val="20"/>
        </w:rPr>
      </w:pPr>
    </w:p>
    <w:p w14:paraId="6F69A821" w14:textId="77777777" w:rsidR="000B50BE" w:rsidRDefault="000B50BE">
      <w:pPr>
        <w:pStyle w:val="BodyText"/>
        <w:rPr>
          <w:i/>
          <w:sz w:val="20"/>
        </w:rPr>
      </w:pPr>
    </w:p>
    <w:p w14:paraId="4363EECD" w14:textId="77777777" w:rsidR="000B50BE" w:rsidRDefault="000B50BE">
      <w:pPr>
        <w:pStyle w:val="BodyText"/>
        <w:rPr>
          <w:i/>
          <w:sz w:val="20"/>
        </w:rPr>
      </w:pPr>
    </w:p>
    <w:p w14:paraId="6BCD0F34" w14:textId="77777777" w:rsidR="000B50BE" w:rsidRDefault="000B50BE">
      <w:pPr>
        <w:pStyle w:val="BodyText"/>
        <w:rPr>
          <w:i/>
          <w:sz w:val="20"/>
        </w:rPr>
      </w:pPr>
    </w:p>
    <w:p w14:paraId="34CD2AD6" w14:textId="77777777" w:rsidR="000B50BE" w:rsidRDefault="000B50BE">
      <w:pPr>
        <w:pStyle w:val="BodyText"/>
        <w:rPr>
          <w:i/>
          <w:sz w:val="20"/>
        </w:rPr>
      </w:pPr>
    </w:p>
    <w:p w14:paraId="3DF131C7" w14:textId="77777777" w:rsidR="000B50BE" w:rsidRDefault="000B50BE">
      <w:pPr>
        <w:pStyle w:val="BodyText"/>
        <w:rPr>
          <w:i/>
          <w:sz w:val="20"/>
        </w:rPr>
      </w:pPr>
    </w:p>
    <w:p w14:paraId="690F778E" w14:textId="77777777" w:rsidR="000B50BE" w:rsidRDefault="000B50BE">
      <w:pPr>
        <w:pStyle w:val="BodyText"/>
        <w:rPr>
          <w:i/>
          <w:sz w:val="20"/>
        </w:rPr>
      </w:pPr>
    </w:p>
    <w:p w14:paraId="116A81BE" w14:textId="77777777" w:rsidR="000B50BE" w:rsidRDefault="000B50BE">
      <w:pPr>
        <w:pStyle w:val="BodyText"/>
        <w:rPr>
          <w:i/>
          <w:sz w:val="20"/>
        </w:rPr>
      </w:pPr>
    </w:p>
    <w:p w14:paraId="3E0012DE" w14:textId="77777777" w:rsidR="000B50BE" w:rsidRDefault="000B50BE">
      <w:pPr>
        <w:pStyle w:val="BodyText"/>
        <w:rPr>
          <w:i/>
          <w:sz w:val="20"/>
        </w:rPr>
      </w:pPr>
    </w:p>
    <w:p w14:paraId="23E09502" w14:textId="77777777" w:rsidR="000B50BE" w:rsidRDefault="000B50BE">
      <w:pPr>
        <w:pStyle w:val="BodyText"/>
        <w:rPr>
          <w:i/>
          <w:sz w:val="20"/>
        </w:rPr>
      </w:pPr>
    </w:p>
    <w:p w14:paraId="79C136B4" w14:textId="77777777" w:rsidR="000B50BE" w:rsidRDefault="000B50BE">
      <w:pPr>
        <w:pStyle w:val="BodyText"/>
        <w:rPr>
          <w:i/>
          <w:sz w:val="20"/>
        </w:rPr>
      </w:pPr>
    </w:p>
    <w:p w14:paraId="045C9473" w14:textId="77777777" w:rsidR="000B50BE" w:rsidRDefault="000B50BE">
      <w:pPr>
        <w:pStyle w:val="BodyText"/>
        <w:rPr>
          <w:i/>
          <w:sz w:val="20"/>
        </w:rPr>
      </w:pPr>
    </w:p>
    <w:p w14:paraId="6EB7B965" w14:textId="77777777" w:rsidR="000B50BE" w:rsidRDefault="000B50BE">
      <w:pPr>
        <w:pStyle w:val="BodyText"/>
        <w:rPr>
          <w:i/>
          <w:sz w:val="20"/>
        </w:rPr>
      </w:pPr>
    </w:p>
    <w:p w14:paraId="19504BAF" w14:textId="77777777" w:rsidR="000B50BE" w:rsidRDefault="000B50BE">
      <w:pPr>
        <w:pStyle w:val="BodyText"/>
        <w:rPr>
          <w:i/>
          <w:sz w:val="20"/>
        </w:rPr>
      </w:pPr>
    </w:p>
    <w:p w14:paraId="387432F2" w14:textId="77777777" w:rsidR="000B50BE" w:rsidRDefault="000B50BE">
      <w:pPr>
        <w:pStyle w:val="BodyText"/>
        <w:rPr>
          <w:i/>
          <w:sz w:val="20"/>
        </w:rPr>
      </w:pPr>
    </w:p>
    <w:p w14:paraId="5CD3347F" w14:textId="77777777" w:rsidR="000B50BE" w:rsidRDefault="000B50BE">
      <w:pPr>
        <w:pStyle w:val="BodyText"/>
        <w:rPr>
          <w:i/>
          <w:sz w:val="20"/>
        </w:rPr>
      </w:pPr>
    </w:p>
    <w:p w14:paraId="2D91CA06" w14:textId="77777777" w:rsidR="000B50BE" w:rsidRDefault="000B50BE">
      <w:pPr>
        <w:pStyle w:val="BodyText"/>
        <w:rPr>
          <w:i/>
          <w:sz w:val="20"/>
        </w:rPr>
      </w:pPr>
    </w:p>
    <w:p w14:paraId="4D001282" w14:textId="77777777" w:rsidR="000B50BE" w:rsidRDefault="000B50BE">
      <w:pPr>
        <w:pStyle w:val="BodyText"/>
        <w:rPr>
          <w:i/>
          <w:sz w:val="20"/>
        </w:rPr>
      </w:pPr>
    </w:p>
    <w:p w14:paraId="16D2E643" w14:textId="77777777" w:rsidR="000B50BE" w:rsidRDefault="000B50BE">
      <w:pPr>
        <w:pStyle w:val="BodyText"/>
        <w:rPr>
          <w:i/>
          <w:sz w:val="20"/>
        </w:rPr>
      </w:pPr>
    </w:p>
    <w:p w14:paraId="33D8546F" w14:textId="77777777" w:rsidR="000B50BE" w:rsidRDefault="000B50BE">
      <w:pPr>
        <w:pStyle w:val="BodyText"/>
        <w:rPr>
          <w:i/>
          <w:sz w:val="20"/>
        </w:rPr>
      </w:pPr>
    </w:p>
    <w:p w14:paraId="0D2BF3BB" w14:textId="77777777" w:rsidR="000B50BE" w:rsidRDefault="000B50BE">
      <w:pPr>
        <w:pStyle w:val="BodyText"/>
        <w:rPr>
          <w:i/>
          <w:sz w:val="20"/>
        </w:rPr>
      </w:pPr>
    </w:p>
    <w:p w14:paraId="6A31F265" w14:textId="77777777" w:rsidR="000B50BE" w:rsidRDefault="000B50BE">
      <w:pPr>
        <w:pStyle w:val="BodyText"/>
        <w:rPr>
          <w:i/>
          <w:sz w:val="20"/>
        </w:rPr>
      </w:pPr>
    </w:p>
    <w:p w14:paraId="192D0601" w14:textId="77777777" w:rsidR="000B50BE" w:rsidRDefault="000B50BE">
      <w:pPr>
        <w:pStyle w:val="BodyText"/>
        <w:rPr>
          <w:i/>
          <w:sz w:val="20"/>
        </w:rPr>
      </w:pPr>
    </w:p>
    <w:p w14:paraId="6F4C0AC2" w14:textId="77777777" w:rsidR="000B50BE" w:rsidRDefault="000B50BE">
      <w:pPr>
        <w:pStyle w:val="BodyText"/>
        <w:rPr>
          <w:i/>
          <w:sz w:val="20"/>
        </w:rPr>
      </w:pPr>
    </w:p>
    <w:p w14:paraId="5345AFBC" w14:textId="77777777" w:rsidR="000B50BE" w:rsidRDefault="000B50BE">
      <w:pPr>
        <w:pStyle w:val="BodyText"/>
        <w:rPr>
          <w:i/>
          <w:sz w:val="20"/>
        </w:rPr>
      </w:pPr>
    </w:p>
    <w:p w14:paraId="3373917F" w14:textId="77777777" w:rsidR="000B50BE" w:rsidRDefault="000B50BE">
      <w:pPr>
        <w:pStyle w:val="BodyText"/>
        <w:rPr>
          <w:i/>
          <w:sz w:val="20"/>
        </w:rPr>
      </w:pPr>
    </w:p>
    <w:p w14:paraId="73A17293" w14:textId="77777777" w:rsidR="000B50BE" w:rsidRDefault="000B50BE">
      <w:pPr>
        <w:pStyle w:val="BodyText"/>
        <w:rPr>
          <w:i/>
          <w:sz w:val="20"/>
        </w:rPr>
      </w:pPr>
    </w:p>
    <w:p w14:paraId="13B56F82" w14:textId="77777777" w:rsidR="000B50BE" w:rsidRDefault="000B50BE">
      <w:pPr>
        <w:pStyle w:val="BodyText"/>
        <w:spacing w:before="7"/>
        <w:rPr>
          <w:i/>
          <w:sz w:val="18"/>
        </w:rPr>
      </w:pPr>
    </w:p>
    <w:p w14:paraId="32839CAD" w14:textId="3227753A" w:rsidR="000B50BE" w:rsidRDefault="00807E9F">
      <w:pPr>
        <w:pStyle w:val="BodyText"/>
        <w:spacing w:line="20" w:lineRule="exact"/>
        <w:ind w:left="193" w:right="-15"/>
        <w:rPr>
          <w:sz w:val="2"/>
        </w:rPr>
      </w:pPr>
      <w:r>
        <w:rPr>
          <w:noProof/>
          <w:sz w:val="2"/>
        </w:rPr>
        <mc:AlternateContent>
          <mc:Choice Requires="wpg">
            <w:drawing>
              <wp:inline distT="0" distB="0" distL="0" distR="0" wp14:anchorId="79E8DA29" wp14:editId="33251F1D">
                <wp:extent cx="5486400" cy="9525"/>
                <wp:effectExtent l="8255" t="1270" r="10795" b="825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9525"/>
                          <a:chOff x="0" y="0"/>
                          <a:chExt cx="8640" cy="15"/>
                        </a:xfrm>
                      </wpg:grpSpPr>
                      <wps:wsp>
                        <wps:cNvPr id="3" name="Line 3"/>
                        <wps:cNvCnPr>
                          <a:cxnSpLocks noChangeShapeType="1"/>
                        </wps:cNvCnPr>
                        <wps:spPr bwMode="auto">
                          <a:xfrm>
                            <a:off x="0" y="7"/>
                            <a:ext cx="8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F6F4B1F" id="Group 2" o:spid="_x0000_s1026" style="width:6in;height:.75pt;mso-position-horizontal-relative:char;mso-position-vertical-relative:line" coordsize="86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">
                <v:line id="Line 3" o:spid="_x0000_s1027" style="position:absolute;visibility:visible;mso-wrap-style:square" from="0,7" to="8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w10:anchorlock/>
              </v:group>
            </w:pict>
          </mc:Fallback>
        </mc:AlternateContent>
      </w:r>
    </w:p>
    <w:p w14:paraId="7E1E7980" w14:textId="77777777" w:rsidR="000B50BE" w:rsidRDefault="00C50223">
      <w:pPr>
        <w:spacing w:before="173"/>
        <w:ind w:left="3435" w:right="3281"/>
        <w:jc w:val="center"/>
        <w:rPr>
          <w:rFonts w:ascii="Arial"/>
          <w:sz w:val="20"/>
        </w:rPr>
      </w:pPr>
      <w:r>
        <w:rPr>
          <w:rFonts w:ascii="Arial"/>
          <w:w w:val="145"/>
          <w:sz w:val="20"/>
        </w:rPr>
        <w:t>ix</w:t>
      </w:r>
    </w:p>
    <w:p w14:paraId="72282FD7" w14:textId="77777777" w:rsidR="000B50BE" w:rsidRDefault="000B50BE">
      <w:pPr>
        <w:jc w:val="center"/>
        <w:rPr>
          <w:rFonts w:ascii="Arial"/>
          <w:sz w:val="20"/>
        </w:rPr>
        <w:sectPr w:rsidR="000B50BE">
          <w:type w:val="continuous"/>
          <w:pgSz w:w="11900" w:h="16840"/>
          <w:pgMar w:top="840" w:right="1320" w:bottom="280" w:left="1680" w:header="720" w:footer="720" w:gutter="0"/>
          <w:cols w:space="720"/>
        </w:sectPr>
      </w:pPr>
    </w:p>
    <w:p w14:paraId="0AC02D31" w14:textId="77777777" w:rsidR="000B50BE" w:rsidRDefault="00C50223">
      <w:pPr>
        <w:pStyle w:val="Heading1"/>
        <w:numPr>
          <w:ilvl w:val="0"/>
          <w:numId w:val="2"/>
        </w:numPr>
        <w:tabs>
          <w:tab w:val="left" w:pos="340"/>
        </w:tabs>
        <w:spacing w:before="61"/>
        <w:ind w:hanging="239"/>
        <w:jc w:val="both"/>
      </w:pPr>
      <w:r>
        <w:lastRenderedPageBreak/>
        <w:t>INTRODUCTION</w:t>
      </w:r>
    </w:p>
    <w:p w14:paraId="09925B70" w14:textId="77777777" w:rsidR="000B50BE" w:rsidRDefault="000B50BE">
      <w:pPr>
        <w:pStyle w:val="BodyText"/>
        <w:rPr>
          <w:b/>
          <w:sz w:val="33"/>
        </w:rPr>
      </w:pPr>
    </w:p>
    <w:p w14:paraId="4ECA98BA" w14:textId="77777777" w:rsidR="000B50BE" w:rsidRDefault="00C50223">
      <w:pPr>
        <w:pStyle w:val="Heading4"/>
        <w:ind w:left="100"/>
        <w:jc w:val="both"/>
      </w:pPr>
      <w:r>
        <w:t>1.1</w:t>
      </w:r>
    </w:p>
    <w:p w14:paraId="4D51E485" w14:textId="77777777" w:rsidR="000B50BE" w:rsidRDefault="000B50BE">
      <w:pPr>
        <w:pStyle w:val="BodyText"/>
        <w:rPr>
          <w:b/>
          <w:sz w:val="37"/>
        </w:rPr>
      </w:pPr>
    </w:p>
    <w:p w14:paraId="59B8B10F" w14:textId="77777777" w:rsidR="000B50BE" w:rsidRDefault="00C50223">
      <w:pPr>
        <w:ind w:left="100"/>
        <w:jc w:val="both"/>
        <w:rPr>
          <w:b/>
          <w:sz w:val="24"/>
        </w:rPr>
      </w:pPr>
      <w:r>
        <w:rPr>
          <w:b/>
          <w:sz w:val="24"/>
        </w:rPr>
        <w:t>1.1.1</w:t>
      </w:r>
    </w:p>
    <w:p w14:paraId="1D6D7820" w14:textId="77777777" w:rsidR="000B50BE" w:rsidRDefault="000B50BE">
      <w:pPr>
        <w:pStyle w:val="BodyText"/>
        <w:rPr>
          <w:b/>
          <w:sz w:val="26"/>
        </w:rPr>
      </w:pPr>
    </w:p>
    <w:p w14:paraId="0BA617C7" w14:textId="77777777" w:rsidR="000B50BE" w:rsidRDefault="000B50BE">
      <w:pPr>
        <w:pStyle w:val="BodyText"/>
        <w:rPr>
          <w:b/>
          <w:sz w:val="26"/>
        </w:rPr>
      </w:pPr>
    </w:p>
    <w:p w14:paraId="7DEAF0F3" w14:textId="77777777" w:rsidR="000B50BE" w:rsidRDefault="000B50BE">
      <w:pPr>
        <w:pStyle w:val="BodyText"/>
        <w:rPr>
          <w:b/>
          <w:sz w:val="26"/>
        </w:rPr>
      </w:pPr>
    </w:p>
    <w:p w14:paraId="392A9B4E" w14:textId="77777777" w:rsidR="000B50BE" w:rsidRDefault="00C50223">
      <w:pPr>
        <w:pStyle w:val="ListParagraph"/>
        <w:numPr>
          <w:ilvl w:val="0"/>
          <w:numId w:val="2"/>
        </w:numPr>
        <w:tabs>
          <w:tab w:val="left" w:pos="351"/>
        </w:tabs>
        <w:spacing w:before="223"/>
        <w:ind w:left="350" w:hanging="250"/>
        <w:jc w:val="both"/>
        <w:rPr>
          <w:b/>
          <w:sz w:val="32"/>
        </w:rPr>
      </w:pPr>
      <w:r>
        <w:rPr>
          <w:b/>
          <w:sz w:val="32"/>
        </w:rPr>
        <w:t>LITERATURE REVIEW</w:t>
      </w:r>
    </w:p>
    <w:p w14:paraId="3294D115" w14:textId="77777777" w:rsidR="000B50BE" w:rsidRDefault="000B50BE">
      <w:pPr>
        <w:pStyle w:val="BodyText"/>
        <w:spacing w:before="9"/>
        <w:rPr>
          <w:b/>
          <w:sz w:val="43"/>
        </w:rPr>
      </w:pPr>
    </w:p>
    <w:p w14:paraId="1225F2FD" w14:textId="77777777" w:rsidR="000B50BE" w:rsidRDefault="00C50223">
      <w:pPr>
        <w:pStyle w:val="BodyText"/>
        <w:spacing w:line="360" w:lineRule="auto"/>
        <w:ind w:left="100" w:right="113"/>
        <w:jc w:val="both"/>
      </w:pPr>
      <w:r>
        <w:t xml:space="preserve">Kim et al. [25] proposed VUDDY, which is a scalable  approach  for  detection  of  vulnerable code clones. This  approach  can  detect  vulnerabilities  efficiently  </w:t>
      </w:r>
      <w:r>
        <w:rPr>
          <w:spacing w:val="-4"/>
        </w:rPr>
        <w:t>and</w:t>
      </w:r>
      <w:r>
        <w:rPr>
          <w:spacing w:val="52"/>
        </w:rPr>
        <w:t xml:space="preserve"> </w:t>
      </w:r>
      <w:r>
        <w:t xml:space="preserve">accurately in large software. They able to achieve extreme level of scalability by using function-level granularity and a length-filtering techniques that decreases number  </w:t>
      </w:r>
      <w:r>
        <w:rPr>
          <w:spacing w:val="-6"/>
        </w:rPr>
        <w:t xml:space="preserve">of </w:t>
      </w:r>
      <w:r>
        <w:t xml:space="preserve">signature comparisons. Most interesting feature of this technique is that it can even detect variants of known vulnerabilities. To achieve extreme level of scalability, they </w:t>
      </w:r>
      <w:r>
        <w:rPr>
          <w:spacing w:val="-3"/>
        </w:rPr>
        <w:t xml:space="preserve">used </w:t>
      </w:r>
      <w:r>
        <w:t>function-level granularity and length-filtering techniques to reduce number of signature comparisons.</w:t>
      </w:r>
    </w:p>
    <w:p w14:paraId="54E79E03" w14:textId="77777777" w:rsidR="000B50BE" w:rsidRDefault="000B50BE">
      <w:pPr>
        <w:spacing w:line="360" w:lineRule="auto"/>
        <w:jc w:val="both"/>
        <w:sectPr w:rsidR="000B50BE">
          <w:pgSz w:w="11910" w:h="16840"/>
          <w:pgMar w:top="1440" w:right="1320" w:bottom="280" w:left="1340" w:header="720" w:footer="720" w:gutter="0"/>
          <w:cols w:space="720"/>
        </w:sectPr>
      </w:pPr>
    </w:p>
    <w:p w14:paraId="54A5CB94" w14:textId="77777777" w:rsidR="000B50BE" w:rsidRDefault="000B50BE">
      <w:pPr>
        <w:pStyle w:val="BodyText"/>
        <w:spacing w:before="10"/>
        <w:rPr>
          <w:sz w:val="20"/>
        </w:rPr>
      </w:pPr>
    </w:p>
    <w:p w14:paraId="777FDB95" w14:textId="77777777" w:rsidR="000B50BE" w:rsidRDefault="00C50223">
      <w:pPr>
        <w:spacing w:before="89"/>
        <w:ind w:left="100"/>
        <w:rPr>
          <w:b/>
          <w:sz w:val="28"/>
        </w:rPr>
      </w:pPr>
      <w:r>
        <w:rPr>
          <w:b/>
          <w:sz w:val="28"/>
        </w:rPr>
        <w:t>2.1 Literature Review Summary</w:t>
      </w:r>
    </w:p>
    <w:p w14:paraId="7F17D5C4" w14:textId="77777777" w:rsidR="000B50BE" w:rsidRDefault="000B50BE">
      <w:pPr>
        <w:pStyle w:val="BodyText"/>
        <w:rPr>
          <w:b/>
          <w:sz w:val="20"/>
        </w:rPr>
      </w:pPr>
    </w:p>
    <w:p w14:paraId="5070BD1C" w14:textId="77777777" w:rsidR="000B50BE" w:rsidRDefault="000B50BE">
      <w:pPr>
        <w:pStyle w:val="BodyText"/>
        <w:spacing w:before="8"/>
        <w:rPr>
          <w:b/>
          <w:sz w:val="15"/>
        </w:rPr>
      </w:pPr>
    </w:p>
    <w:p w14:paraId="1013AD39" w14:textId="77777777" w:rsidR="000B50BE" w:rsidRDefault="00C50223">
      <w:pPr>
        <w:pStyle w:val="BodyText"/>
        <w:spacing w:before="90"/>
        <w:ind w:left="5237" w:right="5097"/>
        <w:jc w:val="center"/>
      </w:pPr>
      <w:r>
        <w:t>Table 2.1: Literature review summary</w:t>
      </w:r>
    </w:p>
    <w:p w14:paraId="5DE91336" w14:textId="77777777" w:rsidR="000B50BE" w:rsidRDefault="000B50BE">
      <w:pPr>
        <w:pStyle w:val="BodyText"/>
        <w:rPr>
          <w:sz w:val="20"/>
        </w:rPr>
      </w:pPr>
    </w:p>
    <w:p w14:paraId="5192DE99" w14:textId="77777777" w:rsidR="000B50BE" w:rsidRDefault="000B50BE">
      <w:pPr>
        <w:pStyle w:val="BodyText"/>
        <w:rPr>
          <w:sz w:val="20"/>
        </w:rPr>
      </w:pPr>
    </w:p>
    <w:p w14:paraId="0A728793" w14:textId="77777777" w:rsidR="000B50BE" w:rsidRDefault="000B50BE">
      <w:pPr>
        <w:pStyle w:val="BodyText"/>
        <w:spacing w:before="10"/>
        <w:rPr>
          <w:sz w:val="27"/>
        </w:rPr>
      </w:pPr>
    </w:p>
    <w:tbl>
      <w:tblPr>
        <w:tblW w:w="14278"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74"/>
        <w:gridCol w:w="1481"/>
        <w:gridCol w:w="1440"/>
        <w:gridCol w:w="1620"/>
        <w:gridCol w:w="1620"/>
        <w:gridCol w:w="1710"/>
        <w:gridCol w:w="1306"/>
        <w:gridCol w:w="2120"/>
        <w:gridCol w:w="1507"/>
      </w:tblGrid>
      <w:tr w:rsidR="008744AC" w14:paraId="4DC408CD" w14:textId="77777777" w:rsidTr="008744AC">
        <w:trPr>
          <w:trHeight w:val="804"/>
        </w:trPr>
        <w:tc>
          <w:tcPr>
            <w:tcW w:w="1474" w:type="dxa"/>
            <w:vAlign w:val="center"/>
          </w:tcPr>
          <w:p w14:paraId="66C7CCC5" w14:textId="77777777" w:rsidR="008744AC" w:rsidRDefault="008744AC" w:rsidP="008744AC">
            <w:pPr>
              <w:pStyle w:val="TableParagraph"/>
              <w:ind w:left="355" w:right="269" w:hanging="60"/>
              <w:jc w:val="center"/>
              <w:rPr>
                <w:rFonts w:ascii="Calibri"/>
                <w:b/>
                <w:sz w:val="24"/>
              </w:rPr>
            </w:pPr>
            <w:r>
              <w:rPr>
                <w:rFonts w:ascii="Calibri"/>
                <w:b/>
                <w:sz w:val="24"/>
              </w:rPr>
              <w:t>Year and citation</w:t>
            </w:r>
          </w:p>
        </w:tc>
        <w:tc>
          <w:tcPr>
            <w:tcW w:w="1481" w:type="dxa"/>
            <w:vAlign w:val="center"/>
          </w:tcPr>
          <w:p w14:paraId="1A078E84" w14:textId="77777777" w:rsidR="008744AC" w:rsidRPr="008744AC" w:rsidRDefault="008744AC" w:rsidP="008744AC">
            <w:pPr>
              <w:pStyle w:val="TableParagraph"/>
              <w:spacing w:before="1"/>
              <w:jc w:val="center"/>
              <w:rPr>
                <w:b/>
                <w:sz w:val="23"/>
              </w:rPr>
            </w:pPr>
            <w:r w:rsidRPr="008744AC">
              <w:rPr>
                <w:b/>
                <w:sz w:val="23"/>
              </w:rPr>
              <w:t>Article Title</w:t>
            </w:r>
          </w:p>
        </w:tc>
        <w:tc>
          <w:tcPr>
            <w:tcW w:w="1440" w:type="dxa"/>
            <w:vAlign w:val="center"/>
          </w:tcPr>
          <w:p w14:paraId="2EF3157A" w14:textId="77777777" w:rsidR="008744AC" w:rsidRDefault="008744AC" w:rsidP="008744AC">
            <w:pPr>
              <w:pStyle w:val="TableParagraph"/>
              <w:spacing w:before="1"/>
              <w:jc w:val="center"/>
              <w:rPr>
                <w:sz w:val="23"/>
              </w:rPr>
            </w:pPr>
          </w:p>
          <w:p w14:paraId="3E8BB3A6" w14:textId="77777777" w:rsidR="008744AC" w:rsidRDefault="008744AC" w:rsidP="008744AC">
            <w:pPr>
              <w:pStyle w:val="TableParagraph"/>
              <w:ind w:left="107"/>
              <w:jc w:val="center"/>
              <w:rPr>
                <w:rFonts w:ascii="Calibri"/>
                <w:b/>
              </w:rPr>
            </w:pPr>
            <w:r>
              <w:rPr>
                <w:rFonts w:ascii="Calibri"/>
                <w:b/>
              </w:rPr>
              <w:t>Purpose of study</w:t>
            </w:r>
          </w:p>
        </w:tc>
        <w:tc>
          <w:tcPr>
            <w:tcW w:w="1620" w:type="dxa"/>
            <w:vAlign w:val="center"/>
          </w:tcPr>
          <w:p w14:paraId="1077C857" w14:textId="77777777" w:rsidR="008744AC" w:rsidRDefault="008744AC" w:rsidP="008744AC">
            <w:pPr>
              <w:pStyle w:val="TableParagraph"/>
              <w:spacing w:before="131"/>
              <w:ind w:left="107" w:right="80" w:firstLine="81"/>
              <w:jc w:val="center"/>
              <w:rPr>
                <w:rFonts w:ascii="Calibri"/>
                <w:b/>
              </w:rPr>
            </w:pPr>
            <w:r>
              <w:rPr>
                <w:rFonts w:ascii="Calibri"/>
                <w:b/>
              </w:rPr>
              <w:t>Tools / Software Used</w:t>
            </w:r>
          </w:p>
        </w:tc>
        <w:tc>
          <w:tcPr>
            <w:tcW w:w="1620" w:type="dxa"/>
            <w:vAlign w:val="center"/>
          </w:tcPr>
          <w:p w14:paraId="5E4D6DB2" w14:textId="77777777" w:rsidR="008744AC" w:rsidRDefault="008744AC" w:rsidP="008744AC">
            <w:pPr>
              <w:pStyle w:val="TableParagraph"/>
              <w:spacing w:line="270" w:lineRule="atLeast"/>
              <w:ind w:left="184" w:right="172" w:hanging="3"/>
              <w:jc w:val="center"/>
              <w:rPr>
                <w:rFonts w:ascii="Calibri"/>
                <w:b/>
              </w:rPr>
            </w:pPr>
            <w:r>
              <w:rPr>
                <w:rFonts w:ascii="Calibri"/>
                <w:b/>
              </w:rPr>
              <w:t>Comparison of technique</w:t>
            </w:r>
          </w:p>
        </w:tc>
        <w:tc>
          <w:tcPr>
            <w:tcW w:w="1710" w:type="dxa"/>
            <w:vAlign w:val="center"/>
          </w:tcPr>
          <w:p w14:paraId="5B76396D" w14:textId="77777777" w:rsidR="008744AC" w:rsidRDefault="008744AC" w:rsidP="008744AC">
            <w:pPr>
              <w:pStyle w:val="TableParagraph"/>
              <w:spacing w:before="131"/>
              <w:ind w:left="253" w:right="226"/>
              <w:rPr>
                <w:rFonts w:ascii="Calibri"/>
                <w:b/>
              </w:rPr>
            </w:pPr>
            <w:r>
              <w:rPr>
                <w:rFonts w:ascii="Calibri"/>
                <w:b/>
              </w:rPr>
              <w:t>Source (Journal / Conference)</w:t>
            </w:r>
          </w:p>
        </w:tc>
        <w:tc>
          <w:tcPr>
            <w:tcW w:w="1306" w:type="dxa"/>
            <w:vAlign w:val="center"/>
          </w:tcPr>
          <w:p w14:paraId="6185FCC9" w14:textId="77777777" w:rsidR="008744AC" w:rsidRDefault="008744AC" w:rsidP="008744AC">
            <w:pPr>
              <w:pStyle w:val="TableParagraph"/>
              <w:spacing w:before="131"/>
              <w:ind w:right="79"/>
              <w:jc w:val="center"/>
              <w:rPr>
                <w:rFonts w:ascii="Calibri"/>
                <w:b/>
              </w:rPr>
            </w:pPr>
            <w:r>
              <w:rPr>
                <w:rFonts w:ascii="Calibri"/>
                <w:b/>
              </w:rPr>
              <w:t>Findings</w:t>
            </w:r>
          </w:p>
        </w:tc>
        <w:tc>
          <w:tcPr>
            <w:tcW w:w="2120" w:type="dxa"/>
            <w:vAlign w:val="center"/>
          </w:tcPr>
          <w:p w14:paraId="6C3FA453" w14:textId="77777777" w:rsidR="008744AC" w:rsidRDefault="008744AC" w:rsidP="008744AC">
            <w:pPr>
              <w:pStyle w:val="TableParagraph"/>
              <w:spacing w:before="1"/>
              <w:jc w:val="center"/>
              <w:rPr>
                <w:sz w:val="23"/>
              </w:rPr>
            </w:pPr>
          </w:p>
          <w:p w14:paraId="60900746" w14:textId="77777777" w:rsidR="008744AC" w:rsidRDefault="008744AC" w:rsidP="008744AC">
            <w:pPr>
              <w:pStyle w:val="TableParagraph"/>
              <w:jc w:val="center"/>
              <w:rPr>
                <w:rFonts w:ascii="Calibri"/>
                <w:b/>
              </w:rPr>
            </w:pPr>
            <w:r>
              <w:rPr>
                <w:rFonts w:ascii="Calibri"/>
                <w:b/>
              </w:rPr>
              <w:t>Data set (if used)</w:t>
            </w:r>
          </w:p>
        </w:tc>
        <w:tc>
          <w:tcPr>
            <w:tcW w:w="1507" w:type="dxa"/>
            <w:vAlign w:val="center"/>
          </w:tcPr>
          <w:p w14:paraId="107403D7" w14:textId="77777777" w:rsidR="008744AC" w:rsidRDefault="008744AC" w:rsidP="008744AC">
            <w:pPr>
              <w:pStyle w:val="TableParagraph"/>
              <w:spacing w:before="131"/>
              <w:ind w:left="224" w:right="196" w:firstLine="43"/>
              <w:jc w:val="center"/>
              <w:rPr>
                <w:rFonts w:ascii="Calibri"/>
                <w:b/>
              </w:rPr>
            </w:pPr>
            <w:r>
              <w:rPr>
                <w:rFonts w:ascii="Calibri"/>
                <w:b/>
              </w:rPr>
              <w:t>Evaluation parameters</w:t>
            </w:r>
          </w:p>
        </w:tc>
      </w:tr>
      <w:tr w:rsidR="008744AC" w14:paraId="135170AD" w14:textId="77777777" w:rsidTr="008744AC">
        <w:trPr>
          <w:trHeight w:val="1635"/>
        </w:trPr>
        <w:tc>
          <w:tcPr>
            <w:tcW w:w="1474" w:type="dxa"/>
            <w:vAlign w:val="center"/>
          </w:tcPr>
          <w:p w14:paraId="74927510" w14:textId="77777777" w:rsidR="008744AC" w:rsidRDefault="008744AC" w:rsidP="008744AC">
            <w:pPr>
              <w:pStyle w:val="TableParagraph"/>
              <w:spacing w:line="269" w:lineRule="exact"/>
              <w:ind w:left="468"/>
              <w:jc w:val="center"/>
              <w:rPr>
                <w:sz w:val="24"/>
              </w:rPr>
            </w:pPr>
            <w:r>
              <w:rPr>
                <w:sz w:val="24"/>
              </w:rPr>
              <w:t>2010</w:t>
            </w:r>
          </w:p>
        </w:tc>
        <w:tc>
          <w:tcPr>
            <w:tcW w:w="1481" w:type="dxa"/>
            <w:vAlign w:val="center"/>
          </w:tcPr>
          <w:p w14:paraId="31A1E9CA" w14:textId="77777777" w:rsidR="008744AC" w:rsidRDefault="008744AC" w:rsidP="008744AC">
            <w:pPr>
              <w:pStyle w:val="TableParagraph"/>
              <w:jc w:val="center"/>
            </w:pPr>
          </w:p>
        </w:tc>
        <w:tc>
          <w:tcPr>
            <w:tcW w:w="1440" w:type="dxa"/>
            <w:vAlign w:val="center"/>
          </w:tcPr>
          <w:p w14:paraId="2B92B157" w14:textId="77777777" w:rsidR="008744AC" w:rsidRDefault="008744AC" w:rsidP="008744AC">
            <w:pPr>
              <w:pStyle w:val="TableParagraph"/>
              <w:jc w:val="center"/>
            </w:pPr>
          </w:p>
        </w:tc>
        <w:tc>
          <w:tcPr>
            <w:tcW w:w="1620" w:type="dxa"/>
            <w:vAlign w:val="center"/>
          </w:tcPr>
          <w:p w14:paraId="35AA30F8" w14:textId="77777777" w:rsidR="008744AC" w:rsidRDefault="008744AC" w:rsidP="008744AC">
            <w:pPr>
              <w:pStyle w:val="TableParagraph"/>
              <w:jc w:val="center"/>
            </w:pPr>
          </w:p>
        </w:tc>
        <w:tc>
          <w:tcPr>
            <w:tcW w:w="1620" w:type="dxa"/>
            <w:vAlign w:val="center"/>
          </w:tcPr>
          <w:p w14:paraId="5D25762E" w14:textId="77777777" w:rsidR="008744AC" w:rsidRDefault="008744AC" w:rsidP="008744AC">
            <w:pPr>
              <w:pStyle w:val="TableParagraph"/>
              <w:jc w:val="center"/>
            </w:pPr>
          </w:p>
        </w:tc>
        <w:tc>
          <w:tcPr>
            <w:tcW w:w="1710" w:type="dxa"/>
            <w:vAlign w:val="center"/>
          </w:tcPr>
          <w:p w14:paraId="0133A59F" w14:textId="77777777" w:rsidR="008744AC" w:rsidRDefault="008744AC" w:rsidP="008744AC">
            <w:pPr>
              <w:pStyle w:val="TableParagraph"/>
              <w:jc w:val="center"/>
            </w:pPr>
          </w:p>
        </w:tc>
        <w:tc>
          <w:tcPr>
            <w:tcW w:w="1306" w:type="dxa"/>
            <w:vAlign w:val="center"/>
          </w:tcPr>
          <w:p w14:paraId="35656F3F" w14:textId="77777777" w:rsidR="008744AC" w:rsidRDefault="008744AC" w:rsidP="008744AC">
            <w:pPr>
              <w:pStyle w:val="TableParagraph"/>
              <w:jc w:val="center"/>
            </w:pPr>
          </w:p>
        </w:tc>
        <w:tc>
          <w:tcPr>
            <w:tcW w:w="2120" w:type="dxa"/>
            <w:vAlign w:val="center"/>
          </w:tcPr>
          <w:p w14:paraId="0F699D5B" w14:textId="77777777" w:rsidR="008744AC" w:rsidRDefault="008744AC" w:rsidP="008744AC">
            <w:pPr>
              <w:pStyle w:val="TableParagraph"/>
              <w:jc w:val="center"/>
            </w:pPr>
          </w:p>
        </w:tc>
        <w:tc>
          <w:tcPr>
            <w:tcW w:w="1507" w:type="dxa"/>
            <w:vAlign w:val="center"/>
          </w:tcPr>
          <w:p w14:paraId="61C6665A" w14:textId="77777777" w:rsidR="008744AC" w:rsidRDefault="008744AC" w:rsidP="008744AC">
            <w:pPr>
              <w:pStyle w:val="TableParagraph"/>
              <w:jc w:val="center"/>
            </w:pPr>
          </w:p>
        </w:tc>
      </w:tr>
    </w:tbl>
    <w:p w14:paraId="365C587E" w14:textId="77777777" w:rsidR="000B50BE" w:rsidRDefault="000B50BE">
      <w:pPr>
        <w:sectPr w:rsidR="000B50BE">
          <w:pgSz w:w="16840" w:h="11910" w:orient="landscape"/>
          <w:pgMar w:top="1100" w:right="1480" w:bottom="280" w:left="1340" w:header="720" w:footer="720" w:gutter="0"/>
          <w:cols w:space="720"/>
        </w:sectPr>
      </w:pPr>
    </w:p>
    <w:p w14:paraId="0FBBA3BB" w14:textId="77777777" w:rsidR="000B50BE" w:rsidRDefault="00C50223">
      <w:pPr>
        <w:pStyle w:val="Heading1"/>
        <w:numPr>
          <w:ilvl w:val="0"/>
          <w:numId w:val="2"/>
        </w:numPr>
        <w:tabs>
          <w:tab w:val="left" w:pos="431"/>
        </w:tabs>
        <w:spacing w:before="62"/>
        <w:ind w:left="430" w:hanging="250"/>
        <w:jc w:val="both"/>
      </w:pPr>
      <w:r>
        <w:lastRenderedPageBreak/>
        <w:t>PROBLEM</w:t>
      </w:r>
      <w:r>
        <w:rPr>
          <w:spacing w:val="1"/>
        </w:rPr>
        <w:t xml:space="preserve"> </w:t>
      </w:r>
      <w:r>
        <w:t>FORMULATION</w:t>
      </w:r>
    </w:p>
    <w:p w14:paraId="2C84FB20" w14:textId="77777777" w:rsidR="000B50BE" w:rsidRDefault="000B50BE">
      <w:pPr>
        <w:pStyle w:val="BodyText"/>
        <w:rPr>
          <w:b/>
          <w:sz w:val="34"/>
        </w:rPr>
      </w:pPr>
    </w:p>
    <w:p w14:paraId="04A2CB54" w14:textId="77777777" w:rsidR="000B50BE" w:rsidRDefault="000B50BE">
      <w:pPr>
        <w:pStyle w:val="BodyText"/>
        <w:spacing w:before="9"/>
        <w:rPr>
          <w:b/>
          <w:sz w:val="28"/>
        </w:rPr>
      </w:pPr>
    </w:p>
    <w:p w14:paraId="745EFAAD" w14:textId="77777777" w:rsidR="000B50BE" w:rsidRDefault="00C50223">
      <w:pPr>
        <w:pStyle w:val="BodyText"/>
        <w:spacing w:line="360" w:lineRule="auto"/>
        <w:ind w:left="180" w:right="114"/>
        <w:jc w:val="both"/>
      </w:pPr>
      <w:r>
        <w:t>During software development, clones can occur in software intentionally or unintentionally. Developers  tend  to  clone  fragments  of  software  during  development  to  save  efforts  and expedite the development process.</w:t>
      </w:r>
      <w:r>
        <w:rPr>
          <w:spacing w:val="-2"/>
        </w:rPr>
        <w:t xml:space="preserve"> </w:t>
      </w:r>
      <w:r>
        <w:t>........................................</w:t>
      </w:r>
    </w:p>
    <w:p w14:paraId="7AC3C2A5" w14:textId="77777777" w:rsidR="000B50BE" w:rsidRDefault="00C50223">
      <w:pPr>
        <w:pStyle w:val="BodyText"/>
        <w:spacing w:before="160" w:line="360" w:lineRule="auto"/>
        <w:ind w:left="180" w:right="114"/>
        <w:jc w:val="both"/>
      </w:pPr>
      <w:r>
        <w:t xml:space="preserve">From the literature review, it is observed that studies highlight the need of efficient and scalable approach for detecting code clones having software vulnerability. The existing techniques are not able to detect all types of vulnerable code clones. Different approaches suffer from high false negative rate and not scalable to large software systems due to </w:t>
      </w:r>
      <w:r>
        <w:rPr>
          <w:spacing w:val="-3"/>
        </w:rPr>
        <w:t xml:space="preserve">high </w:t>
      </w:r>
      <w:r>
        <w:t>time complexity. So firstly, there is a need........................................ Second same subject systems should be used to compare the approaches which</w:t>
      </w:r>
      <w:r>
        <w:rPr>
          <w:spacing w:val="5"/>
        </w:rPr>
        <w:t xml:space="preserve"> </w:t>
      </w:r>
      <w:r>
        <w:t>detect</w:t>
      </w:r>
    </w:p>
    <w:p w14:paraId="430F2143" w14:textId="77777777" w:rsidR="000B50BE" w:rsidRDefault="000B50BE">
      <w:pPr>
        <w:spacing w:line="360" w:lineRule="auto"/>
        <w:jc w:val="both"/>
        <w:sectPr w:rsidR="000B50BE">
          <w:pgSz w:w="11910" w:h="16840"/>
          <w:pgMar w:top="1360" w:right="1320" w:bottom="280" w:left="1260" w:header="720" w:footer="720" w:gutter="0"/>
          <w:cols w:space="720"/>
        </w:sectPr>
      </w:pPr>
    </w:p>
    <w:p w14:paraId="367BE1C7" w14:textId="77777777" w:rsidR="000B50BE" w:rsidRDefault="00C50223">
      <w:pPr>
        <w:pStyle w:val="Heading1"/>
        <w:numPr>
          <w:ilvl w:val="0"/>
          <w:numId w:val="2"/>
        </w:numPr>
        <w:tabs>
          <w:tab w:val="left" w:pos="431"/>
        </w:tabs>
        <w:ind w:left="430" w:hanging="250"/>
        <w:jc w:val="left"/>
      </w:pPr>
      <w:r>
        <w:lastRenderedPageBreak/>
        <w:t>RESEARCH</w:t>
      </w:r>
      <w:r>
        <w:rPr>
          <w:spacing w:val="-1"/>
        </w:rPr>
        <w:t xml:space="preserve"> </w:t>
      </w:r>
      <w:r>
        <w:t>OBJECTIVES</w:t>
      </w:r>
    </w:p>
    <w:p w14:paraId="49917259" w14:textId="77777777" w:rsidR="000B50BE" w:rsidRDefault="00C50223">
      <w:pPr>
        <w:pStyle w:val="BodyText"/>
        <w:spacing w:before="266" w:line="360" w:lineRule="auto"/>
        <w:ind w:left="180" w:right="116"/>
        <w:jc w:val="both"/>
      </w:pPr>
      <w:r>
        <w:t>The proposed research is aimed to carry out work leading to the development of an approach for vulnerable code clone detection. The proposed aim will be achieved by dividing the work into following objectives:</w:t>
      </w:r>
    </w:p>
    <w:p w14:paraId="6BDC9F1D" w14:textId="77777777" w:rsidR="000B50BE" w:rsidRDefault="00C50223">
      <w:pPr>
        <w:pStyle w:val="ListParagraph"/>
        <w:numPr>
          <w:ilvl w:val="1"/>
          <w:numId w:val="2"/>
        </w:numPr>
        <w:tabs>
          <w:tab w:val="left" w:pos="901"/>
        </w:tabs>
        <w:spacing w:before="159" w:line="360" w:lineRule="auto"/>
        <w:ind w:right="124"/>
        <w:rPr>
          <w:sz w:val="24"/>
        </w:rPr>
      </w:pPr>
      <w:r>
        <w:rPr>
          <w:sz w:val="24"/>
        </w:rPr>
        <w:t>To understand and explore various types of software vulnerabilities existing in open source</w:t>
      </w:r>
      <w:r>
        <w:rPr>
          <w:spacing w:val="-2"/>
          <w:sz w:val="24"/>
        </w:rPr>
        <w:t xml:space="preserve"> </w:t>
      </w:r>
      <w:r>
        <w:rPr>
          <w:sz w:val="24"/>
        </w:rPr>
        <w:t>software.</w:t>
      </w:r>
    </w:p>
    <w:p w14:paraId="09D11320" w14:textId="77777777" w:rsidR="000B50BE" w:rsidRDefault="00C50223">
      <w:pPr>
        <w:pStyle w:val="ListParagraph"/>
        <w:numPr>
          <w:ilvl w:val="1"/>
          <w:numId w:val="2"/>
        </w:numPr>
        <w:tabs>
          <w:tab w:val="left" w:pos="901"/>
        </w:tabs>
        <w:spacing w:before="0" w:line="360" w:lineRule="auto"/>
        <w:ind w:right="118"/>
        <w:rPr>
          <w:sz w:val="24"/>
        </w:rPr>
      </w:pPr>
      <w:r>
        <w:rPr>
          <w:sz w:val="24"/>
        </w:rPr>
        <w:t>To</w:t>
      </w:r>
      <w:r>
        <w:rPr>
          <w:spacing w:val="-9"/>
          <w:sz w:val="24"/>
        </w:rPr>
        <w:t xml:space="preserve"> </w:t>
      </w:r>
      <w:r>
        <w:rPr>
          <w:sz w:val="24"/>
        </w:rPr>
        <w:t>study</w:t>
      </w:r>
      <w:r>
        <w:rPr>
          <w:spacing w:val="-13"/>
          <w:sz w:val="24"/>
        </w:rPr>
        <w:t xml:space="preserve"> </w:t>
      </w:r>
      <w:r>
        <w:rPr>
          <w:sz w:val="24"/>
        </w:rPr>
        <w:t>and</w:t>
      </w:r>
      <w:r>
        <w:rPr>
          <w:spacing w:val="-9"/>
          <w:sz w:val="24"/>
        </w:rPr>
        <w:t xml:space="preserve"> </w:t>
      </w:r>
      <w:proofErr w:type="spellStart"/>
      <w:r>
        <w:rPr>
          <w:sz w:val="24"/>
        </w:rPr>
        <w:t>analyse</w:t>
      </w:r>
      <w:proofErr w:type="spellEnd"/>
      <w:r>
        <w:rPr>
          <w:spacing w:val="-9"/>
          <w:sz w:val="24"/>
        </w:rPr>
        <w:t xml:space="preserve"> </w:t>
      </w:r>
      <w:r>
        <w:rPr>
          <w:sz w:val="24"/>
        </w:rPr>
        <w:t>various</w:t>
      </w:r>
      <w:r>
        <w:rPr>
          <w:spacing w:val="-8"/>
          <w:sz w:val="24"/>
        </w:rPr>
        <w:t xml:space="preserve"> </w:t>
      </w:r>
      <w:r>
        <w:rPr>
          <w:sz w:val="24"/>
        </w:rPr>
        <w:t>clone</w:t>
      </w:r>
      <w:r>
        <w:rPr>
          <w:spacing w:val="-9"/>
          <w:sz w:val="24"/>
        </w:rPr>
        <w:t xml:space="preserve"> </w:t>
      </w:r>
      <w:r>
        <w:rPr>
          <w:sz w:val="24"/>
        </w:rPr>
        <w:t>detection</w:t>
      </w:r>
      <w:r>
        <w:rPr>
          <w:spacing w:val="-9"/>
          <w:sz w:val="24"/>
        </w:rPr>
        <w:t xml:space="preserve"> </w:t>
      </w:r>
      <w:r>
        <w:rPr>
          <w:sz w:val="24"/>
        </w:rPr>
        <w:t>techniques</w:t>
      </w:r>
      <w:r>
        <w:rPr>
          <w:spacing w:val="-8"/>
          <w:sz w:val="24"/>
        </w:rPr>
        <w:t xml:space="preserve"> </w:t>
      </w:r>
      <w:r>
        <w:rPr>
          <w:sz w:val="24"/>
        </w:rPr>
        <w:t>that</w:t>
      </w:r>
      <w:r>
        <w:rPr>
          <w:spacing w:val="-9"/>
          <w:sz w:val="24"/>
        </w:rPr>
        <w:t xml:space="preserve"> </w:t>
      </w:r>
      <w:r>
        <w:rPr>
          <w:sz w:val="24"/>
        </w:rPr>
        <w:t>are</w:t>
      </w:r>
      <w:r>
        <w:rPr>
          <w:spacing w:val="-10"/>
          <w:sz w:val="24"/>
        </w:rPr>
        <w:t xml:space="preserve"> </w:t>
      </w:r>
      <w:r>
        <w:rPr>
          <w:sz w:val="24"/>
        </w:rPr>
        <w:t>suitable</w:t>
      </w:r>
      <w:r>
        <w:rPr>
          <w:spacing w:val="-9"/>
          <w:sz w:val="24"/>
        </w:rPr>
        <w:t xml:space="preserve"> </w:t>
      </w:r>
      <w:r>
        <w:rPr>
          <w:sz w:val="24"/>
        </w:rPr>
        <w:t>for</w:t>
      </w:r>
      <w:r>
        <w:rPr>
          <w:spacing w:val="-4"/>
          <w:sz w:val="24"/>
        </w:rPr>
        <w:t xml:space="preserve"> </w:t>
      </w:r>
      <w:r>
        <w:rPr>
          <w:sz w:val="24"/>
        </w:rPr>
        <w:t>vulnerable code clone</w:t>
      </w:r>
      <w:r>
        <w:rPr>
          <w:spacing w:val="-3"/>
          <w:sz w:val="24"/>
        </w:rPr>
        <w:t xml:space="preserve"> </w:t>
      </w:r>
      <w:r>
        <w:rPr>
          <w:sz w:val="24"/>
        </w:rPr>
        <w:t>discovery.</w:t>
      </w:r>
    </w:p>
    <w:p w14:paraId="34D76235" w14:textId="77777777" w:rsidR="000B50BE" w:rsidRDefault="00C50223">
      <w:pPr>
        <w:pStyle w:val="ListParagraph"/>
        <w:numPr>
          <w:ilvl w:val="1"/>
          <w:numId w:val="2"/>
        </w:numPr>
        <w:tabs>
          <w:tab w:val="left" w:pos="901"/>
        </w:tabs>
        <w:spacing w:before="1"/>
        <w:rPr>
          <w:sz w:val="24"/>
        </w:rPr>
      </w:pPr>
      <w:r>
        <w:rPr>
          <w:sz w:val="24"/>
        </w:rPr>
        <w:t>To design and develop the technique for vulnerable code clone</w:t>
      </w:r>
      <w:r>
        <w:rPr>
          <w:spacing w:val="-1"/>
          <w:sz w:val="24"/>
        </w:rPr>
        <w:t xml:space="preserve"> </w:t>
      </w:r>
      <w:r>
        <w:rPr>
          <w:sz w:val="24"/>
        </w:rPr>
        <w:t>detection.</w:t>
      </w:r>
    </w:p>
    <w:p w14:paraId="45DF4BD8" w14:textId="77777777" w:rsidR="000B50BE" w:rsidRDefault="00C50223">
      <w:pPr>
        <w:pStyle w:val="ListParagraph"/>
        <w:numPr>
          <w:ilvl w:val="1"/>
          <w:numId w:val="2"/>
        </w:numPr>
        <w:tabs>
          <w:tab w:val="left" w:pos="901"/>
        </w:tabs>
        <w:spacing w:before="137"/>
        <w:rPr>
          <w:sz w:val="24"/>
        </w:rPr>
      </w:pPr>
      <w:r>
        <w:rPr>
          <w:sz w:val="24"/>
        </w:rPr>
        <w:t>To verify and validate the proposed</w:t>
      </w:r>
      <w:r>
        <w:rPr>
          <w:spacing w:val="-6"/>
          <w:sz w:val="24"/>
        </w:rPr>
        <w:t xml:space="preserve"> </w:t>
      </w:r>
      <w:r>
        <w:rPr>
          <w:sz w:val="24"/>
        </w:rPr>
        <w:t>system.</w:t>
      </w:r>
    </w:p>
    <w:p w14:paraId="226D66FA" w14:textId="77777777" w:rsidR="000B50BE" w:rsidRDefault="000B50BE">
      <w:pPr>
        <w:rPr>
          <w:sz w:val="24"/>
        </w:rPr>
        <w:sectPr w:rsidR="000B50BE">
          <w:pgSz w:w="11910" w:h="16840"/>
          <w:pgMar w:top="1440" w:right="1320" w:bottom="280" w:left="1260" w:header="720" w:footer="720" w:gutter="0"/>
          <w:cols w:space="720"/>
        </w:sectPr>
      </w:pPr>
    </w:p>
    <w:p w14:paraId="5A143F90" w14:textId="77777777" w:rsidR="000B50BE" w:rsidRDefault="00C50223">
      <w:pPr>
        <w:pStyle w:val="Heading1"/>
        <w:numPr>
          <w:ilvl w:val="0"/>
          <w:numId w:val="2"/>
        </w:numPr>
        <w:tabs>
          <w:tab w:val="left" w:pos="431"/>
        </w:tabs>
        <w:ind w:left="430" w:hanging="250"/>
        <w:jc w:val="left"/>
      </w:pPr>
      <w:r>
        <w:lastRenderedPageBreak/>
        <w:t>METHODOLOGY</w:t>
      </w:r>
    </w:p>
    <w:p w14:paraId="55D760BC" w14:textId="77777777" w:rsidR="000B50BE" w:rsidRDefault="000B50BE">
      <w:pPr>
        <w:pStyle w:val="BodyText"/>
        <w:spacing w:before="1"/>
        <w:rPr>
          <w:b/>
          <w:sz w:val="42"/>
        </w:rPr>
      </w:pPr>
    </w:p>
    <w:p w14:paraId="42A6FBF1" w14:textId="77777777" w:rsidR="000B50BE" w:rsidRDefault="00C50223">
      <w:pPr>
        <w:pStyle w:val="BodyText"/>
        <w:spacing w:line="360" w:lineRule="auto"/>
        <w:ind w:left="180"/>
      </w:pPr>
      <w:r>
        <w:t>The following methodology will be followed to achieve the objectives defined for proposed research work:</w:t>
      </w:r>
    </w:p>
    <w:p w14:paraId="1B1C18C1" w14:textId="77777777" w:rsidR="000B50BE" w:rsidRDefault="00C50223">
      <w:pPr>
        <w:pStyle w:val="ListParagraph"/>
        <w:numPr>
          <w:ilvl w:val="1"/>
          <w:numId w:val="2"/>
        </w:numPr>
        <w:tabs>
          <w:tab w:val="left" w:pos="901"/>
        </w:tabs>
        <w:spacing w:before="159" w:line="360" w:lineRule="auto"/>
        <w:ind w:right="121"/>
        <w:jc w:val="both"/>
        <w:rPr>
          <w:sz w:val="24"/>
        </w:rPr>
      </w:pPr>
      <w:r>
        <w:rPr>
          <w:sz w:val="24"/>
        </w:rPr>
        <w:t>Detailed study of software vulnerabilities, their types and impact of code cloning practice on software vulnerabilities will be</w:t>
      </w:r>
      <w:r>
        <w:rPr>
          <w:spacing w:val="-2"/>
          <w:sz w:val="24"/>
        </w:rPr>
        <w:t xml:space="preserve"> </w:t>
      </w:r>
      <w:r>
        <w:rPr>
          <w:sz w:val="24"/>
        </w:rPr>
        <w:t>done.</w:t>
      </w:r>
    </w:p>
    <w:p w14:paraId="1FEE738A" w14:textId="77777777" w:rsidR="000B50BE" w:rsidRDefault="00C50223">
      <w:pPr>
        <w:pStyle w:val="ListParagraph"/>
        <w:numPr>
          <w:ilvl w:val="1"/>
          <w:numId w:val="2"/>
        </w:numPr>
        <w:tabs>
          <w:tab w:val="left" w:pos="901"/>
        </w:tabs>
        <w:spacing w:before="0" w:line="360" w:lineRule="auto"/>
        <w:ind w:right="120"/>
        <w:jc w:val="both"/>
        <w:rPr>
          <w:sz w:val="24"/>
        </w:rPr>
      </w:pPr>
      <w:r>
        <w:rPr>
          <w:sz w:val="24"/>
        </w:rPr>
        <w:t>Installation of clone detection tools and hand on experience on existing approaches of clone detection applicable for software code clone vulnerability will be done. Relative pros and cons will be</w:t>
      </w:r>
      <w:r>
        <w:rPr>
          <w:spacing w:val="-2"/>
          <w:sz w:val="24"/>
        </w:rPr>
        <w:t xml:space="preserve"> </w:t>
      </w:r>
      <w:r>
        <w:rPr>
          <w:sz w:val="24"/>
        </w:rPr>
        <w:t>identified.</w:t>
      </w:r>
    </w:p>
    <w:p w14:paraId="19D33D4B" w14:textId="77777777" w:rsidR="000B50BE" w:rsidRDefault="00C50223">
      <w:pPr>
        <w:pStyle w:val="ListParagraph"/>
        <w:numPr>
          <w:ilvl w:val="1"/>
          <w:numId w:val="2"/>
        </w:numPr>
        <w:tabs>
          <w:tab w:val="left" w:pos="901"/>
        </w:tabs>
        <w:spacing w:before="2" w:line="360" w:lineRule="auto"/>
        <w:ind w:right="118"/>
        <w:jc w:val="both"/>
        <w:rPr>
          <w:sz w:val="24"/>
        </w:rPr>
      </w:pPr>
      <w:r>
        <w:rPr>
          <w:sz w:val="24"/>
        </w:rPr>
        <w:t>Vulnerability database will be created, which corresponds to the C/C++ open source projects that have some vulnerabilities according to National Vulnerability Database (NVD) [36] and Open Sourced Vulnerability Database (OSVDB)</w:t>
      </w:r>
      <w:r>
        <w:rPr>
          <w:spacing w:val="-3"/>
          <w:sz w:val="24"/>
        </w:rPr>
        <w:t xml:space="preserve"> </w:t>
      </w:r>
      <w:r>
        <w:rPr>
          <w:sz w:val="24"/>
        </w:rPr>
        <w:t>[51].</w:t>
      </w:r>
    </w:p>
    <w:p w14:paraId="57E316A6" w14:textId="77777777" w:rsidR="000B50BE" w:rsidRDefault="00C50223">
      <w:pPr>
        <w:pStyle w:val="ListParagraph"/>
        <w:numPr>
          <w:ilvl w:val="1"/>
          <w:numId w:val="2"/>
        </w:numPr>
        <w:tabs>
          <w:tab w:val="left" w:pos="901"/>
        </w:tabs>
        <w:spacing w:before="0" w:line="360" w:lineRule="auto"/>
        <w:ind w:right="117"/>
        <w:jc w:val="both"/>
        <w:rPr>
          <w:sz w:val="24"/>
        </w:rPr>
      </w:pPr>
      <w:r>
        <w:rPr>
          <w:sz w:val="24"/>
        </w:rPr>
        <w:t xml:space="preserve">Different clone detections techniques will be </w:t>
      </w:r>
      <w:proofErr w:type="spellStart"/>
      <w:r>
        <w:rPr>
          <w:sz w:val="24"/>
        </w:rPr>
        <w:t>analysed</w:t>
      </w:r>
      <w:proofErr w:type="spellEnd"/>
      <w:r>
        <w:rPr>
          <w:sz w:val="24"/>
        </w:rPr>
        <w:t xml:space="preserve"> to figure it out which clone detection technique is appropriate for particular type of</w:t>
      </w:r>
      <w:r>
        <w:rPr>
          <w:spacing w:val="-3"/>
          <w:sz w:val="24"/>
        </w:rPr>
        <w:t xml:space="preserve"> </w:t>
      </w:r>
      <w:r>
        <w:rPr>
          <w:sz w:val="24"/>
        </w:rPr>
        <w:t>vulnerability.</w:t>
      </w:r>
    </w:p>
    <w:p w14:paraId="3DE8C52F" w14:textId="77777777" w:rsidR="000B50BE" w:rsidRDefault="00C50223">
      <w:pPr>
        <w:pStyle w:val="ListParagraph"/>
        <w:numPr>
          <w:ilvl w:val="1"/>
          <w:numId w:val="2"/>
        </w:numPr>
        <w:tabs>
          <w:tab w:val="left" w:pos="901"/>
        </w:tabs>
        <w:spacing w:before="0"/>
        <w:rPr>
          <w:sz w:val="24"/>
        </w:rPr>
      </w:pPr>
      <w:r>
        <w:rPr>
          <w:sz w:val="24"/>
        </w:rPr>
        <w:t>An approach will be developed for vulnerable code clone</w:t>
      </w:r>
      <w:r>
        <w:rPr>
          <w:spacing w:val="-2"/>
          <w:sz w:val="24"/>
        </w:rPr>
        <w:t xml:space="preserve"> </w:t>
      </w:r>
      <w:r>
        <w:rPr>
          <w:sz w:val="24"/>
        </w:rPr>
        <w:t>detection.</w:t>
      </w:r>
    </w:p>
    <w:p w14:paraId="25E15E9D" w14:textId="77777777" w:rsidR="000B50BE" w:rsidRDefault="00C50223">
      <w:pPr>
        <w:pStyle w:val="ListParagraph"/>
        <w:numPr>
          <w:ilvl w:val="1"/>
          <w:numId w:val="2"/>
        </w:numPr>
        <w:tabs>
          <w:tab w:val="left" w:pos="901"/>
        </w:tabs>
        <w:spacing w:before="138"/>
        <w:rPr>
          <w:sz w:val="24"/>
        </w:rPr>
      </w:pPr>
      <w:r>
        <w:rPr>
          <w:sz w:val="24"/>
        </w:rPr>
        <w:t>Various parameters will be identified to evaluate the proposed</w:t>
      </w:r>
      <w:r>
        <w:rPr>
          <w:spacing w:val="-4"/>
          <w:sz w:val="24"/>
        </w:rPr>
        <w:t xml:space="preserve"> </w:t>
      </w:r>
      <w:r>
        <w:rPr>
          <w:sz w:val="24"/>
        </w:rPr>
        <w:t>system.</w:t>
      </w:r>
    </w:p>
    <w:p w14:paraId="51F76BE6" w14:textId="77777777" w:rsidR="000B50BE" w:rsidRDefault="00C50223">
      <w:pPr>
        <w:pStyle w:val="ListParagraph"/>
        <w:numPr>
          <w:ilvl w:val="1"/>
          <w:numId w:val="2"/>
        </w:numPr>
        <w:tabs>
          <w:tab w:val="left" w:pos="901"/>
        </w:tabs>
        <w:spacing w:before="137"/>
        <w:rPr>
          <w:sz w:val="24"/>
        </w:rPr>
      </w:pPr>
      <w:r>
        <w:rPr>
          <w:sz w:val="24"/>
        </w:rPr>
        <w:t>Comparison of new implemented approach with exiting approaches will be</w:t>
      </w:r>
      <w:r>
        <w:rPr>
          <w:spacing w:val="-7"/>
          <w:sz w:val="24"/>
        </w:rPr>
        <w:t xml:space="preserve"> </w:t>
      </w:r>
      <w:r>
        <w:rPr>
          <w:sz w:val="24"/>
        </w:rPr>
        <w:t>done.</w:t>
      </w:r>
    </w:p>
    <w:p w14:paraId="1BF33F9B" w14:textId="77777777" w:rsidR="000B50BE" w:rsidRDefault="000B50BE">
      <w:pPr>
        <w:rPr>
          <w:sz w:val="24"/>
        </w:rPr>
        <w:sectPr w:rsidR="000B50BE">
          <w:pgSz w:w="11910" w:h="16840"/>
          <w:pgMar w:top="1440" w:right="1320" w:bottom="280" w:left="1260" w:header="720" w:footer="720" w:gutter="0"/>
          <w:cols w:space="720"/>
        </w:sectPr>
      </w:pPr>
    </w:p>
    <w:p w14:paraId="5DDBEA1C" w14:textId="77777777" w:rsidR="000B50BE" w:rsidRDefault="00C50223">
      <w:pPr>
        <w:pStyle w:val="ListParagraph"/>
        <w:numPr>
          <w:ilvl w:val="0"/>
          <w:numId w:val="2"/>
        </w:numPr>
        <w:tabs>
          <w:tab w:val="left" w:pos="339"/>
        </w:tabs>
        <w:spacing w:before="65"/>
        <w:ind w:left="338" w:hanging="235"/>
        <w:jc w:val="left"/>
        <w:rPr>
          <w:b/>
          <w:sz w:val="30"/>
        </w:rPr>
      </w:pPr>
      <w:r>
        <w:rPr>
          <w:b/>
          <w:sz w:val="30"/>
        </w:rPr>
        <w:lastRenderedPageBreak/>
        <w:t>RESULTS AND</w:t>
      </w:r>
      <w:r>
        <w:rPr>
          <w:b/>
          <w:spacing w:val="-3"/>
          <w:sz w:val="30"/>
        </w:rPr>
        <w:t xml:space="preserve"> </w:t>
      </w:r>
      <w:r>
        <w:rPr>
          <w:b/>
          <w:sz w:val="30"/>
        </w:rPr>
        <w:t>DISCUSSION</w:t>
      </w:r>
    </w:p>
    <w:p w14:paraId="58B114FA" w14:textId="77777777" w:rsidR="000B50BE" w:rsidRDefault="000B50BE">
      <w:pPr>
        <w:rPr>
          <w:sz w:val="30"/>
        </w:rPr>
        <w:sectPr w:rsidR="000B50BE">
          <w:pgSz w:w="11910" w:h="16840"/>
          <w:pgMar w:top="1440" w:right="1320" w:bottom="280" w:left="1260" w:header="720" w:footer="720" w:gutter="0"/>
          <w:cols w:space="720"/>
        </w:sectPr>
      </w:pPr>
    </w:p>
    <w:p w14:paraId="1C7EAEBD" w14:textId="77777777" w:rsidR="000B50BE" w:rsidRDefault="00C50223">
      <w:pPr>
        <w:pStyle w:val="Heading1"/>
        <w:numPr>
          <w:ilvl w:val="0"/>
          <w:numId w:val="2"/>
        </w:numPr>
        <w:tabs>
          <w:tab w:val="left" w:pos="431"/>
        </w:tabs>
        <w:ind w:left="430" w:hanging="250"/>
        <w:jc w:val="left"/>
      </w:pPr>
      <w:r>
        <w:lastRenderedPageBreak/>
        <w:t>REFERENCES</w:t>
      </w:r>
    </w:p>
    <w:p w14:paraId="43023C10" w14:textId="77777777" w:rsidR="000B50BE" w:rsidRDefault="00C50223">
      <w:pPr>
        <w:pStyle w:val="ListParagraph"/>
        <w:numPr>
          <w:ilvl w:val="0"/>
          <w:numId w:val="1"/>
        </w:numPr>
        <w:tabs>
          <w:tab w:val="left" w:pos="821"/>
          <w:tab w:val="left" w:pos="822"/>
        </w:tabs>
        <w:spacing w:before="263"/>
        <w:rPr>
          <w:sz w:val="24"/>
        </w:rPr>
      </w:pPr>
      <w:r>
        <w:rPr>
          <w:sz w:val="24"/>
        </w:rPr>
        <w:t>D. Rattan, R. Bhatia, and M. Singh, “Software clone detection: A systematic</w:t>
      </w:r>
      <w:r>
        <w:rPr>
          <w:spacing w:val="-18"/>
          <w:sz w:val="24"/>
        </w:rPr>
        <w:t xml:space="preserve"> </w:t>
      </w:r>
      <w:r>
        <w:rPr>
          <w:sz w:val="24"/>
        </w:rPr>
        <w:t>review,”</w:t>
      </w:r>
    </w:p>
    <w:p w14:paraId="47C6FC84" w14:textId="77777777" w:rsidR="000B50BE" w:rsidRDefault="00C50223">
      <w:pPr>
        <w:ind w:left="821"/>
        <w:rPr>
          <w:sz w:val="24"/>
        </w:rPr>
      </w:pPr>
      <w:r>
        <w:rPr>
          <w:i/>
          <w:sz w:val="24"/>
        </w:rPr>
        <w:t>Information and Software Technology</w:t>
      </w:r>
      <w:r>
        <w:rPr>
          <w:sz w:val="24"/>
        </w:rPr>
        <w:t>, vol. 55, no. 7, pp. 1165–1199, Jul. 2013.</w:t>
      </w:r>
    </w:p>
    <w:p w14:paraId="37D23177" w14:textId="77777777" w:rsidR="000B50BE" w:rsidRDefault="00C50223">
      <w:pPr>
        <w:pStyle w:val="ListParagraph"/>
        <w:numPr>
          <w:ilvl w:val="0"/>
          <w:numId w:val="1"/>
        </w:numPr>
        <w:tabs>
          <w:tab w:val="left" w:pos="821"/>
          <w:tab w:val="left" w:pos="822"/>
        </w:tabs>
        <w:spacing w:before="159"/>
        <w:ind w:right="253"/>
        <w:rPr>
          <w:sz w:val="24"/>
        </w:rPr>
      </w:pPr>
      <w:r>
        <w:rPr>
          <w:sz w:val="24"/>
        </w:rPr>
        <w:t xml:space="preserve">J. F. Islam, M. Mondal, and C. K. Roy, “Bug Replication in Code Clones: An Empirical Study,” in </w:t>
      </w:r>
      <w:r>
        <w:rPr>
          <w:i/>
          <w:sz w:val="24"/>
        </w:rPr>
        <w:t>2016 IEEE 23rd International Conference on Software Analysis, Evolution, and Reengineering (SANER)</w:t>
      </w:r>
      <w:r>
        <w:rPr>
          <w:sz w:val="24"/>
        </w:rPr>
        <w:t>, 2016, pp.</w:t>
      </w:r>
      <w:r>
        <w:rPr>
          <w:spacing w:val="-1"/>
          <w:sz w:val="24"/>
        </w:rPr>
        <w:t xml:space="preserve"> </w:t>
      </w:r>
      <w:r>
        <w:rPr>
          <w:sz w:val="24"/>
        </w:rPr>
        <w:t>68–78.</w:t>
      </w:r>
    </w:p>
    <w:p w14:paraId="15C07015" w14:textId="77777777" w:rsidR="000B50BE" w:rsidRDefault="00C50223">
      <w:pPr>
        <w:pStyle w:val="ListParagraph"/>
        <w:numPr>
          <w:ilvl w:val="0"/>
          <w:numId w:val="1"/>
        </w:numPr>
        <w:tabs>
          <w:tab w:val="left" w:pos="821"/>
          <w:tab w:val="left" w:pos="822"/>
        </w:tabs>
        <w:spacing w:before="161"/>
        <w:ind w:right="226"/>
        <w:rPr>
          <w:sz w:val="24"/>
        </w:rPr>
      </w:pPr>
      <w:r>
        <w:rPr>
          <w:sz w:val="24"/>
        </w:rPr>
        <w:t xml:space="preserve">M. R. Islam and M. F. </w:t>
      </w:r>
      <w:proofErr w:type="spellStart"/>
      <w:r>
        <w:rPr>
          <w:sz w:val="24"/>
        </w:rPr>
        <w:t>Zibran</w:t>
      </w:r>
      <w:proofErr w:type="spellEnd"/>
      <w:r>
        <w:rPr>
          <w:sz w:val="24"/>
        </w:rPr>
        <w:t xml:space="preserve">, “A Comparative Study on Vulnerabilities in Categories of Clones and Non-cloned Code,” in </w:t>
      </w:r>
      <w:r>
        <w:rPr>
          <w:i/>
          <w:sz w:val="24"/>
        </w:rPr>
        <w:t>2016 IEEE 23rd International Conference on Software Analysis, Evolution, and Reengineering (SANER)</w:t>
      </w:r>
      <w:r>
        <w:rPr>
          <w:sz w:val="24"/>
        </w:rPr>
        <w:t>, 2016, pp.</w:t>
      </w:r>
      <w:r>
        <w:rPr>
          <w:spacing w:val="-2"/>
          <w:sz w:val="24"/>
        </w:rPr>
        <w:t xml:space="preserve"> </w:t>
      </w:r>
      <w:r>
        <w:rPr>
          <w:sz w:val="24"/>
        </w:rPr>
        <w:t>8–14.</w:t>
      </w:r>
    </w:p>
    <w:p w14:paraId="1298A4E8" w14:textId="77777777" w:rsidR="000B50BE" w:rsidRDefault="00C50223">
      <w:pPr>
        <w:pStyle w:val="ListParagraph"/>
        <w:numPr>
          <w:ilvl w:val="0"/>
          <w:numId w:val="1"/>
        </w:numPr>
        <w:tabs>
          <w:tab w:val="left" w:pos="821"/>
          <w:tab w:val="left" w:pos="822"/>
        </w:tabs>
        <w:spacing w:before="160"/>
        <w:ind w:right="134"/>
        <w:rPr>
          <w:sz w:val="24"/>
        </w:rPr>
      </w:pPr>
      <w:r>
        <w:rPr>
          <w:sz w:val="24"/>
        </w:rPr>
        <w:t xml:space="preserve">M. R. Islam, M. F. </w:t>
      </w:r>
      <w:proofErr w:type="spellStart"/>
      <w:r>
        <w:rPr>
          <w:sz w:val="24"/>
        </w:rPr>
        <w:t>Zibran</w:t>
      </w:r>
      <w:proofErr w:type="spellEnd"/>
      <w:r>
        <w:rPr>
          <w:sz w:val="24"/>
        </w:rPr>
        <w:t xml:space="preserve">, and A. Nagpal, “Security Vulnerabilities in Categories of Clones and Non-Cloned Code: An Empirical Study,” in </w:t>
      </w:r>
      <w:r>
        <w:rPr>
          <w:i/>
          <w:sz w:val="24"/>
        </w:rPr>
        <w:t>2017 ACM/IEEE International Symposium on Empirical Software Engineering and Measurement (ESEM)</w:t>
      </w:r>
      <w:r>
        <w:rPr>
          <w:sz w:val="24"/>
        </w:rPr>
        <w:t>, 2017, pp. 20–29.</w:t>
      </w:r>
    </w:p>
    <w:p w14:paraId="04FB1281" w14:textId="77777777" w:rsidR="000B50BE" w:rsidRDefault="00C50223">
      <w:pPr>
        <w:pStyle w:val="ListParagraph"/>
        <w:numPr>
          <w:ilvl w:val="0"/>
          <w:numId w:val="1"/>
        </w:numPr>
        <w:tabs>
          <w:tab w:val="left" w:pos="821"/>
          <w:tab w:val="left" w:pos="822"/>
        </w:tabs>
        <w:spacing w:before="160"/>
        <w:ind w:right="210"/>
        <w:rPr>
          <w:sz w:val="24"/>
        </w:rPr>
      </w:pPr>
      <w:r>
        <w:rPr>
          <w:sz w:val="24"/>
        </w:rPr>
        <w:t xml:space="preserve">C. K. Roy, M. F. </w:t>
      </w:r>
      <w:proofErr w:type="spellStart"/>
      <w:r>
        <w:rPr>
          <w:sz w:val="24"/>
        </w:rPr>
        <w:t>Zibran</w:t>
      </w:r>
      <w:proofErr w:type="spellEnd"/>
      <w:r>
        <w:rPr>
          <w:sz w:val="24"/>
        </w:rPr>
        <w:t xml:space="preserve">, and R. </w:t>
      </w:r>
      <w:proofErr w:type="spellStart"/>
      <w:r>
        <w:rPr>
          <w:sz w:val="24"/>
        </w:rPr>
        <w:t>Koschke</w:t>
      </w:r>
      <w:proofErr w:type="spellEnd"/>
      <w:r>
        <w:rPr>
          <w:sz w:val="24"/>
        </w:rPr>
        <w:t xml:space="preserve">, “The vision of software clone management: Past, present, and future (Keynote paper),” in </w:t>
      </w:r>
      <w:r>
        <w:rPr>
          <w:i/>
          <w:sz w:val="24"/>
        </w:rPr>
        <w:t>2014 Software Evolution Week - IEEE Conference on Software Maintenance, Reengineering, and Reverse Engineering (CSMR-WCRE)</w:t>
      </w:r>
      <w:r>
        <w:rPr>
          <w:sz w:val="24"/>
        </w:rPr>
        <w:t>, 2014, pp.</w:t>
      </w:r>
      <w:r>
        <w:rPr>
          <w:spacing w:val="-1"/>
          <w:sz w:val="24"/>
        </w:rPr>
        <w:t xml:space="preserve"> </w:t>
      </w:r>
      <w:r>
        <w:rPr>
          <w:sz w:val="24"/>
        </w:rPr>
        <w:t>18–33.</w:t>
      </w:r>
    </w:p>
    <w:p w14:paraId="2F019783" w14:textId="77777777" w:rsidR="000B50BE" w:rsidRDefault="00C50223">
      <w:pPr>
        <w:pStyle w:val="ListParagraph"/>
        <w:numPr>
          <w:ilvl w:val="0"/>
          <w:numId w:val="1"/>
        </w:numPr>
        <w:tabs>
          <w:tab w:val="left" w:pos="821"/>
          <w:tab w:val="left" w:pos="822"/>
        </w:tabs>
        <w:spacing w:before="160"/>
        <w:ind w:right="315"/>
        <w:rPr>
          <w:sz w:val="24"/>
        </w:rPr>
      </w:pPr>
      <w:r>
        <w:rPr>
          <w:sz w:val="24"/>
        </w:rPr>
        <w:t xml:space="preserve">J. </w:t>
      </w:r>
      <w:proofErr w:type="spellStart"/>
      <w:r>
        <w:rPr>
          <w:sz w:val="24"/>
        </w:rPr>
        <w:t>Krinke</w:t>
      </w:r>
      <w:proofErr w:type="spellEnd"/>
      <w:r>
        <w:rPr>
          <w:sz w:val="24"/>
        </w:rPr>
        <w:t xml:space="preserve">, “A Study of Consistent and Inconsistent Changes to Code Clones,” in </w:t>
      </w:r>
      <w:r>
        <w:rPr>
          <w:i/>
          <w:sz w:val="24"/>
        </w:rPr>
        <w:t>14th Working Conference on Reverse Engineering (WCRE 2007)</w:t>
      </w:r>
      <w:r>
        <w:rPr>
          <w:sz w:val="24"/>
        </w:rPr>
        <w:t>, 2007, pp.</w:t>
      </w:r>
      <w:r>
        <w:rPr>
          <w:spacing w:val="-4"/>
          <w:sz w:val="24"/>
        </w:rPr>
        <w:t xml:space="preserve"> </w:t>
      </w:r>
      <w:r>
        <w:rPr>
          <w:sz w:val="24"/>
        </w:rPr>
        <w:t>170–178.</w:t>
      </w:r>
    </w:p>
    <w:p w14:paraId="6B1E3C5A" w14:textId="77777777" w:rsidR="000B50BE" w:rsidRDefault="00C50223">
      <w:pPr>
        <w:pStyle w:val="ListParagraph"/>
        <w:numPr>
          <w:ilvl w:val="0"/>
          <w:numId w:val="1"/>
        </w:numPr>
        <w:tabs>
          <w:tab w:val="left" w:pos="821"/>
          <w:tab w:val="left" w:pos="822"/>
        </w:tabs>
        <w:spacing w:before="161"/>
        <w:ind w:right="807"/>
        <w:rPr>
          <w:sz w:val="24"/>
        </w:rPr>
      </w:pPr>
      <w:r>
        <w:rPr>
          <w:sz w:val="24"/>
        </w:rPr>
        <w:t xml:space="preserve">D. </w:t>
      </w:r>
      <w:proofErr w:type="spellStart"/>
      <w:r>
        <w:rPr>
          <w:sz w:val="24"/>
        </w:rPr>
        <w:t>Chatterji</w:t>
      </w:r>
      <w:proofErr w:type="spellEnd"/>
      <w:r>
        <w:rPr>
          <w:sz w:val="24"/>
        </w:rPr>
        <w:t xml:space="preserve">, J. C. Carver, N. A. Kraft, and J. Harder, “Effects of cloned code on software maintainability: A replicated developer study,” in </w:t>
      </w:r>
      <w:r>
        <w:rPr>
          <w:i/>
          <w:sz w:val="24"/>
        </w:rPr>
        <w:t>2013 20th Working Conference on Reverse Engineering (WCRE)</w:t>
      </w:r>
      <w:r>
        <w:rPr>
          <w:sz w:val="24"/>
        </w:rPr>
        <w:t>, 2013, pp. 112–121.</w:t>
      </w:r>
    </w:p>
    <w:p w14:paraId="01FE38A4" w14:textId="77777777" w:rsidR="000B50BE" w:rsidRDefault="00C50223">
      <w:pPr>
        <w:pStyle w:val="ListParagraph"/>
        <w:numPr>
          <w:ilvl w:val="0"/>
          <w:numId w:val="1"/>
        </w:numPr>
        <w:tabs>
          <w:tab w:val="left" w:pos="821"/>
          <w:tab w:val="left" w:pos="822"/>
        </w:tabs>
        <w:spacing w:before="159"/>
        <w:ind w:right="862"/>
        <w:rPr>
          <w:sz w:val="24"/>
        </w:rPr>
      </w:pPr>
      <w:r>
        <w:rPr>
          <w:sz w:val="24"/>
        </w:rPr>
        <w:t>D. Rattan, R. Bhatia, and M. Singh, “An Empirical Study of Clone Detection</w:t>
      </w:r>
      <w:r>
        <w:rPr>
          <w:spacing w:val="-20"/>
          <w:sz w:val="24"/>
        </w:rPr>
        <w:t xml:space="preserve"> </w:t>
      </w:r>
      <w:r>
        <w:rPr>
          <w:sz w:val="24"/>
        </w:rPr>
        <w:t xml:space="preserve">in MATLAB/ Simulink Models,” </w:t>
      </w:r>
      <w:r>
        <w:rPr>
          <w:i/>
          <w:sz w:val="24"/>
        </w:rPr>
        <w:t>International Journal of Information and Communication</w:t>
      </w:r>
      <w:r>
        <w:rPr>
          <w:i/>
          <w:spacing w:val="-1"/>
          <w:sz w:val="24"/>
        </w:rPr>
        <w:t xml:space="preserve"> </w:t>
      </w:r>
      <w:r>
        <w:rPr>
          <w:i/>
          <w:sz w:val="24"/>
        </w:rPr>
        <w:t>Technology</w:t>
      </w:r>
      <w:r>
        <w:rPr>
          <w:sz w:val="24"/>
        </w:rPr>
        <w:t>.</w:t>
      </w:r>
    </w:p>
    <w:p w14:paraId="10CFAD71" w14:textId="77777777" w:rsidR="000B50BE" w:rsidRDefault="00C50223">
      <w:pPr>
        <w:pStyle w:val="ListParagraph"/>
        <w:numPr>
          <w:ilvl w:val="0"/>
          <w:numId w:val="1"/>
        </w:numPr>
        <w:tabs>
          <w:tab w:val="left" w:pos="822"/>
        </w:tabs>
        <w:spacing w:before="161"/>
        <w:ind w:right="132"/>
        <w:jc w:val="both"/>
        <w:rPr>
          <w:sz w:val="24"/>
        </w:rPr>
      </w:pPr>
      <w:r>
        <w:rPr>
          <w:sz w:val="24"/>
        </w:rPr>
        <w:t>D. Rattan, R. Bhatia, and M. Singh, “Detecting High Level Similarities in Source</w:t>
      </w:r>
      <w:r>
        <w:rPr>
          <w:spacing w:val="-25"/>
          <w:sz w:val="24"/>
        </w:rPr>
        <w:t xml:space="preserve"> </w:t>
      </w:r>
      <w:r>
        <w:rPr>
          <w:sz w:val="24"/>
        </w:rPr>
        <w:t xml:space="preserve">Code and Beyond,” </w:t>
      </w:r>
      <w:r>
        <w:rPr>
          <w:i/>
          <w:sz w:val="24"/>
        </w:rPr>
        <w:t>International Journal of Energy, Information and Communications</w:t>
      </w:r>
      <w:r>
        <w:rPr>
          <w:sz w:val="24"/>
        </w:rPr>
        <w:t>, vol. 6, no. 2, pp. 1–16, 2015.</w:t>
      </w:r>
    </w:p>
    <w:p w14:paraId="0A3D94EF" w14:textId="77777777" w:rsidR="000B50BE" w:rsidRDefault="00C50223">
      <w:pPr>
        <w:pStyle w:val="ListParagraph"/>
        <w:numPr>
          <w:ilvl w:val="0"/>
          <w:numId w:val="1"/>
        </w:numPr>
        <w:tabs>
          <w:tab w:val="left" w:pos="821"/>
          <w:tab w:val="left" w:pos="822"/>
        </w:tabs>
        <w:spacing w:before="161"/>
        <w:ind w:right="266"/>
        <w:rPr>
          <w:sz w:val="24"/>
        </w:rPr>
      </w:pPr>
      <w:r>
        <w:rPr>
          <w:sz w:val="24"/>
        </w:rPr>
        <w:t xml:space="preserve">D. Rattan, R. Bhatia, and M. Singh, “Detection and Analysis of Clones in UML Class Models,” </w:t>
      </w:r>
      <w:r>
        <w:rPr>
          <w:i/>
          <w:sz w:val="24"/>
        </w:rPr>
        <w:t>International Journal of Software Engineering, IJSE</w:t>
      </w:r>
      <w:r>
        <w:rPr>
          <w:sz w:val="24"/>
        </w:rPr>
        <w:t>, vol. 8, no. 2, pp. 66– 99, 2015.</w:t>
      </w:r>
    </w:p>
    <w:p w14:paraId="778746E0" w14:textId="77777777" w:rsidR="000B50BE" w:rsidRDefault="00C50223">
      <w:pPr>
        <w:pStyle w:val="ListParagraph"/>
        <w:numPr>
          <w:ilvl w:val="0"/>
          <w:numId w:val="1"/>
        </w:numPr>
        <w:tabs>
          <w:tab w:val="left" w:pos="821"/>
          <w:tab w:val="left" w:pos="822"/>
        </w:tabs>
        <w:spacing w:before="159"/>
        <w:ind w:right="473"/>
        <w:rPr>
          <w:sz w:val="24"/>
        </w:rPr>
      </w:pPr>
      <w:r>
        <w:rPr>
          <w:sz w:val="24"/>
        </w:rPr>
        <w:t xml:space="preserve">D. Rattan, R. Bhatia, and M. Singh, “Model clone detection based on tree comparison,” in </w:t>
      </w:r>
      <w:r>
        <w:rPr>
          <w:i/>
          <w:sz w:val="24"/>
        </w:rPr>
        <w:t>2012 Annual IEEE India Conference (INDICON)</w:t>
      </w:r>
      <w:r>
        <w:rPr>
          <w:sz w:val="24"/>
        </w:rPr>
        <w:t>, 2012, pp. 1041– 1046.</w:t>
      </w:r>
    </w:p>
    <w:p w14:paraId="1BB6E61B" w14:textId="77777777" w:rsidR="000B50BE" w:rsidRDefault="00C50223">
      <w:pPr>
        <w:pStyle w:val="ListParagraph"/>
        <w:numPr>
          <w:ilvl w:val="0"/>
          <w:numId w:val="1"/>
        </w:numPr>
        <w:tabs>
          <w:tab w:val="left" w:pos="821"/>
          <w:tab w:val="left" w:pos="822"/>
        </w:tabs>
        <w:spacing w:before="161"/>
        <w:ind w:right="430"/>
        <w:rPr>
          <w:sz w:val="24"/>
        </w:rPr>
      </w:pPr>
      <w:r>
        <w:rPr>
          <w:sz w:val="24"/>
        </w:rPr>
        <w:t xml:space="preserve">C. K. Roy and J. R. Cordy, “NICAD: Accurate Detection of Near-Miss Intentional Clones Using Flexible Pretty-Printing and Code Normalization,” in </w:t>
      </w:r>
      <w:r>
        <w:rPr>
          <w:i/>
          <w:sz w:val="24"/>
        </w:rPr>
        <w:t>2008 16th IEEE International Conference on Program Comprehension</w:t>
      </w:r>
      <w:r>
        <w:rPr>
          <w:sz w:val="24"/>
        </w:rPr>
        <w:t>, 2008, pp. 172–181.</w:t>
      </w:r>
    </w:p>
    <w:p w14:paraId="52A64E7B" w14:textId="77777777" w:rsidR="000B50BE" w:rsidRDefault="00C50223">
      <w:pPr>
        <w:pStyle w:val="ListParagraph"/>
        <w:numPr>
          <w:ilvl w:val="0"/>
          <w:numId w:val="1"/>
        </w:numPr>
        <w:tabs>
          <w:tab w:val="left" w:pos="821"/>
          <w:tab w:val="left" w:pos="822"/>
        </w:tabs>
        <w:spacing w:before="158"/>
        <w:ind w:right="165"/>
        <w:rPr>
          <w:sz w:val="24"/>
        </w:rPr>
      </w:pPr>
      <w:r>
        <w:rPr>
          <w:sz w:val="24"/>
        </w:rPr>
        <w:t xml:space="preserve">M. Mondal, C. K. Roy, and K. A. Schneider, “SPCP-Miner: A tool for mining code clones that are important for refactoring or tracking,” in </w:t>
      </w:r>
      <w:r>
        <w:rPr>
          <w:i/>
          <w:sz w:val="24"/>
        </w:rPr>
        <w:t>2015 IEEE 22nd International Conference on Software Analysis, Evolution, and Reengineering (SANER)</w:t>
      </w:r>
      <w:r>
        <w:rPr>
          <w:sz w:val="24"/>
        </w:rPr>
        <w:t>, 2015, pp. 484–488.</w:t>
      </w:r>
    </w:p>
    <w:sectPr w:rsidR="000B50BE">
      <w:pgSz w:w="11910" w:h="16840"/>
      <w:pgMar w:top="1440" w:right="1320" w:bottom="280"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39A8E" w14:textId="77777777" w:rsidR="006420C3" w:rsidRDefault="006420C3" w:rsidP="004409DB">
      <w:r>
        <w:separator/>
      </w:r>
    </w:p>
  </w:endnote>
  <w:endnote w:type="continuationSeparator" w:id="0">
    <w:p w14:paraId="59008DF5" w14:textId="77777777" w:rsidR="006420C3" w:rsidRDefault="006420C3" w:rsidP="00440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BoldItalicMT">
    <w:altName w:val="Times New Roman"/>
    <w:charset w:val="00"/>
    <w:family w:val="roman"/>
    <w:pitch w:val="variable"/>
    <w:sig w:usb0="E0000AFF" w:usb1="00007843" w:usb2="00000001"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BA30F" w14:textId="77777777" w:rsidR="006420C3" w:rsidRDefault="006420C3" w:rsidP="004409DB">
      <w:r>
        <w:separator/>
      </w:r>
    </w:p>
  </w:footnote>
  <w:footnote w:type="continuationSeparator" w:id="0">
    <w:p w14:paraId="1DA838C2" w14:textId="77777777" w:rsidR="006420C3" w:rsidRDefault="006420C3" w:rsidP="004409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968E5"/>
    <w:multiLevelType w:val="multilevel"/>
    <w:tmpl w:val="78D29E36"/>
    <w:lvl w:ilvl="0">
      <w:start w:val="3"/>
      <w:numFmt w:val="decimal"/>
      <w:lvlText w:val="%1"/>
      <w:lvlJc w:val="left"/>
      <w:pPr>
        <w:ind w:left="1116" w:hanging="790"/>
        <w:jc w:val="left"/>
      </w:pPr>
      <w:rPr>
        <w:rFonts w:hint="default"/>
        <w:lang w:val="en-US" w:eastAsia="en-US" w:bidi="en-US"/>
      </w:rPr>
    </w:lvl>
    <w:lvl w:ilvl="1">
      <w:start w:val="1"/>
      <w:numFmt w:val="decimal"/>
      <w:lvlText w:val="%1.%2"/>
      <w:lvlJc w:val="left"/>
      <w:pPr>
        <w:ind w:left="1116" w:hanging="790"/>
        <w:jc w:val="left"/>
      </w:pPr>
      <w:rPr>
        <w:rFonts w:ascii="TimesNewRomanPS-BoldItalicMT" w:eastAsia="TimesNewRomanPS-BoldItalicMT" w:hAnsi="TimesNewRomanPS-BoldItalicMT" w:cs="TimesNewRomanPS-BoldItalicMT" w:hint="default"/>
        <w:b/>
        <w:bCs/>
        <w:i/>
        <w:w w:val="99"/>
        <w:sz w:val="24"/>
        <w:szCs w:val="24"/>
        <w:lang w:val="en-US" w:eastAsia="en-US" w:bidi="en-US"/>
      </w:rPr>
    </w:lvl>
    <w:lvl w:ilvl="2">
      <w:numFmt w:val="bullet"/>
      <w:lvlText w:val="•"/>
      <w:lvlJc w:val="left"/>
      <w:pPr>
        <w:ind w:left="2676" w:hanging="790"/>
      </w:pPr>
      <w:rPr>
        <w:rFonts w:hint="default"/>
        <w:lang w:val="en-US" w:eastAsia="en-US" w:bidi="en-US"/>
      </w:rPr>
    </w:lvl>
    <w:lvl w:ilvl="3">
      <w:numFmt w:val="bullet"/>
      <w:lvlText w:val="•"/>
      <w:lvlJc w:val="left"/>
      <w:pPr>
        <w:ind w:left="3454" w:hanging="790"/>
      </w:pPr>
      <w:rPr>
        <w:rFonts w:hint="default"/>
        <w:lang w:val="en-US" w:eastAsia="en-US" w:bidi="en-US"/>
      </w:rPr>
    </w:lvl>
    <w:lvl w:ilvl="4">
      <w:numFmt w:val="bullet"/>
      <w:lvlText w:val="•"/>
      <w:lvlJc w:val="left"/>
      <w:pPr>
        <w:ind w:left="4232" w:hanging="790"/>
      </w:pPr>
      <w:rPr>
        <w:rFonts w:hint="default"/>
        <w:lang w:val="en-US" w:eastAsia="en-US" w:bidi="en-US"/>
      </w:rPr>
    </w:lvl>
    <w:lvl w:ilvl="5">
      <w:numFmt w:val="bullet"/>
      <w:lvlText w:val="•"/>
      <w:lvlJc w:val="left"/>
      <w:pPr>
        <w:ind w:left="5010" w:hanging="790"/>
      </w:pPr>
      <w:rPr>
        <w:rFonts w:hint="default"/>
        <w:lang w:val="en-US" w:eastAsia="en-US" w:bidi="en-US"/>
      </w:rPr>
    </w:lvl>
    <w:lvl w:ilvl="6">
      <w:numFmt w:val="bullet"/>
      <w:lvlText w:val="•"/>
      <w:lvlJc w:val="left"/>
      <w:pPr>
        <w:ind w:left="5788" w:hanging="790"/>
      </w:pPr>
      <w:rPr>
        <w:rFonts w:hint="default"/>
        <w:lang w:val="en-US" w:eastAsia="en-US" w:bidi="en-US"/>
      </w:rPr>
    </w:lvl>
    <w:lvl w:ilvl="7">
      <w:numFmt w:val="bullet"/>
      <w:lvlText w:val="•"/>
      <w:lvlJc w:val="left"/>
      <w:pPr>
        <w:ind w:left="6566" w:hanging="790"/>
      </w:pPr>
      <w:rPr>
        <w:rFonts w:hint="default"/>
        <w:lang w:val="en-US" w:eastAsia="en-US" w:bidi="en-US"/>
      </w:rPr>
    </w:lvl>
    <w:lvl w:ilvl="8">
      <w:numFmt w:val="bullet"/>
      <w:lvlText w:val="•"/>
      <w:lvlJc w:val="left"/>
      <w:pPr>
        <w:ind w:left="7344" w:hanging="790"/>
      </w:pPr>
      <w:rPr>
        <w:rFonts w:hint="default"/>
        <w:lang w:val="en-US" w:eastAsia="en-US" w:bidi="en-US"/>
      </w:rPr>
    </w:lvl>
  </w:abstractNum>
  <w:abstractNum w:abstractNumId="1" w15:restartNumberingAfterBreak="0">
    <w:nsid w:val="29C11BDE"/>
    <w:multiLevelType w:val="multilevel"/>
    <w:tmpl w:val="1AEE82B6"/>
    <w:lvl w:ilvl="0">
      <w:start w:val="1"/>
      <w:numFmt w:val="decimal"/>
      <w:lvlText w:val="%1"/>
      <w:lvlJc w:val="left"/>
      <w:pPr>
        <w:ind w:left="637" w:hanging="360"/>
        <w:jc w:val="left"/>
      </w:pPr>
      <w:rPr>
        <w:rFonts w:hint="default"/>
        <w:lang w:val="en-US" w:eastAsia="en-US" w:bidi="en-US"/>
      </w:rPr>
    </w:lvl>
    <w:lvl w:ilvl="1">
      <w:start w:val="1"/>
      <w:numFmt w:val="decimal"/>
      <w:lvlText w:val="%1.%2"/>
      <w:lvlJc w:val="left"/>
      <w:pPr>
        <w:ind w:left="637" w:hanging="360"/>
        <w:jc w:val="left"/>
      </w:pPr>
      <w:rPr>
        <w:rFonts w:ascii="Times New Roman" w:eastAsia="Times New Roman" w:hAnsi="Times New Roman" w:cs="Times New Roman" w:hint="default"/>
        <w:spacing w:val="-7"/>
        <w:w w:val="99"/>
        <w:sz w:val="24"/>
        <w:szCs w:val="24"/>
        <w:lang w:val="en-US" w:eastAsia="en-US" w:bidi="en-US"/>
      </w:rPr>
    </w:lvl>
    <w:lvl w:ilvl="2">
      <w:numFmt w:val="bullet"/>
      <w:lvlText w:val="•"/>
      <w:lvlJc w:val="left"/>
      <w:pPr>
        <w:ind w:left="1793" w:hanging="360"/>
      </w:pPr>
      <w:rPr>
        <w:rFonts w:hint="default"/>
        <w:lang w:val="en-US" w:eastAsia="en-US" w:bidi="en-US"/>
      </w:rPr>
    </w:lvl>
    <w:lvl w:ilvl="3">
      <w:numFmt w:val="bullet"/>
      <w:lvlText w:val="•"/>
      <w:lvlJc w:val="left"/>
      <w:pPr>
        <w:ind w:left="2369" w:hanging="360"/>
      </w:pPr>
      <w:rPr>
        <w:rFonts w:hint="default"/>
        <w:lang w:val="en-US" w:eastAsia="en-US" w:bidi="en-US"/>
      </w:rPr>
    </w:lvl>
    <w:lvl w:ilvl="4">
      <w:numFmt w:val="bullet"/>
      <w:lvlText w:val="•"/>
      <w:lvlJc w:val="left"/>
      <w:pPr>
        <w:ind w:left="2946" w:hanging="360"/>
      </w:pPr>
      <w:rPr>
        <w:rFonts w:hint="default"/>
        <w:lang w:val="en-US" w:eastAsia="en-US" w:bidi="en-US"/>
      </w:rPr>
    </w:lvl>
    <w:lvl w:ilvl="5">
      <w:numFmt w:val="bullet"/>
      <w:lvlText w:val="•"/>
      <w:lvlJc w:val="left"/>
      <w:pPr>
        <w:ind w:left="3523" w:hanging="360"/>
      </w:pPr>
      <w:rPr>
        <w:rFonts w:hint="default"/>
        <w:lang w:val="en-US" w:eastAsia="en-US" w:bidi="en-US"/>
      </w:rPr>
    </w:lvl>
    <w:lvl w:ilvl="6">
      <w:numFmt w:val="bullet"/>
      <w:lvlText w:val="•"/>
      <w:lvlJc w:val="left"/>
      <w:pPr>
        <w:ind w:left="4099" w:hanging="360"/>
      </w:pPr>
      <w:rPr>
        <w:rFonts w:hint="default"/>
        <w:lang w:val="en-US" w:eastAsia="en-US" w:bidi="en-US"/>
      </w:rPr>
    </w:lvl>
    <w:lvl w:ilvl="7">
      <w:numFmt w:val="bullet"/>
      <w:lvlText w:val="•"/>
      <w:lvlJc w:val="left"/>
      <w:pPr>
        <w:ind w:left="4676" w:hanging="360"/>
      </w:pPr>
      <w:rPr>
        <w:rFonts w:hint="default"/>
        <w:lang w:val="en-US" w:eastAsia="en-US" w:bidi="en-US"/>
      </w:rPr>
    </w:lvl>
    <w:lvl w:ilvl="8">
      <w:numFmt w:val="bullet"/>
      <w:lvlText w:val="•"/>
      <w:lvlJc w:val="left"/>
      <w:pPr>
        <w:ind w:left="5252" w:hanging="360"/>
      </w:pPr>
      <w:rPr>
        <w:rFonts w:hint="default"/>
        <w:lang w:val="en-US" w:eastAsia="en-US" w:bidi="en-US"/>
      </w:rPr>
    </w:lvl>
  </w:abstractNum>
  <w:abstractNum w:abstractNumId="2" w15:restartNumberingAfterBreak="0">
    <w:nsid w:val="31CC16CE"/>
    <w:multiLevelType w:val="hybridMultilevel"/>
    <w:tmpl w:val="1C38EDE6"/>
    <w:lvl w:ilvl="0" w:tplc="2976EF76">
      <w:start w:val="1"/>
      <w:numFmt w:val="decimal"/>
      <w:lvlText w:val="%1."/>
      <w:lvlJc w:val="left"/>
      <w:pPr>
        <w:ind w:left="1020" w:hanging="361"/>
        <w:jc w:val="left"/>
      </w:pPr>
      <w:rPr>
        <w:rFonts w:ascii="Times New Roman" w:eastAsia="Times New Roman" w:hAnsi="Times New Roman" w:cs="Times New Roman" w:hint="default"/>
        <w:spacing w:val="-2"/>
        <w:w w:val="100"/>
        <w:sz w:val="24"/>
        <w:szCs w:val="24"/>
        <w:lang w:val="en-US" w:eastAsia="en-US" w:bidi="en-US"/>
      </w:rPr>
    </w:lvl>
    <w:lvl w:ilvl="1" w:tplc="333E4418">
      <w:numFmt w:val="bullet"/>
      <w:lvlText w:val="•"/>
      <w:lvlJc w:val="left"/>
      <w:pPr>
        <w:ind w:left="1916" w:hanging="361"/>
      </w:pPr>
      <w:rPr>
        <w:rFonts w:hint="default"/>
        <w:lang w:val="en-US" w:eastAsia="en-US" w:bidi="en-US"/>
      </w:rPr>
    </w:lvl>
    <w:lvl w:ilvl="2" w:tplc="A15A8D8E">
      <w:numFmt w:val="bullet"/>
      <w:lvlText w:val="•"/>
      <w:lvlJc w:val="left"/>
      <w:pPr>
        <w:ind w:left="2812" w:hanging="361"/>
      </w:pPr>
      <w:rPr>
        <w:rFonts w:hint="default"/>
        <w:lang w:val="en-US" w:eastAsia="en-US" w:bidi="en-US"/>
      </w:rPr>
    </w:lvl>
    <w:lvl w:ilvl="3" w:tplc="2514DCD0">
      <w:numFmt w:val="bullet"/>
      <w:lvlText w:val="•"/>
      <w:lvlJc w:val="left"/>
      <w:pPr>
        <w:ind w:left="3708" w:hanging="361"/>
      </w:pPr>
      <w:rPr>
        <w:rFonts w:hint="default"/>
        <w:lang w:val="en-US" w:eastAsia="en-US" w:bidi="en-US"/>
      </w:rPr>
    </w:lvl>
    <w:lvl w:ilvl="4" w:tplc="967A7086">
      <w:numFmt w:val="bullet"/>
      <w:lvlText w:val="•"/>
      <w:lvlJc w:val="left"/>
      <w:pPr>
        <w:ind w:left="4604" w:hanging="361"/>
      </w:pPr>
      <w:rPr>
        <w:rFonts w:hint="default"/>
        <w:lang w:val="en-US" w:eastAsia="en-US" w:bidi="en-US"/>
      </w:rPr>
    </w:lvl>
    <w:lvl w:ilvl="5" w:tplc="625E2108">
      <w:numFmt w:val="bullet"/>
      <w:lvlText w:val="•"/>
      <w:lvlJc w:val="left"/>
      <w:pPr>
        <w:ind w:left="5500" w:hanging="361"/>
      </w:pPr>
      <w:rPr>
        <w:rFonts w:hint="default"/>
        <w:lang w:val="en-US" w:eastAsia="en-US" w:bidi="en-US"/>
      </w:rPr>
    </w:lvl>
    <w:lvl w:ilvl="6" w:tplc="880A5416">
      <w:numFmt w:val="bullet"/>
      <w:lvlText w:val="•"/>
      <w:lvlJc w:val="left"/>
      <w:pPr>
        <w:ind w:left="6396" w:hanging="361"/>
      </w:pPr>
      <w:rPr>
        <w:rFonts w:hint="default"/>
        <w:lang w:val="en-US" w:eastAsia="en-US" w:bidi="en-US"/>
      </w:rPr>
    </w:lvl>
    <w:lvl w:ilvl="7" w:tplc="45BC9484">
      <w:numFmt w:val="bullet"/>
      <w:lvlText w:val="•"/>
      <w:lvlJc w:val="left"/>
      <w:pPr>
        <w:ind w:left="7292" w:hanging="361"/>
      </w:pPr>
      <w:rPr>
        <w:rFonts w:hint="default"/>
        <w:lang w:val="en-US" w:eastAsia="en-US" w:bidi="en-US"/>
      </w:rPr>
    </w:lvl>
    <w:lvl w:ilvl="8" w:tplc="37D06D84">
      <w:numFmt w:val="bullet"/>
      <w:lvlText w:val="•"/>
      <w:lvlJc w:val="left"/>
      <w:pPr>
        <w:ind w:left="8188" w:hanging="361"/>
      </w:pPr>
      <w:rPr>
        <w:rFonts w:hint="default"/>
        <w:lang w:val="en-US" w:eastAsia="en-US" w:bidi="en-US"/>
      </w:rPr>
    </w:lvl>
  </w:abstractNum>
  <w:abstractNum w:abstractNumId="3" w15:restartNumberingAfterBreak="0">
    <w:nsid w:val="35DA2DAE"/>
    <w:multiLevelType w:val="multilevel"/>
    <w:tmpl w:val="1874A428"/>
    <w:lvl w:ilvl="0">
      <w:start w:val="2"/>
      <w:numFmt w:val="decimal"/>
      <w:lvlText w:val="%1."/>
      <w:lvlJc w:val="left"/>
      <w:pPr>
        <w:ind w:left="935" w:hanging="736"/>
        <w:jc w:val="left"/>
      </w:pPr>
      <w:rPr>
        <w:rFonts w:ascii="Times New Roman" w:eastAsia="Times New Roman" w:hAnsi="Times New Roman" w:cs="Times New Roman" w:hint="default"/>
        <w:b/>
        <w:bCs/>
        <w:w w:val="99"/>
        <w:sz w:val="24"/>
        <w:szCs w:val="24"/>
        <w:lang w:val="en-US" w:eastAsia="en-US" w:bidi="en-US"/>
      </w:rPr>
    </w:lvl>
    <w:lvl w:ilvl="1">
      <w:start w:val="1"/>
      <w:numFmt w:val="decimal"/>
      <w:lvlText w:val="%1.%2"/>
      <w:lvlJc w:val="left"/>
      <w:pPr>
        <w:ind w:left="1295" w:hanging="360"/>
        <w:jc w:val="left"/>
      </w:pPr>
      <w:rPr>
        <w:rFonts w:ascii="Times New Roman" w:eastAsia="Times New Roman" w:hAnsi="Times New Roman" w:cs="Times New Roman" w:hint="default"/>
        <w:w w:val="99"/>
        <w:sz w:val="24"/>
        <w:szCs w:val="24"/>
        <w:lang w:val="en-US" w:eastAsia="en-US" w:bidi="en-US"/>
      </w:rPr>
    </w:lvl>
    <w:lvl w:ilvl="2">
      <w:numFmt w:val="bullet"/>
      <w:lvlText w:val="•"/>
      <w:lvlJc w:val="left"/>
      <w:pPr>
        <w:ind w:left="1940" w:hanging="360"/>
      </w:pPr>
      <w:rPr>
        <w:rFonts w:hint="default"/>
        <w:lang w:val="en-US" w:eastAsia="en-US" w:bidi="en-US"/>
      </w:rPr>
    </w:lvl>
    <w:lvl w:ilvl="3">
      <w:numFmt w:val="bullet"/>
      <w:lvlText w:val="•"/>
      <w:lvlJc w:val="left"/>
      <w:pPr>
        <w:ind w:left="2580" w:hanging="360"/>
      </w:pPr>
      <w:rPr>
        <w:rFonts w:hint="default"/>
        <w:lang w:val="en-US" w:eastAsia="en-US" w:bidi="en-US"/>
      </w:rPr>
    </w:lvl>
    <w:lvl w:ilvl="4">
      <w:numFmt w:val="bullet"/>
      <w:lvlText w:val="•"/>
      <w:lvlJc w:val="left"/>
      <w:pPr>
        <w:ind w:left="3221" w:hanging="360"/>
      </w:pPr>
      <w:rPr>
        <w:rFonts w:hint="default"/>
        <w:lang w:val="en-US" w:eastAsia="en-US" w:bidi="en-US"/>
      </w:rPr>
    </w:lvl>
    <w:lvl w:ilvl="5">
      <w:numFmt w:val="bullet"/>
      <w:lvlText w:val="•"/>
      <w:lvlJc w:val="left"/>
      <w:pPr>
        <w:ind w:left="3861" w:hanging="360"/>
      </w:pPr>
      <w:rPr>
        <w:rFonts w:hint="default"/>
        <w:lang w:val="en-US" w:eastAsia="en-US" w:bidi="en-US"/>
      </w:rPr>
    </w:lvl>
    <w:lvl w:ilvl="6">
      <w:numFmt w:val="bullet"/>
      <w:lvlText w:val="•"/>
      <w:lvlJc w:val="left"/>
      <w:pPr>
        <w:ind w:left="4502" w:hanging="360"/>
      </w:pPr>
      <w:rPr>
        <w:rFonts w:hint="default"/>
        <w:lang w:val="en-US" w:eastAsia="en-US" w:bidi="en-US"/>
      </w:rPr>
    </w:lvl>
    <w:lvl w:ilvl="7">
      <w:numFmt w:val="bullet"/>
      <w:lvlText w:val="•"/>
      <w:lvlJc w:val="left"/>
      <w:pPr>
        <w:ind w:left="5142" w:hanging="360"/>
      </w:pPr>
      <w:rPr>
        <w:rFonts w:hint="default"/>
        <w:lang w:val="en-US" w:eastAsia="en-US" w:bidi="en-US"/>
      </w:rPr>
    </w:lvl>
    <w:lvl w:ilvl="8">
      <w:numFmt w:val="bullet"/>
      <w:lvlText w:val="•"/>
      <w:lvlJc w:val="left"/>
      <w:pPr>
        <w:ind w:left="5783" w:hanging="360"/>
      </w:pPr>
      <w:rPr>
        <w:rFonts w:hint="default"/>
        <w:lang w:val="en-US" w:eastAsia="en-US" w:bidi="en-US"/>
      </w:rPr>
    </w:lvl>
  </w:abstractNum>
  <w:abstractNum w:abstractNumId="4" w15:restartNumberingAfterBreak="0">
    <w:nsid w:val="461C6E4D"/>
    <w:multiLevelType w:val="hybridMultilevel"/>
    <w:tmpl w:val="97B2FB3E"/>
    <w:lvl w:ilvl="0" w:tplc="0714FCD8">
      <w:start w:val="1"/>
      <w:numFmt w:val="decimal"/>
      <w:lvlText w:val="%1."/>
      <w:lvlJc w:val="left"/>
      <w:pPr>
        <w:ind w:left="705" w:hanging="360"/>
        <w:jc w:val="left"/>
      </w:pPr>
      <w:rPr>
        <w:rFonts w:ascii="Times New Roman" w:eastAsia="Times New Roman" w:hAnsi="Times New Roman" w:cs="Times New Roman" w:hint="default"/>
        <w:spacing w:val="-4"/>
        <w:w w:val="99"/>
        <w:sz w:val="24"/>
        <w:szCs w:val="24"/>
        <w:lang w:val="en-US" w:eastAsia="en-US" w:bidi="en-US"/>
      </w:rPr>
    </w:lvl>
    <w:lvl w:ilvl="1" w:tplc="73E825C2">
      <w:numFmt w:val="bullet"/>
      <w:lvlText w:val="•"/>
      <w:lvlJc w:val="left"/>
      <w:pPr>
        <w:ind w:left="1065" w:hanging="361"/>
      </w:pPr>
      <w:rPr>
        <w:rFonts w:ascii="Arial" w:eastAsia="Arial" w:hAnsi="Arial" w:cs="Arial" w:hint="default"/>
        <w:w w:val="131"/>
        <w:sz w:val="24"/>
        <w:szCs w:val="24"/>
        <w:lang w:val="en-US" w:eastAsia="en-US" w:bidi="en-US"/>
      </w:rPr>
    </w:lvl>
    <w:lvl w:ilvl="2" w:tplc="CFB28AF0">
      <w:numFmt w:val="bullet"/>
      <w:lvlText w:val="•"/>
      <w:lvlJc w:val="left"/>
      <w:pPr>
        <w:ind w:left="2051" w:hanging="361"/>
      </w:pPr>
      <w:rPr>
        <w:rFonts w:hint="default"/>
        <w:lang w:val="en-US" w:eastAsia="en-US" w:bidi="en-US"/>
      </w:rPr>
    </w:lvl>
    <w:lvl w:ilvl="3" w:tplc="B3B84CAC">
      <w:numFmt w:val="bullet"/>
      <w:lvlText w:val="•"/>
      <w:lvlJc w:val="left"/>
      <w:pPr>
        <w:ind w:left="3042" w:hanging="361"/>
      </w:pPr>
      <w:rPr>
        <w:rFonts w:hint="default"/>
        <w:lang w:val="en-US" w:eastAsia="en-US" w:bidi="en-US"/>
      </w:rPr>
    </w:lvl>
    <w:lvl w:ilvl="4" w:tplc="BFE0ADF2">
      <w:numFmt w:val="bullet"/>
      <w:lvlText w:val="•"/>
      <w:lvlJc w:val="left"/>
      <w:pPr>
        <w:ind w:left="4033" w:hanging="361"/>
      </w:pPr>
      <w:rPr>
        <w:rFonts w:hint="default"/>
        <w:lang w:val="en-US" w:eastAsia="en-US" w:bidi="en-US"/>
      </w:rPr>
    </w:lvl>
    <w:lvl w:ilvl="5" w:tplc="8C8A34D0">
      <w:numFmt w:val="bullet"/>
      <w:lvlText w:val="•"/>
      <w:lvlJc w:val="left"/>
      <w:pPr>
        <w:ind w:left="5024" w:hanging="361"/>
      </w:pPr>
      <w:rPr>
        <w:rFonts w:hint="default"/>
        <w:lang w:val="en-US" w:eastAsia="en-US" w:bidi="en-US"/>
      </w:rPr>
    </w:lvl>
    <w:lvl w:ilvl="6" w:tplc="616CD6FA">
      <w:numFmt w:val="bullet"/>
      <w:lvlText w:val="•"/>
      <w:lvlJc w:val="left"/>
      <w:pPr>
        <w:ind w:left="6015" w:hanging="361"/>
      </w:pPr>
      <w:rPr>
        <w:rFonts w:hint="default"/>
        <w:lang w:val="en-US" w:eastAsia="en-US" w:bidi="en-US"/>
      </w:rPr>
    </w:lvl>
    <w:lvl w:ilvl="7" w:tplc="E5105B82">
      <w:numFmt w:val="bullet"/>
      <w:lvlText w:val="•"/>
      <w:lvlJc w:val="left"/>
      <w:pPr>
        <w:ind w:left="7006" w:hanging="361"/>
      </w:pPr>
      <w:rPr>
        <w:rFonts w:hint="default"/>
        <w:lang w:val="en-US" w:eastAsia="en-US" w:bidi="en-US"/>
      </w:rPr>
    </w:lvl>
    <w:lvl w:ilvl="8" w:tplc="EC005314">
      <w:numFmt w:val="bullet"/>
      <w:lvlText w:val="•"/>
      <w:lvlJc w:val="left"/>
      <w:pPr>
        <w:ind w:left="7997" w:hanging="361"/>
      </w:pPr>
      <w:rPr>
        <w:rFonts w:hint="default"/>
        <w:lang w:val="en-US" w:eastAsia="en-US" w:bidi="en-US"/>
      </w:rPr>
    </w:lvl>
  </w:abstractNum>
  <w:abstractNum w:abstractNumId="5" w15:restartNumberingAfterBreak="0">
    <w:nsid w:val="4EC826F7"/>
    <w:multiLevelType w:val="hybridMultilevel"/>
    <w:tmpl w:val="044C1E6E"/>
    <w:lvl w:ilvl="0" w:tplc="D4D8E48E">
      <w:start w:val="1"/>
      <w:numFmt w:val="decimal"/>
      <w:lvlText w:val="%1"/>
      <w:lvlJc w:val="left"/>
      <w:pPr>
        <w:ind w:left="339" w:hanging="240"/>
        <w:jc w:val="right"/>
      </w:pPr>
      <w:rPr>
        <w:rFonts w:hint="default"/>
        <w:b/>
        <w:bCs/>
        <w:w w:val="99"/>
        <w:lang w:val="en-US" w:eastAsia="en-US" w:bidi="en-US"/>
      </w:rPr>
    </w:lvl>
    <w:lvl w:ilvl="1" w:tplc="B190719A">
      <w:start w:val="1"/>
      <w:numFmt w:val="decimal"/>
      <w:lvlText w:val="%2."/>
      <w:lvlJc w:val="left"/>
      <w:pPr>
        <w:ind w:left="900" w:hanging="360"/>
        <w:jc w:val="left"/>
      </w:pPr>
      <w:rPr>
        <w:rFonts w:ascii="Times New Roman" w:eastAsia="Times New Roman" w:hAnsi="Times New Roman" w:cs="Times New Roman" w:hint="default"/>
        <w:spacing w:val="-5"/>
        <w:w w:val="99"/>
        <w:sz w:val="24"/>
        <w:szCs w:val="24"/>
        <w:lang w:val="en-US" w:eastAsia="en-US" w:bidi="en-US"/>
      </w:rPr>
    </w:lvl>
    <w:lvl w:ilvl="2" w:tplc="80D0441E">
      <w:numFmt w:val="bullet"/>
      <w:lvlText w:val="•"/>
      <w:lvlJc w:val="left"/>
      <w:pPr>
        <w:ind w:left="900" w:hanging="360"/>
      </w:pPr>
      <w:rPr>
        <w:rFonts w:hint="default"/>
        <w:lang w:val="en-US" w:eastAsia="en-US" w:bidi="en-US"/>
      </w:rPr>
    </w:lvl>
    <w:lvl w:ilvl="3" w:tplc="8402D7A8">
      <w:numFmt w:val="bullet"/>
      <w:lvlText w:val="•"/>
      <w:lvlJc w:val="left"/>
      <w:pPr>
        <w:ind w:left="1943" w:hanging="360"/>
      </w:pPr>
      <w:rPr>
        <w:rFonts w:hint="default"/>
        <w:lang w:val="en-US" w:eastAsia="en-US" w:bidi="en-US"/>
      </w:rPr>
    </w:lvl>
    <w:lvl w:ilvl="4" w:tplc="F490B844">
      <w:numFmt w:val="bullet"/>
      <w:lvlText w:val="•"/>
      <w:lvlJc w:val="left"/>
      <w:pPr>
        <w:ind w:left="2986" w:hanging="360"/>
      </w:pPr>
      <w:rPr>
        <w:rFonts w:hint="default"/>
        <w:lang w:val="en-US" w:eastAsia="en-US" w:bidi="en-US"/>
      </w:rPr>
    </w:lvl>
    <w:lvl w:ilvl="5" w:tplc="9BF0D724">
      <w:numFmt w:val="bullet"/>
      <w:lvlText w:val="•"/>
      <w:lvlJc w:val="left"/>
      <w:pPr>
        <w:ind w:left="4029" w:hanging="360"/>
      </w:pPr>
      <w:rPr>
        <w:rFonts w:hint="default"/>
        <w:lang w:val="en-US" w:eastAsia="en-US" w:bidi="en-US"/>
      </w:rPr>
    </w:lvl>
    <w:lvl w:ilvl="6" w:tplc="01465956">
      <w:numFmt w:val="bullet"/>
      <w:lvlText w:val="•"/>
      <w:lvlJc w:val="left"/>
      <w:pPr>
        <w:ind w:left="5073" w:hanging="360"/>
      </w:pPr>
      <w:rPr>
        <w:rFonts w:hint="default"/>
        <w:lang w:val="en-US" w:eastAsia="en-US" w:bidi="en-US"/>
      </w:rPr>
    </w:lvl>
    <w:lvl w:ilvl="7" w:tplc="91808654">
      <w:numFmt w:val="bullet"/>
      <w:lvlText w:val="•"/>
      <w:lvlJc w:val="left"/>
      <w:pPr>
        <w:ind w:left="6116" w:hanging="360"/>
      </w:pPr>
      <w:rPr>
        <w:rFonts w:hint="default"/>
        <w:lang w:val="en-US" w:eastAsia="en-US" w:bidi="en-US"/>
      </w:rPr>
    </w:lvl>
    <w:lvl w:ilvl="8" w:tplc="C1CE9024">
      <w:numFmt w:val="bullet"/>
      <w:lvlText w:val="•"/>
      <w:lvlJc w:val="left"/>
      <w:pPr>
        <w:ind w:left="7159" w:hanging="360"/>
      </w:pPr>
      <w:rPr>
        <w:rFonts w:hint="default"/>
        <w:lang w:val="en-US" w:eastAsia="en-US" w:bidi="en-US"/>
      </w:rPr>
    </w:lvl>
  </w:abstractNum>
  <w:abstractNum w:abstractNumId="6" w15:restartNumberingAfterBreak="0">
    <w:nsid w:val="639B78E6"/>
    <w:multiLevelType w:val="hybridMultilevel"/>
    <w:tmpl w:val="CD84CC0A"/>
    <w:lvl w:ilvl="0" w:tplc="560C7AB6">
      <w:start w:val="4"/>
      <w:numFmt w:val="decimal"/>
      <w:lvlText w:val="%1."/>
      <w:lvlJc w:val="left"/>
      <w:pPr>
        <w:ind w:left="952" w:hanging="736"/>
        <w:jc w:val="left"/>
      </w:pPr>
      <w:rPr>
        <w:rFonts w:ascii="Times New Roman" w:eastAsia="Times New Roman" w:hAnsi="Times New Roman" w:cs="Times New Roman" w:hint="default"/>
        <w:b/>
        <w:bCs/>
        <w:w w:val="100"/>
        <w:sz w:val="24"/>
        <w:szCs w:val="24"/>
        <w:lang w:val="en-US" w:eastAsia="en-US" w:bidi="en-US"/>
      </w:rPr>
    </w:lvl>
    <w:lvl w:ilvl="1" w:tplc="18B2A786">
      <w:numFmt w:val="bullet"/>
      <w:lvlText w:val="•"/>
      <w:lvlJc w:val="left"/>
      <w:pPr>
        <w:ind w:left="1570" w:hanging="736"/>
      </w:pPr>
      <w:rPr>
        <w:rFonts w:hint="default"/>
        <w:lang w:val="en-US" w:eastAsia="en-US" w:bidi="en-US"/>
      </w:rPr>
    </w:lvl>
    <w:lvl w:ilvl="2" w:tplc="588C6974">
      <w:numFmt w:val="bullet"/>
      <w:lvlText w:val="•"/>
      <w:lvlJc w:val="left"/>
      <w:pPr>
        <w:ind w:left="2180" w:hanging="736"/>
      </w:pPr>
      <w:rPr>
        <w:rFonts w:hint="default"/>
        <w:lang w:val="en-US" w:eastAsia="en-US" w:bidi="en-US"/>
      </w:rPr>
    </w:lvl>
    <w:lvl w:ilvl="3" w:tplc="F71A20F4">
      <w:numFmt w:val="bullet"/>
      <w:lvlText w:val="•"/>
      <w:lvlJc w:val="left"/>
      <w:pPr>
        <w:ind w:left="2791" w:hanging="736"/>
      </w:pPr>
      <w:rPr>
        <w:rFonts w:hint="default"/>
        <w:lang w:val="en-US" w:eastAsia="en-US" w:bidi="en-US"/>
      </w:rPr>
    </w:lvl>
    <w:lvl w:ilvl="4" w:tplc="94364840">
      <w:numFmt w:val="bullet"/>
      <w:lvlText w:val="•"/>
      <w:lvlJc w:val="left"/>
      <w:pPr>
        <w:ind w:left="3401" w:hanging="736"/>
      </w:pPr>
      <w:rPr>
        <w:rFonts w:hint="default"/>
        <w:lang w:val="en-US" w:eastAsia="en-US" w:bidi="en-US"/>
      </w:rPr>
    </w:lvl>
    <w:lvl w:ilvl="5" w:tplc="493AB17E">
      <w:numFmt w:val="bullet"/>
      <w:lvlText w:val="•"/>
      <w:lvlJc w:val="left"/>
      <w:pPr>
        <w:ind w:left="4012" w:hanging="736"/>
      </w:pPr>
      <w:rPr>
        <w:rFonts w:hint="default"/>
        <w:lang w:val="en-US" w:eastAsia="en-US" w:bidi="en-US"/>
      </w:rPr>
    </w:lvl>
    <w:lvl w:ilvl="6" w:tplc="D94CEA66">
      <w:numFmt w:val="bullet"/>
      <w:lvlText w:val="•"/>
      <w:lvlJc w:val="left"/>
      <w:pPr>
        <w:ind w:left="4622" w:hanging="736"/>
      </w:pPr>
      <w:rPr>
        <w:rFonts w:hint="default"/>
        <w:lang w:val="en-US" w:eastAsia="en-US" w:bidi="en-US"/>
      </w:rPr>
    </w:lvl>
    <w:lvl w:ilvl="7" w:tplc="F7ECA3E6">
      <w:numFmt w:val="bullet"/>
      <w:lvlText w:val="•"/>
      <w:lvlJc w:val="left"/>
      <w:pPr>
        <w:ind w:left="5232" w:hanging="736"/>
      </w:pPr>
      <w:rPr>
        <w:rFonts w:hint="default"/>
        <w:lang w:val="en-US" w:eastAsia="en-US" w:bidi="en-US"/>
      </w:rPr>
    </w:lvl>
    <w:lvl w:ilvl="8" w:tplc="3A7C06FC">
      <w:numFmt w:val="bullet"/>
      <w:lvlText w:val="•"/>
      <w:lvlJc w:val="left"/>
      <w:pPr>
        <w:ind w:left="5843" w:hanging="736"/>
      </w:pPr>
      <w:rPr>
        <w:rFonts w:hint="default"/>
        <w:lang w:val="en-US" w:eastAsia="en-US" w:bidi="en-US"/>
      </w:rPr>
    </w:lvl>
  </w:abstractNum>
  <w:abstractNum w:abstractNumId="7" w15:restartNumberingAfterBreak="0">
    <w:nsid w:val="65A94477"/>
    <w:multiLevelType w:val="hybridMultilevel"/>
    <w:tmpl w:val="A1D2A5EC"/>
    <w:lvl w:ilvl="0" w:tplc="E392D8A4">
      <w:start w:val="1"/>
      <w:numFmt w:val="lowerRoman"/>
      <w:lvlText w:val="%1)"/>
      <w:lvlJc w:val="left"/>
      <w:pPr>
        <w:ind w:left="1531" w:hanging="720"/>
        <w:jc w:val="left"/>
      </w:pPr>
      <w:rPr>
        <w:rFonts w:ascii="Times New Roman" w:eastAsia="Times New Roman" w:hAnsi="Times New Roman" w:cs="Times New Roman" w:hint="default"/>
        <w:spacing w:val="-7"/>
        <w:w w:val="99"/>
        <w:sz w:val="24"/>
        <w:szCs w:val="24"/>
        <w:lang w:val="en-US" w:eastAsia="en-US" w:bidi="en-US"/>
      </w:rPr>
    </w:lvl>
    <w:lvl w:ilvl="1" w:tplc="99561210">
      <w:numFmt w:val="bullet"/>
      <w:lvlText w:val="•"/>
      <w:lvlJc w:val="left"/>
      <w:pPr>
        <w:ind w:left="2384" w:hanging="720"/>
      </w:pPr>
      <w:rPr>
        <w:rFonts w:hint="default"/>
        <w:lang w:val="en-US" w:eastAsia="en-US" w:bidi="en-US"/>
      </w:rPr>
    </w:lvl>
    <w:lvl w:ilvl="2" w:tplc="6EFAF874">
      <w:numFmt w:val="bullet"/>
      <w:lvlText w:val="•"/>
      <w:lvlJc w:val="left"/>
      <w:pPr>
        <w:ind w:left="3228" w:hanging="720"/>
      </w:pPr>
      <w:rPr>
        <w:rFonts w:hint="default"/>
        <w:lang w:val="en-US" w:eastAsia="en-US" w:bidi="en-US"/>
      </w:rPr>
    </w:lvl>
    <w:lvl w:ilvl="3" w:tplc="2794A0A2">
      <w:numFmt w:val="bullet"/>
      <w:lvlText w:val="•"/>
      <w:lvlJc w:val="left"/>
      <w:pPr>
        <w:ind w:left="4072" w:hanging="720"/>
      </w:pPr>
      <w:rPr>
        <w:rFonts w:hint="default"/>
        <w:lang w:val="en-US" w:eastAsia="en-US" w:bidi="en-US"/>
      </w:rPr>
    </w:lvl>
    <w:lvl w:ilvl="4" w:tplc="D74638FA">
      <w:numFmt w:val="bullet"/>
      <w:lvlText w:val="•"/>
      <w:lvlJc w:val="left"/>
      <w:pPr>
        <w:ind w:left="4916" w:hanging="720"/>
      </w:pPr>
      <w:rPr>
        <w:rFonts w:hint="default"/>
        <w:lang w:val="en-US" w:eastAsia="en-US" w:bidi="en-US"/>
      </w:rPr>
    </w:lvl>
    <w:lvl w:ilvl="5" w:tplc="1B0A927E">
      <w:numFmt w:val="bullet"/>
      <w:lvlText w:val="•"/>
      <w:lvlJc w:val="left"/>
      <w:pPr>
        <w:ind w:left="5760" w:hanging="720"/>
      </w:pPr>
      <w:rPr>
        <w:rFonts w:hint="default"/>
        <w:lang w:val="en-US" w:eastAsia="en-US" w:bidi="en-US"/>
      </w:rPr>
    </w:lvl>
    <w:lvl w:ilvl="6" w:tplc="8294DDE4">
      <w:numFmt w:val="bullet"/>
      <w:lvlText w:val="•"/>
      <w:lvlJc w:val="left"/>
      <w:pPr>
        <w:ind w:left="6604" w:hanging="720"/>
      </w:pPr>
      <w:rPr>
        <w:rFonts w:hint="default"/>
        <w:lang w:val="en-US" w:eastAsia="en-US" w:bidi="en-US"/>
      </w:rPr>
    </w:lvl>
    <w:lvl w:ilvl="7" w:tplc="34365F66">
      <w:numFmt w:val="bullet"/>
      <w:lvlText w:val="•"/>
      <w:lvlJc w:val="left"/>
      <w:pPr>
        <w:ind w:left="7448" w:hanging="720"/>
      </w:pPr>
      <w:rPr>
        <w:rFonts w:hint="default"/>
        <w:lang w:val="en-US" w:eastAsia="en-US" w:bidi="en-US"/>
      </w:rPr>
    </w:lvl>
    <w:lvl w:ilvl="8" w:tplc="5FA0F5A0">
      <w:numFmt w:val="bullet"/>
      <w:lvlText w:val="•"/>
      <w:lvlJc w:val="left"/>
      <w:pPr>
        <w:ind w:left="8292" w:hanging="720"/>
      </w:pPr>
      <w:rPr>
        <w:rFonts w:hint="default"/>
        <w:lang w:val="en-US" w:eastAsia="en-US" w:bidi="en-US"/>
      </w:rPr>
    </w:lvl>
  </w:abstractNum>
  <w:abstractNum w:abstractNumId="8" w15:restartNumberingAfterBreak="0">
    <w:nsid w:val="7F87362D"/>
    <w:multiLevelType w:val="hybridMultilevel"/>
    <w:tmpl w:val="57AA96DA"/>
    <w:lvl w:ilvl="0" w:tplc="A1E67614">
      <w:start w:val="1"/>
      <w:numFmt w:val="decimal"/>
      <w:lvlText w:val="[%1]"/>
      <w:lvlJc w:val="left"/>
      <w:pPr>
        <w:ind w:left="821" w:hanging="641"/>
        <w:jc w:val="left"/>
      </w:pPr>
      <w:rPr>
        <w:rFonts w:ascii="Times New Roman" w:eastAsia="Times New Roman" w:hAnsi="Times New Roman" w:cs="Times New Roman" w:hint="default"/>
        <w:spacing w:val="-5"/>
        <w:w w:val="99"/>
        <w:sz w:val="24"/>
        <w:szCs w:val="24"/>
        <w:lang w:val="en-US" w:eastAsia="en-US" w:bidi="en-US"/>
      </w:rPr>
    </w:lvl>
    <w:lvl w:ilvl="1" w:tplc="3E0803AA">
      <w:numFmt w:val="bullet"/>
      <w:lvlText w:val="•"/>
      <w:lvlJc w:val="left"/>
      <w:pPr>
        <w:ind w:left="1670" w:hanging="641"/>
      </w:pPr>
      <w:rPr>
        <w:rFonts w:hint="default"/>
        <w:lang w:val="en-US" w:eastAsia="en-US" w:bidi="en-US"/>
      </w:rPr>
    </w:lvl>
    <w:lvl w:ilvl="2" w:tplc="12A22D70">
      <w:numFmt w:val="bullet"/>
      <w:lvlText w:val="•"/>
      <w:lvlJc w:val="left"/>
      <w:pPr>
        <w:ind w:left="2521" w:hanging="641"/>
      </w:pPr>
      <w:rPr>
        <w:rFonts w:hint="default"/>
        <w:lang w:val="en-US" w:eastAsia="en-US" w:bidi="en-US"/>
      </w:rPr>
    </w:lvl>
    <w:lvl w:ilvl="3" w:tplc="83667D3C">
      <w:numFmt w:val="bullet"/>
      <w:lvlText w:val="•"/>
      <w:lvlJc w:val="left"/>
      <w:pPr>
        <w:ind w:left="3371" w:hanging="641"/>
      </w:pPr>
      <w:rPr>
        <w:rFonts w:hint="default"/>
        <w:lang w:val="en-US" w:eastAsia="en-US" w:bidi="en-US"/>
      </w:rPr>
    </w:lvl>
    <w:lvl w:ilvl="4" w:tplc="EDBCFDC4">
      <w:numFmt w:val="bullet"/>
      <w:lvlText w:val="•"/>
      <w:lvlJc w:val="left"/>
      <w:pPr>
        <w:ind w:left="4222" w:hanging="641"/>
      </w:pPr>
      <w:rPr>
        <w:rFonts w:hint="default"/>
        <w:lang w:val="en-US" w:eastAsia="en-US" w:bidi="en-US"/>
      </w:rPr>
    </w:lvl>
    <w:lvl w:ilvl="5" w:tplc="127C960A">
      <w:numFmt w:val="bullet"/>
      <w:lvlText w:val="•"/>
      <w:lvlJc w:val="left"/>
      <w:pPr>
        <w:ind w:left="5073" w:hanging="641"/>
      </w:pPr>
      <w:rPr>
        <w:rFonts w:hint="default"/>
        <w:lang w:val="en-US" w:eastAsia="en-US" w:bidi="en-US"/>
      </w:rPr>
    </w:lvl>
    <w:lvl w:ilvl="6" w:tplc="7CA09112">
      <w:numFmt w:val="bullet"/>
      <w:lvlText w:val="•"/>
      <w:lvlJc w:val="left"/>
      <w:pPr>
        <w:ind w:left="5923" w:hanging="641"/>
      </w:pPr>
      <w:rPr>
        <w:rFonts w:hint="default"/>
        <w:lang w:val="en-US" w:eastAsia="en-US" w:bidi="en-US"/>
      </w:rPr>
    </w:lvl>
    <w:lvl w:ilvl="7" w:tplc="E5A46E10">
      <w:numFmt w:val="bullet"/>
      <w:lvlText w:val="•"/>
      <w:lvlJc w:val="left"/>
      <w:pPr>
        <w:ind w:left="6774" w:hanging="641"/>
      </w:pPr>
      <w:rPr>
        <w:rFonts w:hint="default"/>
        <w:lang w:val="en-US" w:eastAsia="en-US" w:bidi="en-US"/>
      </w:rPr>
    </w:lvl>
    <w:lvl w:ilvl="8" w:tplc="B47217F6">
      <w:numFmt w:val="bullet"/>
      <w:lvlText w:val="•"/>
      <w:lvlJc w:val="left"/>
      <w:pPr>
        <w:ind w:left="7625" w:hanging="641"/>
      </w:pPr>
      <w:rPr>
        <w:rFonts w:hint="default"/>
        <w:lang w:val="en-US" w:eastAsia="en-US" w:bidi="en-US"/>
      </w:rPr>
    </w:lvl>
  </w:abstractNum>
  <w:num w:numId="1" w16cid:durableId="173157384">
    <w:abstractNumId w:val="8"/>
  </w:num>
  <w:num w:numId="2" w16cid:durableId="1182235750">
    <w:abstractNumId w:val="5"/>
  </w:num>
  <w:num w:numId="3" w16cid:durableId="1049453696">
    <w:abstractNumId w:val="0"/>
  </w:num>
  <w:num w:numId="4" w16cid:durableId="1417819112">
    <w:abstractNumId w:val="6"/>
  </w:num>
  <w:num w:numId="5" w16cid:durableId="1173759059">
    <w:abstractNumId w:val="3"/>
  </w:num>
  <w:num w:numId="6" w16cid:durableId="142551652">
    <w:abstractNumId w:val="1"/>
  </w:num>
  <w:num w:numId="7" w16cid:durableId="1478303319">
    <w:abstractNumId w:val="2"/>
  </w:num>
  <w:num w:numId="8" w16cid:durableId="118692506">
    <w:abstractNumId w:val="7"/>
  </w:num>
  <w:num w:numId="9" w16cid:durableId="17078752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BE"/>
    <w:rsid w:val="000B50BE"/>
    <w:rsid w:val="000F05DA"/>
    <w:rsid w:val="001C55AF"/>
    <w:rsid w:val="00261EEB"/>
    <w:rsid w:val="002C178A"/>
    <w:rsid w:val="00370BDE"/>
    <w:rsid w:val="004409DB"/>
    <w:rsid w:val="005014EB"/>
    <w:rsid w:val="005B0F0C"/>
    <w:rsid w:val="006420C3"/>
    <w:rsid w:val="006A025D"/>
    <w:rsid w:val="006E2578"/>
    <w:rsid w:val="007C2229"/>
    <w:rsid w:val="007E778B"/>
    <w:rsid w:val="00806358"/>
    <w:rsid w:val="00807E9F"/>
    <w:rsid w:val="008744AC"/>
    <w:rsid w:val="008C40D6"/>
    <w:rsid w:val="008D4B7A"/>
    <w:rsid w:val="009940A5"/>
    <w:rsid w:val="00BE3C75"/>
    <w:rsid w:val="00C50223"/>
    <w:rsid w:val="00D02969"/>
    <w:rsid w:val="00EB7891"/>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5B8D3"/>
  <w15:docId w15:val="{CB46EC73-0BDE-6748-AAEC-A035FF7D0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C75"/>
    <w:rPr>
      <w:rFonts w:ascii="Times New Roman" w:eastAsia="Times New Roman" w:hAnsi="Times New Roman" w:cs="Times New Roman"/>
      <w:lang w:bidi="en-US"/>
    </w:rPr>
  </w:style>
  <w:style w:type="paragraph" w:styleId="Heading1">
    <w:name w:val="heading 1"/>
    <w:basedOn w:val="Normal"/>
    <w:uiPriority w:val="9"/>
    <w:qFormat/>
    <w:pPr>
      <w:spacing w:before="60"/>
      <w:ind w:left="430" w:hanging="250"/>
      <w:jc w:val="center"/>
      <w:outlineLvl w:val="0"/>
    </w:pPr>
    <w:rPr>
      <w:b/>
      <w:bCs/>
      <w:sz w:val="32"/>
      <w:szCs w:val="32"/>
    </w:rPr>
  </w:style>
  <w:style w:type="paragraph" w:styleId="Heading2">
    <w:name w:val="heading 2"/>
    <w:basedOn w:val="Normal"/>
    <w:link w:val="Heading2Char"/>
    <w:uiPriority w:val="9"/>
    <w:unhideWhenUsed/>
    <w:qFormat/>
    <w:pPr>
      <w:spacing w:before="70"/>
      <w:ind w:left="3435" w:right="3398"/>
      <w:jc w:val="center"/>
      <w:outlineLvl w:val="1"/>
    </w:pPr>
    <w:rPr>
      <w:rFonts w:ascii="TimesNewRomanPS-BoldItalicMT" w:eastAsia="TimesNewRomanPS-BoldItalicMT" w:hAnsi="TimesNewRomanPS-BoldItalicMT" w:cs="TimesNewRomanPS-BoldItalicMT"/>
      <w:b/>
      <w:bCs/>
      <w:i/>
      <w:sz w:val="32"/>
      <w:szCs w:val="32"/>
      <w:u w:val="single" w:color="000000"/>
    </w:rPr>
  </w:style>
  <w:style w:type="paragraph" w:styleId="Heading3">
    <w:name w:val="heading 3"/>
    <w:basedOn w:val="Normal"/>
    <w:uiPriority w:val="9"/>
    <w:unhideWhenUsed/>
    <w:qFormat/>
    <w:pPr>
      <w:spacing w:before="182"/>
      <w:ind w:left="675" w:right="688"/>
      <w:jc w:val="center"/>
      <w:outlineLvl w:val="2"/>
    </w:pPr>
    <w:rPr>
      <w:b/>
      <w:bCs/>
      <w:sz w:val="28"/>
      <w:szCs w:val="28"/>
    </w:rPr>
  </w:style>
  <w:style w:type="paragraph" w:styleId="Heading4">
    <w:name w:val="heading 4"/>
    <w:basedOn w:val="Normal"/>
    <w:uiPriority w:val="9"/>
    <w:unhideWhenUsed/>
    <w:qFormat/>
    <w:pPr>
      <w:ind w:left="300"/>
      <w:outlineLvl w:val="3"/>
    </w:pPr>
    <w:rPr>
      <w:b/>
      <w:bCs/>
      <w:sz w:val="24"/>
      <w:szCs w:val="24"/>
    </w:rPr>
  </w:style>
  <w:style w:type="paragraph" w:styleId="Heading5">
    <w:name w:val="heading 5"/>
    <w:basedOn w:val="Normal"/>
    <w:link w:val="Heading5Char"/>
    <w:uiPriority w:val="9"/>
    <w:unhideWhenUsed/>
    <w:qFormat/>
    <w:pPr>
      <w:spacing w:before="90"/>
      <w:ind w:left="148"/>
      <w:outlineLvl w:val="4"/>
    </w:pPr>
    <w:rPr>
      <w:rFonts w:ascii="TimesNewRomanPS-BoldItalicMT" w:eastAsia="TimesNewRomanPS-BoldItalicMT" w:hAnsi="TimesNewRomanPS-BoldItalicMT" w:cs="TimesNewRomanPS-BoldItalicMT"/>
      <w:b/>
      <w:bCs/>
      <w: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39"/>
      <w:ind w:left="821" w:hanging="36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BE3C75"/>
    <w:rPr>
      <w:rFonts w:ascii="TimesNewRomanPS-BoldItalicMT" w:eastAsia="TimesNewRomanPS-BoldItalicMT" w:hAnsi="TimesNewRomanPS-BoldItalicMT" w:cs="TimesNewRomanPS-BoldItalicMT"/>
      <w:b/>
      <w:bCs/>
      <w:i/>
      <w:sz w:val="32"/>
      <w:szCs w:val="32"/>
      <w:u w:val="single" w:color="000000"/>
      <w:lang w:bidi="en-US"/>
    </w:rPr>
  </w:style>
  <w:style w:type="character" w:customStyle="1" w:styleId="Heading5Char">
    <w:name w:val="Heading 5 Char"/>
    <w:basedOn w:val="DefaultParagraphFont"/>
    <w:link w:val="Heading5"/>
    <w:uiPriority w:val="9"/>
    <w:rsid w:val="00BE3C75"/>
    <w:rPr>
      <w:rFonts w:ascii="TimesNewRomanPS-BoldItalicMT" w:eastAsia="TimesNewRomanPS-BoldItalicMT" w:hAnsi="TimesNewRomanPS-BoldItalicMT" w:cs="TimesNewRomanPS-BoldItalicMT"/>
      <w:b/>
      <w:bCs/>
      <w:i/>
      <w:sz w:val="24"/>
      <w:szCs w:val="24"/>
      <w:lang w:bidi="en-US"/>
    </w:rPr>
  </w:style>
  <w:style w:type="character" w:customStyle="1" w:styleId="BodyTextChar">
    <w:name w:val="Body Text Char"/>
    <w:basedOn w:val="DefaultParagraphFont"/>
    <w:link w:val="BodyText"/>
    <w:uiPriority w:val="1"/>
    <w:rsid w:val="00BE3C75"/>
    <w:rPr>
      <w:rFonts w:ascii="Times New Roman" w:eastAsia="Times New Roman" w:hAnsi="Times New Roman" w:cs="Times New Roman"/>
      <w:sz w:val="24"/>
      <w:szCs w:val="24"/>
      <w:lang w:bidi="en-US"/>
    </w:rPr>
  </w:style>
  <w:style w:type="paragraph" w:styleId="Header">
    <w:name w:val="header"/>
    <w:basedOn w:val="Normal"/>
    <w:link w:val="HeaderChar"/>
    <w:uiPriority w:val="99"/>
    <w:unhideWhenUsed/>
    <w:rsid w:val="004409DB"/>
    <w:pPr>
      <w:tabs>
        <w:tab w:val="center" w:pos="4513"/>
        <w:tab w:val="right" w:pos="9026"/>
      </w:tabs>
    </w:pPr>
  </w:style>
  <w:style w:type="character" w:customStyle="1" w:styleId="HeaderChar">
    <w:name w:val="Header Char"/>
    <w:basedOn w:val="DefaultParagraphFont"/>
    <w:link w:val="Header"/>
    <w:uiPriority w:val="99"/>
    <w:rsid w:val="004409DB"/>
    <w:rPr>
      <w:rFonts w:ascii="Times New Roman" w:eastAsia="Times New Roman" w:hAnsi="Times New Roman" w:cs="Times New Roman"/>
      <w:lang w:bidi="en-US"/>
    </w:rPr>
  </w:style>
  <w:style w:type="paragraph" w:styleId="Footer">
    <w:name w:val="footer"/>
    <w:basedOn w:val="Normal"/>
    <w:link w:val="FooterChar"/>
    <w:uiPriority w:val="99"/>
    <w:unhideWhenUsed/>
    <w:rsid w:val="004409DB"/>
    <w:pPr>
      <w:tabs>
        <w:tab w:val="center" w:pos="4513"/>
        <w:tab w:val="right" w:pos="9026"/>
      </w:tabs>
    </w:pPr>
  </w:style>
  <w:style w:type="character" w:customStyle="1" w:styleId="FooterChar">
    <w:name w:val="Footer Char"/>
    <w:basedOn w:val="DefaultParagraphFont"/>
    <w:link w:val="Footer"/>
    <w:uiPriority w:val="99"/>
    <w:rsid w:val="004409DB"/>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16</Pages>
  <Words>2304</Words>
  <Characters>13138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Manasij Haldar</cp:lastModifiedBy>
  <cp:revision>3</cp:revision>
  <dcterms:created xsi:type="dcterms:W3CDTF">2022-05-13T18:47:00Z</dcterms:created>
  <dcterms:modified xsi:type="dcterms:W3CDTF">2022-05-13T19:52:00Z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2017-12-13T00:00:00Z</vt:filetime>
  </property>
  <property fmtid="{D5CDD505-2E9C-101B-9397-08002B2CF9AE}" pid="3" name="Creator">
    <vt:lpwstr>Microsoft Word</vt:lpwstr>
  </property>
  <property fmtid="{D5CDD505-2E9C-101B-9397-08002B2CF9AE}" pid="4" name="LastSaved">
    <vt:filetime>2020-05-18T00:00:00Z</vt:filetime>
  </property>
</Properties>
</file>