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i w:val="0"/>
          <w:color w:val="2563EB"/>
          <w:sz w:val="20"/>
        </w:rPr>
        <w:t>WHALEXY ENTERPRISE SOLUTIONS</w:t>
        <w:br/>
      </w:r>
      <w:r>
        <w:rPr>
          <w:rFonts w:ascii="Segoe UI" w:hAnsi="Segoe UI"/>
          <w:b/>
          <w:i w:val="0"/>
          <w:color w:val="0F172A"/>
          <w:sz w:val="40"/>
        </w:rPr>
        <w:t>MobiusEMS: Official Product Brochure</w:t>
        <w:br/>
      </w:r>
      <w:r>
        <w:rPr>
          <w:rFonts w:ascii="Segoe UI" w:hAnsi="Segoe UI"/>
          <w:b/>
          <w:i w:val="0"/>
          <w:color w:val="1E3A8A"/>
          <w:sz w:val="26"/>
        </w:rPr>
        <w:t>The Smarter Way to Manage People, Work &amp; Growth</w:t>
        <w:br/>
      </w:r>
      <w:r>
        <w:rPr>
          <w:rFonts w:ascii="Segoe UI" w:hAnsi="Segoe UI"/>
          <w:b w:val="0"/>
          <w:i/>
          <w:color w:val="64748B"/>
          <w:sz w:val="17"/>
        </w:rPr>
        <w:t>Mobius Bloom Venture Pvt Ltd  |  Live Deployment: https://employee.whalexy.com  |  Release: v2.0-PROD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1. WHY GROWING COMPANIES NEED MOBIUSEMS</w:t>
            </w:r>
          </w:p>
        </w:tc>
      </w:tr>
    </w:tbl>
    <w:p>
      <w:pPr>
        <w:spacing w:before="0" w:after="80"/>
      </w:pPr>
    </w:p>
    <w:p>
      <w:pPr>
        <w:spacing w:before="20" w:after="80" w:line="276" w:lineRule="auto"/>
      </w:pPr>
      <w:r>
        <w:rPr>
          <w:rFonts w:ascii="Segoe UI" w:hAnsi="Segoe UI"/>
          <w:b w:val="0"/>
          <w:i w:val="0"/>
          <w:color w:val="334155"/>
          <w:sz w:val="19"/>
        </w:rPr>
        <w:t>Running a growing business is hard when your everyday software tools don't talk to each other. Most teams end up trapped in a daily juggling act: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The Biometric Headache: </w:t>
      </w:r>
      <w:r>
        <w:rPr>
          <w:rFonts w:ascii="Segoe UI" w:hAnsi="Segoe UI"/>
          <w:b w:val="0"/>
          <w:i w:val="0"/>
          <w:color w:val="334155"/>
          <w:sz w:val="19"/>
        </w:rPr>
        <w:t>Fingerprint machines fail, create long morning lines at the door, and are completely useless for field staff or remote days.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Work Chaos on Chat: </w:t>
      </w:r>
      <w:r>
        <w:rPr>
          <w:rFonts w:ascii="Segoe UI" w:hAnsi="Segoe UI"/>
          <w:b w:val="0"/>
          <w:i w:val="0"/>
          <w:color w:val="334155"/>
          <w:sz w:val="19"/>
        </w:rPr>
        <w:t>Important tasks get lost in WhatsApp chats and messy spreadsheets. Nobody knows who is working on what until a deadline is missed.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Biased Year-End Appraisals: </w:t>
      </w:r>
      <w:r>
        <w:rPr>
          <w:rFonts w:ascii="Segoe UI" w:hAnsi="Segoe UI"/>
          <w:b w:val="0"/>
          <w:i w:val="0"/>
          <w:color w:val="334155"/>
          <w:sz w:val="19"/>
        </w:rPr>
        <w:t>Annual performance reviews turn into popularity contests and memory games because managers don't have records of what was actually delivered.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Disconnected Sales Teams: </w:t>
      </w:r>
      <w:r>
        <w:rPr>
          <w:rFonts w:ascii="Segoe UI" w:hAnsi="Segoe UI"/>
          <w:b w:val="0"/>
          <w:i w:val="0"/>
          <w:color w:val="334155"/>
          <w:sz w:val="19"/>
        </w:rPr>
        <w:t>Sales reps log leads in expensive standalone CRMs that have no clue about employee availability, leave days, or verified accounting.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Scattered Files &amp; Resumes: </w:t>
      </w:r>
      <w:r>
        <w:rPr>
          <w:rFonts w:ascii="Segoe UI" w:hAnsi="Segoe UI"/>
          <w:b w:val="0"/>
          <w:i w:val="0"/>
          <w:color w:val="334155"/>
          <w:sz w:val="19"/>
        </w:rPr>
        <w:t>Candidate resumes sit buried in HR inboxes, training records live in separate Excel files, and there is no single source of truth.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1D4ED8"/>
                <w:sz w:val="20"/>
              </w:rPr>
              <w:t>What is MobiusEMS?</w:t>
              <w:br/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MobiusEMS is an all-in-one workforce operating system built by Whalexy. It unifies your attendance, project execution, talent recruitment, skill development, objective performance appraisals, and commercial sales into one clean, role-based platform.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Built Around Three Core Values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Real Data, Zero Office Politics: </w:t>
      </w:r>
      <w:r>
        <w:rPr>
          <w:rFonts w:ascii="Segoe UI" w:hAnsi="Segoe UI"/>
          <w:b w:val="0"/>
          <w:i w:val="0"/>
          <w:color w:val="334155"/>
          <w:sz w:val="19"/>
        </w:rPr>
        <w:t>Performance, KPI achievement, and attendance are tracked through transparent, objective calculations. AI is here to assist, never to make hiring, firing, or promotion decisions.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Respectful Accountability, Not Surveillance: </w:t>
      </w:r>
      <w:r>
        <w:rPr>
          <w:rFonts w:ascii="Segoe UI" w:hAnsi="Segoe UI"/>
          <w:b w:val="0"/>
          <w:i w:val="0"/>
          <w:color w:val="334155"/>
          <w:sz w:val="19"/>
        </w:rPr>
        <w:t>No secret screen recording, no creepy keystroke loggers, and no 24/7 GPS tracking. We verify physical presence when your shift starts, and track real deliverables that get finished.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Total Voice Privacy: </w:t>
      </w:r>
      <w:r>
        <w:rPr>
          <w:rFonts w:ascii="Segoe UI" w:hAnsi="Segoe UI"/>
          <w:b w:val="0"/>
          <w:i w:val="0"/>
          <w:color w:val="334155"/>
          <w:sz w:val="19"/>
        </w:rPr>
        <w:t>When you speak tasks into MobiusEMS, audio is transcribed on your local server and immediately deleted from memory. Nothing is ever sent to third-party cloud speech providers or saved on disk.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2. PEOPLE &amp; ORGANIZATION MANAGEMENT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Complete Employee 360 Profiles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Single Source of Truth: </w:t>
      </w:r>
      <w:r>
        <w:rPr>
          <w:rFonts w:ascii="Segoe UI" w:hAnsi="Segoe UI"/>
          <w:b w:val="0"/>
          <w:i w:val="0"/>
          <w:color w:val="334155"/>
          <w:sz w:val="19"/>
        </w:rPr>
        <w:t>Keep every employee's personal details, government IDs (PAN, Aadhaar, Tax IDs), bank details, emergency contacts, active projects, and verified skills in one secure place.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Living Career Timeline: </w:t>
      </w:r>
      <w:r>
        <w:rPr>
          <w:rFonts w:ascii="Segoe UI" w:hAnsi="Segoe UI"/>
          <w:b w:val="0"/>
          <w:i w:val="0"/>
          <w:color w:val="334155"/>
          <w:sz w:val="19"/>
        </w:rPr>
        <w:t>A permanent chronological history of every promotion, title change, salary adjustment, department transfer, and award earned throughout the employee's journey.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Profile Health Score: </w:t>
      </w:r>
      <w:r>
        <w:rPr>
          <w:rFonts w:ascii="Segoe UI" w:hAnsi="Segoe UI"/>
          <w:b w:val="0"/>
          <w:i w:val="0"/>
          <w:color w:val="334155"/>
          <w:sz w:val="19"/>
        </w:rPr>
        <w:t>A clear visual meter showing profile completeness, encouraging team members during weekly check-ins to keep their details up to date.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Interactive Company Hierarchy &amp; Visual Org Chart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Configurable Departments &amp; Teams: </w:t>
      </w:r>
      <w:r>
        <w:rPr>
          <w:rFonts w:ascii="Segoe UI" w:hAnsi="Segoe UI"/>
          <w:b w:val="0"/>
          <w:i w:val="0"/>
          <w:color w:val="334155"/>
          <w:sz w:val="19"/>
        </w:rPr>
        <w:t>Build custom departments, sub-teams, and designations that match how your business actually runs.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Visual Org Chart: </w:t>
      </w:r>
      <w:r>
        <w:rPr>
          <w:rFonts w:ascii="Segoe UI" w:hAnsi="Segoe UI"/>
          <w:b w:val="0"/>
          <w:i w:val="0"/>
          <w:color w:val="334155"/>
          <w:sz w:val="19"/>
        </w:rPr>
        <w:t>Click through your company reporting hierarchy from senior executives down to individual team members. Easily spot open positions, view reporting lines, and balance team sizes.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Smooth Onboarding &amp; First-Day Security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Quick HR Invites: </w:t>
      </w:r>
      <w:r>
        <w:rPr>
          <w:rFonts w:ascii="Segoe UI" w:hAnsi="Segoe UI"/>
          <w:b w:val="0"/>
          <w:i w:val="0"/>
          <w:color w:val="334155"/>
          <w:sz w:val="19"/>
        </w:rPr>
        <w:t>HR creates a profile in minutes and sends the new hire an invitation link with temporary login details.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Mandatory Password Reset on First Login: </w:t>
      </w:r>
      <w:r>
        <w:rPr>
          <w:rFonts w:ascii="Segoe UI" w:hAnsi="Segoe UI"/>
          <w:b w:val="0"/>
          <w:i w:val="0"/>
          <w:color w:val="334155"/>
          <w:sz w:val="19"/>
        </w:rPr>
        <w:t>Keeps company data safe by requiring new hires to set a private, secure password before accessing anything.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Resumable Onboarding Steps: </w:t>
      </w:r>
      <w:r>
        <w:rPr>
          <w:rFonts w:ascii="Segoe UI" w:hAnsi="Segoe UI"/>
          <w:b w:val="0"/>
          <w:i w:val="0"/>
          <w:color w:val="334155"/>
          <w:sz w:val="19"/>
        </w:rPr>
        <w:t>New employees can fill in their background, upload ID proofs, and add emergency contacts at their own pace without losing entered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3. SMART GEOFENCED ATTENDANCE &amp; LEAVE TRACKING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Your Phone is Your Punch Card (No Hardware Required)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Zero Machine Costs: </w:t>
      </w:r>
      <w:r>
        <w:rPr>
          <w:rFonts w:ascii="Segoe UI" w:hAnsi="Segoe UI"/>
          <w:b w:val="0"/>
          <w:i w:val="0"/>
          <w:color w:val="334155"/>
          <w:sz w:val="19"/>
        </w:rPr>
        <w:t>No biometric machines to buy, install, wire, or fix when they break. Employees check in using their phone or laptop browser.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Smart 300-Meter Office Geofence: </w:t>
      </w:r>
      <w:r>
        <w:rPr>
          <w:rFonts w:ascii="Segoe UI" w:hAnsi="Segoe UI"/>
          <w:b w:val="0"/>
          <w:i w:val="0"/>
          <w:color w:val="334155"/>
          <w:sz w:val="19"/>
        </w:rPr>
        <w:t>The system checks the employee's location when they hit Check-In, confirming they are within 300 meters of the registered office location.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Anti-Spoofing Filter: </w:t>
      </w:r>
      <w:r>
        <w:rPr>
          <w:rFonts w:ascii="Segoe UI" w:hAnsi="Segoe UI"/>
          <w:b w:val="0"/>
          <w:i w:val="0"/>
          <w:color w:val="334155"/>
          <w:sz w:val="19"/>
        </w:rPr>
        <w:t>Automatically blocks fake GPS apps and mock location emulators by discarding low-accuracy signals (above 200m).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Automatic Shift Rules That Save HR Hours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11:30 AM Late Cutoff: </w:t>
      </w:r>
      <w:r>
        <w:rPr>
          <w:rFonts w:ascii="Segoe UI" w:hAnsi="Segoe UI"/>
          <w:b w:val="0"/>
          <w:i w:val="0"/>
          <w:color w:val="334155"/>
          <w:sz w:val="19"/>
        </w:rPr>
        <w:t>Anyone punching in after 11:30 AM is automatically marked Late, eliminating manual morning log checks.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4-Hour Minimum Half-Day Rule: </w:t>
      </w:r>
      <w:r>
        <w:rPr>
          <w:rFonts w:ascii="Segoe UI" w:hAnsi="Segoe UI"/>
          <w:b w:val="0"/>
          <w:i w:val="0"/>
          <w:color w:val="334155"/>
          <w:sz w:val="19"/>
        </w:rPr>
        <w:t>If an employee works less than 240 minutes (4 hours) between check-in and checkout, the day automatically logs as a Half-Day.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Clear Daily Statuses: </w:t>
      </w:r>
      <w:r>
        <w:rPr>
          <w:rFonts w:ascii="Segoe UI" w:hAnsi="Segoe UI"/>
          <w:b w:val="0"/>
          <w:i w:val="0"/>
          <w:color w:val="334155"/>
          <w:sz w:val="19"/>
        </w:rPr>
        <w:t>Every day is neatly tagged as Present, Late, Half-Day, On Leave, or Absent.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Self-Service Regularization &amp; Leave Management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Easy Regularization: </w:t>
      </w:r>
      <w:r>
        <w:rPr>
          <w:rFonts w:ascii="Segoe UI" w:hAnsi="Segoe UI"/>
          <w:b w:val="0"/>
          <w:i w:val="0"/>
          <w:color w:val="334155"/>
          <w:sz w:val="19"/>
        </w:rPr>
        <w:t>Traveling for a client meeting or stuck in bad transit? Employees submit a quick note explaining the delay. Once their manager clicks approve, the daily record updates automatically.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Custom Leave Quotas: </w:t>
      </w:r>
      <w:r>
        <w:rPr>
          <w:rFonts w:ascii="Segoe UI" w:hAnsi="Segoe UI"/>
          <w:b w:val="0"/>
          <w:i w:val="0"/>
          <w:color w:val="334155"/>
          <w:sz w:val="19"/>
        </w:rPr>
        <w:t>Manage yearly allowances for Casual Leave, Sick Leave, Paid Leave, Unpaid Leave, and Work-From-Home days.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Overlap Protection: </w:t>
      </w:r>
      <w:r>
        <w:rPr>
          <w:rFonts w:ascii="Segoe UI" w:hAnsi="Segoe UI"/>
          <w:b w:val="0"/>
          <w:i w:val="0"/>
          <w:color w:val="334155"/>
          <w:sz w:val="19"/>
        </w:rPr>
        <w:t>Prevents duplicate or overlapping leave applications automatically.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Team Leave Calendar: </w:t>
      </w:r>
      <w:r>
        <w:rPr>
          <w:rFonts w:ascii="Segoe UI" w:hAnsi="Segoe UI"/>
          <w:b w:val="0"/>
          <w:i w:val="0"/>
          <w:color w:val="334155"/>
          <w:sz w:val="19"/>
        </w:rPr>
        <w:t>Managers and team members can see upcoming approved leaves at a glance, making sprint planning straightforward.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4. PROJECT DELIVERY, KANBAN &amp; DAILY WORK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Visual 7-Stage Kanban Boards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Clear Stages of Work: </w:t>
      </w:r>
      <w:r>
        <w:rPr>
          <w:rFonts w:ascii="Segoe UI" w:hAnsi="Segoe UI"/>
          <w:b w:val="0"/>
          <w:i w:val="0"/>
          <w:color w:val="334155"/>
          <w:sz w:val="19"/>
        </w:rPr>
        <w:t>Tasks flow naturally through validated stages: Not Started → In Progress → In Review → Completed (with special handling for Blocked, Reopened, or Cancelled tasks).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Prevents Cheating the Workflow: </w:t>
      </w:r>
      <w:r>
        <w:rPr>
          <w:rFonts w:ascii="Segoe UI" w:hAnsi="Segoe UI"/>
          <w:b w:val="0"/>
          <w:i w:val="0"/>
          <w:color w:val="334155"/>
          <w:sz w:val="19"/>
        </w:rPr>
        <w:t>Tasks cannot jump straight from Not Started to Completed without going through work and review stages.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Instant Roadblock Alerts (Blocker Escalation)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Flag What's Stuck Immediately: </w:t>
      </w:r>
      <w:r>
        <w:rPr>
          <w:rFonts w:ascii="Segoe UI" w:hAnsi="Segoe UI"/>
          <w:b w:val="0"/>
          <w:i w:val="0"/>
          <w:color w:val="334155"/>
          <w:sz w:val="19"/>
        </w:rPr>
        <w:t>When a team member hits a wall, they flag the task as Blocked and select the exact reason (Waiting on External Dependency, Missing Assets, Server Outage, Unclear Requirements).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Protects Employees from Unfair Blame: </w:t>
      </w:r>
      <w:r>
        <w:rPr>
          <w:rFonts w:ascii="Segoe UI" w:hAnsi="Segoe UI"/>
          <w:b w:val="0"/>
          <w:i w:val="0"/>
          <w:color w:val="334155"/>
          <w:sz w:val="19"/>
        </w:rPr>
        <w:t>If a project stalls because a client hasn't sent credentials, the task is marked as an external blocker so the team member's delivery score isn't penalized.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Cycle Time &amp; Quality Rework Tracking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Delivery Speed: </w:t>
      </w:r>
      <w:r>
        <w:rPr>
          <w:rFonts w:ascii="Segoe UI" w:hAnsi="Segoe UI"/>
          <w:b w:val="0"/>
          <w:i w:val="0"/>
          <w:color w:val="334155"/>
          <w:sz w:val="19"/>
        </w:rPr>
        <w:t>Measures how many hours or days it takes from starting a task to getting it approved.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Rework Counter: </w:t>
      </w:r>
      <w:r>
        <w:rPr>
          <w:rFonts w:ascii="Segoe UI" w:hAnsi="Segoe UI"/>
          <w:b w:val="0"/>
          <w:i w:val="0"/>
          <w:color w:val="334155"/>
          <w:sz w:val="19"/>
        </w:rPr>
        <w:t>Automatically tracks whenever a task fails review and gets sent back to In Progress, helping teams spot confusing requirements early.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Company Task Tracker Grid: </w:t>
      </w:r>
      <w:r>
        <w:rPr>
          <w:rFonts w:ascii="Segoe UI" w:hAnsi="Segoe UI"/>
          <w:b w:val="0"/>
          <w:i w:val="0"/>
          <w:color w:val="334155"/>
          <w:sz w:val="19"/>
        </w:rPr>
        <w:t>Filter and sort tasks by owner, priority (Low, Medium, High, Critical), status, and due date with a full activity audit 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5. LOCAL ZERO-RETENTION VOICE-TO-TASK AI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Speak Naturally in 11 Indian Languages + English</w:t>
      </w:r>
    </w:p>
    <w:p>
      <w:pPr>
        <w:spacing w:before="20" w:after="80" w:line="276" w:lineRule="auto"/>
      </w:pPr>
      <w:r>
        <w:rPr>
          <w:rFonts w:ascii="Segoe UI" w:hAnsi="Segoe UI"/>
          <w:b w:val="0"/>
          <w:i w:val="0"/>
          <w:color w:val="334155"/>
          <w:sz w:val="19"/>
        </w:rPr>
        <w:t>Team members in the field or in the office can speak in English, Hindi, Bengali, Tamil, Telugu, Marathi, Gujarati, Kannada, Malayalam, Punjabi, or Urdu.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Turn Speech into Structured Tasks in Seconds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Understands Intent: </w:t>
      </w:r>
      <w:r>
        <w:rPr>
          <w:rFonts w:ascii="Segoe UI" w:hAnsi="Segoe UI"/>
          <w:b w:val="0"/>
          <w:i w:val="0"/>
          <w:color w:val="334155"/>
          <w:sz w:val="19"/>
        </w:rPr>
        <w:t>Say 'Need to create the quarterly presentation by tomorrow afternoon' → creates a new task in To-Do. Say 'Spent three hours fixing the invoice calculation bug' → moves the task to In Review and logs 3 hours of actual work.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Everyday Hinglish &amp; Hindi: </w:t>
      </w:r>
      <w:r>
        <w:rPr>
          <w:rFonts w:ascii="Segoe UI" w:hAnsi="Segoe UI"/>
          <w:b w:val="0"/>
          <w:i w:val="0"/>
          <w:color w:val="334155"/>
          <w:sz w:val="19"/>
        </w:rPr>
        <w:t>Intelligently handles mixed language commands and splits compound instructions (e.g. assigning one part to Priya and another to Rahul).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100% Private — Audio Deleted Immediately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Zero Cloud Exposure: </w:t>
      </w:r>
      <w:r>
        <w:rPr>
          <w:rFonts w:ascii="Segoe UI" w:hAnsi="Segoe UI"/>
          <w:b w:val="0"/>
          <w:i w:val="0"/>
          <w:color w:val="334155"/>
          <w:sz w:val="19"/>
        </w:rPr>
        <w:t>Audio processing runs locally on your host server. The voice recording is processed in memory and shredded instantly. Nothing is ever sent to third-party cloud APIs or saved on disk.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Editable Preview Card: </w:t>
      </w:r>
      <w:r>
        <w:rPr>
          <w:rFonts w:ascii="Segoe UI" w:hAnsi="Segoe UI"/>
          <w:b w:val="0"/>
          <w:i w:val="0"/>
          <w:color w:val="334155"/>
          <w:sz w:val="19"/>
        </w:rPr>
        <w:t>Before anything is saved, an editable confirmation card pops up so the user can verify the title, assignee, and hours with a single click.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6. TALENT ACQUISITION &amp; AI RESUME SCREENER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Hiring Pipeline from Requisition to Onboarding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Standardized Job Posts: </w:t>
      </w:r>
      <w:r>
        <w:rPr>
          <w:rFonts w:ascii="Segoe UI" w:hAnsi="Segoe UI"/>
          <w:b w:val="0"/>
          <w:i w:val="0"/>
          <w:color w:val="334155"/>
          <w:sz w:val="19"/>
        </w:rPr>
        <w:t>Maintain approved job openings with required experience, key skills, and expected responsibilities.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Visual Applicant Pipeline: </w:t>
      </w:r>
      <w:r>
        <w:rPr>
          <w:rFonts w:ascii="Segoe UI" w:hAnsi="Segoe UI"/>
          <w:b w:val="0"/>
          <w:i w:val="0"/>
          <w:color w:val="334155"/>
          <w:sz w:val="19"/>
        </w:rPr>
        <w:t>Track candidates from first contact to hire: Sourced → Screened → Interviewing → Offer Extended → Hired / Rejected.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Instant Resume Parsing: </w:t>
      </w:r>
      <w:r>
        <w:rPr>
          <w:rFonts w:ascii="Segoe UI" w:hAnsi="Segoe UI"/>
          <w:b w:val="0"/>
          <w:i w:val="0"/>
          <w:color w:val="334155"/>
          <w:sz w:val="19"/>
        </w:rPr>
        <w:t>Drop candidate resumes in PDF or Word (.docx) format directly into the screener.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Automated Match Scoring: </w:t>
      </w:r>
      <w:r>
        <w:rPr>
          <w:rFonts w:ascii="Segoe UI" w:hAnsi="Segoe UI"/>
          <w:b w:val="0"/>
          <w:i w:val="0"/>
          <w:color w:val="334155"/>
          <w:sz w:val="19"/>
        </w:rPr>
        <w:t>The system extracts skills, education, and years of experience, comparing them against your job requirements to give an advisory match percentage.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Humans Always Make the Call: </w:t>
      </w:r>
      <w:r>
        <w:rPr>
          <w:rFonts w:ascii="Segoe UI" w:hAnsi="Segoe UI"/>
          <w:b w:val="0"/>
          <w:i w:val="0"/>
          <w:color w:val="334155"/>
          <w:sz w:val="19"/>
        </w:rPr>
        <w:t>The screening score is purely a time-saving guide for interviewers. The system never rejects candidates on its own.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1-Click Onboarding: </w:t>
      </w:r>
      <w:r>
        <w:rPr>
          <w:rFonts w:ascii="Segoe UI" w:hAnsi="Segoe UI"/>
          <w:b w:val="0"/>
          <w:i w:val="0"/>
          <w:color w:val="334155"/>
          <w:sz w:val="19"/>
        </w:rPr>
        <w:t>Once you mark a candidate as Hired, click 'Convert to Employee'. Their contact details, resume, and skills automatically populate a new Employee 360 profile, ready for onboarding.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7. AI ASSESSMENT MAKER &amp; SECURE APPLICANT TESTING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Instant AI Test Generation from Any Job Description (JD)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Generate Tests in Seconds with AI: </w:t>
      </w:r>
      <w:r>
        <w:rPr>
          <w:rFonts w:ascii="Segoe UI" w:hAnsi="Segoe UI"/>
          <w:b w:val="0"/>
          <w:i w:val="0"/>
          <w:color w:val="334155"/>
          <w:sz w:val="19"/>
        </w:rPr>
        <w:t>Super Admins and hiring managers can enter a role title or paste an entire Job Description, and MobiusEMS AI instantly generates a complete, tailored assessment with multiple-choice questions, detailed answer keys, and technical explanations.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Granular Exam Controls: </w:t>
      </w:r>
      <w:r>
        <w:rPr>
          <w:rFonts w:ascii="Segoe UI" w:hAnsi="Segoe UI"/>
          <w:b w:val="0"/>
          <w:i w:val="0"/>
          <w:color w:val="334155"/>
          <w:sz w:val="19"/>
        </w:rPr>
        <w:t>Customize difficulty (Beginner, Intermediate, Advanced, Expert), question count, strict time limits (e.g., 30 or 60 minutes), and custom passing percentages (e.g., 70%).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Custom Question Builder: </w:t>
      </w:r>
      <w:r>
        <w:rPr>
          <w:rFonts w:ascii="Segoe UI" w:hAnsi="Segoe UI"/>
          <w:b w:val="0"/>
          <w:i w:val="0"/>
          <w:color w:val="334155"/>
          <w:sz w:val="19"/>
        </w:rPr>
        <w:t>Add custom domain scenarios, coding questions, or company-specific situational prompts alongside AI-generated questions.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Secure Applicant Portal with Auto-Generated Credentials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Dedicated Testing Credentials for Candidates: </w:t>
      </w:r>
      <w:r>
        <w:rPr>
          <w:rFonts w:ascii="Segoe UI" w:hAnsi="Segoe UI"/>
          <w:b w:val="0"/>
          <w:i w:val="0"/>
          <w:color w:val="334155"/>
          <w:sz w:val="19"/>
        </w:rPr>
        <w:t>When evaluating new applicants, the system provisions an external candidate profile with dedicated, temporary login credentials (email &amp; password).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Restricted Applicant Environment: </w:t>
      </w:r>
      <w:r>
        <w:rPr>
          <w:rFonts w:ascii="Segoe UI" w:hAnsi="Segoe UI"/>
          <w:b w:val="0"/>
          <w:i w:val="0"/>
          <w:color w:val="334155"/>
          <w:sz w:val="19"/>
        </w:rPr>
        <w:t>When an applicant logs in, they are locked exclusively into the secure Assessment environment and cannot view any internal company data.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Timed Test Runner with Live Auto-Grading: </w:t>
      </w:r>
      <w:r>
        <w:rPr>
          <w:rFonts w:ascii="Segoe UI" w:hAnsi="Segoe UI"/>
          <w:b w:val="0"/>
          <w:i w:val="0"/>
          <w:color w:val="334155"/>
          <w:sz w:val="19"/>
        </w:rPr>
        <w:t>Candidates take the test against a live countdown timer. Upon submission, the engine instantly grades their answers, calculates their final percentage score, and issues a detailed scorecard (Passed vs. Needs Improvement).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Internal Employee Upskilling &amp; Benchmark Testing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Targeted Employee Testing: </w:t>
      </w:r>
      <w:r>
        <w:rPr>
          <w:rFonts w:ascii="Segoe UI" w:hAnsi="Segoe UI"/>
          <w:b w:val="0"/>
          <w:i w:val="0"/>
          <w:color w:val="334155"/>
          <w:sz w:val="19"/>
        </w:rPr>
        <w:t>Assign specific assessments to individual employees or entire departments to benchmark technical proficiency, evaluate training outcomes, or qualify staff for promotions.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8. ONBOARDING SKILL JUSTIFICATION &amp; AI EVIDENCE RANKING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Mandatory Onboarding Domain Skill Assessment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Role-Specific Skill Catalog: </w:t>
      </w:r>
      <w:r>
        <w:rPr>
          <w:rFonts w:ascii="Segoe UI" w:hAnsi="Segoe UI"/>
          <w:b w:val="0"/>
          <w:i w:val="0"/>
          <w:color w:val="334155"/>
          <w:sz w:val="19"/>
        </w:rPr>
        <w:t>When an employee is onboarded, their assigned designation triggers a mandatory, domain-specific skill catalog configured by the Super Admin.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1–10 Skill Rating with Mandatory Written Justification: </w:t>
      </w:r>
      <w:r>
        <w:rPr>
          <w:rFonts w:ascii="Segoe UI" w:hAnsi="Segoe UI"/>
          <w:b w:val="0"/>
          <w:i w:val="0"/>
          <w:color w:val="334155"/>
          <w:sz w:val="19"/>
        </w:rPr>
        <w:t>For every skill in their domain, the employee must rate their proficiency from 1 to 10 AND provide a detailed, written implementation justification note (explaining Situation, Action, Result, and practical evidence).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Permanent Submission Lock: </w:t>
      </w:r>
      <w:r>
        <w:rPr>
          <w:rFonts w:ascii="Segoe UI" w:hAnsi="Segoe UI"/>
          <w:b w:val="0"/>
          <w:i w:val="0"/>
          <w:color w:val="334155"/>
          <w:sz w:val="19"/>
        </w:rPr>
        <w:t>Once submitted during onboarding, the self-ratings and justification notes are permanently locked and cannot be edited.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Continuous AI Work-Evidence Monitor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Automated Output Tracking: </w:t>
      </w:r>
      <w:r>
        <w:rPr>
          <w:rFonts w:ascii="Segoe UI" w:hAnsi="Segoe UI"/>
          <w:b w:val="0"/>
          <w:i w:val="0"/>
          <w:color w:val="334155"/>
          <w:sz w:val="19"/>
        </w:rPr>
        <w:t>As the employee works day-to-day, an internal AI monitor continuously compares their claimed 1–10 ratings against their actual completed tasks, on-time delivery rates, and manager quality review scores.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Real-Time Justification Status: </w:t>
      </w:r>
      <w:r>
        <w:rPr>
          <w:rFonts w:ascii="Segoe UI" w:hAnsi="Segoe UI"/>
          <w:b w:val="0"/>
          <w:i w:val="0"/>
          <w:color w:val="334155"/>
          <w:sz w:val="19"/>
        </w:rPr>
        <w:t>Every skill rating is automatically categorized as Justified (work corroborates score), In Progress (actively building velocity), or Needs Evidence (output does not yet substantiate score).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Super Admin Justification Leaderboard &amp; Ranking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Transparency for Leadership: </w:t>
      </w:r>
      <w:r>
        <w:rPr>
          <w:rFonts w:ascii="Segoe UI" w:hAnsi="Segoe UI"/>
          <w:b w:val="0"/>
          <w:i w:val="0"/>
          <w:color w:val="334155"/>
          <w:sz w:val="19"/>
        </w:rPr>
        <w:t>Super Admins and leadership have a dedicated dashboard ranking employees by their Evidence Confidence Score (%) and rating justification ratio (e.g., 8 of 10 skills justified).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Eliminates Resume &amp; Rating Inflation: </w:t>
      </w:r>
      <w:r>
        <w:rPr>
          <w:rFonts w:ascii="Segoe UI" w:hAnsi="Segoe UI"/>
          <w:b w:val="0"/>
          <w:i w:val="0"/>
          <w:color w:val="334155"/>
          <w:sz w:val="19"/>
        </w:rPr>
        <w:t>Ensures hiring and appraisal decisions are backed by measurable output, highlighting who truly delivers at the level they claimed.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9. SKILLS MATRIX, HEATMAPS &amp; CAPABILITY INTELLIGENCE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Skills Inventory &amp; Competency Catalog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Standard Skill Catalog: </w:t>
      </w:r>
      <w:r>
        <w:rPr>
          <w:rFonts w:ascii="Segoe UI" w:hAnsi="Segoe UI"/>
          <w:b w:val="0"/>
          <w:i w:val="0"/>
          <w:color w:val="334155"/>
          <w:sz w:val="19"/>
        </w:rPr>
        <w:t>Track technical, domain, and operational skills across your team with 1 to 5 star proficiency levels.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Two-Step Verification: </w:t>
      </w:r>
      <w:r>
        <w:rPr>
          <w:rFonts w:ascii="Segoe UI" w:hAnsi="Segoe UI"/>
          <w:b w:val="0"/>
          <w:i w:val="0"/>
          <w:color w:val="334155"/>
          <w:sz w:val="19"/>
        </w:rPr>
        <w:t>Employees rate their skills and link real evidence (GitHub repositories, portfolio links, completed certifications). Team leads review the evidence before ratings are verified.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Team Skill Heatmaps &amp; Knowledge Gap Alerts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See Team Strengths at a Glance: </w:t>
      </w:r>
      <w:r>
        <w:rPr>
          <w:rFonts w:ascii="Segoe UI" w:hAnsi="Segoe UI"/>
          <w:b w:val="0"/>
          <w:i w:val="0"/>
          <w:color w:val="334155"/>
          <w:sz w:val="19"/>
        </w:rPr>
        <w:t>Color-coded heatmaps show exactly where your team excels and where skill gaps exist.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Single Point of Failure (SPOF) Detection: </w:t>
      </w:r>
      <w:r>
        <w:rPr>
          <w:rFonts w:ascii="Segoe UI" w:hAnsi="Segoe UI"/>
          <w:b w:val="0"/>
          <w:i w:val="0"/>
          <w:color w:val="334155"/>
          <w:sz w:val="19"/>
        </w:rPr>
        <w:t>Instantly alerts managers when only one person in the company knows a critical skill, so you can cross-train others before it becomes a bottleneck.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10. FAIR, DATA-BACKED PERFORMANCE REVIEWS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Strategic Goals &amp; Measurable KPIs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Cascading Goals: </w:t>
      </w:r>
      <w:r>
        <w:rPr>
          <w:rFonts w:ascii="Segoe UI" w:hAnsi="Segoe UI"/>
          <w:b w:val="0"/>
          <w:i w:val="0"/>
          <w:color w:val="334155"/>
          <w:sz w:val="19"/>
        </w:rPr>
        <w:t>Connect high-level company milestones down to departments and individual contributors.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Clear Numbers, Not Vague Feedback: </w:t>
      </w:r>
      <w:r>
        <w:rPr>
          <w:rFonts w:ascii="Segoe UI" w:hAnsi="Segoe UI"/>
          <w:b w:val="0"/>
          <w:i w:val="0"/>
          <w:color w:val="334155"/>
          <w:sz w:val="19"/>
        </w:rPr>
        <w:t>KPIs track actual numbers against target benchmarks, bounded between 0% and 200% achievement.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Transparent Mathematical Scoring</w:t>
      </w:r>
    </w:p>
    <w:p>
      <w:pPr>
        <w:spacing w:before="20" w:after="80" w:line="276" w:lineRule="auto"/>
      </w:pPr>
      <w:r>
        <w:rPr>
          <w:rFonts w:ascii="Segoe UI" w:hAnsi="Segoe UI"/>
          <w:b w:val="0"/>
          <w:i w:val="0"/>
          <w:color w:val="334155"/>
          <w:sz w:val="19"/>
        </w:rPr>
        <w:t>Your team's performance rating is calculated objectively: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1D4ED8"/>
                <w:sz w:val="20"/>
              </w:rPr>
              <w:t>Objective Formula</w:t>
              <w:br/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Overall Rating = (Goal Achievement × Weight) + (KPI Results × Weight) + (360 Peer Reviews × Weight)</w:t>
              <w:br/>
              <w:br/>
              <w:t>Performance Tiers:</w:t>
              <w:br/>
              <w:t>• 90%+ : Exceptional Performer</w:t>
              <w:br/>
              <w:t>• 75% – 89.9% : Strong Performer</w:t>
              <w:br/>
              <w:t>• 60% – 74.9% : Consistent Performer</w:t>
              <w:br/>
              <w:t>• Below 60% : Developing / Support Needed</w:t>
            </w:r>
          </w:p>
        </w:tc>
      </w:tr>
    </w:tbl>
    <w:p>
      <w:pPr>
        <w:spacing w:after="80"/>
      </w:pP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360-Degree Review Rubrics: </w:t>
      </w:r>
      <w:r>
        <w:rPr>
          <w:rFonts w:ascii="Segoe UI" w:hAnsi="Segoe UI"/>
          <w:b w:val="0"/>
          <w:i w:val="0"/>
          <w:color w:val="334155"/>
          <w:sz w:val="19"/>
        </w:rPr>
        <w:t>Evaluates feedback across managers, peers, and self-reviews using structured competency rubrics.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Immutable Review Records: </w:t>
      </w:r>
      <w:r>
        <w:rPr>
          <w:rFonts w:ascii="Segoe UI" w:hAnsi="Segoe UI"/>
          <w:b w:val="0"/>
          <w:i w:val="0"/>
          <w:color w:val="334155"/>
          <w:sz w:val="19"/>
        </w:rPr>
        <w:t>Once an appraisal cycle closes, all scores, reviews, and weighting calculations are permanently locked. They cannot be edited after the fact.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11. WORKLOAD BALANCING &amp; SMART STAFFING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Workload &amp; Burnout Radar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Real-Time Capacity Visibility: </w:t>
      </w:r>
      <w:r>
        <w:rPr>
          <w:rFonts w:ascii="Segoe UI" w:hAnsi="Segoe UI"/>
          <w:b w:val="0"/>
          <w:i w:val="0"/>
          <w:color w:val="334155"/>
          <w:sz w:val="19"/>
        </w:rPr>
        <w:t>See every team member's active tasks, estimated hours remaining, urgent deadlines, and overdue work.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Status Tags: </w:t>
      </w:r>
      <w:r>
        <w:rPr>
          <w:rFonts w:ascii="Segoe UI" w:hAnsi="Segoe UI"/>
          <w:b w:val="0"/>
          <w:i w:val="0"/>
          <w:color w:val="334155"/>
          <w:sz w:val="19"/>
        </w:rPr>
        <w:t>Automatically highlights team members who are Overloaded, on High Workload, or Balanced, helping managers reallocate tickets before burnout happens.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Training Catalog &amp; Skill Growth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Course Catalog: </w:t>
      </w:r>
      <w:r>
        <w:rPr>
          <w:rFonts w:ascii="Segoe UI" w:hAnsi="Segoe UI"/>
          <w:b w:val="0"/>
          <w:i w:val="0"/>
          <w:color w:val="334155"/>
          <w:sz w:val="19"/>
        </w:rPr>
        <w:t>Maintain a library of internal training modules and external courses.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Targeted Assignments: </w:t>
      </w:r>
      <w:r>
        <w:rPr>
          <w:rFonts w:ascii="Segoe UI" w:hAnsi="Segoe UI"/>
          <w:b w:val="0"/>
          <w:i w:val="0"/>
          <w:color w:val="334155"/>
          <w:sz w:val="19"/>
        </w:rPr>
        <w:t>Managers assign training directly to help employees close identified skill gaps.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Smart Project Staffing: </w:t>
      </w:r>
      <w:r>
        <w:rPr>
          <w:rFonts w:ascii="Segoe UI" w:hAnsi="Segoe UI"/>
          <w:b w:val="0"/>
          <w:i w:val="0"/>
          <w:color w:val="334155"/>
          <w:sz w:val="19"/>
        </w:rPr>
        <w:t>Need to staff a new project? MobiusEMS suggests the best team members by weighing verified skill match (70%), current workload availability (15%), and past delivery performance (15%).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12. WEEKLY CHECK-INS &amp; CONTRIBUTION VELOCITY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The 3-Minute Friday Check-In Routine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Simple Weekly Routine: </w:t>
      </w:r>
      <w:r>
        <w:rPr>
          <w:rFonts w:ascii="Segoe UI" w:hAnsi="Segoe UI"/>
          <w:b w:val="0"/>
          <w:i w:val="0"/>
          <w:color w:val="334155"/>
          <w:sz w:val="19"/>
        </w:rPr>
        <w:t>Every Friday afternoon, employees log three simple things: What they completed this week, What they plan to tackle next week, and Any blockers or help needed.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Measured Deliverable Velocity: </w:t>
      </w:r>
      <w:r>
        <w:rPr>
          <w:rFonts w:ascii="Segoe UI" w:hAnsi="Segoe UI"/>
          <w:b w:val="0"/>
          <w:i w:val="0"/>
          <w:color w:val="334155"/>
          <w:sz w:val="19"/>
        </w:rPr>
        <w:t>Tracks real deliverable completion rates over rolling 30-day and 90-day periods.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Fair Peer Comparisons: </w:t>
      </w:r>
      <w:r>
        <w:rPr>
          <w:rFonts w:ascii="Segoe UI" w:hAnsi="Segoe UI"/>
          <w:b w:val="0"/>
          <w:i w:val="0"/>
          <w:color w:val="334155"/>
          <w:sz w:val="19"/>
        </w:rPr>
        <w:t>Compares output volume, on-time reliability, and rework frequency across peers in similar roles.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The Missing Information Guardrail: </w:t>
      </w:r>
      <w:r>
        <w:rPr>
          <w:rFonts w:ascii="Segoe UI" w:hAnsi="Segoe UI"/>
          <w:b w:val="0"/>
          <w:i w:val="0"/>
          <w:color w:val="334155"/>
          <w:sz w:val="19"/>
        </w:rPr>
        <w:t>If an employee misses a weekly check-in because they were out sick or on leave, the system flags an 'Information Gap' instead of unfairly lowering their performance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13. COMMERCIAL SALES CRM &amp; 7-TIER GIS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7-Tier Geographic Territory Mapping</w:t>
      </w:r>
    </w:p>
    <w:p>
      <w:pPr>
        <w:spacing w:before="20" w:after="80" w:line="276" w:lineRule="auto"/>
      </w:pPr>
      <w:r>
        <w:rPr>
          <w:rFonts w:ascii="Segoe UI" w:hAnsi="Segoe UI"/>
          <w:b w:val="0"/>
          <w:i w:val="0"/>
          <w:color w:val="334155"/>
          <w:sz w:val="19"/>
        </w:rPr>
        <w:t>Map sales leads, customers, and field reps across seven levels: Global → Country → State → District → City → Area → Pincode.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0F172A"/>
          <w:sz w:val="20"/>
        </w:rPr>
        <w:t>Commercial Features Built for Real Operations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Interactive Regional Maps: </w:t>
      </w:r>
      <w:r>
        <w:rPr>
          <w:rFonts w:ascii="Segoe UI" w:hAnsi="Segoe UI"/>
          <w:b w:val="0"/>
          <w:i w:val="0"/>
          <w:color w:val="334155"/>
          <w:sz w:val="19"/>
        </w:rPr>
        <w:t>Explore visual maps showing customer density, active sales reps, lead volumes, and revenue across states and districts.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Territory Capacity Planning: </w:t>
      </w:r>
      <w:r>
        <w:rPr>
          <w:rFonts w:ascii="Segoe UI" w:hAnsi="Segoe UI"/>
          <w:b w:val="0"/>
          <w:i w:val="0"/>
          <w:color w:val="334155"/>
          <w:sz w:val="19"/>
        </w:rPr>
        <w:t>Compares incoming lead volume with rep capacity (Required Reps = Lead Volume / Capacity per Rep) and alerts managers before leads go cold.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Lead Management &amp; SLA Warnings: </w:t>
      </w:r>
      <w:r>
        <w:rPr>
          <w:rFonts w:ascii="Segoe UI" w:hAnsi="Segoe UI"/>
          <w:b w:val="0"/>
          <w:i w:val="0"/>
          <w:color w:val="334155"/>
          <w:sz w:val="19"/>
        </w:rPr>
        <w:t>Guide prospects from New to Converted/Lost, with alerts calculating revenue at risk when leads languish.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Deduplicated Won Revenue Ledger: </w:t>
      </w:r>
      <w:r>
        <w:rPr>
          <w:rFonts w:ascii="Segoe UI" w:hAnsi="Segoe UI"/>
          <w:b w:val="0"/>
          <w:i w:val="0"/>
          <w:color w:val="334155"/>
          <w:sz w:val="19"/>
        </w:rPr>
        <w:t>Moving a deal to Closed Won automatically logs an entry into the realized revenue ledger with zero double-counting.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Quotas &amp; Compensation Simulation: </w:t>
      </w:r>
      <w:r>
        <w:rPr>
          <w:rFonts w:ascii="Segoe UI" w:hAnsi="Segoe UI"/>
          <w:b w:val="0"/>
          <w:i w:val="0"/>
          <w:color w:val="334155"/>
          <w:sz w:val="19"/>
        </w:rPr>
        <w:t>Reps digitally sign off on assigned targets. Model commission payouts at 50%, 80%, 100%, and 150% quota achievement before rollout.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Channel Partner Network: </w:t>
      </w:r>
      <w:r>
        <w:rPr>
          <w:rFonts w:ascii="Segoe UI" w:hAnsi="Segoe UI"/>
          <w:b w:val="0"/>
          <w:i w:val="0"/>
          <w:color w:val="334155"/>
          <w:sz w:val="19"/>
        </w:rPr>
        <w:t>Manage authorized distributors, dealers, and VARs with territory assignments and partner revenue tracking.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14. EVERYDAY WORKPLACE EXPERIENCE &amp; CULTURE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Data-Backed Recognition Badges: </w:t>
      </w:r>
      <w:r>
        <w:rPr>
          <w:rFonts w:ascii="Segoe UI" w:hAnsi="Segoe UI"/>
          <w:b w:val="0"/>
          <w:i w:val="0"/>
          <w:color w:val="334155"/>
          <w:sz w:val="19"/>
        </w:rPr>
        <w:t>Managers award verified achievement badges (Top Performer, Quality Champion, Skill Master, Fast Learner, On-Time Delivery, Customer Champion, Mentor) backed by specific project milestones.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Private Daily To-Do Lists: </w:t>
      </w:r>
      <w:r>
        <w:rPr>
          <w:rFonts w:ascii="Segoe UI" w:hAnsi="Segoe UI"/>
          <w:b w:val="0"/>
          <w:i w:val="0"/>
          <w:color w:val="334155"/>
          <w:sz w:val="19"/>
        </w:rPr>
        <w:t>Built-in daily checklist for employees to organize their morning priorities. Strictly private to the employee — never shown to managers or reviewers.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Work Streaks &amp; Engagement Header: </w:t>
      </w:r>
      <w:r>
        <w:rPr>
          <w:rFonts w:ascii="Segoe UI" w:hAnsi="Segoe UI"/>
          <w:b w:val="0"/>
          <w:i w:val="0"/>
          <w:color w:val="334155"/>
          <w:sz w:val="19"/>
        </w:rPr>
        <w:t>Employees see their daily streak, completed task count, and progress bar at the top of their workspace, celebrating consistent daily effort.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15. AI WORKSPACE &amp; ETHICAL BOUNDARIES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Floating Policy AI Assistant: </w:t>
      </w:r>
      <w:r>
        <w:rPr>
          <w:rFonts w:ascii="Segoe UI" w:hAnsi="Segoe UI"/>
          <w:b w:val="0"/>
          <w:i w:val="0"/>
          <w:color w:val="334155"/>
          <w:sz w:val="19"/>
        </w:rPr>
        <w:t>An unobtrusive assistant in the corner of your screen that answers handbook and leave policy questions instantly, escalating tricky queries to HR.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Pre-Review AI Summaries: </w:t>
      </w:r>
      <w:r>
        <w:rPr>
          <w:rFonts w:ascii="Segoe UI" w:hAnsi="Segoe UI"/>
          <w:b w:val="0"/>
          <w:i w:val="0"/>
          <w:color w:val="334155"/>
          <w:sz w:val="19"/>
        </w:rPr>
        <w:t>Compiles an employee's completed deliverables, logged hours, and peer feedback into a clean draft summary before review meetings.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Strict Ethical Guardrail: </w:t>
      </w:r>
      <w:r>
        <w:rPr>
          <w:rFonts w:ascii="Segoe UI" w:hAnsi="Segoe UI"/>
          <w:b w:val="0"/>
          <w:i w:val="0"/>
          <w:color w:val="334155"/>
          <w:sz w:val="19"/>
        </w:rPr>
        <w:t>AI is strictly advisory — all hiring, firing, salary, and promotion decisions remain 100% human-led.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Mood Break Wellbeing Panel: </w:t>
      </w:r>
      <w:r>
        <w:rPr>
          <w:rFonts w:ascii="Segoe UI" w:hAnsi="Segoe UI"/>
          <w:b w:val="0"/>
          <w:i w:val="0"/>
          <w:color w:val="334155"/>
          <w:sz w:val="19"/>
        </w:rPr>
        <w:t>A built-in wellbeing panel offering quick breathing exercises and mental break activities during busy workdays.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16. EMAIL AUTOMATION (BREVO INTEGRATION)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Vendor Introduction Sequences: </w:t>
      </w:r>
      <w:r>
        <w:rPr>
          <w:rFonts w:ascii="Segoe UI" w:hAnsi="Segoe UI"/>
          <w:b w:val="0"/>
          <w:i w:val="0"/>
          <w:color w:val="334155"/>
          <w:sz w:val="19"/>
        </w:rPr>
        <w:t>Set up multi-step introduction emails for approved vendor contacts with custom waiting periods between messages.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Automatic Stop on Reply: </w:t>
      </w:r>
      <w:r>
        <w:rPr>
          <w:rFonts w:ascii="Segoe UI" w:hAnsi="Segoe UI"/>
          <w:b w:val="0"/>
          <w:i w:val="0"/>
          <w:color w:val="334155"/>
          <w:sz w:val="19"/>
        </w:rPr>
        <w:t>The sequence automatically halts the moment a vendor responds or unsubscribes.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Excel Vendor Contact Import: </w:t>
      </w:r>
      <w:r>
        <w:rPr>
          <w:rFonts w:ascii="Segoe UI" w:hAnsi="Segoe UI"/>
          <w:b w:val="0"/>
          <w:i w:val="0"/>
          <w:color w:val="334155"/>
          <w:sz w:val="19"/>
        </w:rPr>
        <w:t>Upload your vendor list in Excel (.xlsx), map columns (Name, Email, Company, Source), verify consent, and preview before importing.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17. SECURITY, GOVERNANCE &amp; AUDIT TRAILS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Permanent Audit Trail: </w:t>
      </w:r>
      <w:r>
        <w:rPr>
          <w:rFonts w:ascii="Segoe UI" w:hAnsi="Segoe UI"/>
          <w:b w:val="0"/>
          <w:i w:val="0"/>
          <w:color w:val="334155"/>
          <w:sz w:val="19"/>
        </w:rPr>
        <w:t>Every role modification, check-in override, salary update, and system setting change is permanently logged with user ID, timestamp, IP address, and before-and-after values.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22-Section Role-Based Access Control: </w:t>
      </w:r>
      <w:r>
        <w:rPr>
          <w:rFonts w:ascii="Segoe UI" w:hAnsi="Segoe UI"/>
          <w:b w:val="0"/>
          <w:i w:val="0"/>
          <w:color w:val="334155"/>
          <w:sz w:val="19"/>
        </w:rPr>
        <w:t>Granular permissions for Super Admins, HR Admins, Department Heads, Team Managers, Employees, and Job Applicants.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Secure Private Document Storage: </w:t>
      </w:r>
      <w:r>
        <w:rPr>
          <w:rFonts w:ascii="Segoe UI" w:hAnsi="Segoe UI"/>
          <w:b w:val="0"/>
          <w:i w:val="0"/>
          <w:color w:val="334155"/>
          <w:sz w:val="19"/>
        </w:rPr>
        <w:t>Identity proofs, employment contracts, and resumes are stored securely with encrypted keys and temporary expiring download links.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0F172A"/>
          <w:sz w:val="19"/>
        </w:rPr>
        <w:t xml:space="preserve">Complete Organization Data Isolation: </w:t>
      </w:r>
      <w:r>
        <w:rPr>
          <w:rFonts w:ascii="Segoe UI" w:hAnsi="Segoe UI"/>
          <w:b w:val="0"/>
          <w:i w:val="0"/>
          <w:color w:val="334155"/>
          <w:sz w:val="19"/>
        </w:rPr>
        <w:t>Every company on MobiusEMS runs in complete digital isolation with zero cross-tenant data leakage.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18. PLAN OPTIONS &amp; PRICING TIERS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1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Feature Dimension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STARTER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STANDARD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PROFESSIONAL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ENTERPRISE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Team Size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Up to 15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Up to 50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Up to 150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Unlimited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Document Storage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2 GB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10 GB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50 GB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Unlimited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Geofenced Attendance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Visual Kanban &amp; Projects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Local Voice-to-Task AI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AI Assessment Maker &amp; Tests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—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Onboarding AI Skill Ranking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—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Performance Reviews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Basic Goals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Full Reviews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Full Reviews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Full Reviews + History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Skills Matrix &amp; Heatmaps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—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Company Policy AI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—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Sales CRM &amp; 7-Tier GIS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—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—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Vendor Email Sequences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—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—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Custom Access Roles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—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—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Included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Support SLA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Standard Email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Email &amp; Chat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475569"/>
                <w:sz w:val="16"/>
              </w:rPr>
              <w:t>Priority Assistance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0F172A"/>
                <w:sz w:val="16"/>
              </w:rPr>
              <w:t>Dedicated 24/7 Team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19. THE OLD WAY VS THE MOBIUSEMS WAY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Workplace Function</w:t>
            </w:r>
          </w:p>
        </w:tc>
        <w:tc>
          <w:tcPr>
            <w:tcW w:type="dxa" w:w="374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The Traditional Way</w:t>
            </w:r>
          </w:p>
        </w:tc>
        <w:tc>
          <w:tcPr>
            <w:tcW w:type="dxa" w:w="374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The MobiusEMS Way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Attendance Punching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i w:val="0"/>
                <w:color w:val="475569"/>
                <w:sz w:val="17"/>
              </w:rPr>
              <w:t>Expensive fingerprint scanners, long morning lines, and broken devices.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Mobile browser check-in with a 300-meter GPS fence. Zero hardware.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Creating Daily Tasks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i w:val="0"/>
                <w:color w:val="475569"/>
                <w:sz w:val="17"/>
              </w:rPr>
              <w:t>Typing forms on a laptop or sending unstructured messages on WhatsApp.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Speak naturally in 11 Indian languages. Instant task setup with zero audio saved.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Managing Work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i w:val="0"/>
                <w:color w:val="475569"/>
                <w:sz w:val="17"/>
              </w:rPr>
              <w:t>Scattered Excel sheets, missed deadlines, and unflagged roadblocks.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7-stage visual Kanban board with instant blocker alerts that protect team scores.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Evaluating Skills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i w:val="0"/>
                <w:color w:val="475569"/>
                <w:sz w:val="17"/>
              </w:rPr>
              <w:t>Self-claimed resume bullet points with zero verification.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Mandatory 1–10 skill justification at onboarding with continuous AI work-evidence tracking &amp; admin ranking.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Candidate Testing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i w:val="0"/>
                <w:color w:val="475569"/>
                <w:sz w:val="17"/>
              </w:rPr>
              <w:t>Sending generic Google Forms or scheduling endless initial screening calls.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AI Assessment Maker generates tailored tests from JDs with auto-generated candidate credentials.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Performance Reviews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i w:val="0"/>
                <w:color w:val="475569"/>
                <w:sz w:val="17"/>
              </w:rPr>
              <w:t>Once-a-year popularity contests based on memory and recency bias.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Continuous reviews combining goals, KPIs, and peer feedback in transparent math.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Hiring &amp; Screening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i w:val="0"/>
                <w:color w:val="475569"/>
                <w:sz w:val="17"/>
              </w:rPr>
              <w:t>Sifting through hundreds of resumes by hand in messy email inboxes.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Visual applicant pipeline with AI resume screening and 1-click employee onboarding.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Sales Operations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i w:val="0"/>
                <w:color w:val="475569"/>
                <w:sz w:val="17"/>
              </w:rPr>
              <w:t>Costly standalone CRMs disconnected from team leave and company ledgers.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0F172A"/>
                <w:sz w:val="17"/>
              </w:rPr>
              <w:t>Integrated 7-tier GIS, lead SLA warnings, rep capacity math, and won revenue ledgers.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20. CONTACT OUR TEAM</w:t>
            </w:r>
          </w:p>
        </w:tc>
      </w:tr>
    </w:tbl>
    <w:p>
      <w:pPr>
        <w:spacing w:before="0" w:after="80"/>
      </w:pPr>
    </w:p>
    <w:p>
      <w:pPr>
        <w:spacing w:before="20" w:after="80" w:line="276" w:lineRule="auto"/>
      </w:pPr>
      <w:r>
        <w:rPr>
          <w:rFonts w:ascii="Segoe UI" w:hAnsi="Segoe UI"/>
          <w:b w:val="0"/>
          <w:i w:val="0"/>
          <w:color w:val="334155"/>
          <w:sz w:val="19"/>
        </w:rPr>
        <w:t>Ready to streamline your workplace, eliminate hardware hassles, and give your team clear, objective clarity? We would love to walk you through a live demonstration.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1D4ED8"/>
                <w:sz w:val="20"/>
              </w:rPr>
              <w:t>Get in Touch with Mobius Bloom Venture Pvt Ltd</w:t>
              <w:br/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• Direct Phone: +91 9171115206</w:t>
              <w:br/>
              <w:t>• Official Websites: www.whalexy.com | employee.whalexy.com</w:t>
              <w:br/>
              <w:t>• Enterprise Inquiries: connect@whalexy.com | arbusiness1909@gmail.com</w:t>
              <w:br/>
              <w:t>• Corporate Headquarters: 3rd Floor, Shivnath Business Centre, Raipur, Chhattisgarh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94A3B8"/>
        <w:sz w:val="16"/>
      </w:rPr>
      <w:t>Mobius Bloom Venture Pvt Ltd • Raipur, Chhattisgarh • Phone: +91 9171115206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MobiusEMS | Official Enterprise Product Brochure • employee.whalexy.com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