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eastAsia="Times New Roman"/>
          <w:b/>
          <w:i w:val="0"/>
          <w:color w:val="000000"/>
          <w:sz w:val="28"/>
        </w:rPr>
        <w:t>Matrix Chain Multiplication Optimizer using Interval Dynamic Programming</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sidRPr="00AE5D6E">
        <w:rPr>
          <w:bCs/>
          <w:sz w:val="28"/>
          <w:szCs w:val="28"/>
          <w:lang w:val="en-IN"/>
        </w:rPr>
        <w:t>Ayusha Das (2520039624)</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Tokala Pratyusha Reddy (2520030612)</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M. Manasa (2520030438)</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20</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Ch Anuradha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Department of Computer Science Engineering</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r>
      <w:r w:rsidR="006F6B31" w:rsidRPr="003D6ADD">
        <w:rPr>
          <w:rFonts w:ascii="Times New Roman" w:eastAsia="Times New Roman" w:hAnsi="Times New Roman" w:cs="Times New Roman"/>
          <w:b/>
          <w:bCs/>
          <w:color w:val="000000"/>
          <w:kern w:val="0"/>
          <w:sz w:val="28"/>
          <w:szCs w:val="28"/>
          <w14:ligatures w14:val="none"/>
        </w:rPr>
      </w:r>
      <w:r w:rsidR="00AE5D6E">
        <w:rPr>
          <w:rFonts w:ascii="Times New Roman" w:eastAsia="Times New Roman" w:hAnsi="Times New Roman" w:cs="Times New Roman"/>
          <w:b/>
          <w:bCs/>
          <w:color w:val="000000"/>
          <w:kern w:val="0"/>
          <w:sz w:val="28"/>
          <w:szCs w:val="28"/>
          <w14:ligatures w14:val="none"/>
        </w:rPr>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32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3745">
        <w:rPr>
          <w:rFonts w:ascii="Times New Roman" w:eastAsia="Times New Roman" w:hAnsi="Times New Roman" w:cs="Times New Roman"/>
          <w:b/>
          <w:bCs/>
          <w:color w:val="000000"/>
          <w:kern w:val="0"/>
          <w:sz w:val="24"/>
          <w:szCs w:val="24"/>
          <w14:ligatures w14:val="none"/>
        </w:rPr>
        <w:t>Matrix Chain Multiplication Optimizer using Interval Dynamic Programming</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645C61" w:rsidRPr="00645C61">
        <w:rPr>
          <w:rFonts w:ascii="Times New Roman" w:eastAsia="Times New Roman" w:hAnsi="Times New Roman" w:cs="Times New Roman"/>
          <w:b/>
          <w:bCs/>
          <w:color w:val="000000"/>
          <w:kern w:val="0"/>
          <w:sz w:val="24"/>
          <w:szCs w:val="24"/>
          <w14:ligatures w14:val="none"/>
        </w:rPr>
        <w:t>Ayusha Das – 2520039624, Tokala Pratyusha Reddy – 2520030612, M. Manasa – 2520030438</w:t>
      </w:r>
      <w:r w:rsidR="00692D91">
        <w:rPr>
          <w:rFonts w:ascii="Times New Roman" w:eastAsia="Times New Roman" w:hAnsi="Times New Roman" w:cs="Times New Roman"/>
          <w:b/>
          <w:bCs/>
          <w:color w:val="000000"/>
          <w:kern w:val="0"/>
          <w:sz w:val="24"/>
          <w:szCs w:val="24"/>
          <w14:ligatures w14:val="none"/>
        </w:rPr>
      </w:r>
      <w:proofErr w:type="spellStart"/>
      <w:r w:rsidR="00645C61">
        <w:rPr>
          <w:rFonts w:ascii="Times New Roman" w:eastAsia="Times New Roman" w:hAnsi="Times New Roman" w:cs="Times New Roman"/>
          <w:b/>
          <w:bCs/>
          <w:color w:val="000000"/>
          <w:kern w:val="0"/>
          <w:sz w:val="24"/>
          <w:szCs w:val="24"/>
          <w14:ligatures w14:val="none"/>
        </w:rPr>
      </w:r>
      <w:proofErr w:type="spellEnd"/>
      <w:r w:rsidR="00645C61">
        <w:rPr>
          <w:rFonts w:ascii="Times New Roman" w:eastAsia="Times New Roman" w:hAnsi="Times New Roman" w:cs="Times New Roman"/>
          <w:b/>
          <w:bCs/>
          <w:color w:val="000000"/>
          <w:kern w:val="0"/>
          <w:sz w:val="24"/>
          <w:szCs w:val="24"/>
          <w14:ligatures w14:val="none"/>
        </w:rPr>
      </w:r>
      <w:r w:rsidR="00692D91">
        <w:rPr>
          <w:rFonts w:ascii="Times New Roman" w:eastAsia="Times New Roman" w:hAnsi="Times New Roman" w:cs="Times New Roman"/>
          <w:b/>
          <w:bCs/>
          <w:color w:val="000000"/>
          <w:kern w:val="0"/>
          <w:sz w:val="24"/>
          <w:szCs w:val="24"/>
          <w14:ligatures w14:val="none"/>
        </w:rPr>
      </w:r>
      <w:r w:rsidR="00645C61" w:rsidRPr="00645C61">
        <w:rPr>
          <w:rFonts w:ascii="Times New Roman" w:eastAsia="Times New Roman" w:hAnsi="Times New Roman" w:cs="Times New Roman"/>
          <w:b/>
          <w:bCs/>
          <w:color w:val="000000"/>
          <w:kern w:val="0"/>
          <w:sz w:val="24"/>
          <w:szCs w:val="24"/>
          <w14:ligatures w14:val="none"/>
        </w:rPr>
      </w:r>
      <w:r w:rsidR="00645C61">
        <w:rPr>
          <w:rFonts w:ascii="Times New Roman" w:eastAsia="Times New Roman" w:hAnsi="Times New Roman" w:cs="Times New Roman"/>
          <w:b/>
          <w:bCs/>
          <w:color w:val="000000"/>
          <w:kern w:val="0"/>
          <w:sz w:val="24"/>
          <w:szCs w:val="24"/>
          <w14:ligatures w14:val="none"/>
        </w:rPr>
      </w:r>
      <w:proofErr w:type="spellStart"/>
      <w:r w:rsidR="00645C61">
        <w:rPr>
          <w:rFonts w:ascii="Times New Roman" w:eastAsia="Times New Roman" w:hAnsi="Times New Roman" w:cs="Times New Roman"/>
          <w:b/>
          <w:bCs/>
          <w:color w:val="000000"/>
          <w:kern w:val="0"/>
          <w:sz w:val="24"/>
          <w:szCs w:val="24"/>
          <w14:ligatures w14:val="none"/>
        </w:rPr>
      </w:r>
      <w:proofErr w:type="spellEnd"/>
      <w:r w:rsidR="00645C61">
        <w:rPr>
          <w:rFonts w:ascii="Times New Roman" w:eastAsia="Times New Roman" w:hAnsi="Times New Roman" w:cs="Times New Roman"/>
          <w:b/>
          <w:bCs/>
          <w:color w:val="000000"/>
          <w:kern w:val="0"/>
          <w:sz w:val="24"/>
          <w:szCs w:val="24"/>
          <w14:ligatures w14:val="none"/>
        </w:rPr>
      </w:r>
      <w:r w:rsidR="00692D91">
        <w:rPr>
          <w:rFonts w:ascii="Times New Roman" w:eastAsia="Times New Roman" w:hAnsi="Times New Roman" w:cs="Times New Roman"/>
          <w:b/>
          <w:bCs/>
          <w:color w:val="000000"/>
          <w:kern w:val="0"/>
          <w:sz w:val="24"/>
          <w:szCs w:val="24"/>
          <w14:ligatures w14:val="none"/>
        </w:rPr>
      </w:r>
      <w:r w:rsidR="00645C61" w:rsidRPr="00645C61">
        <w:rPr>
          <w:rFonts w:ascii="Times New Roman" w:eastAsia="Times New Roman" w:hAnsi="Times New Roman" w:cs="Times New Roman"/>
          <w:b/>
          <w:bCs/>
          <w:color w:val="000000"/>
          <w:kern w:val="0"/>
          <w:sz w:val="24"/>
          <w:szCs w:val="24"/>
          <w14:ligatures w14:val="none"/>
        </w:rPr>
      </w:r>
      <w:r w:rsidR="00645C61">
        <w:rPr>
          <w:rFonts w:ascii="Times New Roman" w:eastAsia="Times New Roman" w:hAnsi="Times New Roman" w:cs="Times New Roman"/>
          <w:b/>
          <w:bCs/>
          <w:color w:val="000000"/>
          <w:kern w:val="0"/>
          <w:sz w:val="24"/>
          <w:szCs w:val="24"/>
          <w14:ligatures w14:val="none"/>
        </w:rPr>
      </w:r>
      <w:proofErr w:type="spellStart"/>
      <w:proofErr w:type="gramStart"/>
      <w:r w:rsidR="00645C61">
        <w:rPr>
          <w:rFonts w:ascii="Times New Roman" w:eastAsia="Times New Roman" w:hAnsi="Times New Roman" w:cs="Times New Roman"/>
          <w:b/>
          <w:bCs/>
          <w:color w:val="000000"/>
          <w:kern w:val="0"/>
          <w:sz w:val="24"/>
          <w:szCs w:val="24"/>
          <w14:ligatures w14:val="none"/>
        </w:rPr>
      </w:r>
      <w:proofErr w:type="spellEnd"/>
      <w:r w:rsidR="00645C61">
        <w:rPr>
          <w:rFonts w:ascii="Times New Roman" w:eastAsia="Times New Roman" w:hAnsi="Times New Roman" w:cs="Times New Roman"/>
          <w:b/>
          <w:bCs/>
          <w:color w:val="000000"/>
          <w:kern w:val="0"/>
          <w:sz w:val="24"/>
          <w:szCs w:val="24"/>
          <w14:ligatures w14:val="none"/>
        </w:rPr>
      </w:r>
      <w:r w:rsidR="00F059D5">
        <w:rPr>
          <w:rFonts w:ascii="Times New Roman" w:eastAsia="Times New Roman" w:hAnsi="Times New Roman" w:cs="Times New Roman"/>
          <w:b/>
          <w:bCs/>
          <w:color w:val="000000"/>
          <w:kern w:val="0"/>
          <w:sz w:val="24"/>
          <w:szCs w:val="24"/>
          <w14:ligatures w14:val="none"/>
        </w:rPr>
      </w:r>
      <w:proofErr w:type="gramEnd"/>
      <w:r w:rsidR="00F059D5">
        <w:rPr>
          <w:rFonts w:ascii="Times New Roman" w:eastAsia="Times New Roman" w:hAnsi="Times New Roman" w:cs="Times New Roman"/>
          <w:b/>
          <w:bCs/>
          <w:color w:val="000000"/>
          <w:kern w:val="0"/>
          <w:sz w:val="24"/>
          <w:szCs w:val="24"/>
          <w14:ligatures w14:val="none"/>
        </w:rPr>
      </w:r>
      <w:r w:rsidR="00F059D5" w:rsidRPr="00645C61">
        <w:rPr>
          <w:rFonts w:ascii="Times New Roman" w:eastAsia="Times New Roman" w:hAnsi="Times New Roman" w:cs="Times New Roman"/>
          <w:b/>
          <w:bCs/>
          <w:color w:val="000000"/>
          <w:kern w:val="0"/>
          <w:sz w:val="24"/>
          <w:szCs w:val="24"/>
          <w14:ligatures w14:val="none"/>
        </w:rPr>
      </w:r>
      <w:r w:rsidR="00F059D5">
        <w:rPr>
          <w:rFonts w:ascii="Times New Roman" w:eastAsia="Times New Roman" w:hAnsi="Times New Roman" w:cs="Times New Roman"/>
          <w:b/>
          <w:bCs/>
          <w:color w:val="000000"/>
          <w:kern w:val="0"/>
          <w:sz w:val="24"/>
          <w:szCs w:val="24"/>
          <w14:ligatures w14:val="none"/>
        </w:rPr>
      </w:r>
      <w:proofErr w:type="spellStart"/>
      <w:r w:rsidR="00F059D5">
        <w:rPr>
          <w:rFonts w:ascii="Times New Roman" w:eastAsia="Times New Roman" w:hAnsi="Times New Roman" w:cs="Times New Roman"/>
          <w:b/>
          <w:bCs/>
          <w:color w:val="000000"/>
          <w:kern w:val="0"/>
          <w:sz w:val="24"/>
          <w:szCs w:val="24"/>
          <w14:ligatures w14:val="none"/>
        </w:rPr>
      </w:r>
      <w:proofErr w:type="spellEnd"/>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r>
      <w:r w:rsidR="003C05E6" w:rsidRPr="00F5354C">
        <w:rPr>
          <w:rFonts w:ascii="Times New Roman" w:eastAsia="Times New Roman" w:hAnsi="Times New Roman" w:cs="Times New Roman"/>
          <w:color w:val="000000"/>
          <w:kern w:val="0"/>
          <w:sz w:val="24"/>
          <w:szCs w:val="24"/>
          <w14:ligatures w14:val="none"/>
        </w:rPr>
      </w:r>
      <w:r w:rsidR="003C05E6">
        <w:rPr>
          <w:rFonts w:ascii="Times New Roman" w:eastAsia="Times New Roman" w:hAnsi="Times New Roman" w:cs="Times New Roman"/>
          <w:color w:val="000000"/>
          <w:kern w:val="0"/>
          <w:sz w:val="24"/>
          <w:szCs w:val="24"/>
          <w14:ligatures w14:val="none"/>
        </w:rPr>
      </w:r>
      <w:r w:rsidR="00AE5D6E">
        <w:rPr>
          <w:rFonts w:ascii="Times New Roman" w:eastAsia="Times New Roman" w:hAnsi="Times New Roman" w:cs="Times New Roman"/>
          <w:color w:val="000000"/>
          <w:kern w:val="0"/>
          <w:sz w:val="24"/>
          <w:szCs w:val="24"/>
          <w14:ligatures w14:val="none"/>
        </w:rPr>
      </w:r>
      <w:proofErr w:type="spellStart"/>
      <w:r w:rsidR="00AE5D6E">
        <w:rPr>
          <w:rFonts w:ascii="Times New Roman" w:eastAsia="Times New Roman" w:hAnsi="Times New Roman" w:cs="Times New Roman"/>
          <w:color w:val="000000"/>
          <w:kern w:val="0"/>
          <w:sz w:val="24"/>
          <w:szCs w:val="24"/>
          <w14:ligatures w14:val="none"/>
        </w:rPr>
      </w:r>
      <w:proofErr w:type="spellEnd"/>
      <w:r w:rsidR="00AE5D6E">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C7338" w:rsidRPr="00645C61">
        <w:rPr>
          <w:rFonts w:ascii="Times New Roman" w:eastAsia="Times New Roman" w:hAnsi="Times New Roman" w:cs="Times New Roman"/>
          <w:b/>
          <w:bCs/>
          <w:color w:val="000000"/>
          <w:kern w:val="0"/>
          <w:sz w:val="24"/>
          <w:szCs w:val="24"/>
          <w14:ligatures w14:val="none"/>
        </w:rPr>
        <w:t>Ayusha Das – 2520039624</w:t>
      </w:r>
      <w:r w:rsidR="006C7338">
        <w:rPr>
          <w:rFonts w:ascii="Times New Roman" w:eastAsia="Times New Roman" w:hAnsi="Times New Roman" w:cs="Times New Roman"/>
          <w:b/>
          <w:bCs/>
          <w:color w:val="000000"/>
          <w:kern w:val="0"/>
          <w:sz w:val="24"/>
          <w:szCs w:val="24"/>
          <w14:ligatures w14:val="none"/>
        </w:rPr>
      </w:r>
      <w:proofErr w:type="spellStart"/>
      <w:r w:rsidR="006C7338">
        <w:rPr>
          <w:rFonts w:ascii="Times New Roman" w:eastAsia="Times New Roman" w:hAnsi="Times New Roman" w:cs="Times New Roman"/>
          <w:b/>
          <w:bCs/>
          <w:color w:val="000000"/>
          <w:kern w:val="0"/>
          <w:sz w:val="24"/>
          <w:szCs w:val="24"/>
          <w14:ligatures w14:val="none"/>
        </w:rPr>
      </w:r>
      <w:proofErr w:type="spellEnd"/>
      <w:r w:rsidR="006C7338">
        <w:rPr>
          <w:rFonts w:ascii="Times New Roman" w:eastAsia="Times New Roman" w:hAnsi="Times New Roman" w:cs="Times New Roman"/>
          <w:b/>
          <w:bCs/>
          <w:color w:val="000000"/>
          <w:kern w:val="0"/>
          <w:sz w:val="24"/>
          <w:szCs w:val="24"/>
          <w14:ligatures w14:val="none"/>
        </w:rPr>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Tokala Pratyusha Reddy – 2520030612</w:t>
      </w:r>
      <w:r>
        <w:rPr>
          <w:rFonts w:ascii="Times New Roman" w:eastAsia="Times New Roman" w:hAnsi="Times New Roman" w:cs="Times New Roman"/>
          <w:b/>
          <w:bCs/>
          <w:color w:val="000000"/>
          <w:kern w:val="0"/>
          <w:sz w:val="24"/>
          <w:szCs w:val="24"/>
          <w14:ligatures w14:val="none"/>
        </w:rPr>
      </w:r>
      <w:proofErr w:type="spellStart"/>
      <w:r>
        <w:rPr>
          <w:rFonts w:ascii="Times New Roman" w:eastAsia="Times New Roman" w:hAnsi="Times New Roman" w:cs="Times New Roman"/>
          <w:b/>
          <w:bCs/>
          <w:color w:val="000000"/>
          <w:kern w:val="0"/>
          <w:sz w:val="24"/>
          <w:szCs w:val="24"/>
          <w14:ligatures w14:val="none"/>
        </w:rPr>
      </w:r>
      <w:proofErr w:type="spellEnd"/>
      <w:r>
        <w:rPr>
          <w:rFonts w:ascii="Times New Roman" w:eastAsia="Times New Roman" w:hAnsi="Times New Roman" w:cs="Times New Roman"/>
          <w:b/>
          <w:bCs/>
          <w:color w:val="000000"/>
          <w:kern w:val="0"/>
          <w:sz w:val="24"/>
          <w:szCs w:val="24"/>
          <w14:ligatures w14:val="none"/>
        </w:rPr>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M. Manasa – 2520030438</w:t>
      </w:r>
      <w:r>
        <w:rPr>
          <w:rFonts w:ascii="Times New Roman" w:eastAsia="Times New Roman" w:hAnsi="Times New Roman" w:cs="Times New Roman"/>
          <w:b/>
          <w:bCs/>
          <w:color w:val="000000"/>
          <w:kern w:val="0"/>
          <w:sz w:val="24"/>
          <w:szCs w:val="24"/>
          <w14:ligatures w14:val="none"/>
        </w:rPr>
      </w:r>
      <w:proofErr w:type="spellStart"/>
      <w:r>
        <w:rPr>
          <w:rFonts w:ascii="Times New Roman" w:eastAsia="Times New Roman" w:hAnsi="Times New Roman" w:cs="Times New Roman"/>
          <w:b/>
          <w:bCs/>
          <w:color w:val="000000"/>
          <w:kern w:val="0"/>
          <w:sz w:val="24"/>
          <w:szCs w:val="24"/>
          <w14:ligatures w14:val="none"/>
        </w:rPr>
      </w:r>
      <w:proofErr w:type="spellEnd"/>
      <w:r>
        <w:rPr>
          <w:rFonts w:ascii="Times New Roman" w:eastAsia="Times New Roman" w:hAnsi="Times New Roman" w:cs="Times New Roman"/>
          <w:b/>
          <w:bCs/>
          <w:color w:val="000000"/>
          <w:kern w:val="0"/>
          <w:sz w:val="24"/>
          <w:szCs w:val="24"/>
          <w14:ligatures w14:val="none"/>
        </w:rPr>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r>
      <w:r w:rsidR="00652042" w:rsidRPr="00FD210B">
        <w:rPr>
          <w:rFonts w:ascii="Times New Roman" w:eastAsia="Times New Roman" w:hAnsi="Times New Roman" w:cs="Times New Roman"/>
          <w:b/>
          <w:bCs/>
          <w:color w:val="000000"/>
          <w:kern w:val="0"/>
          <w:sz w:val="28"/>
          <w:szCs w:val="28"/>
          <w14:ligatures w14:val="none"/>
        </w:rPr>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32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9610D7">
        <w:rPr>
          <w:rFonts w:ascii="Times New Roman" w:eastAsia="Times New Roman" w:hAnsi="Times New Roman" w:cs="Times New Roman"/>
          <w:b/>
          <w:bCs/>
          <w:color w:val="000000"/>
          <w:kern w:val="0"/>
          <w:sz w:val="24"/>
          <w:szCs w:val="24"/>
          <w14:ligatures w14:val="none"/>
        </w:rPr>
        <w:t>Matrix Chain Multiplication Optimizer using Interval Dynamic Programming”</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457C49" w:rsidRPr="00645C61">
        <w:rPr>
          <w:rFonts w:ascii="Times New Roman" w:eastAsia="Times New Roman" w:hAnsi="Times New Roman" w:cs="Times New Roman"/>
          <w:b/>
          <w:bCs/>
          <w:color w:val="000000"/>
          <w:kern w:val="0"/>
          <w:sz w:val="24"/>
          <w:szCs w:val="24"/>
          <w14:ligatures w14:val="none"/>
        </w:rPr>
        <w:t>Ayusha Das – 2520039624, Tokala Pratyusha Reddy – 2520030612, M. Manasa – 2520030438</w:t>
      </w:r>
      <w:r w:rsidR="00457C49">
        <w:rPr>
          <w:rFonts w:ascii="Times New Roman" w:eastAsia="Times New Roman" w:hAnsi="Times New Roman" w:cs="Times New Roman"/>
          <w:b/>
          <w:bCs/>
          <w:color w:val="000000"/>
          <w:kern w:val="0"/>
          <w:sz w:val="24"/>
          <w:szCs w:val="24"/>
          <w14:ligatures w14:val="none"/>
        </w:rPr>
      </w:r>
      <w:proofErr w:type="spellStart"/>
      <w:r w:rsidR="00457C49">
        <w:rPr>
          <w:rFonts w:ascii="Times New Roman" w:eastAsia="Times New Roman" w:hAnsi="Times New Roman" w:cs="Times New Roman"/>
          <w:b/>
          <w:bCs/>
          <w:color w:val="000000"/>
          <w:kern w:val="0"/>
          <w:sz w:val="24"/>
          <w:szCs w:val="24"/>
          <w14:ligatures w14:val="none"/>
        </w:rPr>
      </w:r>
      <w:proofErr w:type="spellEnd"/>
      <w:r w:rsidR="00457C49">
        <w:rPr>
          <w:rFonts w:ascii="Times New Roman" w:eastAsia="Times New Roman" w:hAnsi="Times New Roman" w:cs="Times New Roman"/>
          <w:b/>
          <w:bCs/>
          <w:color w:val="000000"/>
          <w:kern w:val="0"/>
          <w:sz w:val="24"/>
          <w:szCs w:val="24"/>
          <w14:ligatures w14:val="none"/>
        </w:rPr>
      </w:r>
      <w:r w:rsidR="00457C49" w:rsidRPr="00645C61">
        <w:rPr>
          <w:rFonts w:ascii="Times New Roman" w:eastAsia="Times New Roman" w:hAnsi="Times New Roman" w:cs="Times New Roman"/>
          <w:b/>
          <w:bCs/>
          <w:color w:val="000000"/>
          <w:kern w:val="0"/>
          <w:sz w:val="24"/>
          <w:szCs w:val="24"/>
          <w14:ligatures w14:val="none"/>
        </w:rPr>
      </w:r>
      <w:r w:rsidR="00457C49">
        <w:rPr>
          <w:rFonts w:ascii="Times New Roman" w:eastAsia="Times New Roman" w:hAnsi="Times New Roman" w:cs="Times New Roman"/>
          <w:b/>
          <w:bCs/>
          <w:color w:val="000000"/>
          <w:kern w:val="0"/>
          <w:sz w:val="24"/>
          <w:szCs w:val="24"/>
          <w14:ligatures w14:val="none"/>
        </w:rPr>
      </w:r>
      <w:proofErr w:type="spellStart"/>
      <w:r w:rsidR="00457C49">
        <w:rPr>
          <w:rFonts w:ascii="Times New Roman" w:eastAsia="Times New Roman" w:hAnsi="Times New Roman" w:cs="Times New Roman"/>
          <w:b/>
          <w:bCs/>
          <w:color w:val="000000"/>
          <w:kern w:val="0"/>
          <w:sz w:val="24"/>
          <w:szCs w:val="24"/>
          <w14:ligatures w14:val="none"/>
        </w:rPr>
      </w:r>
      <w:proofErr w:type="spellEnd"/>
      <w:r w:rsidR="00457C49">
        <w:rPr>
          <w:rFonts w:ascii="Times New Roman" w:eastAsia="Times New Roman" w:hAnsi="Times New Roman" w:cs="Times New Roman"/>
          <w:b/>
          <w:bCs/>
          <w:color w:val="000000"/>
          <w:kern w:val="0"/>
          <w:sz w:val="24"/>
          <w:szCs w:val="24"/>
          <w14:ligatures w14:val="none"/>
        </w:rPr>
      </w:r>
      <w:r w:rsidR="00457C49" w:rsidRPr="00645C61">
        <w:rPr>
          <w:rFonts w:ascii="Times New Roman" w:eastAsia="Times New Roman" w:hAnsi="Times New Roman" w:cs="Times New Roman"/>
          <w:b/>
          <w:bCs/>
          <w:color w:val="000000"/>
          <w:kern w:val="0"/>
          <w:sz w:val="24"/>
          <w:szCs w:val="24"/>
          <w14:ligatures w14:val="none"/>
        </w:rPr>
      </w:r>
      <w:r w:rsidR="00457C49">
        <w:rPr>
          <w:rFonts w:ascii="Times New Roman" w:eastAsia="Times New Roman" w:hAnsi="Times New Roman" w:cs="Times New Roman"/>
          <w:b/>
          <w:bCs/>
          <w:color w:val="000000"/>
          <w:kern w:val="0"/>
          <w:sz w:val="24"/>
          <w:szCs w:val="24"/>
          <w14:ligatures w14:val="none"/>
        </w:rPr>
      </w:r>
      <w:proofErr w:type="spellStart"/>
      <w:r w:rsidR="00457C49">
        <w:rPr>
          <w:rFonts w:ascii="Times New Roman" w:eastAsia="Times New Roman" w:hAnsi="Times New Roman" w:cs="Times New Roman"/>
          <w:b/>
          <w:bCs/>
          <w:color w:val="000000"/>
          <w:kern w:val="0"/>
          <w:sz w:val="24"/>
          <w:szCs w:val="24"/>
          <w14:ligatures w14:val="none"/>
        </w:rPr>
      </w:r>
      <w:proofErr w:type="spellEnd"/>
      <w:r w:rsidR="00457C49">
        <w:rPr>
          <w:rFonts w:ascii="Times New Roman" w:eastAsia="Times New Roman" w:hAnsi="Times New Roman" w:cs="Times New Roman"/>
          <w:b/>
          <w:bCs/>
          <w:color w:val="000000"/>
          <w:kern w:val="0"/>
          <w:sz w:val="24"/>
          <w:szCs w:val="24"/>
          <w14:ligatures w14:val="none"/>
        </w:rPr>
      </w:r>
      <w:r w:rsidR="00457C49" w:rsidRPr="00645C61">
        <w:rPr>
          <w:rFonts w:ascii="Times New Roman" w:eastAsia="Times New Roman" w:hAnsi="Times New Roman" w:cs="Times New Roman"/>
          <w:b/>
          <w:bCs/>
          <w:color w:val="000000"/>
          <w:kern w:val="0"/>
          <w:sz w:val="24"/>
          <w:szCs w:val="24"/>
          <w14:ligatures w14:val="none"/>
        </w:rPr>
      </w:r>
      <w:r w:rsidR="00457C49">
        <w:rPr>
          <w:rFonts w:ascii="Times New Roman" w:eastAsia="Times New Roman" w:hAnsi="Times New Roman" w:cs="Times New Roman"/>
          <w:b/>
          <w:bCs/>
          <w:color w:val="000000"/>
          <w:kern w:val="0"/>
          <w:sz w:val="24"/>
          <w:szCs w:val="24"/>
          <w14:ligatures w14:val="none"/>
        </w:rPr>
      </w:r>
      <w:proofErr w:type="spellStart"/>
      <w:r w:rsidR="00457C49">
        <w:rPr>
          <w:rFonts w:ascii="Times New Roman" w:eastAsia="Times New Roman" w:hAnsi="Times New Roman" w:cs="Times New Roman"/>
          <w:b/>
          <w:bCs/>
          <w:color w:val="000000"/>
          <w:kern w:val="0"/>
          <w:sz w:val="24"/>
          <w:szCs w:val="24"/>
          <w14:ligatures w14:val="none"/>
        </w:rPr>
      </w:r>
      <w:proofErr w:type="spellEnd"/>
      <w:r w:rsidR="00457C49">
        <w:rPr>
          <w:rFonts w:ascii="Times New Roman" w:eastAsia="Times New Roman" w:hAnsi="Times New Roman" w:cs="Times New Roman"/>
          <w:b/>
          <w:bCs/>
          <w:color w:val="000000"/>
          <w:kern w:val="0"/>
          <w:sz w:val="24"/>
          <w:szCs w:val="24"/>
          <w14:ligatures w14:val="none"/>
        </w:rPr>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r>
      <w:r w:rsidR="00797210" w:rsidRPr="00797210">
        <w:rPr>
          <w:rFonts w:ascii="Times New Roman" w:eastAsia="Times New Roman" w:hAnsi="Times New Roman" w:cs="Times New Roman"/>
          <w:color w:val="000000"/>
          <w:kern w:val="0"/>
          <w:sz w:val="24"/>
          <w:szCs w:val="24"/>
          <w14:ligatures w14:val="none"/>
        </w:rPr>
      </w:r>
      <w:r w:rsidR="00797210" w:rsidRPr="00F5354C">
        <w:rPr>
          <w:rFonts w:ascii="Times New Roman" w:eastAsia="Times New Roman" w:hAnsi="Times New Roman" w:cs="Times New Roman"/>
          <w:color w:val="000000"/>
          <w:kern w:val="0"/>
          <w:sz w:val="24"/>
          <w:szCs w:val="24"/>
          <w14:ligatures w14:val="none"/>
        </w:rPr>
      </w:r>
      <w:r w:rsidR="00797210">
        <w:rPr>
          <w:rFonts w:ascii="Times New Roman" w:eastAsia="Times New Roman" w:hAnsi="Times New Roman" w:cs="Times New Roman"/>
          <w:color w:val="000000"/>
          <w:kern w:val="0"/>
          <w:sz w:val="24"/>
          <w:szCs w:val="24"/>
          <w14:ligatures w14:val="none"/>
        </w:rPr>
      </w:r>
      <w:r w:rsidR="00AE5D6E">
        <w:rPr>
          <w:rFonts w:ascii="Times New Roman" w:eastAsia="Times New Roman" w:hAnsi="Times New Roman" w:cs="Times New Roman"/>
          <w:color w:val="000000"/>
          <w:kern w:val="0"/>
          <w:sz w:val="24"/>
          <w:szCs w:val="24"/>
          <w14:ligatures w14:val="none"/>
        </w:rPr>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32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b w:val="0"/>
          <w:i w:val="0"/>
          <w:color w:val="000000"/>
          <w:kern w:val="0"/>
          <w:sz w:val="24"/>
          <w:szCs w:val="24"/>
          <w14:ligatures w14:val="none"/>
        </w:rPr>
        <w:t>Our greatest appreciation to my guide</w:t>
      </w:r>
      <w:r w:rsidRPr="00F5354C">
        <w:rPr>
          <w:rFonts w:ascii="Times New Roman" w:eastAsia="Times New Roman" w:hAnsi="Times New Roman" w:cs="Times New Roman"/>
          <w:b w:val="0"/>
          <w:i w:val="0"/>
          <w:color w:val="000000"/>
          <w:kern w:val="0"/>
          <w:sz w:val="24"/>
          <w:szCs w:val="24"/>
          <w:shd w:val="clear" w:color="auto" w:fill="FFFFFF"/>
          <w14:ligatures w14:val="none"/>
        </w:rPr>
        <w:t>,</w:t>
      </w:r>
      <w:r w:rsidRPr="00F5354C">
        <w:rPr>
          <w:rFonts w:ascii="Times New Roman" w:eastAsia="Times New Roman" w:hAnsi="Times New Roman" w:cs="Times New Roman"/>
          <w:b w:val="0"/>
          <w:i w:val="0"/>
          <w:color w:val="000000"/>
          <w:kern w:val="0"/>
          <w:sz w:val="24"/>
          <w:shd w:val="clear" w:color="auto" w:fill="FFFFFF"/>
          <w14:ligatures w14:val="none"/>
        </w:rPr>
        <w:t xml:space="preserve"> </w:t>
      </w:r>
      <w:r w:rsidR="007A0EB7">
        <w:rPr>
          <w:rFonts w:ascii="Times New Roman" w:eastAsia="Times New Roman" w:hAnsi="Times New Roman" w:cs="Times New Roman"/>
          <w:b w:val="0"/>
          <w:i w:val="0"/>
          <w:color w:val="000000"/>
          <w:kern w:val="0"/>
          <w:sz w:val="24"/>
          <w:shd w:val="clear" w:color="auto" w:fill="FFFFFF"/>
          <w14:ligatures w14:val="none"/>
        </w:rPr>
        <w:t>Dr. Ch Anuradha, Assistant Professor, Department of Computer Science Engineering</w:t>
      </w:r>
      <w:r w:rsidR="00797210">
        <w:rPr>
          <w:rFonts w:ascii="Times New Roman" w:eastAsia="Times New Roman" w:hAnsi="Times New Roman" w:cs="Times New Roman"/>
          <w:b w:val="0"/>
          <w:i w:val="0"/>
          <w:color w:val="000000"/>
          <w:kern w:val="0"/>
          <w:sz w:val="24"/>
          <w:szCs w:val="24"/>
          <w14:ligatures w14:val="none"/>
        </w:rPr>
        <w:t xml:space="preserve"> </w:t>
      </w:r>
      <w:r w:rsidRPr="00F5354C">
        <w:rPr>
          <w:rFonts w:ascii="Times New Roman" w:eastAsia="Times New Roman" w:hAnsi="Times New Roman" w:cs="Times New Roman"/>
          <w:b w:val="0"/>
          <w:i w:val="0"/>
          <w:color w:val="000000"/>
          <w:kern w:val="0"/>
          <w:sz w:val="24"/>
          <w:szCs w:val="24"/>
          <w14:ligatures w14:val="none"/>
        </w:rPr>
        <w:t>which cannot be expressed in words for her</w:t>
      </w:r>
      <w:r w:rsidR="00681E34">
        <w:rPr>
          <w:rFonts w:ascii="Times New Roman" w:eastAsia="Times New Roman" w:hAnsi="Times New Roman" w:cs="Times New Roman"/>
          <w:b w:val="0"/>
          <w:i w:val="0"/>
          <w:color w:val="000000"/>
          <w:kern w:val="0"/>
          <w:sz w:val="24"/>
          <w:szCs w:val="24"/>
          <w14:ligatures w14:val="none"/>
        </w:rPr>
      </w:r>
      <w:r w:rsidRPr="00F5354C">
        <w:rPr>
          <w:rFonts w:ascii="Times New Roman" w:eastAsia="Times New Roman" w:hAnsi="Times New Roman" w:cs="Times New Roman"/>
          <w:b w:val="0"/>
          <w:i w:val="0"/>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r>
      <w:r w:rsidR="00613216">
        <w:rPr>
          <w:rFonts w:ascii="Times New Roman" w:eastAsia="Times New Roman" w:hAnsi="Times New Roman" w:cs="Times New Roman"/>
          <w:b/>
          <w:bCs/>
          <w:color w:val="000000"/>
          <w:kern w:val="0"/>
          <w:sz w:val="24"/>
          <w:szCs w:val="24"/>
          <w:shd w:val="clear" w:color="auto" w:fill="FFFFFF"/>
          <w14:ligatures w14:val="none"/>
        </w:rPr>
      </w:r>
      <w:r w:rsidR="00681E34">
        <w:rPr>
          <w:rFonts w:ascii="Times New Roman" w:eastAsia="Times New Roman" w:hAnsi="Times New Roman" w:cs="Times New Roman"/>
          <w:b/>
          <w:bCs/>
          <w:color w:val="000000"/>
          <w:kern w:val="0"/>
          <w:sz w:val="24"/>
          <w:szCs w:val="24"/>
          <w:shd w:val="clear" w:color="auto" w:fill="FFFFFF"/>
          <w14:ligatures w14:val="none"/>
        </w:rPr>
      </w:r>
      <w:proofErr w:type="spellEnd"/>
      <w:r w:rsidR="00681E34">
        <w:rPr>
          <w:rFonts w:ascii="Times New Roman" w:eastAsia="Times New Roman" w:hAnsi="Times New Roman" w:cs="Times New Roman"/>
          <w:b/>
          <w:bCs/>
          <w:color w:val="000000"/>
          <w:kern w:val="0"/>
          <w:sz w:val="24"/>
          <w:szCs w:val="24"/>
          <w:shd w:val="clear" w:color="auto" w:fill="FFFFFF"/>
          <w14:ligatures w14:val="none"/>
        </w:rPr>
      </w:r>
      <w:proofErr w:type="spellStart"/>
      <w:r w:rsidR="00681E34">
        <w:rPr>
          <w:rFonts w:ascii="Times New Roman" w:eastAsia="Times New Roman" w:hAnsi="Times New Roman" w:cs="Times New Roman"/>
          <w:b/>
          <w:bCs/>
          <w:color w:val="000000"/>
          <w:kern w:val="0"/>
          <w:sz w:val="24"/>
          <w:szCs w:val="24"/>
          <w:shd w:val="clear" w:color="auto" w:fill="FFFFFF"/>
          <w14:ligatures w14:val="none"/>
        </w:rPr>
      </w:r>
      <w:proofErr w:type="spellEnd"/>
      <w:r w:rsidR="00681E34">
        <w:rPr>
          <w:rFonts w:ascii="Times New Roman" w:eastAsia="Times New Roman" w:hAnsi="Times New Roman" w:cs="Times New Roman"/>
          <w:b/>
          <w:bCs/>
          <w:color w:val="000000"/>
          <w:kern w:val="0"/>
          <w:sz w:val="24"/>
          <w:szCs w:val="24"/>
          <w:shd w:val="clear" w:color="auto" w:fill="FFFFFF"/>
          <w14:ligatures w14:val="none"/>
        </w:rPr>
      </w:r>
      <w:r w:rsidR="00797210">
        <w:rPr>
          <w:rFonts w:ascii="Times New Roman" w:eastAsia="Times New Roman" w:hAnsi="Times New Roman" w:cs="Times New Roman"/>
          <w:b/>
          <w:bCs/>
          <w:color w:val="000000"/>
          <w:kern w:val="0"/>
          <w:sz w:val="24"/>
          <w:szCs w:val="24"/>
          <w:shd w:val="clear" w:color="auto" w:fill="FFFFFF"/>
          <w14:ligatures w14:val="none"/>
        </w:rPr>
      </w:r>
      <w:r w:rsidR="00681E34">
        <w:rPr>
          <w:rFonts w:ascii="Times New Roman" w:eastAsia="Times New Roman" w:hAnsi="Times New Roman" w:cs="Times New Roman"/>
          <w:b/>
          <w:bCs/>
          <w:color w:val="000000"/>
          <w:kern w:val="0"/>
          <w:sz w:val="24"/>
          <w:szCs w:val="24"/>
          <w:shd w:val="clear" w:color="auto" w:fill="FFFFFF"/>
          <w14:ligatures w14:val="none"/>
        </w:rPr>
      </w:r>
      <w:r w:rsidR="00797210">
        <w:rPr>
          <w:rFonts w:ascii="Times New Roman" w:eastAsia="Times New Roman" w:hAnsi="Times New Roman" w:cs="Times New Roman"/>
          <w:b/>
          <w:bCs/>
          <w:color w:val="000000"/>
          <w:kern w:val="0"/>
          <w:sz w:val="24"/>
          <w:szCs w:val="24"/>
          <w:shd w:val="clear" w:color="auto" w:fill="FFFFFF"/>
          <w14:ligatures w14:val="none"/>
        </w:rPr>
      </w:r>
      <w:proofErr w:type="spellStart"/>
      <w:r w:rsidR="00797210">
        <w:rPr>
          <w:rFonts w:ascii="Times New Roman" w:eastAsia="Times New Roman" w:hAnsi="Times New Roman" w:cs="Times New Roman"/>
          <w:b/>
          <w:bCs/>
          <w:color w:val="000000"/>
          <w:kern w:val="0"/>
          <w:sz w:val="24"/>
          <w:szCs w:val="24"/>
          <w:shd w:val="clear" w:color="auto" w:fill="FFFFFF"/>
          <w14:ligatures w14:val="none"/>
        </w:rPr>
      </w:r>
      <w:r w:rsidR="00613216">
        <w:rPr>
          <w:rFonts w:ascii="Times New Roman" w:eastAsia="Times New Roman" w:hAnsi="Times New Roman" w:cs="Times New Roman"/>
          <w:b/>
          <w:bCs/>
          <w:color w:val="000000"/>
          <w:kern w:val="0"/>
          <w:sz w:val="24"/>
          <w:szCs w:val="24"/>
          <w:shd w:val="clear" w:color="auto" w:fill="FFFFFF"/>
          <w14:ligatures w14:val="none"/>
        </w:rPr>
      </w:r>
      <w:proofErr w:type="spellEnd"/>
      <w:r w:rsidR="00797210">
        <w:rPr>
          <w:rFonts w:ascii="Times New Roman" w:eastAsia="Times New Roman" w:hAnsi="Times New Roman" w:cs="Times New Roman"/>
          <w:b/>
          <w:bCs/>
          <w:color w:val="000000"/>
          <w:kern w:val="0"/>
          <w:sz w:val="24"/>
          <w:szCs w:val="24"/>
          <w:shd w:val="clear" w:color="auto" w:fill="FFFFFF"/>
          <w14:ligatures w14:val="none"/>
        </w:rPr>
      </w:r>
      <w:proofErr w:type="spellStart"/>
      <w:r w:rsidR="00797210">
        <w:rPr>
          <w:rFonts w:ascii="Times New Roman" w:eastAsia="Times New Roman" w:hAnsi="Times New Roman" w:cs="Times New Roman"/>
          <w:b/>
          <w:bCs/>
          <w:color w:val="000000"/>
          <w:kern w:val="0"/>
          <w:sz w:val="24"/>
          <w:szCs w:val="24"/>
          <w:shd w:val="clear" w:color="auto" w:fill="FFFFFF"/>
          <w14:ligatures w14:val="none"/>
        </w:rPr>
      </w:r>
      <w:proofErr w:type="spellEnd"/>
      <w:r w:rsidR="00797210">
        <w:rPr>
          <w:rFonts w:ascii="Times New Roman" w:eastAsia="Times New Roman" w:hAnsi="Times New Roman" w:cs="Times New Roman"/>
          <w:b/>
          <w:bCs/>
          <w:color w:val="000000"/>
          <w:kern w:val="0"/>
          <w:sz w:val="24"/>
          <w:szCs w:val="24"/>
          <w:shd w:val="clear" w:color="auto" w:fill="FFFFFF"/>
          <w14:ligatures w14:val="none"/>
        </w:rPr>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of Computer Science Engineering</w:t>
      </w:r>
      <w:r w:rsidR="00FE0838" w:rsidRPr="001B7FBF">
        <w:rPr>
          <w:rFonts w:ascii="Times New Roman" w:eastAsia="Times New Roman" w:hAnsi="Times New Roman" w:cs="Times New Roman"/>
          <w:b/>
          <w:bCs/>
          <w:i/>
          <w:iCs/>
          <w:color w:val="000000"/>
          <w:kern w:val="0"/>
          <w:sz w:val="24"/>
          <w:szCs w:val="24"/>
          <w14:ligatures w14:val="none"/>
        </w:rPr>
      </w:r>
      <w:r w:rsidR="00FE0838" w:rsidRPr="001B7FBF">
        <w:rPr>
          <w:rFonts w:ascii="Times New Roman" w:eastAsia="Times New Roman" w:hAnsi="Times New Roman" w:cs="Times New Roman"/>
          <w:i/>
          <w:iCs/>
          <w:color w:val="000000"/>
          <w:kern w:val="0"/>
          <w:sz w:val="24"/>
          <w:szCs w:val="24"/>
          <w14:ligatures w14:val="none"/>
        </w:rPr>
      </w:r>
      <w:r w:rsidR="00797210">
        <w:rPr>
          <w:rFonts w:ascii="Times New Roman" w:eastAsia="Times New Roman" w:hAnsi="Times New Roman" w:cs="Times New Roman"/>
          <w:i/>
          <w:iCs/>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120" w:line="240" w:lineRule="auto"/>
        <w:ind w:left="0" w:firstLine="0" w:right="864"/>
        <w:jc w:val="right"/>
        <w:rPr>
          <w:rFonts w:ascii="Times New Roman" w:eastAsia="Times New Roman" w:hAnsi="Times New Roman" w:cs="Times New Roman"/>
          <w:b/>
          <w:bCs/>
          <w:color w:val="000000"/>
          <w:kern w:val="0"/>
          <w:sz w:val="24"/>
          <w:szCs w:val="24"/>
          <w14:ligatures w14:val="none"/>
        </w:rPr>
      </w:pPr>
      <w:proofErr w:type="spellStart"/>
      <w:proofErr w:type="spellEnd"/>
      <w:r>
        <w:rPr>
          <w:rFonts w:ascii="Times New Roman" w:hAnsi="Times New Roman" w:cs="Times New Roman" w:eastAsia="Times New Roman"/>
          <w:b/>
          <w:i w:val="0"/>
          <w:color w:val="000000"/>
          <w:sz w:val="24"/>
        </w:rPr>
        <w:t>Ayusha Das – 2520039624</w:t>
      </w:r>
    </w:p>
    <w:p w14:paraId="010D6F18" w14:textId="0C317809" w:rsidR="00223BAE" w:rsidRDefault="00223BAE" w:rsidP="00223BAE">
      <w:pPr>
        <w:spacing w:before="220" w:after="120" w:line="240" w:lineRule="auto"/>
        <w:ind w:left="0" w:firstLine="0" w:right="864"/>
        <w:jc w:val="right"/>
        <w:rPr>
          <w:rFonts w:ascii="Times New Roman" w:eastAsia="Times New Roman" w:hAnsi="Times New Roman" w:cs="Times New Roman"/>
          <w:b/>
          <w:bCs/>
          <w:color w:val="000000"/>
          <w:kern w:val="0"/>
          <w:sz w:val="24"/>
          <w:szCs w:val="24"/>
          <w14:ligatures w14:val="none"/>
        </w:rPr>
      </w:pPr>
      <w:proofErr w:type="spellStart"/>
      <w:proofErr w:type="spellEnd"/>
      <w:r>
        <w:rPr>
          <w:rFonts w:ascii="Times New Roman" w:hAnsi="Times New Roman" w:cs="Times New Roman" w:eastAsia="Times New Roman"/>
          <w:b/>
          <w:i w:val="0"/>
          <w:color w:val="000000"/>
          <w:sz w:val="24"/>
        </w:rPr>
        <w:t>Tokala Pratyusha Reddy – 2520030612</w:t>
      </w:r>
    </w:p>
    <w:p w14:paraId="7B6B9454" w14:textId="6AA2280C" w:rsidR="00223BAE" w:rsidRPr="00F5354C" w:rsidRDefault="00223BAE" w:rsidP="00223BAE">
      <w:pPr>
        <w:spacing w:before="220" w:after="120" w:line="240" w:lineRule="auto"/>
        <w:ind w:left="0" w:firstLine="0" w:right="864"/>
        <w:jc w:val="right"/>
        <w:rPr>
          <w:rFonts w:ascii="Times New Roman" w:eastAsia="Times New Roman" w:hAnsi="Times New Roman" w:cs="Times New Roman"/>
          <w:kern w:val="0"/>
          <w:sz w:val="24"/>
          <w:szCs w:val="24"/>
          <w14:ligatures w14:val="none"/>
        </w:rPr>
      </w:pPr>
      <w:proofErr w:type="spellStart"/>
      <w:proofErr w:type="spellEnd"/>
      <w:r>
        <w:rPr>
          <w:rFonts w:ascii="Times New Roman" w:hAnsi="Times New Roman" w:cs="Times New Roman" w:eastAsia="Times New Roman"/>
          <w:b/>
          <w:i w:val="0"/>
          <w:color w:val="000000"/>
          <w:sz w:val="24"/>
        </w:rPr>
        <w:t>M. Manasa – 2520030438</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32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17</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2"/>
              </w:rPr>
              <w:t>18</w:t>
            </w:r>
          </w:p>
        </w:tc>
      </w:tr>
    </w:tbl>
    <w:p w14:paraId="65783B63" w14:textId="7C652B9F" w:rsidR="00F5354C" w:rsidRPr="00B212D0" w:rsidRDefault="00B212D0" w:rsidP="00B212D0">
      <w:pPr>
        <w:pageBreakBefore/>
        <w:spacing w:after="400" w:line="240" w:lineRule="auto" w:before="0"/>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0C07B01A" w14:textId="3BF45B9B" w:rsidR="00597D3D" w:rsidRDefault="00B2705B" w:rsidP="00B212D0">
      <w:pPr>
        <w:spacing w:before="100" w:beforeAutospacing="1" w:after="240" w:afterAutospacing="1" w:line="276"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4"/>
        </w:rPr>
        <w:t>Multiplying a chain of matrices can be bracketed in many ways. Every bracketing gives the same product, yet the number of scalar multiplications they need can differ by orders of magnitude. This project presents the Matrix Chain Multiplication Optimizer, a command-line tool that uses interval dynamic programming to find the cheapest multiplication order for a chain of up to 500 matrices. Given only the matrix dimensions, the tool builds a cost table and a split table in O(n³) time and O(n²) space, then reports the minimum number of scalar multiplications and the optimal parenthesization. It also evaluates the naive left-to-right strategy and compares the two, showing the savings and the speed-up. The tool was verified on the classic six-matrix example, where the cost falls from 40,500 to 15,125 multiplications, and on a randomly generated chain of 500 matrices, where it falls from 60,694,424 to 6,597,760, about 89 percent fewer. The project demonstrates optimal substructure, overlapping subproblems and bottom-up table filling, and shows why the order of evaluation matters in scientific computing, graphics and machine learning workloads.</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rFonts w:ascii="Times New Roman" w:hAnsi="Times New Roman" w:cs="Times New Roman" w:eastAsia="Times New Roman"/>
          <w:b w:val="0"/>
          <w:i w:val="0"/>
          <w:color w:val="000000"/>
          <w:sz w:val="24"/>
        </w:rPr>
        <w:t>Ayusha Das, 2520039624</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rFonts w:ascii="Times New Roman" w:hAnsi="Times New Roman" w:cs="Times New Roman" w:eastAsia="Times New Roman"/>
          <w:b w:val="0"/>
          <w:i w:val="0"/>
          <w:color w:val="000000"/>
          <w:sz w:val="24"/>
        </w:rPr>
        <w:t>Tokala Pratyusha Reddy, 2520030612</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rFonts w:ascii="Times New Roman" w:hAnsi="Times New Roman" w:cs="Times New Roman" w:eastAsia="Times New Roman"/>
          <w:b w:val="0"/>
          <w:i w:val="0"/>
          <w:color w:val="000000"/>
          <w:sz w:val="24"/>
        </w:rPr>
        <w:t>M. Manasa, 2520030438</w:t>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6FC5513" w14:textId="0616782F" w:rsidR="00F5354C" w:rsidRPr="00512A85" w:rsidRDefault="00F5354C" w:rsidP="00512A85">
      <w:pPr>
        <w:pStyle w:val="ListParagraph"/>
        <w:numPr>
          <w:ilvl w:val="0"/>
          <w:numId w:val="33"/>
        </w:numPr>
        <w:spacing w:after="400" w:line="240" w:lineRule="auto" w:before="0"/>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2DB6FD80" w14:textId="4DD28EE4" w:rsidR="00AF155A" w:rsidRDefault="00863522" w:rsidP="00D40BF1">
      <w:pPr>
        <w:spacing w:after="240" w:line="276" w:lineRule="auto"/>
        <w:jc w:val="both"/>
      </w:pPr>
      <w:r>
        <w:rPr>
          <w:rFonts w:ascii="Times New Roman" w:hAnsi="Times New Roman" w:cs="Times New Roman" w:eastAsia="Times New Roman"/>
          <w:b w:val="0"/>
          <w:i w:val="0"/>
          <w:color w:val="000000"/>
          <w:sz w:val="24"/>
        </w:rPr>
        <w:t>Matrix multiplication is associative, so a product A1 × A2 × … × An has the same value however it is bracketed. The cost is not the same. Multiplying a p × q matrix by a q × r matrix needs p·q·r scalar multiplications, so the order in which the products are formed decides how much work is done. For example, with A of size 10×100, B of size 100×5 and C of size 5×50, the bracketing (AB)C needs 7,500 multiplications while A(BC) needs 75,000, ten times as many.</w:t>
      </w:r>
    </w:p>
    <w:p w14:paraId="21C08CA8" w14:textId="7FC6008C" w:rsidR="00863522" w:rsidRDefault="00863522" w:rsidP="00D40BF1">
      <w:pPr>
        <w:spacing w:after="240" w:line="276" w:lineRule="auto"/>
        <w:jc w:val="both"/>
      </w:pPr>
      <w:r>
        <w:rPr>
          <w:rFonts w:ascii="Times New Roman" w:hAnsi="Times New Roman" w:cs="Times New Roman" w:eastAsia="Times New Roman"/>
          <w:b w:val="0"/>
          <w:i w:val="0"/>
          <w:color w:val="000000"/>
          <w:sz w:val="24"/>
        </w:rPr>
        <w:t>Trying every bracketing is not practical, because their number grows as the Catalan numbers, which is exponential in n. The matrix chain problem has optimal substructure and overlapping subproblems, which makes it a classic application of dynamic programming. This project turns that idea into a working tool. It reads the matrix dimensions, finds the minimum cost and the optimal parenthesization, and compares them with naive left-to-right multiplication for chains of up to 500 matrices.</w:t>
      </w:r>
    </w:p>
    <w:p w14:paraId="6885FDEF" w14:textId="77777777" w:rsidR="00F5354C" w:rsidRPr="00F5354C" w:rsidRDefault="00F5354C" w:rsidP="00A95799">
      <w:pPr>
        <w:spacing w:after="240" w:line="276" w:lineRule="auto" w:befor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4"/>
        </w:rPr>
        <w:t>The rest of this report is organised as follows. Section 3 surveys related work, Section 4 states the problem and objectives, Section 5 lists the requirements, Section 6 gives the implementation, Section 7 presents the results and discussion, Section 8 concludes with future scope, and Section 9 lists the references.</w:t>
      </w:r>
    </w:p>
    <w:p w14:paraId="47884D46" w14:textId="1B6F1D4A" w:rsidR="00D10344" w:rsidRPr="00F60EE4" w:rsidRDefault="00D10344" w:rsidP="00F60EE4">
      <w:pPr>
        <w:pStyle w:val="ListParagraph"/>
        <w:pageBreakBefore/>
        <w:numPr>
          <w:ilvl w:val="0"/>
          <w:numId w:val="33"/>
        </w:numPr>
        <w:spacing w:before="0" w:after="400"/>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line="276" w:lineRule="auto" w:after="240"/>
        <w:jc w:val="both"/>
        <w:rPr>
          <w:rFonts w:ascii="Times New Roman" w:hAnsi="Times New Roman" w:cs="Times New Roman"/>
          <w:sz w:val="24"/>
          <w:szCs w:val="24"/>
        </w:rPr>
      </w:pPr>
      <w:r>
        <w:rPr>
          <w:rFonts w:ascii="Times New Roman" w:hAnsi="Times New Roman" w:cs="Times New Roman" w:eastAsia="Times New Roman"/>
          <w:b w:val="0"/>
          <w:i w:val="0"/>
          <w:color w:val="000000"/>
          <w:sz w:val="24"/>
        </w:rPr>
        <w:t>The following existing work on the matrix chain multiplication problem was studied. The URLs are listed in Section 9 (References) under the same numbers.</w:t>
      </w:r>
    </w:p>
    <w:p w14:paraId="6885FDEF" w14:textId="77777777" w:rsidR="00F5354C" w:rsidRPr="00F5354C" w:rsidRDefault="00F5354C" w:rsidP="00A95799">
      <w:pPr>
        <w:spacing w:after="200" w:line="360" w:lineRule="auto" w:befor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[1] Dynamic Programming (i): Multiplying Matrices (blog post, alexmolas.com).</w:t>
      </w:r>
      <w:r>
        <w:rPr>
          <w:rFonts w:ascii="Times New Roman" w:hAnsi="Times New Roman" w:cs="Times New Roman" w:eastAsia="Times New Roman"/>
          <w:b w:val="0"/>
          <w:i w:val="0"/>
          <w:color w:val="000000"/>
          <w:sz w:val="24"/>
        </w:rPr>
        <w:t xml:space="preserve"> The post shows that the multiplication order changes the number of arithmetic operations even though the product stays the same, and explains why searching all groupings is impractical. It implements both a brute-force solution and a memoized dynamic programming solution in Python, and reports that memoization is faster by up to about 100,000 times for chains of around 18 matrices. It is a practical demonstration of why overlapping subproblems matter.</w:t>
      </w:r>
    </w:p>
    <w:p w14:paraId="6885FDEF" w14:textId="77777777" w:rsidR="00F5354C" w:rsidRPr="00F5354C" w:rsidRDefault="00F5354C" w:rsidP="00A95799">
      <w:pPr>
        <w:spacing w:after="200" w:line="360" w:lineRule="auto" w:befor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[2] How to Solve Matrix Chain Multiplication using Dynamic Programming? (HelloACM).</w:t>
      </w:r>
      <w:r>
        <w:rPr>
          <w:rFonts w:ascii="Times New Roman" w:hAnsi="Times New Roman" w:cs="Times New Roman" w:eastAsia="Times New Roman"/>
          <w:b w:val="0"/>
          <w:i w:val="0"/>
          <w:color w:val="000000"/>
          <w:sz w:val="24"/>
        </w:rPr>
        <w:t xml:space="preserve"> The page works through an example in which different parenthesizations of three matrices need very different numbers of multiplications. It presents three solutions in pseudocode: plain recursion that splits the chain at every position, a memoized version with a lookup table, and a bottom-up iterative version that builds from short chains to long ones, whose running time is stated as O(n³).</w:t>
      </w:r>
    </w:p>
    <w:p w14:paraId="6885FDEF" w14:textId="77777777" w:rsidR="00F5354C" w:rsidRPr="00F5354C" w:rsidRDefault="00F5354C" w:rsidP="00A95799">
      <w:pPr>
        <w:spacing w:after="200" w:line="360" w:lineRule="auto" w:befor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[3] Dynamic Programming: Matrix chain multiplication, CLRS 15.2 (lecture notes, Bowdoin College CS231, Spring 2014).</w:t>
      </w:r>
      <w:r>
        <w:rPr>
          <w:rFonts w:ascii="Times New Roman" w:hAnsi="Times New Roman" w:cs="Times New Roman" w:eastAsia="Times New Roman"/>
          <w:b w:val="0"/>
          <w:i w:val="0"/>
          <w:color w:val="000000"/>
          <w:sz w:val="24"/>
        </w:rPr>
        <w:t xml:space="preserve"> The lecture defines the minimum cost m(i, j) recursively and notes that naive recursion takes exponential time because it recomputes subproblems. Storing results in an n × n table, by memoization or by filling the table by chain length, reduces the work to O(n³). The notes compute only the optimal cost and leave recovering the actual multiplication order as an exercise.</w:t>
      </w:r>
    </w:p>
    <w:p w14:paraId="6885FDEF" w14:textId="77777777" w:rsidR="00F5354C" w:rsidRPr="00F5354C" w:rsidRDefault="00F5354C" w:rsidP="00A95799">
      <w:pPr>
        <w:spacing w:after="200" w:line="360" w:lineRule="auto" w:befor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[4] Call Structure for the Chained Matrix Multiplication Problem (OpenDSA visualization, SPLICE catalog).</w:t>
      </w:r>
      <w:r>
        <w:rPr>
          <w:rFonts w:ascii="Times New Roman" w:hAnsi="Times New Roman" w:cs="Times New Roman" w:eastAsia="Times New Roman"/>
          <w:b w:val="0"/>
          <w:i w:val="0"/>
          <w:color w:val="000000"/>
          <w:sz w:val="24"/>
        </w:rPr>
        <w:t xml:space="preserve"> This slideshow visualization was created by researchers at Virginia Tech and Universidad Rey Juan Carlos. It shows the tree of recursive calls made by a dynamic programming solution to the chained matrix multiplication problem, which helps learners see where subproblems repeat. It is an educational illustration and not an optimization tool.</w:t>
      </w:r>
    </w:p>
    <w:p w14:paraId="6885FDEF" w14:textId="77777777" w:rsidR="00F5354C" w:rsidRPr="00F5354C" w:rsidRDefault="00F5354C" w:rsidP="00A95799">
      <w:pPr>
        <w:spacing w:after="200" w:line="360" w:lineRule="auto" w:befor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[5] Matrix Chain Multiplication (AfterAcademy problem page).</w:t>
      </w:r>
      <w:r>
        <w:rPr>
          <w:rFonts w:ascii="Times New Roman" w:hAnsi="Times New Roman" w:cs="Times New Roman" w:eastAsia="Times New Roman"/>
          <w:b w:val="0"/>
          <w:i w:val="0"/>
          <w:color w:val="000000"/>
          <w:sz w:val="24"/>
        </w:rPr>
        <w:t xml:space="preserve"> The page frames the task as choosing the multiplication order, not performing the multiplications. The input is an array of dimensions and the output is the minimum number of multiplications, illustrated with two worked examples costing 30,000 and 6,000 multiplications. It gives no solution code or complexity analysis and only links to an online editor for practice.</w:t>
      </w:r>
    </w:p>
    <w:p w14:paraId="6885FDEF" w14:textId="77777777" w:rsidR="00F5354C" w:rsidRPr="00F5354C" w:rsidRDefault="00F5354C" w:rsidP="00A95799">
      <w:pPr>
        <w:spacing w:after="200" w:line="360" w:lineRule="auto" w:befor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[6] Matrix Chain Multiplication using Dynamic Programming (Medium article).</w:t>
      </w:r>
      <w:r>
        <w:rPr>
          <w:rFonts w:ascii="Times New Roman" w:hAnsi="Times New Roman" w:cs="Times New Roman" w:eastAsia="Times New Roman"/>
          <w:b w:val="0"/>
          <w:i w:val="0"/>
          <w:color w:val="000000"/>
          <w:sz w:val="24"/>
        </w:rPr>
        <w:t xml:space="preserve"> The article explains that the number of groupings grows exponentially and that dynamic programming avoids trying them all. It walks through a four-matrix example, filling one table for the minimum number of multiplications and another for the bracket positions. It uses mathematical notation and tables, and it does not name a programming language or state a formal complexity.</w:t>
      </w:r>
    </w:p>
    <w:p w14:paraId="6885FDEF" w14:textId="77777777" w:rsidR="00F5354C" w:rsidRPr="00F5354C" w:rsidRDefault="00F5354C" w:rsidP="00A95799">
      <w:pPr>
        <w:spacing w:after="240" w:line="276" w:lineRule="auto" w:befor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4"/>
        </w:rPr>
        <w:t>Observation: the surveyed material mostly explains the method, computes only the minimum cost, or illustrates the recursion. This project goes further by also printing the optimal parenthesization, comparing it with naive left-to-right multiplication, validating the input and supporting chains of up to 500 matrices.</w:t>
      </w:r>
    </w:p>
    <w:p w14:paraId="59BF1F53" w14:textId="3F839D07" w:rsidR="000146D1" w:rsidRPr="00435724" w:rsidRDefault="000146D1" w:rsidP="00F60EE4">
      <w:pPr>
        <w:pStyle w:val="ListParagraph"/>
        <w:pageBreakBefore/>
        <w:numPr>
          <w:ilvl w:val="0"/>
          <w:numId w:val="33"/>
        </w:numPr>
        <w:spacing w:before="0" w:beforeAutospacing="1" w:after="4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3B38FCE5" w14:textId="77777777" w:rsidR="000146D1" w:rsidRPr="00435724" w:rsidRDefault="000146D1" w:rsidP="000146D1">
      <w:pPr>
        <w:spacing w:before="200" w:after="80" w:line="276" w:lineRule="auto"/>
        <w:ind w:left="0" w:firstLine="0"/>
        <w:jc w:val="left"/>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p>
    <w:p w14:paraId="144AA919" w14:textId="1521635D" w:rsidR="000146D1" w:rsidRPr="00435724" w:rsidRDefault="00DF5913" w:rsidP="000146D1">
      <w:pPr>
        <w:pStyle w:val="ListParagraph"/>
        <w:spacing w:before="0" w:after="120" w:line="276" w:lineRule="auto"/>
        <w:ind w:left="0" w:firstLine="0"/>
        <w:jc w:val="both"/>
        <w:rPr>
          <w:rFonts w:ascii="Times New Roman" w:hAnsi="Times New Roman" w:cs="Times New Roman"/>
          <w:b/>
          <w:bCs/>
          <w:sz w:val="28"/>
          <w:szCs w:val="28"/>
          <w:lang w:eastAsia="en-IN"/>
        </w:rPr>
      </w:pPr>
      <w:r>
        <w:rPr>
          <w:rFonts w:ascii="Times New Roman" w:hAnsi="Times New Roman" w:cs="Times New Roman" w:eastAsia="Times New Roman"/>
          <w:b w:val="0"/>
          <w:i w:val="0"/>
          <w:color w:val="000000"/>
          <w:sz w:val="24"/>
        </w:rPr>
        <w:t>To develop an optimization tool that uses dynamic programming to find the order of multiplying a chain of up to 500 matrices that minimizes the total number of scalar multiplications.</w:t>
      </w:r>
    </w:p>
    <w:p w14:paraId="65ECAB2B" w14:textId="77777777" w:rsidR="000146D1" w:rsidRPr="00435724" w:rsidRDefault="000146D1" w:rsidP="000146D1">
      <w:pPr>
        <w:spacing w:before="200" w:after="80" w:line="276" w:lineRule="auto"/>
        <w:ind w:left="0" w:firstLine="0"/>
        <w:jc w:val="left"/>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p>
    <w:p w14:paraId="0974E643" w14:textId="72D65AB5" w:rsidR="000146D1" w:rsidRPr="00435724" w:rsidRDefault="00DF5913" w:rsidP="000146D1">
      <w:pPr>
        <w:spacing w:before="0" w:after="120" w:line="276" w:lineRule="auto"/>
        <w:ind w:left="0" w:firstLine="0"/>
        <w:jc w:val="both"/>
        <w:rPr>
          <w:rFonts w:ascii="Times New Roman" w:hAnsi="Times New Roman" w:cs="Times New Roman"/>
          <w:b/>
          <w:bCs/>
          <w:sz w:val="28"/>
          <w:szCs w:val="28"/>
          <w:lang w:eastAsia="en-IN"/>
        </w:rPr>
      </w:pPr>
      <w:r>
        <w:rPr>
          <w:rFonts w:ascii="Times New Roman" w:hAnsi="Times New Roman" w:cs="Times New Roman" w:eastAsia="Times New Roman"/>
          <w:b w:val="0"/>
          <w:i w:val="0"/>
          <w:color w:val="000000"/>
          <w:sz w:val="24"/>
        </w:rPr>
        <w:t>Given only the matrix dimensions, the application must output the minimum cost and the optimal parenthesization, and compare the optimized strategy with naive left-to-right multiplication.</w:t>
      </w:r>
    </w:p>
    <w:p w14:paraId="6F072AD5" w14:textId="4A5243BB" w:rsidR="00C25D92" w:rsidRDefault="00C25D92" w:rsidP="000146D1">
      <w:pPr>
        <w:spacing w:before="200" w:after="80" w:line="276" w:lineRule="auto"/>
        <w:ind w:left="0" w:firstLine="0"/>
        <w:jc w:val="left"/>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276" w:lineRule="auto" w:before="0"/>
        <w:ind w:left="317" w:hanging="317"/>
        <w:jc w:val="left"/>
        <w:rPr>
          <w:rFonts w:ascii="Arial" w:eastAsia="Times New Roman" w:hAnsi="Arial" w:cs="Arial"/>
          <w:color w:val="FF0000"/>
          <w:kern w:val="0"/>
          <w:sz w:val="24"/>
          <w:szCs w:val="24"/>
          <w:lang w:val="en-IN" w:eastAsia="en-IN" w:bidi="ar-SA"/>
          <w14:ligatures w14:val="none"/>
        </w:rPr>
      </w:pPr>
      <w:r>
        <w:rPr>
          <w:rFonts w:ascii="Times New Roman" w:hAnsi="Times New Roman" w:cs="Times New Roman" w:eastAsia="Times New Roman"/>
          <w:b w:val="0"/>
          <w:i w:val="0"/>
          <w:color w:val="000000"/>
          <w:sz w:val="24"/>
        </w:rPr>
        <w:t>1. To model the problem with an interval dynamic programming recurrence that has optimal substructure and overlapping subproblems.</w:t>
      </w:r>
    </w:p>
    <w:p w14:paraId="44BF9682" w14:textId="2ECCFBC8" w:rsidR="00F352E4" w:rsidRDefault="00F352E4" w:rsidP="00F352E4">
      <w:pPr>
        <w:shd w:val="clear" w:color="auto" w:fill="FFFFFF"/>
        <w:spacing w:after="120" w:line="276" w:lineRule="auto" w:before="0"/>
        <w:ind w:left="317" w:hanging="317"/>
        <w:jc w:val="left"/>
        <w:rPr>
          <w:rFonts w:ascii="Arial" w:eastAsia="Times New Roman" w:hAnsi="Arial" w:cs="Arial"/>
          <w:color w:val="FF0000"/>
          <w:spacing w:val="2"/>
          <w:kern w:val="0"/>
          <w:sz w:val="24"/>
          <w:szCs w:val="24"/>
          <w:lang w:val="en-IN" w:eastAsia="en-IN" w:bidi="ar-SA"/>
          <w14:ligatures w14:val="none"/>
        </w:rPr>
      </w:pPr>
      <w:r>
        <w:rPr>
          <w:rFonts w:ascii="Times New Roman" w:hAnsi="Times New Roman" w:cs="Times New Roman" w:eastAsia="Times New Roman"/>
          <w:b w:val="0"/>
          <w:i w:val="0"/>
          <w:color w:val="000000"/>
          <w:sz w:val="24"/>
        </w:rPr>
        <w:t>2. To compute the minimum number of scalar multiplications for chains of up to 500 matrices in O(n³) time and O(n²) space.</w:t>
      </w:r>
    </w:p>
    <w:p w14:paraId="44BF9682" w14:textId="2ECCFBC8" w:rsidR="00F352E4" w:rsidRDefault="00F352E4" w:rsidP="00F352E4">
      <w:pPr>
        <w:shd w:val="clear" w:color="auto" w:fill="FFFFFF"/>
        <w:spacing w:after="120" w:line="276" w:lineRule="auto" w:before="0"/>
        <w:ind w:left="317" w:hanging="317"/>
        <w:jc w:val="left"/>
        <w:rPr>
          <w:rFonts w:ascii="Arial" w:eastAsia="Times New Roman" w:hAnsi="Arial" w:cs="Arial"/>
          <w:color w:val="FF0000"/>
          <w:spacing w:val="2"/>
          <w:kern w:val="0"/>
          <w:sz w:val="24"/>
          <w:szCs w:val="24"/>
          <w:lang w:val="en-IN" w:eastAsia="en-IN" w:bidi="ar-SA"/>
          <w14:ligatures w14:val="none"/>
        </w:rPr>
      </w:pPr>
      <w:r>
        <w:rPr>
          <w:rFonts w:ascii="Times New Roman" w:hAnsi="Times New Roman" w:cs="Times New Roman" w:eastAsia="Times New Roman"/>
          <w:b w:val="0"/>
          <w:i w:val="0"/>
          <w:color w:val="000000"/>
          <w:sz w:val="24"/>
        </w:rPr>
        <w:t>3. To display the optimal parenthesization and its execution cost.</w:t>
      </w:r>
    </w:p>
    <w:p w14:paraId="44BF9682" w14:textId="2ECCFBC8" w:rsidR="00F352E4" w:rsidRDefault="00F352E4" w:rsidP="00F352E4">
      <w:pPr>
        <w:shd w:val="clear" w:color="auto" w:fill="FFFFFF"/>
        <w:spacing w:after="120" w:line="276" w:lineRule="auto" w:before="0"/>
        <w:ind w:left="317" w:hanging="317"/>
        <w:jc w:val="left"/>
        <w:rPr>
          <w:rFonts w:ascii="Arial" w:eastAsia="Times New Roman" w:hAnsi="Arial" w:cs="Arial"/>
          <w:color w:val="FF0000"/>
          <w:spacing w:val="2"/>
          <w:kern w:val="0"/>
          <w:sz w:val="24"/>
          <w:szCs w:val="24"/>
          <w:lang w:val="en-IN" w:eastAsia="en-IN" w:bidi="ar-SA"/>
          <w14:ligatures w14:val="none"/>
        </w:rPr>
      </w:pPr>
      <w:r>
        <w:rPr>
          <w:rFonts w:ascii="Times New Roman" w:hAnsi="Times New Roman" w:cs="Times New Roman" w:eastAsia="Times New Roman"/>
          <w:b w:val="0"/>
          <w:i w:val="0"/>
          <w:color w:val="000000"/>
          <w:sz w:val="24"/>
        </w:rPr>
        <w:t>4. To compare the optimized order with naive left-to-right multiplication and report the savings and speed-up.</w:t>
      </w:r>
    </w:p>
    <w:p w14:paraId="44BF9682" w14:textId="2ECCFBC8" w:rsidR="00F352E4" w:rsidRDefault="00F352E4" w:rsidP="00F352E4">
      <w:pPr>
        <w:shd w:val="clear" w:color="auto" w:fill="FFFFFF"/>
        <w:spacing w:after="120" w:line="276" w:lineRule="auto" w:before="0"/>
        <w:ind w:left="317" w:hanging="317"/>
        <w:jc w:val="left"/>
        <w:rPr>
          <w:rFonts w:ascii="Arial" w:eastAsia="Times New Roman" w:hAnsi="Arial" w:cs="Arial"/>
          <w:color w:val="FF0000"/>
          <w:spacing w:val="2"/>
          <w:kern w:val="0"/>
          <w:sz w:val="24"/>
          <w:szCs w:val="24"/>
          <w:lang w:val="en-IN" w:eastAsia="en-IN" w:bidi="ar-SA"/>
          <w14:ligatures w14:val="none"/>
        </w:rPr>
      </w:pPr>
      <w:r>
        <w:rPr>
          <w:rFonts w:ascii="Times New Roman" w:hAnsi="Times New Roman" w:cs="Times New Roman" w:eastAsia="Times New Roman"/>
          <w:b w:val="0"/>
          <w:i w:val="0"/>
          <w:color w:val="000000"/>
          <w:sz w:val="24"/>
        </w:rPr>
        <w:t>5. To validate the input and verify the tool on known examples.</w:t>
      </w:r>
    </w:p>
    <w:p w14:paraId="57CC119A" w14:textId="254A33D6" w:rsidR="00D10344" w:rsidRPr="00435724" w:rsidRDefault="00D10344" w:rsidP="00F60EE4">
      <w:pPr>
        <w:pStyle w:val="ListParagraph"/>
        <w:pageBreakBefore/>
        <w:numPr>
          <w:ilvl w:val="0"/>
          <w:numId w:val="33"/>
        </w:numPr>
        <w:spacing w:before="0" w:after="400"/>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eastAsia="Times New Roman"/>
          <w:b w:val="0"/>
          <w:i w:val="0"/>
          <w:color w:val="000000"/>
          <w:sz w:val="24"/>
        </w:rPr>
        <w:t>Computer with a dual-core processor or better</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eastAsia="Times New Roman"/>
          <w:b w:val="0"/>
          <w:i w:val="0"/>
          <w:color w:val="000000"/>
          <w:sz w:val="24"/>
        </w:rPr>
        <w:t>4 GB RAM or more (the tables for 500 matrices need well under 100 MB)</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eastAsia="Times New Roman"/>
          <w:b w:val="0"/>
          <w:i w:val="0"/>
          <w:color w:val="000000"/>
          <w:sz w:val="24"/>
        </w:rPr>
        <w:t>Keyboard, display and a few megabytes of free disk space</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b w:val="0"/>
          <w:i w:val="0"/>
          <w:color w:val="000000"/>
          <w:sz w:val="24"/>
        </w:rPr>
        <w:t>Operating system: Windows, Linux or macOS</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b w:val="0"/>
          <w:i w:val="0"/>
          <w:color w:val="000000"/>
          <w:sz w:val="24"/>
        </w:rPr>
        <w:t>Python 3.8 or later (standard library only, no extra packages)</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b w:val="0"/>
          <w:i w:val="0"/>
          <w:color w:val="000000"/>
          <w:sz w:val="24"/>
        </w:rPr>
        <w:t>Text editor or IDE such as VS Code, PyCharm or IDLE</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b w:val="0"/>
          <w:i w:val="0"/>
          <w:color w:val="000000"/>
          <w:sz w:val="24"/>
        </w:rPr>
        <w:t>Terminal or command prompt to run the program</w:t>
      </w:r>
    </w:p>
    <w:p w14:paraId="23A8969F" w14:textId="043830FA" w:rsidR="00D10344" w:rsidRDefault="00D10344" w:rsidP="00F60EE4">
      <w:pPr>
        <w:pStyle w:val="ListParagraph"/>
        <w:pageBreakBefore/>
        <w:numPr>
          <w:ilvl w:val="0"/>
          <w:numId w:val="33"/>
        </w:numPr>
        <w:spacing w:before="0" w:after="400"/>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bookmarkStart w:id="0" w:name="_GoBack"/>
      <w:bookmarkEnd w:id="0"/>
    </w:p>
    <w:p w14:paraId="187058E3" w14:textId="4776DD49" w:rsidR="00BE18A0" w:rsidRDefault="00BE18A0" w:rsidP="0081204C">
      <w:pPr>
        <w:ind w:left="0" w:firstLine="0"/>
        <w:jc w:val="both"/>
        <w:rPr>
          <w:rFonts w:ascii="Times New Roman" w:hAnsi="Times New Roman" w:cs="Times New Roman"/>
          <w:b/>
          <w:bCs/>
          <w:sz w:val="28"/>
          <w:szCs w:val="28"/>
          <w:lang w:val="en-IN"/>
        </w:rPr>
      </w:pPr>
      <w:r>
        <w:rPr>
          <w:rFonts w:ascii="Times New Roman" w:hAnsi="Times New Roman" w:cs="Times New Roman" w:eastAsia="Times New Roman"/>
          <w:b w:val="0"/>
          <w:i w:val="0"/>
          <w:color w:val="000000"/>
          <w:sz w:val="24"/>
        </w:rPr>
        <w:t>The program is a single Python file, matrix_chain.py, divided into four modules. The input is the number of matrices n followed by the n + 1 dimensions d0 … dn, so that matrix Ai has d(i−1) rows and di columns. It is run with python3 matrix_chain.py &lt; input.txt.</w:t>
      </w:r>
    </w:p>
    <w:p w14:paraId="6885FDEF" w14:textId="77777777" w:rsidR="00F5354C" w:rsidRPr="00F5354C" w:rsidRDefault="00F5354C" w:rsidP="00A95799">
      <w:pPr>
        <w:keepNext/>
        <w:spacing w:after="60" w:line="360" w:lineRule="auto" w:before="0"/>
        <w:jc w:val="left"/>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Module 1: Input reading and validation (read_input)</w:t>
      </w:r>
    </w:p>
    <w:p w14:paraId="6885FDEF" w14:textId="77777777" w:rsidR="00F5354C" w:rsidRPr="00F5354C" w:rsidRDefault="00F5354C" w:rsidP="00A95799">
      <w:pPr>
        <w:shd w:val="clear" w:color="auto" w:fill="F2F2F2"/>
        <w:spacing w:after="160" w:line="360" w:lineRule="auto" w:before="0"/>
        <w:ind w:left="144"/>
        <w:jc w:val="left"/>
        <w:rPr>
          <w:rFonts w:ascii="Times New Roman" w:eastAsia="Times New Roman" w:hAnsi="Times New Roman" w:cs="Times New Roman"/>
          <w:kern w:val="0"/>
          <w:sz w:val="24"/>
          <w:szCs w:val="24"/>
          <w14:ligatures w14:val="none"/>
        </w:rPr>
      </w:pPr>
      <w:r>
        <w:rPr>
          <w:rFonts w:ascii="Courier New" w:hAnsi="Courier New" w:cs="Courier New" w:eastAsia="Courier New"/>
          <w:b w:val="0"/>
          <w:i w:val="0"/>
          <w:color w:val="000000"/>
          <w:sz w:val="17"/>
        </w:rPr>
        <w:t>import sys</w:t>
        <w:br/>
        <w:t>import time</w:t>
        <w:br/>
        <w:br/>
        <w:t>MAX_MATRICES = 500</w:t>
        <w:br/>
        <w:br/>
        <w:br/>
        <w:t>def read_input():</w:t>
        <w:br/>
        <w:t xml:space="preserve">    """Module 1: read n and the n + 1 dimensions from standard input and validate them."""</w:t>
        <w:br/>
        <w:t xml:space="preserve">    data = sys.stdin.read().split()</w:t>
        <w:br/>
        <w:t xml:space="preserve">    if not data:</w:t>
        <w:br/>
        <w:t xml:space="preserve">        raise ValueError("No input given.")</w:t>
        <w:br/>
        <w:t xml:space="preserve">    n = int(data[0])</w:t>
        <w:br/>
        <w:t xml:space="preserve">    dims = list(map(int, data[1:2 + n]))</w:t>
        <w:br/>
        <w:t xml:space="preserve">    if n &lt; 1:</w:t>
        <w:br/>
        <w:t xml:space="preserve">        raise ValueError("Need at least one matrix.")</w:t>
        <w:br/>
        <w:t xml:space="preserve">    if n &gt; MAX_MATRICES:</w:t>
        <w:br/>
        <w:t xml:space="preserve">        raise ValueError(f"At most {MAX_MATRICES} matrices are allowed.")</w:t>
        <w:br/>
        <w:t xml:space="preserve">    if len(dims) != n + 1:</w:t>
        <w:br/>
        <w:t xml:space="preserve">        raise ValueError(f"Expected {n + 1} dimensions, got {len(dims)}.")</w:t>
        <w:br/>
        <w:t xml:space="preserve">    if any(d &lt;= 0 for d in dims):</w:t>
        <w:br/>
        <w:t xml:space="preserve">        raise ValueError("All dimensions must be positive integers.")</w:t>
        <w:br/>
        <w:t xml:space="preserve">    return n, dims</w:t>
      </w:r>
    </w:p>
    <w:p w14:paraId="6885FDEF" w14:textId="77777777" w:rsidR="00F5354C" w:rsidRPr="00F5354C" w:rsidRDefault="00F5354C" w:rsidP="00A95799">
      <w:pPr>
        <w:keepNext/>
        <w:spacing w:after="60" w:line="360" w:lineRule="auto" w:before="0"/>
        <w:jc w:val="left"/>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Module 2: DP table construction (optimize)</w:t>
      </w:r>
    </w:p>
    <w:p w14:paraId="6885FDEF" w14:textId="77777777" w:rsidR="00F5354C" w:rsidRPr="00F5354C" w:rsidRDefault="00F5354C" w:rsidP="00A95799">
      <w:pPr>
        <w:shd w:val="clear" w:color="auto" w:fill="F2F2F2"/>
        <w:spacing w:after="160" w:line="360" w:lineRule="auto" w:before="0"/>
        <w:ind w:left="144"/>
        <w:jc w:val="left"/>
        <w:rPr>
          <w:rFonts w:ascii="Times New Roman" w:eastAsia="Times New Roman" w:hAnsi="Times New Roman" w:cs="Times New Roman"/>
          <w:kern w:val="0"/>
          <w:sz w:val="24"/>
          <w:szCs w:val="24"/>
          <w14:ligatures w14:val="none"/>
        </w:rPr>
      </w:pPr>
      <w:r>
        <w:rPr>
          <w:rFonts w:ascii="Courier New" w:hAnsi="Courier New" w:cs="Courier New" w:eastAsia="Courier New"/>
          <w:b w:val="0"/>
          <w:i w:val="0"/>
          <w:color w:val="000000"/>
          <w:sz w:val="17"/>
        </w:rPr>
        <w:t>def optimize(dims):</w:t>
        <w:br/>
        <w:t xml:space="preserve">    """Module 2: fill the DP tables. m[i][j] = minimum cost of Ai..Aj, s[i][j] = best split k."""</w:t>
        <w:br/>
        <w:t xml:space="preserve">    n = len(dims) - 1</w:t>
        <w:br/>
        <w:t xml:space="preserve">    m = [[0] * (n + 1) for _ in range(n + 1)]</w:t>
        <w:br/>
        <w:t xml:space="preserve">    s = [[0] * (n + 1) for _ in range(n + 1)]</w:t>
        <w:br/>
        <w:t xml:space="preserve">    for length in range(2, n + 1):              # chain length</w:t>
        <w:br/>
        <w:t xml:space="preserve">        for i in range(1, n - length + 2):      # start of the chain</w:t>
        <w:br/>
        <w:t xml:space="preserve">            j = i + length - 1                  # end of the chain</w:t>
        <w:br/>
        <w:t xml:space="preserve">            best = float("inf")</w:t>
        <w:br/>
        <w:t xml:space="preserve">            for k in range(i, j):               # try every split point</w:t>
        <w:br/>
        <w:t xml:space="preserve">                cost = m[i][k] + m[k + 1][j] + dims[i - 1] * dims[k] * dims[j]</w:t>
        <w:br/>
        <w:t xml:space="preserve">                if cost &lt; best:</w:t>
        <w:br/>
        <w:t xml:space="preserve">                    best = cost</w:t>
        <w:br/>
        <w:t xml:space="preserve">                    s[i][j] = k</w:t>
        <w:br/>
        <w:t xml:space="preserve">            m[i][j] = best</w:t>
        <w:br/>
        <w:t xml:space="preserve">    return m, s</w:t>
      </w:r>
    </w:p>
    <w:p w14:paraId="6885FDEF" w14:textId="77777777" w:rsidR="00F5354C" w:rsidRPr="00F5354C" w:rsidRDefault="00F5354C" w:rsidP="00A95799">
      <w:pPr>
        <w:keepNext/>
        <w:spacing w:after="60" w:line="360" w:lineRule="auto" w:before="0"/>
        <w:jc w:val="left"/>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Module 3: Parenthesization reconstruction (parenthesize)</w:t>
      </w:r>
    </w:p>
    <w:p w14:paraId="6885FDEF" w14:textId="77777777" w:rsidR="00F5354C" w:rsidRPr="00F5354C" w:rsidRDefault="00F5354C" w:rsidP="00A95799">
      <w:pPr>
        <w:shd w:val="clear" w:color="auto" w:fill="F2F2F2"/>
        <w:spacing w:after="160" w:line="360" w:lineRule="auto" w:before="0"/>
        <w:ind w:left="144"/>
        <w:jc w:val="left"/>
        <w:rPr>
          <w:rFonts w:ascii="Times New Roman" w:eastAsia="Times New Roman" w:hAnsi="Times New Roman" w:cs="Times New Roman"/>
          <w:kern w:val="0"/>
          <w:sz w:val="24"/>
          <w:szCs w:val="24"/>
          <w14:ligatures w14:val="none"/>
        </w:rPr>
      </w:pPr>
      <w:r>
        <w:rPr>
          <w:rFonts w:ascii="Courier New" w:hAnsi="Courier New" w:cs="Courier New" w:eastAsia="Courier New"/>
          <w:b w:val="0"/>
          <w:i w:val="0"/>
          <w:color w:val="000000"/>
          <w:sz w:val="17"/>
        </w:rPr>
        <w:t>def parenthesize(s, i, j):</w:t>
        <w:br/>
        <w:t xml:space="preserve">    """Module 3: rebuild the optimal bracketing of Ai..Aj from the split table s."""</w:t>
        <w:br/>
        <w:t xml:space="preserve">    if i == j:</w:t>
        <w:br/>
        <w:t xml:space="preserve">        return f"A{i}"</w:t>
        <w:br/>
        <w:t xml:space="preserve">    k = s[i][j]</w:t>
        <w:br/>
        <w:t xml:space="preserve">    return "(" + parenthesize(s, i, k) + " x " + parenthesize(s, k + 1, j) + ")"</w:t>
      </w:r>
    </w:p>
    <w:p w14:paraId="6885FDEF" w14:textId="77777777" w:rsidR="00F5354C" w:rsidRPr="00F5354C" w:rsidRDefault="00F5354C" w:rsidP="00A95799">
      <w:pPr>
        <w:keepNext/>
        <w:spacing w:after="60" w:line="360" w:lineRule="auto" w:before="0"/>
        <w:jc w:val="left"/>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Module 4: Naive comparison and driver (naive_cost, naive_order, main)</w:t>
      </w:r>
    </w:p>
    <w:p w14:paraId="6885FDEF" w14:textId="77777777" w:rsidR="00F5354C" w:rsidRPr="00F5354C" w:rsidRDefault="00F5354C" w:rsidP="00A95799">
      <w:pPr>
        <w:shd w:val="clear" w:color="auto" w:fill="F2F2F2"/>
        <w:spacing w:after="160" w:line="360" w:lineRule="auto" w:before="0"/>
        <w:ind w:left="144"/>
        <w:jc w:val="left"/>
        <w:rPr>
          <w:rFonts w:ascii="Times New Roman" w:eastAsia="Times New Roman" w:hAnsi="Times New Roman" w:cs="Times New Roman"/>
          <w:kern w:val="0"/>
          <w:sz w:val="24"/>
          <w:szCs w:val="24"/>
          <w14:ligatures w14:val="none"/>
        </w:rPr>
      </w:pPr>
      <w:r>
        <w:rPr>
          <w:rFonts w:ascii="Courier New" w:hAnsi="Courier New" w:cs="Courier New" w:eastAsia="Courier New"/>
          <w:b w:val="0"/>
          <w:i w:val="0"/>
          <w:color w:val="000000"/>
          <w:sz w:val="17"/>
        </w:rPr>
        <w:t>def naive_cost(dims):</w:t>
        <w:br/>
        <w:t xml:space="preserve">    """Module 4a: cost of ((A1 x A2) x A3) x ... x An, multiplying strictly left to right."""</w:t>
        <w:br/>
        <w:t xml:space="preserve">    return sum(dims[0] * dims[k] * dims[k + 1] for k in range(1, len(dims) - 1))</w:t>
        <w:br/>
        <w:br/>
        <w:br/>
        <w:t>def naive_order(n):</w:t>
        <w:br/>
        <w:t xml:space="preserve">    """Module 4b: the bracketing used by the naive strategy."""</w:t>
        <w:br/>
        <w:t xml:space="preserve">    order = "A1"</w:t>
        <w:br/>
        <w:t xml:space="preserve">    for i in range(2, n + 1):</w:t>
        <w:br/>
        <w:t xml:space="preserve">        order = f"({order} x A{i})"</w:t>
        <w:br/>
        <w:t xml:space="preserve">    return order</w:t>
        <w:br/>
        <w:br/>
        <w:br/>
        <w:t>def main():</w:t>
        <w:br/>
        <w:t xml:space="preserve">    n, dims = read_input()</w:t>
        <w:br/>
        <w:t xml:space="preserve">    start = time.time()</w:t>
        <w:br/>
        <w:t xml:space="preserve">    m, s = optimize(dims)</w:t>
        <w:br/>
        <w:t xml:space="preserve">    elapsed = time.time() - start</w:t>
        <w:br/>
        <w:t xml:space="preserve">    best, naive = m[1][n], naive_cost(dims)</w:t>
        <w:br/>
        <w:t xml:space="preserve">    print(f"Matrices      : {n}")</w:t>
        <w:br/>
        <w:t xml:space="preserve">    print(f"Optimal cost  : {best}")</w:t>
        <w:br/>
        <w:t xml:space="preserve">    if n &lt;= 20:                                  # long chains are too wide to print</w:t>
        <w:br/>
        <w:t xml:space="preserve">        print(f"Optimal order : {parenthesize(s, 1, n)}")</w:t>
        <w:br/>
        <w:t xml:space="preserve">        print(f"Naive order   : {naive_order(n)}")</w:t>
        <w:br/>
        <w:t xml:space="preserve">    print(f"Naive cost    : {naive}")</w:t>
        <w:br/>
        <w:t xml:space="preserve">    saved = naive - best</w:t>
        <w:br/>
        <w:t xml:space="preserve">    percent = saved / naive * 100 if naive else 0.0     # a single matrix needs no multiplication</w:t>
        <w:br/>
        <w:t xml:space="preserve">    speedup = naive / best if best else 1.0</w:t>
        <w:br/>
        <w:t xml:space="preserve">    print(f"Savings       : {saved} ({percent:.2f}% fewer multiplications)")</w:t>
        <w:br/>
        <w:t xml:space="preserve">    print(f"Speed-up      : {speedup:.2f}x")</w:t>
        <w:br/>
        <w:t xml:space="preserve">    print(f"DP time       : {elapsed:.3f} s")</w:t>
        <w:br/>
        <w:br/>
        <w:br/>
        <w:t>if __name__ == "__main__":</w:t>
        <w:br/>
        <w:t xml:space="preserve">    try:</w:t>
        <w:br/>
        <w:t xml:space="preserve">        main()</w:t>
        <w:br/>
        <w:t xml:space="preserve">    except ValueError as err:</w:t>
        <w:br/>
        <w:t xml:space="preserve">        print(f"Error: {err}")</w:t>
        <w:br/>
        <w:t xml:space="preserve">        sys.exit(1)</w:t>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spacing w:before="0" w:after="400"/>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68D73EE2" w:rsidR="004446E6" w:rsidRPr="00435724" w:rsidRDefault="004446E6" w:rsidP="001F3D14">
      <w:pPr>
        <w:jc w:val="both"/>
        <w:rPr>
          <w:rFonts w:ascii="Times New Roman" w:hAnsi="Times New Roman" w:cs="Times New Roman"/>
          <w:sz w:val="28"/>
          <w:szCs w:val="28"/>
        </w:rPr>
      </w:pPr>
      <w:r>
        <w:rPr>
          <w:rFonts w:ascii="Times New Roman" w:hAnsi="Times New Roman" w:cs="Times New Roman" w:eastAsia="Times New Roman"/>
          <w:b w:val="0"/>
          <w:i w:val="0"/>
          <w:color w:val="000000"/>
          <w:sz w:val="24"/>
        </w:rPr>
        <w:t>The program was run on four inputs. The screenshots below show the actual terminal output of each run.</w:t>
      </w:r>
    </w:p>
    <w:p w14:paraId="6885FDEF" w14:textId="77777777" w:rsidR="00F5354C" w:rsidRPr="00F5354C" w:rsidRDefault="00F5354C" w:rsidP="00A95799">
      <w:pPr>
        <w:keepNext/>
        <w:spacing w:after="40" w:line="360" w:lineRule="auto" w:before="0"/>
        <w:jc w:val="center"/>
        <w:rPr>
          <w:rFonts w:ascii="Times New Roman" w:eastAsia="Times New Roman" w:hAnsi="Times New Roman" w:cs="Times New Roman"/>
          <w:kern w:val="0"/>
          <w:sz w:val="24"/>
          <w:szCs w:val="24"/>
          <w14:ligatures w14:val="none"/>
        </w:rPr>
      </w:pPr>
      <w:r>
        <w:drawing>
          <wp:inline xmlns:a="http://schemas.openxmlformats.org/drawingml/2006/main" xmlns:pic="http://schemas.openxmlformats.org/drawingml/2006/picture">
            <wp:extent cx="5120640" cy="2355494"/>
            <wp:docPr id="1228409278" name="Picture 1228409278"/>
            <wp:cNvGraphicFramePr>
              <a:graphicFrameLocks noChangeAspect="1"/>
            </wp:cNvGraphicFramePr>
            <a:graphic>
              <a:graphicData uri="http://schemas.openxmlformats.org/drawingml/2006/picture">
                <pic:pic>
                  <pic:nvPicPr>
                    <pic:cNvPr id="0" name="shot1.png"/>
                    <pic:cNvPicPr/>
                  </pic:nvPicPr>
                  <pic:blipFill>
                    <a:blip r:embed="rId13"/>
                    <a:stretch>
                      <a:fillRect/>
                    </a:stretch>
                  </pic:blipFill>
                  <pic:spPr>
                    <a:xfrm>
                      <a:off x="0" y="0"/>
                      <a:ext cx="5120640" cy="2355494"/>
                    </a:xfrm>
                    <a:prstGeom prst="rect"/>
                  </pic:spPr>
                </pic:pic>
              </a:graphicData>
            </a:graphic>
          </wp:inline>
        </w:drawing>
      </w:r>
    </w:p>
    <w:p w14:paraId="6885FDEF" w14:textId="77777777" w:rsidR="00F5354C" w:rsidRPr="00F5354C" w:rsidRDefault="00F5354C" w:rsidP="00A95799">
      <w:pPr>
        <w:spacing w:after="200" w:line="360" w:lineRule="auto" w:before="0"/>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color w:val="000000"/>
          <w:sz w:val="22"/>
        </w:rPr>
        <w:t>Fig. 7.1: Six-matrix example. The optimal order costs 15,125 multiplications against 40,500 for the naive order, saving 62.65 percent.</w:t>
      </w:r>
    </w:p>
    <w:p w14:paraId="6885FDEF" w14:textId="77777777" w:rsidR="00F5354C" w:rsidRPr="00F5354C" w:rsidRDefault="00F5354C" w:rsidP="00A95799">
      <w:pPr>
        <w:keepNext/>
        <w:spacing w:after="40" w:line="360" w:lineRule="auto" w:before="0"/>
        <w:jc w:val="center"/>
        <w:rPr>
          <w:rFonts w:ascii="Times New Roman" w:eastAsia="Times New Roman" w:hAnsi="Times New Roman" w:cs="Times New Roman"/>
          <w:kern w:val="0"/>
          <w:sz w:val="24"/>
          <w:szCs w:val="24"/>
          <w14:ligatures w14:val="none"/>
        </w:rPr>
      </w:pPr>
      <w:r>
        <w:drawing>
          <wp:inline xmlns:a="http://schemas.openxmlformats.org/drawingml/2006/main" xmlns:pic="http://schemas.openxmlformats.org/drawingml/2006/picture">
            <wp:extent cx="5120640" cy="2355494"/>
            <wp:docPr id="1228409279" name="Picture 1228409279"/>
            <wp:cNvGraphicFramePr>
              <a:graphicFrameLocks noChangeAspect="1"/>
            </wp:cNvGraphicFramePr>
            <a:graphic>
              <a:graphicData uri="http://schemas.openxmlformats.org/drawingml/2006/picture">
                <pic:pic>
                  <pic:nvPicPr>
                    <pic:cNvPr id="0" name="shot2.png"/>
                    <pic:cNvPicPr/>
                  </pic:nvPicPr>
                  <pic:blipFill>
                    <a:blip r:embed="rId14"/>
                    <a:stretch>
                      <a:fillRect/>
                    </a:stretch>
                  </pic:blipFill>
                  <pic:spPr>
                    <a:xfrm>
                      <a:off x="0" y="0"/>
                      <a:ext cx="5120640" cy="2355494"/>
                    </a:xfrm>
                    <a:prstGeom prst="rect"/>
                  </pic:spPr>
                </pic:pic>
              </a:graphicData>
            </a:graphic>
          </wp:inline>
        </w:drawing>
      </w:r>
    </w:p>
    <w:p w14:paraId="6885FDEF" w14:textId="77777777" w:rsidR="00F5354C" w:rsidRPr="00F5354C" w:rsidRDefault="00F5354C" w:rsidP="00A95799">
      <w:pPr>
        <w:spacing w:after="200" w:line="360" w:lineRule="auto" w:before="0"/>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color w:val="000000"/>
          <w:sz w:val="22"/>
        </w:rPr>
        <w:t>Fig. 7.2: Four matrices where the naive left-to-right order is already optimal, so both strategies cost 30,000 and the tool reports zero savings.</w:t>
      </w:r>
    </w:p>
    <w:p w14:paraId="6885FDEF" w14:textId="77777777" w:rsidR="00F5354C" w:rsidRPr="00F5354C" w:rsidRDefault="00F5354C" w:rsidP="00A95799">
      <w:pPr>
        <w:keepNext/>
        <w:spacing w:after="40" w:line="360" w:lineRule="auto" w:before="0"/>
        <w:jc w:val="center"/>
        <w:rPr>
          <w:rFonts w:ascii="Times New Roman" w:eastAsia="Times New Roman" w:hAnsi="Times New Roman" w:cs="Times New Roman"/>
          <w:kern w:val="0"/>
          <w:sz w:val="24"/>
          <w:szCs w:val="24"/>
          <w14:ligatures w14:val="none"/>
        </w:rPr>
      </w:pPr>
      <w:r>
        <w:drawing>
          <wp:inline xmlns:a="http://schemas.openxmlformats.org/drawingml/2006/main" xmlns:pic="http://schemas.openxmlformats.org/drawingml/2006/picture">
            <wp:extent cx="5120640" cy="2048256"/>
            <wp:docPr id="1228409280" name="Picture 1228409280"/>
            <wp:cNvGraphicFramePr>
              <a:graphicFrameLocks noChangeAspect="1"/>
            </wp:cNvGraphicFramePr>
            <a:graphic>
              <a:graphicData uri="http://schemas.openxmlformats.org/drawingml/2006/picture">
                <pic:pic>
                  <pic:nvPicPr>
                    <pic:cNvPr id="0" name="shot3.png"/>
                    <pic:cNvPicPr/>
                  </pic:nvPicPr>
                  <pic:blipFill>
                    <a:blip r:embed="rId15"/>
                    <a:stretch>
                      <a:fillRect/>
                    </a:stretch>
                  </pic:blipFill>
                  <pic:spPr>
                    <a:xfrm>
                      <a:off x="0" y="0"/>
                      <a:ext cx="5120640" cy="2048256"/>
                    </a:xfrm>
                    <a:prstGeom prst="rect"/>
                  </pic:spPr>
                </pic:pic>
              </a:graphicData>
            </a:graphic>
          </wp:inline>
        </w:drawing>
      </w:r>
    </w:p>
    <w:p w14:paraId="6885FDEF" w14:textId="77777777" w:rsidR="00F5354C" w:rsidRPr="00F5354C" w:rsidRDefault="00F5354C" w:rsidP="00A95799">
      <w:pPr>
        <w:spacing w:after="200" w:line="360" w:lineRule="auto" w:before="0"/>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color w:val="000000"/>
          <w:sz w:val="22"/>
        </w:rPr>
        <w:t>Fig. 7.3: Random chain of 500 matrices with dimensions from 5 to 100. The optimal cost is 6,597,760 against 60,694,424 for naive, saving 89.13 percent in about 5 seconds.</w:t>
      </w:r>
    </w:p>
    <w:p w14:paraId="6885FDEF" w14:textId="77777777" w:rsidR="00F5354C" w:rsidRPr="00F5354C" w:rsidRDefault="00F5354C" w:rsidP="00A95799">
      <w:pPr>
        <w:keepNext/>
        <w:spacing w:after="40" w:line="360" w:lineRule="auto" w:before="0"/>
        <w:jc w:val="center"/>
        <w:rPr>
          <w:rFonts w:ascii="Times New Roman" w:eastAsia="Times New Roman" w:hAnsi="Times New Roman" w:cs="Times New Roman"/>
          <w:kern w:val="0"/>
          <w:sz w:val="24"/>
          <w:szCs w:val="24"/>
          <w14:ligatures w14:val="none"/>
        </w:rPr>
      </w:pPr>
      <w:r>
        <w:drawing>
          <wp:inline xmlns:a="http://schemas.openxmlformats.org/drawingml/2006/main" xmlns:pic="http://schemas.openxmlformats.org/drawingml/2006/picture">
            <wp:extent cx="5120640" cy="1280160"/>
            <wp:docPr id="1228409281" name="Picture 1228409281"/>
            <wp:cNvGraphicFramePr>
              <a:graphicFrameLocks noChangeAspect="1"/>
            </wp:cNvGraphicFramePr>
            <a:graphic>
              <a:graphicData uri="http://schemas.openxmlformats.org/drawingml/2006/picture">
                <pic:pic>
                  <pic:nvPicPr>
                    <pic:cNvPr id="0" name="shot4.png"/>
                    <pic:cNvPicPr/>
                  </pic:nvPicPr>
                  <pic:blipFill>
                    <a:blip r:embed="rId16"/>
                    <a:stretch>
                      <a:fillRect/>
                    </a:stretch>
                  </pic:blipFill>
                  <pic:spPr>
                    <a:xfrm>
                      <a:off x="0" y="0"/>
                      <a:ext cx="5120640" cy="1280160"/>
                    </a:xfrm>
                    <a:prstGeom prst="rect"/>
                  </pic:spPr>
                </pic:pic>
              </a:graphicData>
            </a:graphic>
          </wp:inline>
        </w:drawing>
      </w:r>
    </w:p>
    <w:p w14:paraId="6885FDEF" w14:textId="77777777" w:rsidR="00F5354C" w:rsidRPr="00F5354C" w:rsidRDefault="00F5354C" w:rsidP="00A95799">
      <w:pPr>
        <w:spacing w:after="200" w:line="360" w:lineRule="auto" w:before="0"/>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color w:val="000000"/>
          <w:sz w:val="22"/>
        </w:rPr>
        <w:t>Fig. 7.4: Input validation. A chain of 501 matrices is rejected with an error message because the constraint is at most 500 matrices.</w:t>
      </w:r>
    </w:p>
    <w:p w14:paraId="6885FDEF" w14:textId="77777777" w:rsidR="00F5354C" w:rsidRPr="00F5354C" w:rsidRDefault="00F5354C" w:rsidP="00A95799">
      <w:pPr>
        <w:keepNext/>
        <w:spacing w:after="80" w:line="360" w:lineRule="auto" w:before="0"/>
        <w:jc w:val="left"/>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Summary of the runs:</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rFonts w:ascii="Times New Roman" w:hAnsi="Times New Roman" w:cs="Times New Roman" w:eastAsia="Times New Roman"/>
                <w:b/>
                <w:i w:val="0"/>
                <w:color w:val="000000"/>
                <w:sz w:val="22"/>
              </w:rPr>
              <w:t>Test</w:t>
            </w:r>
          </w:p>
        </w:tc>
        <w:tc>
          <w:tcPr>
            <w:tcW w:type="dxa" w:w="1560"/>
          </w:tcPr>
          <w:p>
            <w:pPr>
              <w:jc w:val="center"/>
            </w:pPr>
            <w:r>
              <w:rPr>
                <w:rFonts w:ascii="Times New Roman" w:hAnsi="Times New Roman" w:cs="Times New Roman" w:eastAsia="Times New Roman"/>
                <w:b/>
                <w:i w:val="0"/>
                <w:color w:val="000000"/>
                <w:sz w:val="22"/>
              </w:rPr>
              <w:t>Matrices</w:t>
            </w:r>
          </w:p>
        </w:tc>
        <w:tc>
          <w:tcPr>
            <w:tcW w:type="dxa" w:w="1560"/>
          </w:tcPr>
          <w:p>
            <w:pPr>
              <w:jc w:val="center"/>
            </w:pPr>
            <w:r>
              <w:rPr>
                <w:rFonts w:ascii="Times New Roman" w:hAnsi="Times New Roman" w:cs="Times New Roman" w:eastAsia="Times New Roman"/>
                <w:b/>
                <w:i w:val="0"/>
                <w:color w:val="000000"/>
                <w:sz w:val="22"/>
              </w:rPr>
              <w:t>Optimal cost</w:t>
            </w:r>
          </w:p>
        </w:tc>
        <w:tc>
          <w:tcPr>
            <w:tcW w:type="dxa" w:w="1560"/>
          </w:tcPr>
          <w:p>
            <w:pPr>
              <w:jc w:val="center"/>
            </w:pPr>
            <w:r>
              <w:rPr>
                <w:rFonts w:ascii="Times New Roman" w:hAnsi="Times New Roman" w:cs="Times New Roman" w:eastAsia="Times New Roman"/>
                <w:b/>
                <w:i w:val="0"/>
                <w:color w:val="000000"/>
                <w:sz w:val="22"/>
              </w:rPr>
              <w:t>Naive cost</w:t>
            </w:r>
          </w:p>
        </w:tc>
        <w:tc>
          <w:tcPr>
            <w:tcW w:type="dxa" w:w="1560"/>
          </w:tcPr>
          <w:p>
            <w:pPr>
              <w:jc w:val="center"/>
            </w:pPr>
            <w:r>
              <w:rPr>
                <w:rFonts w:ascii="Times New Roman" w:hAnsi="Times New Roman" w:cs="Times New Roman" w:eastAsia="Times New Roman"/>
                <w:b/>
                <w:i w:val="0"/>
                <w:color w:val="000000"/>
                <w:sz w:val="22"/>
              </w:rPr>
              <w:t>Savings</w:t>
            </w:r>
          </w:p>
        </w:tc>
        <w:tc>
          <w:tcPr>
            <w:tcW w:type="dxa" w:w="1560"/>
          </w:tcPr>
          <w:p>
            <w:pPr>
              <w:jc w:val="center"/>
            </w:pPr>
            <w:r>
              <w:rPr>
                <w:rFonts w:ascii="Times New Roman" w:hAnsi="Times New Roman" w:cs="Times New Roman" w:eastAsia="Times New Roman"/>
                <w:b/>
                <w:i w:val="0"/>
                <w:color w:val="000000"/>
                <w:sz w:val="22"/>
              </w:rPr>
              <w:t>DP time</w:t>
            </w:r>
          </w:p>
        </w:tc>
      </w:tr>
      <w:tr>
        <w:tc>
          <w:tcPr>
            <w:tcW w:type="dxa" w:w="1560"/>
          </w:tcPr>
          <w:p>
            <w:pPr>
              <w:jc w:val="left"/>
            </w:pPr>
            <w:r>
              <w:rPr>
                <w:rFonts w:ascii="Times New Roman" w:hAnsi="Times New Roman" w:cs="Times New Roman" w:eastAsia="Times New Roman"/>
                <w:b w:val="0"/>
                <w:i w:val="0"/>
                <w:color w:val="000000"/>
                <w:sz w:val="22"/>
              </w:rPr>
              <w:t>Classic example</w:t>
            </w:r>
          </w:p>
        </w:tc>
        <w:tc>
          <w:tcPr>
            <w:tcW w:type="dxa" w:w="1560"/>
          </w:tcPr>
          <w:p>
            <w:pPr>
              <w:jc w:val="center"/>
            </w:pPr>
            <w:r>
              <w:rPr>
                <w:rFonts w:ascii="Times New Roman" w:hAnsi="Times New Roman" w:cs="Times New Roman" w:eastAsia="Times New Roman"/>
                <w:b w:val="0"/>
                <w:i w:val="0"/>
                <w:color w:val="000000"/>
                <w:sz w:val="22"/>
              </w:rPr>
              <w:t>6</w:t>
            </w:r>
          </w:p>
        </w:tc>
        <w:tc>
          <w:tcPr>
            <w:tcW w:type="dxa" w:w="1560"/>
          </w:tcPr>
          <w:p>
            <w:pPr>
              <w:jc w:val="center"/>
            </w:pPr>
            <w:r>
              <w:rPr>
                <w:rFonts w:ascii="Times New Roman" w:hAnsi="Times New Roman" w:cs="Times New Roman" w:eastAsia="Times New Roman"/>
                <w:b w:val="0"/>
                <w:i w:val="0"/>
                <w:color w:val="000000"/>
                <w:sz w:val="22"/>
              </w:rPr>
              <w:t>15,125</w:t>
            </w:r>
          </w:p>
        </w:tc>
        <w:tc>
          <w:tcPr>
            <w:tcW w:type="dxa" w:w="1560"/>
          </w:tcPr>
          <w:p>
            <w:pPr>
              <w:jc w:val="center"/>
            </w:pPr>
            <w:r>
              <w:rPr>
                <w:rFonts w:ascii="Times New Roman" w:hAnsi="Times New Roman" w:cs="Times New Roman" w:eastAsia="Times New Roman"/>
                <w:b w:val="0"/>
                <w:i w:val="0"/>
                <w:color w:val="000000"/>
                <w:sz w:val="22"/>
              </w:rPr>
              <w:t>40,500</w:t>
            </w:r>
          </w:p>
        </w:tc>
        <w:tc>
          <w:tcPr>
            <w:tcW w:type="dxa" w:w="1560"/>
          </w:tcPr>
          <w:p>
            <w:pPr>
              <w:jc w:val="center"/>
            </w:pPr>
            <w:r>
              <w:rPr>
                <w:rFonts w:ascii="Times New Roman" w:hAnsi="Times New Roman" w:cs="Times New Roman" w:eastAsia="Times New Roman"/>
                <w:b w:val="0"/>
                <w:i w:val="0"/>
                <w:color w:val="000000"/>
                <w:sz w:val="22"/>
              </w:rPr>
              <w:t>62.65%</w:t>
            </w:r>
          </w:p>
        </w:tc>
        <w:tc>
          <w:tcPr>
            <w:tcW w:type="dxa" w:w="1560"/>
          </w:tcPr>
          <w:p>
            <w:pPr>
              <w:jc w:val="center"/>
            </w:pPr>
            <w:r>
              <w:rPr>
                <w:rFonts w:ascii="Times New Roman" w:hAnsi="Times New Roman" w:cs="Times New Roman" w:eastAsia="Times New Roman"/>
                <w:b w:val="0"/>
                <w:i w:val="0"/>
                <w:color w:val="000000"/>
                <w:sz w:val="22"/>
              </w:rPr>
              <w:t>&lt; 0.001 s</w:t>
            </w:r>
          </w:p>
        </w:tc>
      </w:tr>
      <w:tr>
        <w:tc>
          <w:tcPr>
            <w:tcW w:type="dxa" w:w="1560"/>
          </w:tcPr>
          <w:p>
            <w:pPr>
              <w:jc w:val="left"/>
            </w:pPr>
            <w:r>
              <w:rPr>
                <w:rFonts w:ascii="Times New Roman" w:hAnsi="Times New Roman" w:cs="Times New Roman" w:eastAsia="Times New Roman"/>
                <w:b w:val="0"/>
                <w:i w:val="0"/>
                <w:color w:val="000000"/>
                <w:sz w:val="22"/>
              </w:rPr>
              <w:t>Naive already optimal</w:t>
            </w:r>
          </w:p>
        </w:tc>
        <w:tc>
          <w:tcPr>
            <w:tcW w:type="dxa" w:w="1560"/>
          </w:tcPr>
          <w:p>
            <w:pPr>
              <w:jc w:val="center"/>
            </w:pPr>
            <w:r>
              <w:rPr>
                <w:rFonts w:ascii="Times New Roman" w:hAnsi="Times New Roman" w:cs="Times New Roman" w:eastAsia="Times New Roman"/>
                <w:b w:val="0"/>
                <w:i w:val="0"/>
                <w:color w:val="000000"/>
                <w:sz w:val="22"/>
              </w:rPr>
              <w:t>4</w:t>
            </w:r>
          </w:p>
        </w:tc>
        <w:tc>
          <w:tcPr>
            <w:tcW w:type="dxa" w:w="1560"/>
          </w:tcPr>
          <w:p>
            <w:pPr>
              <w:jc w:val="center"/>
            </w:pPr>
            <w:r>
              <w:rPr>
                <w:rFonts w:ascii="Times New Roman" w:hAnsi="Times New Roman" w:cs="Times New Roman" w:eastAsia="Times New Roman"/>
                <w:b w:val="0"/>
                <w:i w:val="0"/>
                <w:color w:val="000000"/>
                <w:sz w:val="22"/>
              </w:rPr>
              <w:t>30,000</w:t>
            </w:r>
          </w:p>
        </w:tc>
        <w:tc>
          <w:tcPr>
            <w:tcW w:type="dxa" w:w="1560"/>
          </w:tcPr>
          <w:p>
            <w:pPr>
              <w:jc w:val="center"/>
            </w:pPr>
            <w:r>
              <w:rPr>
                <w:rFonts w:ascii="Times New Roman" w:hAnsi="Times New Roman" w:cs="Times New Roman" w:eastAsia="Times New Roman"/>
                <w:b w:val="0"/>
                <w:i w:val="0"/>
                <w:color w:val="000000"/>
                <w:sz w:val="22"/>
              </w:rPr>
              <w:t>30,000</w:t>
            </w:r>
          </w:p>
        </w:tc>
        <w:tc>
          <w:tcPr>
            <w:tcW w:type="dxa" w:w="1560"/>
          </w:tcPr>
          <w:p>
            <w:pPr>
              <w:jc w:val="center"/>
            </w:pPr>
            <w:r>
              <w:rPr>
                <w:rFonts w:ascii="Times New Roman" w:hAnsi="Times New Roman" w:cs="Times New Roman" w:eastAsia="Times New Roman"/>
                <w:b w:val="0"/>
                <w:i w:val="0"/>
                <w:color w:val="000000"/>
                <w:sz w:val="22"/>
              </w:rPr>
              <w:t>0.00%</w:t>
            </w:r>
          </w:p>
        </w:tc>
        <w:tc>
          <w:tcPr>
            <w:tcW w:type="dxa" w:w="1560"/>
          </w:tcPr>
          <w:p>
            <w:pPr>
              <w:jc w:val="center"/>
            </w:pPr>
            <w:r>
              <w:rPr>
                <w:rFonts w:ascii="Times New Roman" w:hAnsi="Times New Roman" w:cs="Times New Roman" w:eastAsia="Times New Roman"/>
                <w:b w:val="0"/>
                <w:i w:val="0"/>
                <w:color w:val="000000"/>
                <w:sz w:val="22"/>
              </w:rPr>
              <w:t>&lt; 0.001 s</w:t>
            </w:r>
          </w:p>
        </w:tc>
      </w:tr>
      <w:tr>
        <w:tc>
          <w:tcPr>
            <w:tcW w:type="dxa" w:w="1560"/>
          </w:tcPr>
          <w:p>
            <w:pPr>
              <w:jc w:val="left"/>
            </w:pPr>
            <w:r>
              <w:rPr>
                <w:rFonts w:ascii="Times New Roman" w:hAnsi="Times New Roman" w:cs="Times New Roman" w:eastAsia="Times New Roman"/>
                <w:b w:val="0"/>
                <w:i w:val="0"/>
                <w:color w:val="000000"/>
                <w:sz w:val="22"/>
              </w:rPr>
              <w:t>Random chain</w:t>
            </w:r>
          </w:p>
        </w:tc>
        <w:tc>
          <w:tcPr>
            <w:tcW w:type="dxa" w:w="1560"/>
          </w:tcPr>
          <w:p>
            <w:pPr>
              <w:jc w:val="center"/>
            </w:pPr>
            <w:r>
              <w:rPr>
                <w:rFonts w:ascii="Times New Roman" w:hAnsi="Times New Roman" w:cs="Times New Roman" w:eastAsia="Times New Roman"/>
                <w:b w:val="0"/>
                <w:i w:val="0"/>
                <w:color w:val="000000"/>
                <w:sz w:val="22"/>
              </w:rPr>
              <w:t>500</w:t>
            </w:r>
          </w:p>
        </w:tc>
        <w:tc>
          <w:tcPr>
            <w:tcW w:type="dxa" w:w="1560"/>
          </w:tcPr>
          <w:p>
            <w:pPr>
              <w:jc w:val="center"/>
            </w:pPr>
            <w:r>
              <w:rPr>
                <w:rFonts w:ascii="Times New Roman" w:hAnsi="Times New Roman" w:cs="Times New Roman" w:eastAsia="Times New Roman"/>
                <w:b w:val="0"/>
                <w:i w:val="0"/>
                <w:color w:val="000000"/>
                <w:sz w:val="22"/>
              </w:rPr>
              <w:t>6,597,760</w:t>
            </w:r>
          </w:p>
        </w:tc>
        <w:tc>
          <w:tcPr>
            <w:tcW w:type="dxa" w:w="1560"/>
          </w:tcPr>
          <w:p>
            <w:pPr>
              <w:jc w:val="center"/>
            </w:pPr>
            <w:r>
              <w:rPr>
                <w:rFonts w:ascii="Times New Roman" w:hAnsi="Times New Roman" w:cs="Times New Roman" w:eastAsia="Times New Roman"/>
                <w:b w:val="0"/>
                <w:i w:val="0"/>
                <w:color w:val="000000"/>
                <w:sz w:val="22"/>
              </w:rPr>
              <w:t>60,694,424</w:t>
            </w:r>
          </w:p>
        </w:tc>
        <w:tc>
          <w:tcPr>
            <w:tcW w:type="dxa" w:w="1560"/>
          </w:tcPr>
          <w:p>
            <w:pPr>
              <w:jc w:val="center"/>
            </w:pPr>
            <w:r>
              <w:rPr>
                <w:rFonts w:ascii="Times New Roman" w:hAnsi="Times New Roman" w:cs="Times New Roman" w:eastAsia="Times New Roman"/>
                <w:b w:val="0"/>
                <w:i w:val="0"/>
                <w:color w:val="000000"/>
                <w:sz w:val="22"/>
              </w:rPr>
              <w:t>89.13%</w:t>
            </w:r>
          </w:p>
        </w:tc>
        <w:tc>
          <w:tcPr>
            <w:tcW w:type="dxa" w:w="1560"/>
          </w:tcPr>
          <w:p>
            <w:pPr>
              <w:jc w:val="center"/>
            </w:pPr>
            <w:r>
              <w:rPr>
                <w:rFonts w:ascii="Times New Roman" w:hAnsi="Times New Roman" w:cs="Times New Roman" w:eastAsia="Times New Roman"/>
                <w:b w:val="0"/>
                <w:i w:val="0"/>
                <w:color w:val="000000"/>
                <w:sz w:val="22"/>
              </w:rPr>
              <w:t>about 5 s</w:t>
            </w:r>
          </w:p>
        </w:tc>
      </w:tr>
    </w:tbl>
    <w:p/>
    <w:p w14:paraId="6885FDEF" w14:textId="77777777" w:rsidR="00F5354C" w:rsidRPr="00F5354C" w:rsidRDefault="00F5354C" w:rsidP="00A95799">
      <w:pPr>
        <w:spacing w:after="240" w:line="276" w:lineRule="auto" w:before="16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color w:val="000000"/>
          <w:sz w:val="24"/>
        </w:rPr>
        <w:t>Discussion: the result for the six-matrix example, 15,125 multiplications, matches the well-known textbook answer, which confirms the recurrence and the split table. The saving depends on the dimensions: it is large when dimensions vary a lot and zero when the naive order happens to be best. The running time grows as O(n³), and 500 matrices take about 5 seconds in plain Python, so the limit of 500 matrices is practical. Timings depend on the machine used.</w:t>
      </w:r>
    </w:p>
    <w:p w14:paraId="1DA05CA4" w14:textId="3D022C36" w:rsidR="001F3D14" w:rsidRPr="001A51FD" w:rsidRDefault="001F3D14" w:rsidP="00F60EE4">
      <w:pPr>
        <w:pStyle w:val="ListParagraph"/>
        <w:pageBreakBefore/>
        <w:numPr>
          <w:ilvl w:val="0"/>
          <w:numId w:val="33"/>
        </w:numPr>
        <w:spacing w:before="0" w:after="400"/>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276" w:lineRule="auto" w:after="240" w:before="0"/>
        <w:ind w:left="0" w:firstLine="0"/>
        <w:jc w:val="both"/>
        <w:rPr>
          <w:rFonts w:ascii="Times New Roman" w:hAnsi="Times New Roman" w:cs="Times New Roman"/>
          <w:color w:val="0A0A0A"/>
          <w:sz w:val="24"/>
          <w:szCs w:val="24"/>
          <w:shd w:val="clear" w:color="auto" w:fill="FFFFFF"/>
        </w:rPr>
      </w:pPr>
      <w:r>
        <w:rPr>
          <w:rFonts w:ascii="Times New Roman" w:hAnsi="Times New Roman" w:cs="Times New Roman" w:eastAsia="Times New Roman"/>
          <w:b w:val="0"/>
          <w:i w:val="0"/>
          <w:color w:val="000000"/>
          <w:sz w:val="24"/>
        </w:rPr>
        <w:t>The Matrix Chain Multiplication Optimizer met its objectives. It models the problem with an interval dynamic programming recurrence, finds the minimum cost and the optimal parenthesization for chains of up to 500 matrices, and compares the result with naive left-to-right multiplication. Tests confirmed the textbook answer of 15,125 multiplications for the six-matrix example and a saving of about 89 percent on a random 500-matrix chain, with running time growing as O(n³).</w:t>
      </w:r>
    </w:p>
    <w:p w14:paraId="57751BEB" w14:textId="53F94B9B" w:rsidR="00F02CD9" w:rsidRPr="0035680C" w:rsidRDefault="00F02CD9" w:rsidP="0035680C">
      <w:pPr>
        <w:spacing w:line="276" w:lineRule="auto" w:after="120" w:before="200"/>
        <w:ind w:left="0" w:firstLine="0"/>
        <w:jc w:val="both"/>
        <w:rPr>
          <w:rFonts w:ascii="Times New Roman" w:hAnsi="Times New Roman" w:cs="Times New Roman"/>
          <w:sz w:val="24"/>
          <w:szCs w:val="24"/>
          <w:lang w:val="en-IN"/>
        </w:rPr>
      </w:pPr>
      <w:r>
        <w:rPr>
          <w:rFonts w:ascii="Times New Roman" w:hAnsi="Times New Roman" w:cs="Times New Roman" w:eastAsia="Times New Roman"/>
          <w:b/>
          <w:i w:val="0"/>
          <w:color w:val="000000"/>
          <w:sz w:val="24"/>
        </w:rPr>
        <w:t>Future scope:</w:t>
      </w:r>
    </w:p>
    <w:p w14:paraId="6885FDEF" w14:textId="77777777" w:rsidR="00F5354C" w:rsidRPr="00F5354C" w:rsidRDefault="00F5354C" w:rsidP="00A95799">
      <w:pPr>
        <w:spacing w:after="120" w:line="276" w:lineRule="auto" w:before="0"/>
        <w:ind w:left="0" w:firstLin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 xml:space="preserve">Near term: </w:t>
      </w:r>
      <w:r>
        <w:rPr>
          <w:rFonts w:ascii="Times New Roman" w:hAnsi="Times New Roman" w:cs="Times New Roman" w:eastAsia="Times New Roman"/>
          <w:b w:val="0"/>
          <w:i w:val="0"/>
          <w:color w:val="000000"/>
          <w:sz w:val="24"/>
        </w:rPr>
        <w:t>add a graphical or web front end that shows the cost and split tables step by step, and export results to a file.</w:t>
      </w:r>
    </w:p>
    <w:p w14:paraId="6885FDEF" w14:textId="77777777" w:rsidR="00F5354C" w:rsidRPr="00F5354C" w:rsidRDefault="00F5354C" w:rsidP="00A95799">
      <w:pPr>
        <w:spacing w:after="120" w:line="276" w:lineRule="auto" w:before="0"/>
        <w:ind w:left="0" w:firstLin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 xml:space="preserve">Medium term: </w:t>
      </w:r>
      <w:r>
        <w:rPr>
          <w:rFonts w:ascii="Times New Roman" w:hAnsi="Times New Roman" w:cs="Times New Roman" w:eastAsia="Times New Roman"/>
          <w:b w:val="0"/>
          <w:i w:val="0"/>
          <w:color w:val="000000"/>
          <w:sz w:val="24"/>
        </w:rPr>
        <w:t>rewrite the core loop in C++ or with NumPy for speed, and use the optimal order to multiply real matrices and measure the actual time saved.</w:t>
      </w:r>
    </w:p>
    <w:p w14:paraId="6885FDEF" w14:textId="77777777" w:rsidR="00F5354C" w:rsidRPr="00F5354C" w:rsidRDefault="00F5354C" w:rsidP="00A95799">
      <w:pPr>
        <w:spacing w:after="120" w:line="276" w:lineRule="auto" w:before="0"/>
        <w:ind w:left="0" w:firstLin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i w:val="0"/>
          <w:color w:val="000000"/>
          <w:sz w:val="24"/>
        </w:rPr>
        <w:t xml:space="preserve">Long term: </w:t>
      </w:r>
      <w:r>
        <w:rPr>
          <w:rFonts w:ascii="Times New Roman" w:hAnsi="Times New Roman" w:cs="Times New Roman" w:eastAsia="Times New Roman"/>
          <w:b w:val="0"/>
          <w:i w:val="0"/>
          <w:color w:val="000000"/>
          <w:sz w:val="24"/>
        </w:rPr>
        <w:t>study the Hu–Shing algorithm, which solves the problem in O(n log n) time, and extend the cost model to sparse matrices or parallel hardware.</w:t>
      </w:r>
    </w:p>
    <w:p w14:paraId="76F4D25D" w14:textId="1C6041A3" w:rsidR="001F3D14" w:rsidRPr="006F00A5" w:rsidRDefault="001F3D14" w:rsidP="00F60EE4">
      <w:pPr>
        <w:pStyle w:val="ListParagraph"/>
        <w:pageBreakBefore/>
        <w:numPr>
          <w:ilvl w:val="0"/>
          <w:numId w:val="33"/>
        </w:numPr>
        <w:spacing w:before="0" w:after="400"/>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17DAFB36" w14:textId="09E722A6" w:rsidR="001F3D14" w:rsidRPr="00435724" w:rsidRDefault="001F3D14" w:rsidP="00E5611A">
      <w:pPr>
        <w:jc w:val="left"/>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 xml:space="preserve">1.  </w:t>
      </w:r>
      <w:r>
        <w:rPr>
          <w:rFonts w:ascii="Times New Roman" w:hAnsi="Times New Roman" w:cs="Times New Roman" w:eastAsia="Times New Roman"/>
          <w:b w:val="0"/>
          <w:i w:val="0"/>
          <w:color w:val="000000"/>
          <w:sz w:val="24"/>
        </w:rPr>
        <w:t>Dynamic Programming (i): Multiplying Matrices, alexmolas.com. https://alexmolas.com/2020/12/31/dynamic-programming-i.html (accessed 11 October 2026).</w:t>
      </w:r>
    </w:p>
    <w:p w14:paraId="56BFFDB0" w14:textId="77777777" w:rsidR="00E5611A" w:rsidRPr="00435724" w:rsidRDefault="00E5611A" w:rsidP="001F3D14">
      <w:pPr>
        <w:jc w:val="left"/>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w:t>
      </w:r>
      <w:r w:rsidR="001F3D14" w:rsidRPr="00435724">
        <w:rPr>
          <w:rFonts w:ascii="Times New Roman" w:hAnsi="Times New Roman" w:cs="Times New Roman"/>
          <w:b/>
          <w:bCs/>
          <w:sz w:val="28"/>
          <w:szCs w:val="28"/>
          <w:lang w:val="en-IN"/>
        </w:rPr>
        <w:t>.</w:t>
      </w:r>
      <w:r>
        <w:rPr>
          <w:rFonts w:ascii="Times New Roman" w:hAnsi="Times New Roman" w:cs="Times New Roman" w:eastAsia="Times New Roman"/>
          <w:b w:val="0"/>
          <w:i w:val="0"/>
          <w:color w:val="000000"/>
          <w:sz w:val="24"/>
        </w:rPr>
        <w:t>How to Solve Matrix Chain Multiplication using Dynamic Programming?, HelloACM. https://helloacm.com/how-to-solve-matrix-chain-multiplication-using-dynamic-programming/ (accessed 11 October 2026).</w:t>
      </w:r>
    </w:p>
    <w:p w14:paraId="393529CE" w14:textId="77777777" w:rsidR="00E5611A" w:rsidRPr="00435724" w:rsidRDefault="00E5611A" w:rsidP="001F3D14">
      <w:pPr>
        <w:jc w:val="left"/>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3.</w:t>
      </w:r>
      <w:r>
        <w:rPr>
          <w:rFonts w:ascii="Times New Roman" w:hAnsi="Times New Roman" w:cs="Times New Roman" w:eastAsia="Times New Roman"/>
          <w:b w:val="0"/>
          <w:i w:val="0"/>
          <w:color w:val="000000"/>
          <w:sz w:val="24"/>
        </w:rPr>
        <w:t>Dynamic Programming: Matrix chain multiplication (CLRS 15.2), lecture notes, Bowdoin College CS231, Spring 2014. https://tildesites.bowdoin.edu/~ltoma/teaching/cs231/spring14/Lectures/12-dynamicAndGreedy/matrixchain.pdf (accessed 11 October 2026).</w:t>
      </w:r>
    </w:p>
    <w:p w14:paraId="37EA3B2B" w14:textId="77777777" w:rsidR="00E5611A" w:rsidRPr="00435724" w:rsidRDefault="00E5611A" w:rsidP="001F3D14">
      <w:pPr>
        <w:jc w:val="left"/>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4.</w:t>
      </w:r>
      <w:r>
        <w:rPr>
          <w:rFonts w:ascii="Times New Roman" w:hAnsi="Times New Roman" w:cs="Times New Roman" w:eastAsia="Times New Roman"/>
          <w:b w:val="0"/>
          <w:i w:val="0"/>
          <w:color w:val="000000"/>
          <w:sz w:val="24"/>
        </w:rPr>
        <w:t>Call Structure for the Chained Matrix Multiplication Problem, OpenDSA visualization, SPLICE catalog, Virginia Tech. https://splice.cs.vt.edu/catalog/item/13513 (accessed 11 October 2026).</w:t>
      </w:r>
    </w:p>
    <w:p w14:paraId="67823797" w14:textId="77777777" w:rsidR="00E5611A" w:rsidRPr="00435724" w:rsidRDefault="00E5611A" w:rsidP="001F3D14">
      <w:pPr>
        <w:jc w:val="left"/>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5.</w:t>
      </w:r>
      <w:r>
        <w:rPr>
          <w:rFonts w:ascii="Times New Roman" w:hAnsi="Times New Roman" w:cs="Times New Roman" w:eastAsia="Times New Roman"/>
          <w:b w:val="0"/>
          <w:i w:val="0"/>
          <w:color w:val="000000"/>
          <w:sz w:val="24"/>
        </w:rPr>
        <w:t>Matrix Chain Multiplication, AfterAcademy. https://afteracademy.com/problem/matrix-chain-multiplication (accessed 11 October 2026).</w:t>
      </w:r>
    </w:p>
    <w:p w14:paraId="74AF8170" w14:textId="77777777" w:rsidR="00E5611A" w:rsidRPr="00435724" w:rsidRDefault="00E5611A" w:rsidP="001F3D14">
      <w:pPr>
        <w:jc w:val="left"/>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6.</w:t>
      </w:r>
      <w:r>
        <w:rPr>
          <w:rFonts w:ascii="Times New Roman" w:hAnsi="Times New Roman" w:cs="Times New Roman" w:eastAsia="Times New Roman"/>
          <w:b w:val="0"/>
          <w:i w:val="0"/>
          <w:color w:val="000000"/>
          <w:sz w:val="24"/>
        </w:rPr>
        <w:t>Matrix Chain Multiplication using Dynamic Programming, Medium. https://medium.com/@souravganguly_32007/matrix-chain-multiplication-using-dynamic-programming-cdd711f0ca49 (accessed 11 October 2026).</w:t>
      </w:r>
    </w:p>
    <w:p w14:paraId="36C6F936" w14:textId="77777777" w:rsidR="00E5611A" w:rsidRPr="00435724" w:rsidRDefault="00E5611A" w:rsidP="001F3D14">
      <w:pPr>
        <w:jc w:val="left"/>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7.</w:t>
      </w:r>
      <w:r>
        <w:rPr>
          <w:rFonts w:ascii="Times New Roman" w:hAnsi="Times New Roman" w:cs="Times New Roman" w:eastAsia="Times New Roman"/>
          <w:b w:val="0"/>
          <w:i w:val="0"/>
          <w:color w:val="000000"/>
          <w:sz w:val="24"/>
        </w:rPr>
        <w:t>T. H. Cormen, C. E. Leiserson, R. L. Rivest and C. Stein, Introduction to Algorithms, 3rd ed., MIT Press, 2009, Section 15.2: Matrix-chain multiplication.</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