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6DDC" w:rsidRPr="00DE1504" w:rsidRDefault="00D259A6" w:rsidP="00236DDC">
      <w:pPr>
        <w:tabs>
          <w:tab w:val="left" w:pos="360"/>
        </w:tabs>
        <w:spacing w:before="375" w:after="90"/>
        <w:rPr>
          <w:rFonts w:eastAsia="MS Mincho"/>
          <w:b/>
          <w:bCs/>
          <w:sz w:val="27"/>
          <w:szCs w:val="27"/>
          <w:lang w:eastAsia="ja-JP"/>
        </w:rPr>
      </w:pPr>
      <w:r w:rsidRPr="00DE1504">
        <w:rPr>
          <w:rFonts w:eastAsia="MS Mincho"/>
          <w:b/>
          <w:bCs/>
          <w:noProof/>
          <w:position w:val="-4"/>
          <w:sz w:val="27"/>
          <w:szCs w:val="27"/>
          <w:lang w:val="en-IN" w:eastAsia="en-IN"/>
        </w:rPr>
        <w:drawing>
          <wp:anchor distT="0" distB="0" distL="114300" distR="114300" simplePos="0" relativeHeight="251659264" behindDoc="0" locked="0" layoutInCell="1" allowOverlap="1">
            <wp:simplePos x="0" y="0"/>
            <wp:positionH relativeFrom="column">
              <wp:posOffset>923925</wp:posOffset>
            </wp:positionH>
            <wp:positionV relativeFrom="paragraph">
              <wp:posOffset>73025</wp:posOffset>
            </wp:positionV>
            <wp:extent cx="1085850" cy="1362075"/>
            <wp:effectExtent l="0" t="0" r="0" b="0"/>
            <wp:wrapNone/>
            <wp:docPr id="4" name="Picture 1" descr="C:\Users\pato.kumari\Desktop\JIIT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to.kumari\Desktop\JIIT Logo.jpg"/>
                    <pic:cNvPicPr>
                      <a:picLocks noChangeAspect="1" noChangeArrowheads="1"/>
                    </pic:cNvPicPr>
                  </pic:nvPicPr>
                  <pic:blipFill>
                    <a:blip r:embed="rId5" cstate="print"/>
                    <a:srcRect/>
                    <a:stretch>
                      <a:fillRect/>
                    </a:stretch>
                  </pic:blipFill>
                  <pic:spPr bwMode="auto">
                    <a:xfrm>
                      <a:off x="0" y="0"/>
                      <a:ext cx="1085850" cy="1362075"/>
                    </a:xfrm>
                    <a:prstGeom prst="rect">
                      <a:avLst/>
                    </a:prstGeom>
                    <a:noFill/>
                    <a:ln w="9525">
                      <a:noFill/>
                      <a:miter lim="800000"/>
                      <a:headEnd/>
                      <a:tailEnd/>
                    </a:ln>
                  </pic:spPr>
                </pic:pic>
              </a:graphicData>
            </a:graphic>
          </wp:anchor>
        </w:drawing>
      </w:r>
    </w:p>
    <w:p w:rsidR="00236DDC" w:rsidRPr="00DE1504" w:rsidRDefault="00236DDC" w:rsidP="00236DDC">
      <w:pPr>
        <w:tabs>
          <w:tab w:val="left" w:pos="-540"/>
        </w:tabs>
        <w:spacing w:line="360" w:lineRule="auto"/>
        <w:ind w:right="360"/>
        <w:jc w:val="center"/>
        <w:rPr>
          <w:rFonts w:eastAsia="MS Mincho"/>
          <w:b/>
          <w:bCs/>
          <w:lang w:eastAsia="ja-JP"/>
        </w:rPr>
      </w:pPr>
    </w:p>
    <w:p w:rsidR="00236DDC" w:rsidRPr="00DE1504" w:rsidRDefault="00236DDC" w:rsidP="00236DDC">
      <w:pPr>
        <w:tabs>
          <w:tab w:val="left" w:pos="-540"/>
        </w:tabs>
        <w:spacing w:line="360" w:lineRule="auto"/>
        <w:ind w:right="360"/>
        <w:jc w:val="center"/>
        <w:rPr>
          <w:rFonts w:eastAsia="MS Mincho"/>
          <w:b/>
          <w:bCs/>
          <w:lang w:eastAsia="ja-JP"/>
        </w:rPr>
      </w:pPr>
    </w:p>
    <w:p w:rsidR="00236DDC" w:rsidRPr="00DE1504" w:rsidRDefault="00236DDC" w:rsidP="00236DDC">
      <w:pPr>
        <w:tabs>
          <w:tab w:val="left" w:pos="-540"/>
        </w:tabs>
        <w:spacing w:line="360" w:lineRule="auto"/>
        <w:ind w:right="360"/>
        <w:jc w:val="center"/>
        <w:rPr>
          <w:rFonts w:eastAsia="MS Mincho"/>
          <w:b/>
          <w:bCs/>
          <w:lang w:eastAsia="ja-JP"/>
        </w:rPr>
      </w:pPr>
    </w:p>
    <w:p w:rsidR="00236DDC" w:rsidRPr="00DE1504" w:rsidRDefault="00236DDC" w:rsidP="00236DDC">
      <w:pPr>
        <w:tabs>
          <w:tab w:val="left" w:pos="-540"/>
        </w:tabs>
        <w:spacing w:line="360" w:lineRule="auto"/>
        <w:ind w:right="360"/>
        <w:jc w:val="center"/>
        <w:rPr>
          <w:rFonts w:eastAsia="MS Mincho"/>
          <w:b/>
          <w:bCs/>
          <w:lang w:eastAsia="ja-JP"/>
        </w:rPr>
      </w:pPr>
    </w:p>
    <w:p w:rsidR="00236DDC" w:rsidRPr="00DE1504" w:rsidRDefault="00236DDC" w:rsidP="00236DDC">
      <w:pPr>
        <w:tabs>
          <w:tab w:val="left" w:pos="-540"/>
        </w:tabs>
        <w:spacing w:line="360" w:lineRule="auto"/>
        <w:ind w:right="360"/>
        <w:jc w:val="center"/>
        <w:rPr>
          <w:rFonts w:eastAsia="MS Mincho"/>
          <w:b/>
          <w:bCs/>
          <w:sz w:val="22"/>
          <w:szCs w:val="22"/>
          <w:lang w:eastAsia="ja-JP"/>
        </w:rPr>
      </w:pPr>
    </w:p>
    <w:p w:rsidR="00236DDC" w:rsidRPr="00DE1504" w:rsidRDefault="00DE1504" w:rsidP="00236DDC">
      <w:pPr>
        <w:tabs>
          <w:tab w:val="left" w:pos="-540"/>
        </w:tabs>
        <w:spacing w:line="360" w:lineRule="auto"/>
        <w:ind w:right="65"/>
        <w:jc w:val="center"/>
        <w:rPr>
          <w:rFonts w:eastAsia="MS Mincho"/>
          <w:b/>
          <w:bCs/>
          <w:color w:val="002060"/>
          <w:sz w:val="22"/>
          <w:szCs w:val="22"/>
          <w:lang w:eastAsia="ja-JP"/>
        </w:rPr>
      </w:pPr>
      <w:r w:rsidRPr="00DE1504">
        <w:rPr>
          <w:rFonts w:eastAsia="MS Mincho"/>
          <w:b/>
          <w:bCs/>
          <w:color w:val="002060"/>
          <w:sz w:val="22"/>
          <w:szCs w:val="22"/>
          <w:lang w:eastAsia="ja-JP"/>
        </w:rPr>
        <w:t>6</w:t>
      </w:r>
      <w:r w:rsidR="00236DDC" w:rsidRPr="00DE1504">
        <w:rPr>
          <w:rFonts w:eastAsia="MS Mincho"/>
          <w:b/>
          <w:bCs/>
          <w:color w:val="002060"/>
          <w:sz w:val="22"/>
          <w:szCs w:val="22"/>
          <w:vertAlign w:val="superscript"/>
          <w:lang w:eastAsia="ja-JP"/>
        </w:rPr>
        <w:t>th</w:t>
      </w:r>
      <w:r w:rsidR="006E7C34">
        <w:rPr>
          <w:rFonts w:eastAsia="MS Mincho"/>
          <w:b/>
          <w:bCs/>
          <w:color w:val="002060"/>
          <w:sz w:val="22"/>
          <w:szCs w:val="22"/>
          <w:vertAlign w:val="superscript"/>
          <w:lang w:eastAsia="ja-JP"/>
        </w:rPr>
        <w:t xml:space="preserve"> </w:t>
      </w:r>
      <w:smartTag w:uri="schemas-microsoft-com/dictionary" w:element="translator">
        <w:smartTagPr>
          <w:attr w:name="wordrecognize" w:val="International"/>
        </w:smartTagPr>
        <w:r w:rsidR="00236DDC" w:rsidRPr="00DE1504">
          <w:rPr>
            <w:rFonts w:eastAsia="MS Mincho"/>
            <w:b/>
            <w:bCs/>
            <w:color w:val="002060"/>
            <w:sz w:val="22"/>
            <w:szCs w:val="22"/>
            <w:lang w:eastAsia="ja-JP"/>
          </w:rPr>
          <w:t>International</w:t>
        </w:r>
      </w:smartTag>
      <w:r w:rsidR="00236DDC" w:rsidRPr="00DE1504">
        <w:rPr>
          <w:rFonts w:eastAsia="MS Mincho"/>
          <w:b/>
          <w:bCs/>
          <w:color w:val="002060"/>
          <w:sz w:val="22"/>
          <w:szCs w:val="22"/>
          <w:lang w:eastAsia="ja-JP"/>
        </w:rPr>
        <w:t xml:space="preserve"> Conference</w:t>
      </w:r>
    </w:p>
    <w:p w:rsidR="00236DDC" w:rsidRPr="00DE1504" w:rsidRDefault="00236DDC" w:rsidP="00236DDC">
      <w:pPr>
        <w:tabs>
          <w:tab w:val="left" w:pos="-540"/>
        </w:tabs>
        <w:spacing w:line="360" w:lineRule="auto"/>
        <w:ind w:right="65"/>
        <w:jc w:val="center"/>
        <w:rPr>
          <w:rFonts w:eastAsia="MS Mincho"/>
          <w:b/>
          <w:bCs/>
          <w:caps/>
          <w:color w:val="002060"/>
          <w:sz w:val="22"/>
          <w:szCs w:val="22"/>
          <w:lang w:eastAsia="ja-JP"/>
        </w:rPr>
      </w:pPr>
      <w:proofErr w:type="gramStart"/>
      <w:r w:rsidRPr="00DE1504">
        <w:rPr>
          <w:rFonts w:eastAsia="MS Mincho"/>
          <w:b/>
          <w:bCs/>
          <w:color w:val="002060"/>
          <w:sz w:val="22"/>
          <w:szCs w:val="22"/>
          <w:lang w:eastAsia="ja-JP"/>
        </w:rPr>
        <w:t>on</w:t>
      </w:r>
      <w:proofErr w:type="gramEnd"/>
    </w:p>
    <w:p w:rsidR="00236DDC" w:rsidRPr="00DE1504" w:rsidRDefault="00236DDC" w:rsidP="00236DDC">
      <w:pPr>
        <w:tabs>
          <w:tab w:val="left" w:pos="-540"/>
          <w:tab w:val="left" w:pos="5245"/>
        </w:tabs>
        <w:spacing w:line="360" w:lineRule="auto"/>
        <w:ind w:right="65"/>
        <w:jc w:val="center"/>
        <w:rPr>
          <w:rStyle w:val="style261"/>
          <w:b w:val="0"/>
          <w:bCs w:val="0"/>
          <w:color w:val="002060"/>
          <w:sz w:val="22"/>
          <w:szCs w:val="22"/>
        </w:rPr>
      </w:pPr>
      <w:smartTag w:uri="schemas-microsoft-com/dictionary" w:element="translator">
        <w:smartTagPr>
          <w:attr w:name="wordrecognize" w:val="Recent"/>
        </w:smartTagPr>
        <w:r w:rsidRPr="00DE1504">
          <w:rPr>
            <w:rStyle w:val="style261"/>
            <w:color w:val="002060"/>
            <w:sz w:val="22"/>
            <w:szCs w:val="22"/>
          </w:rPr>
          <w:t>Recent</w:t>
        </w:r>
      </w:smartTag>
      <w:r w:rsidRPr="00DE1504">
        <w:rPr>
          <w:rStyle w:val="style261"/>
          <w:color w:val="002060"/>
          <w:sz w:val="22"/>
          <w:szCs w:val="22"/>
        </w:rPr>
        <w:t xml:space="preserve"> Advances </w:t>
      </w:r>
      <w:smartTag w:uri="schemas-microsoft-com/dictionary" w:element="translator">
        <w:smartTagPr>
          <w:attr w:name="wordrecognize" w:val="In"/>
        </w:smartTagPr>
        <w:r w:rsidRPr="00DE1504">
          <w:rPr>
            <w:rStyle w:val="style261"/>
            <w:color w:val="002060"/>
            <w:sz w:val="22"/>
            <w:szCs w:val="22"/>
          </w:rPr>
          <w:t>in</w:t>
        </w:r>
        <w:r w:rsidR="00DE1504" w:rsidRPr="00DE1504">
          <w:rPr>
            <w:rStyle w:val="style261"/>
            <w:color w:val="002060"/>
            <w:sz w:val="22"/>
            <w:szCs w:val="22"/>
          </w:rPr>
          <w:t xml:space="preserve"> </w:t>
        </w:r>
      </w:smartTag>
      <w:smartTag w:uri="schemas-microsoft-com/dictionary" w:element="translator">
        <w:smartTagPr>
          <w:attr w:name="wordrecognize" w:val="Mathematical"/>
        </w:smartTagPr>
        <w:r w:rsidRPr="00DE1504">
          <w:rPr>
            <w:rStyle w:val="style261"/>
            <w:color w:val="002060"/>
            <w:sz w:val="22"/>
            <w:szCs w:val="22"/>
          </w:rPr>
          <w:t>Mathematical</w:t>
        </w:r>
      </w:smartTag>
      <w:r w:rsidRPr="00DE1504">
        <w:rPr>
          <w:rStyle w:val="style261"/>
          <w:color w:val="002060"/>
          <w:sz w:val="22"/>
          <w:szCs w:val="22"/>
        </w:rPr>
        <w:t xml:space="preserve"> Sciences </w:t>
      </w:r>
      <w:smartTag w:uri="schemas-microsoft-com/dictionary" w:element="translator">
        <w:smartTagPr>
          <w:attr w:name="wordrecognize" w:val="And"/>
        </w:smartTagPr>
        <w:r w:rsidRPr="00DE1504">
          <w:rPr>
            <w:rStyle w:val="style261"/>
            <w:color w:val="002060"/>
            <w:sz w:val="22"/>
            <w:szCs w:val="22"/>
          </w:rPr>
          <w:t>and</w:t>
        </w:r>
      </w:smartTag>
      <w:r w:rsidR="00DE1504" w:rsidRPr="00DE1504">
        <w:rPr>
          <w:rStyle w:val="style261"/>
          <w:color w:val="002060"/>
          <w:sz w:val="22"/>
          <w:szCs w:val="22"/>
        </w:rPr>
        <w:t xml:space="preserve"> its Applications (RAMSA-2022</w:t>
      </w:r>
      <w:r w:rsidRPr="00DE1504">
        <w:rPr>
          <w:rStyle w:val="style261"/>
          <w:color w:val="002060"/>
          <w:sz w:val="22"/>
          <w:szCs w:val="22"/>
        </w:rPr>
        <w:t>)</w:t>
      </w:r>
    </w:p>
    <w:p w:rsidR="00236DDC" w:rsidRPr="00DE1504" w:rsidRDefault="00DE1504" w:rsidP="00236DDC">
      <w:pPr>
        <w:tabs>
          <w:tab w:val="left" w:pos="-540"/>
        </w:tabs>
        <w:spacing w:line="360" w:lineRule="auto"/>
        <w:ind w:right="65"/>
        <w:jc w:val="center"/>
        <w:rPr>
          <w:rFonts w:eastAsia="MS Mincho"/>
          <w:bCs/>
          <w:color w:val="002060"/>
          <w:sz w:val="22"/>
          <w:szCs w:val="22"/>
          <w:lang w:eastAsia="ja-JP"/>
        </w:rPr>
      </w:pPr>
      <w:r w:rsidRPr="00DE1504">
        <w:rPr>
          <w:rStyle w:val="style261"/>
          <w:color w:val="002060"/>
          <w:sz w:val="22"/>
          <w:szCs w:val="22"/>
        </w:rPr>
        <w:t>(December 08-10, 2022</w:t>
      </w:r>
      <w:r w:rsidR="00236DDC" w:rsidRPr="00DE1504">
        <w:rPr>
          <w:rStyle w:val="style261"/>
          <w:color w:val="002060"/>
          <w:sz w:val="22"/>
          <w:szCs w:val="22"/>
        </w:rPr>
        <w:t>)</w:t>
      </w:r>
    </w:p>
    <w:p w:rsidR="00236DDC" w:rsidRPr="00DE1504" w:rsidRDefault="00236DDC" w:rsidP="00236DDC">
      <w:pPr>
        <w:tabs>
          <w:tab w:val="left" w:pos="-540"/>
        </w:tabs>
        <w:spacing w:line="360" w:lineRule="auto"/>
        <w:ind w:right="65"/>
        <w:jc w:val="center"/>
        <w:rPr>
          <w:rFonts w:eastAsia="MS Mincho"/>
          <w:b/>
          <w:bCs/>
          <w:color w:val="0000CC"/>
          <w:sz w:val="22"/>
          <w:szCs w:val="22"/>
          <w:lang w:eastAsia="ja-JP"/>
        </w:rPr>
      </w:pPr>
      <w:smartTag w:uri="schemas-microsoft-com/dictionary" w:element="translator">
        <w:smartTagPr>
          <w:attr w:name="wordrecognize" w:val="Organized"/>
        </w:smartTagPr>
        <w:r w:rsidRPr="00DE1504">
          <w:rPr>
            <w:rFonts w:eastAsia="MS Mincho"/>
            <w:b/>
            <w:bCs/>
            <w:color w:val="0000CC"/>
            <w:sz w:val="22"/>
            <w:szCs w:val="22"/>
            <w:lang w:eastAsia="ja-JP"/>
          </w:rPr>
          <w:t>Organized</w:t>
        </w:r>
        <w:r w:rsidR="004B3DC9" w:rsidRPr="00DE1504">
          <w:rPr>
            <w:rFonts w:eastAsia="MS Mincho"/>
            <w:b/>
            <w:bCs/>
            <w:color w:val="0000CC"/>
            <w:sz w:val="22"/>
            <w:szCs w:val="22"/>
            <w:lang w:eastAsia="ja-JP"/>
          </w:rPr>
          <w:t xml:space="preserve"> </w:t>
        </w:r>
      </w:smartTag>
      <w:r w:rsidR="00E50B5E" w:rsidRPr="00DE1504">
        <w:rPr>
          <w:rFonts w:eastAsia="MS Mincho"/>
          <w:b/>
          <w:bCs/>
          <w:color w:val="0000CC"/>
          <w:sz w:val="22"/>
          <w:szCs w:val="22"/>
          <w:lang w:eastAsia="ja-JP"/>
        </w:rPr>
        <w:t>in blended mode (</w:t>
      </w:r>
      <w:r w:rsidRPr="00DE1504">
        <w:rPr>
          <w:rFonts w:eastAsia="MS Mincho"/>
          <w:b/>
          <w:bCs/>
          <w:color w:val="0000CC"/>
          <w:sz w:val="22"/>
          <w:szCs w:val="22"/>
          <w:lang w:eastAsia="ja-JP"/>
        </w:rPr>
        <w:t>Online</w:t>
      </w:r>
      <w:r w:rsidR="004B3DC9" w:rsidRPr="00DE1504">
        <w:rPr>
          <w:rFonts w:eastAsia="MS Mincho"/>
          <w:b/>
          <w:bCs/>
          <w:color w:val="0000CC"/>
          <w:sz w:val="22"/>
          <w:szCs w:val="22"/>
          <w:lang w:eastAsia="ja-JP"/>
        </w:rPr>
        <w:t xml:space="preserve"> </w:t>
      </w:r>
      <w:r w:rsidR="00E50B5E" w:rsidRPr="00DE1504">
        <w:rPr>
          <w:rFonts w:eastAsia="MS Mincho"/>
          <w:b/>
          <w:bCs/>
          <w:color w:val="0000CC"/>
          <w:sz w:val="22"/>
          <w:szCs w:val="22"/>
          <w:lang w:eastAsia="ja-JP"/>
        </w:rPr>
        <w:t>&amp; Offline)</w:t>
      </w:r>
    </w:p>
    <w:p w:rsidR="00236DDC" w:rsidRPr="00DE1504" w:rsidRDefault="00236DDC" w:rsidP="00236DDC">
      <w:pPr>
        <w:tabs>
          <w:tab w:val="left" w:pos="-540"/>
        </w:tabs>
        <w:spacing w:line="360" w:lineRule="auto"/>
        <w:ind w:right="65"/>
        <w:jc w:val="center"/>
        <w:rPr>
          <w:rFonts w:eastAsia="MS Mincho"/>
          <w:b/>
          <w:bCs/>
          <w:color w:val="002060"/>
          <w:sz w:val="22"/>
          <w:szCs w:val="22"/>
          <w:lang w:eastAsia="ja-JP"/>
        </w:rPr>
      </w:pPr>
      <w:proofErr w:type="gramStart"/>
      <w:r w:rsidRPr="00DE1504">
        <w:rPr>
          <w:rFonts w:eastAsia="MS Mincho"/>
          <w:b/>
          <w:bCs/>
          <w:color w:val="002060"/>
          <w:sz w:val="22"/>
          <w:szCs w:val="22"/>
          <w:lang w:eastAsia="ja-JP"/>
        </w:rPr>
        <w:t>by</w:t>
      </w:r>
      <w:proofErr w:type="gramEnd"/>
    </w:p>
    <w:p w:rsidR="00236DDC" w:rsidRPr="00DE1504" w:rsidRDefault="00236DDC" w:rsidP="00236DDC">
      <w:pPr>
        <w:tabs>
          <w:tab w:val="left" w:pos="-540"/>
          <w:tab w:val="left" w:pos="900"/>
          <w:tab w:val="left" w:pos="1080"/>
        </w:tabs>
        <w:spacing w:line="360" w:lineRule="auto"/>
        <w:ind w:right="65"/>
        <w:jc w:val="center"/>
        <w:rPr>
          <w:rFonts w:eastAsia="MS Mincho"/>
          <w:b/>
          <w:bCs/>
          <w:color w:val="002060"/>
          <w:sz w:val="22"/>
          <w:szCs w:val="22"/>
          <w:lang w:eastAsia="ja-JP"/>
        </w:rPr>
      </w:pPr>
      <w:smartTag w:uri="schemas-microsoft-com/dictionary" w:element="translator">
        <w:smartTagPr>
          <w:attr w:name="wordrecognize" w:val="Department"/>
        </w:smartTagPr>
        <w:r w:rsidRPr="00DE1504">
          <w:rPr>
            <w:rFonts w:eastAsia="MS Mincho"/>
            <w:b/>
            <w:bCs/>
            <w:color w:val="002060"/>
            <w:sz w:val="22"/>
            <w:szCs w:val="22"/>
            <w:lang w:eastAsia="ja-JP"/>
          </w:rPr>
          <w:t>Department</w:t>
        </w:r>
      </w:smartTag>
      <w:r w:rsidRPr="00DE1504">
        <w:rPr>
          <w:rFonts w:eastAsia="MS Mincho"/>
          <w:b/>
          <w:bCs/>
          <w:color w:val="002060"/>
          <w:sz w:val="22"/>
          <w:szCs w:val="22"/>
          <w:lang w:eastAsia="ja-JP"/>
        </w:rPr>
        <w:t xml:space="preserve"> of Mathematics</w:t>
      </w:r>
    </w:p>
    <w:p w:rsidR="00236DDC" w:rsidRPr="00DE1504" w:rsidRDefault="00236DDC" w:rsidP="00236DDC">
      <w:pPr>
        <w:tabs>
          <w:tab w:val="left" w:pos="-540"/>
          <w:tab w:val="left" w:pos="900"/>
          <w:tab w:val="left" w:pos="1080"/>
          <w:tab w:val="left" w:pos="4140"/>
          <w:tab w:val="left" w:pos="4320"/>
        </w:tabs>
        <w:spacing w:line="360" w:lineRule="auto"/>
        <w:ind w:left="-180" w:right="65"/>
        <w:jc w:val="center"/>
        <w:rPr>
          <w:rFonts w:eastAsia="MS Mincho"/>
          <w:b/>
          <w:bCs/>
          <w:color w:val="002060"/>
          <w:sz w:val="22"/>
          <w:szCs w:val="22"/>
          <w:lang w:eastAsia="ja-JP"/>
        </w:rPr>
      </w:pPr>
      <w:r w:rsidRPr="00DE1504">
        <w:rPr>
          <w:rFonts w:eastAsia="MS Mincho"/>
          <w:b/>
          <w:bCs/>
          <w:color w:val="002060"/>
          <w:sz w:val="22"/>
          <w:szCs w:val="22"/>
          <w:lang w:eastAsia="ja-JP"/>
        </w:rPr>
        <w:t xml:space="preserve">Jaypee </w:t>
      </w:r>
      <w:smartTag w:uri="schemas-microsoft-com/dictionary" w:element="translator">
        <w:smartTagPr>
          <w:attr w:name="wordrecognize" w:val="institute"/>
        </w:smartTagPr>
        <w:smartTag w:uri="schemas-microsoft-com/dictionary" w:element="RBI">
          <w:smartTagPr>
            <w:attr w:name="wordrecognize" w:val="institute"/>
          </w:smartTagPr>
          <w:r w:rsidRPr="00DE1504">
            <w:rPr>
              <w:rFonts w:eastAsia="MS Mincho"/>
              <w:b/>
              <w:bCs/>
              <w:color w:val="002060"/>
              <w:sz w:val="22"/>
              <w:szCs w:val="22"/>
              <w:lang w:eastAsia="ja-JP"/>
            </w:rPr>
            <w:t>Institute</w:t>
          </w:r>
        </w:smartTag>
      </w:smartTag>
      <w:r w:rsidRPr="00DE1504">
        <w:rPr>
          <w:rFonts w:eastAsia="MS Mincho"/>
          <w:b/>
          <w:bCs/>
          <w:color w:val="002060"/>
          <w:sz w:val="22"/>
          <w:szCs w:val="22"/>
          <w:lang w:eastAsia="ja-JP"/>
        </w:rPr>
        <w:t xml:space="preserve"> of </w:t>
      </w:r>
      <w:smartTag w:uri="schemas-microsoft-com/dictionary" w:element="RBI">
        <w:smartTagPr>
          <w:attr w:name="wordrecognize" w:val="information technology"/>
        </w:smartTagPr>
        <w:smartTag w:uri="schemas-microsoft-com/dictionary" w:element="translator">
          <w:smartTagPr>
            <w:attr w:name="wordrecognize" w:val="Information"/>
          </w:smartTagPr>
          <w:r w:rsidRPr="00DE1504">
            <w:rPr>
              <w:rFonts w:eastAsia="MS Mincho"/>
              <w:b/>
              <w:bCs/>
              <w:color w:val="002060"/>
              <w:sz w:val="22"/>
              <w:szCs w:val="22"/>
              <w:lang w:eastAsia="ja-JP"/>
            </w:rPr>
            <w:t>Information</w:t>
          </w:r>
        </w:smartTag>
        <w:r w:rsidRPr="00DE1504">
          <w:rPr>
            <w:rFonts w:eastAsia="MS Mincho"/>
            <w:b/>
            <w:bCs/>
            <w:color w:val="002060"/>
            <w:sz w:val="22"/>
            <w:szCs w:val="22"/>
            <w:lang w:eastAsia="ja-JP"/>
          </w:rPr>
          <w:t xml:space="preserve"> Technology</w:t>
        </w:r>
      </w:smartTag>
    </w:p>
    <w:p w:rsidR="00236DDC" w:rsidRPr="00DE1504" w:rsidRDefault="00236DDC" w:rsidP="00236DDC">
      <w:pPr>
        <w:tabs>
          <w:tab w:val="left" w:pos="-540"/>
          <w:tab w:val="left" w:pos="900"/>
          <w:tab w:val="left" w:pos="1080"/>
        </w:tabs>
        <w:spacing w:line="360" w:lineRule="auto"/>
        <w:ind w:right="65"/>
        <w:jc w:val="center"/>
        <w:rPr>
          <w:rFonts w:eastAsia="MS Mincho"/>
          <w:b/>
          <w:bCs/>
          <w:color w:val="002060"/>
          <w:sz w:val="22"/>
          <w:szCs w:val="22"/>
          <w:lang w:eastAsia="ja-JP"/>
        </w:rPr>
      </w:pPr>
      <w:r w:rsidRPr="00DE1504">
        <w:rPr>
          <w:rFonts w:eastAsia="MS Mincho"/>
          <w:b/>
          <w:bCs/>
          <w:color w:val="002060"/>
          <w:sz w:val="22"/>
          <w:szCs w:val="22"/>
          <w:lang w:eastAsia="ja-JP"/>
        </w:rPr>
        <w:t>A-10, Sector-62, Noida, U.P.-201309, India</w:t>
      </w:r>
    </w:p>
    <w:p w:rsidR="00236DDC" w:rsidRPr="00DE1504" w:rsidRDefault="00236DDC" w:rsidP="00236DDC">
      <w:pPr>
        <w:tabs>
          <w:tab w:val="left" w:pos="-540"/>
          <w:tab w:val="left" w:pos="900"/>
          <w:tab w:val="left" w:pos="1080"/>
        </w:tabs>
        <w:spacing w:line="360" w:lineRule="auto"/>
        <w:ind w:right="540"/>
        <w:jc w:val="center"/>
        <w:rPr>
          <w:b/>
          <w:bCs/>
          <w:color w:val="002060"/>
          <w:sz w:val="22"/>
          <w:szCs w:val="22"/>
        </w:rPr>
      </w:pPr>
      <w:r w:rsidRPr="00263105">
        <w:rPr>
          <w:b/>
          <w:bCs/>
          <w:color w:val="002060"/>
          <w:sz w:val="22"/>
          <w:szCs w:val="22"/>
          <w:highlight w:val="yellow"/>
        </w:rPr>
        <w:t>Website:</w:t>
      </w:r>
      <w:r w:rsidR="00EE2C1D" w:rsidRPr="00263105">
        <w:rPr>
          <w:rStyle w:val="Hyperlink"/>
          <w:b/>
          <w:bCs/>
          <w:color w:val="FF0000"/>
          <w:sz w:val="22"/>
          <w:szCs w:val="22"/>
          <w:highlight w:val="yellow"/>
          <w:u w:val="none"/>
        </w:rPr>
        <w:t xml:space="preserve"> </w:t>
      </w:r>
      <w:r w:rsidR="00EE2C1D" w:rsidRPr="00263105">
        <w:rPr>
          <w:rStyle w:val="Hyperlink"/>
          <w:b/>
          <w:bCs/>
          <w:color w:val="FF0000"/>
          <w:sz w:val="22"/>
          <w:szCs w:val="22"/>
          <w:highlight w:val="yellow"/>
        </w:rPr>
        <w:t>www.jiit.ac.in/jiit/RAMSA/</w:t>
      </w:r>
    </w:p>
    <w:p w:rsidR="009D0390" w:rsidRPr="00DE1504" w:rsidRDefault="009D0390" w:rsidP="00236DDC">
      <w:pPr>
        <w:tabs>
          <w:tab w:val="left" w:pos="-540"/>
          <w:tab w:val="left" w:pos="0"/>
        </w:tabs>
        <w:spacing w:line="360" w:lineRule="auto"/>
        <w:ind w:right="540"/>
        <w:rPr>
          <w:b/>
          <w:bCs/>
          <w:caps/>
          <w:sz w:val="18"/>
          <w:szCs w:val="18"/>
        </w:rPr>
      </w:pPr>
    </w:p>
    <w:p w:rsidR="00236DDC" w:rsidRPr="00176D5A" w:rsidRDefault="00236DDC" w:rsidP="00236DDC">
      <w:pPr>
        <w:tabs>
          <w:tab w:val="left" w:pos="-540"/>
          <w:tab w:val="left" w:pos="0"/>
        </w:tabs>
        <w:spacing w:line="360" w:lineRule="auto"/>
        <w:ind w:right="540"/>
        <w:rPr>
          <w:bCs/>
          <w:color w:val="0000CC"/>
          <w:sz w:val="18"/>
          <w:szCs w:val="18"/>
        </w:rPr>
      </w:pPr>
      <w:smartTag w:uri="schemas-microsoft-com/dictionary" w:element="translator">
        <w:smartTagPr>
          <w:attr w:name="wordrecognize" w:val="About"/>
        </w:smartTagPr>
        <w:r w:rsidRPr="00176D5A">
          <w:rPr>
            <w:b/>
            <w:bCs/>
            <w:caps/>
            <w:color w:val="0000CC"/>
            <w:sz w:val="18"/>
            <w:szCs w:val="18"/>
          </w:rPr>
          <w:t>About</w:t>
        </w:r>
      </w:smartTag>
      <w:r w:rsidRPr="00176D5A">
        <w:rPr>
          <w:b/>
          <w:bCs/>
          <w:caps/>
          <w:color w:val="0000CC"/>
          <w:sz w:val="18"/>
          <w:szCs w:val="18"/>
        </w:rPr>
        <w:t xml:space="preserve"> jiiT</w:t>
      </w:r>
    </w:p>
    <w:p w:rsidR="00236DDC" w:rsidRPr="00176D5A" w:rsidRDefault="00236DDC" w:rsidP="00236DDC">
      <w:pPr>
        <w:tabs>
          <w:tab w:val="left" w:pos="-540"/>
          <w:tab w:val="left" w:pos="0"/>
          <w:tab w:val="left" w:pos="540"/>
        </w:tabs>
        <w:spacing w:line="288" w:lineRule="auto"/>
        <w:jc w:val="both"/>
        <w:rPr>
          <w:bCs/>
        </w:rPr>
      </w:pPr>
      <w:r w:rsidRPr="00176D5A">
        <w:rPr>
          <w:bCs/>
          <w:sz w:val="18"/>
          <w:szCs w:val="18"/>
        </w:rPr>
        <w:t xml:space="preserve">The </w:t>
      </w:r>
      <w:proofErr w:type="spellStart"/>
      <w:r w:rsidRPr="00176D5A">
        <w:rPr>
          <w:bCs/>
          <w:sz w:val="18"/>
          <w:szCs w:val="18"/>
        </w:rPr>
        <w:t>Jaypee</w:t>
      </w:r>
      <w:proofErr w:type="spellEnd"/>
      <w:r w:rsidRPr="00176D5A">
        <w:rPr>
          <w:bCs/>
          <w:sz w:val="18"/>
          <w:szCs w:val="18"/>
        </w:rPr>
        <w:t xml:space="preserve"> </w:t>
      </w:r>
      <w:smartTag w:uri="schemas-microsoft-com/dictionary" w:element="translator">
        <w:smartTagPr>
          <w:attr w:name="wordrecognize" w:val="institute"/>
        </w:smartTagPr>
        <w:smartTag w:uri="schemas-microsoft-com/dictionary" w:element="RBI">
          <w:smartTagPr>
            <w:attr w:name="wordrecognize" w:val="institute"/>
          </w:smartTagPr>
          <w:smartTag w:uri="schemas-microsoft-com/dictionary" w:element="translator">
            <w:smartTagPr>
              <w:attr w:name="wordrecognize" w:val="In"/>
            </w:smartTagPr>
            <w:r w:rsidRPr="00176D5A">
              <w:rPr>
                <w:bCs/>
                <w:sz w:val="18"/>
                <w:szCs w:val="18"/>
              </w:rPr>
              <w:t>In</w:t>
            </w:r>
          </w:smartTag>
          <w:r w:rsidRPr="00176D5A">
            <w:rPr>
              <w:bCs/>
              <w:sz w:val="18"/>
              <w:szCs w:val="18"/>
            </w:rPr>
            <w:t>st</w:t>
          </w:r>
          <w:smartTag w:uri="schemas-microsoft-com/dictionary" w:element="RBI">
            <w:smartTagPr>
              <w:attr w:name="wordrecognize" w:val="IT"/>
            </w:smartTagPr>
            <w:r w:rsidRPr="00176D5A">
              <w:rPr>
                <w:bCs/>
                <w:sz w:val="18"/>
                <w:szCs w:val="18"/>
              </w:rPr>
              <w:t>it</w:t>
            </w:r>
          </w:smartTag>
          <w:r w:rsidRPr="00176D5A">
            <w:rPr>
              <w:bCs/>
              <w:sz w:val="18"/>
              <w:szCs w:val="18"/>
            </w:rPr>
            <w:t>ute</w:t>
          </w:r>
        </w:smartTag>
      </w:smartTag>
      <w:r w:rsidRPr="00176D5A">
        <w:rPr>
          <w:bCs/>
          <w:sz w:val="18"/>
          <w:szCs w:val="18"/>
        </w:rPr>
        <w:t xml:space="preserve"> of </w:t>
      </w:r>
      <w:smartTag w:uri="schemas-microsoft-com/dictionary" w:element="translator">
        <w:smartTagPr>
          <w:attr w:name="wordrecognize" w:val="Information"/>
        </w:smartTagPr>
        <w:smartTag w:uri="schemas-microsoft-com/dictionary" w:element="translator">
          <w:smartTagPr>
            <w:attr w:name="wordrecognize" w:val="Inform"/>
          </w:smartTagPr>
          <w:r w:rsidRPr="00176D5A">
            <w:rPr>
              <w:bCs/>
              <w:sz w:val="18"/>
              <w:szCs w:val="18"/>
            </w:rPr>
            <w:t>In</w:t>
          </w:r>
          <w:smartTag w:uri="schemas-microsoft-com/dictionary" w:element="translator">
            <w:smartTagPr>
              <w:attr w:name="wordrecognize" w:val="Formation"/>
            </w:smartTagPr>
            <w:smartTag w:uri="schemas-microsoft-com/dictionary" w:element="RBI">
              <w:smartTagPr>
                <w:attr w:name="wordrecognize" w:val="format"/>
              </w:smartTagPr>
              <w:smartTag w:uri="schemas-microsoft-com/dictionary" w:element="translator">
                <w:smartTagPr>
                  <w:attr w:name="wordrecognize" w:val="FOR"/>
                </w:smartTagPr>
                <w:smartTag w:uri="schemas-microsoft-com/dictionary" w:element="RBI">
                  <w:smartTagPr>
                    <w:attr w:name="wordrecognize" w:val="FOR"/>
                  </w:smartTagPr>
                  <w:r w:rsidRPr="00176D5A">
                    <w:rPr>
                      <w:bCs/>
                      <w:sz w:val="18"/>
                      <w:szCs w:val="18"/>
                    </w:rPr>
                    <w:t>for</w:t>
                  </w:r>
                </w:smartTag>
              </w:smartTag>
              <w:r w:rsidRPr="00176D5A">
                <w:rPr>
                  <w:bCs/>
                  <w:sz w:val="18"/>
                  <w:szCs w:val="18"/>
                </w:rPr>
                <w:t>m</w:t>
              </w:r>
            </w:smartTag>
          </w:smartTag>
        </w:smartTag>
        <w:smartTag w:uri="schemas-microsoft-com/dictionary" w:element="translator">
          <w:smartTagPr>
            <w:attr w:name="wordrecognize" w:val="At"/>
          </w:smartTagPr>
          <w:r w:rsidRPr="00176D5A">
            <w:rPr>
              <w:bCs/>
              <w:sz w:val="18"/>
              <w:szCs w:val="18"/>
            </w:rPr>
            <w:t>at</w:t>
          </w:r>
        </w:smartTag>
        <w:r w:rsidRPr="00176D5A">
          <w:rPr>
            <w:bCs/>
            <w:sz w:val="18"/>
            <w:szCs w:val="18"/>
          </w:rPr>
          <w:t>ion</w:t>
        </w:r>
        <w:r w:rsidR="0060178F">
          <w:rPr>
            <w:bCs/>
            <w:sz w:val="18"/>
            <w:szCs w:val="18"/>
          </w:rPr>
          <w:t xml:space="preserve"> </w:t>
        </w:r>
      </w:smartTag>
      <w:smartTag w:uri="schemas-microsoft-com/dictionary" w:element="translator">
        <w:smartTagPr>
          <w:attr w:name="wordrecognize" w:val="Technology"/>
        </w:smartTagPr>
        <w:smartTag w:uri="schemas-microsoft-com/dictionary" w:element="RBI">
          <w:smartTagPr>
            <w:attr w:name="wordrecognize" w:val="Technology"/>
          </w:smartTagPr>
          <w:r w:rsidRPr="00176D5A">
            <w:rPr>
              <w:bCs/>
              <w:sz w:val="18"/>
              <w:szCs w:val="18"/>
            </w:rPr>
            <w:t>Technology</w:t>
          </w:r>
        </w:smartTag>
      </w:smartTag>
      <w:r w:rsidRPr="00176D5A">
        <w:rPr>
          <w:bCs/>
          <w:sz w:val="18"/>
          <w:szCs w:val="18"/>
        </w:rPr>
        <w:t xml:space="preserve"> (JIIT) is </w:t>
      </w:r>
      <w:smartTag w:uri="schemas-microsoft-com/dictionary" w:element="translator">
        <w:smartTagPr>
          <w:attr w:name="wordrecognize" w:val="Declared"/>
        </w:smartTagPr>
        <w:r w:rsidRPr="00176D5A">
          <w:rPr>
            <w:bCs/>
            <w:sz w:val="18"/>
            <w:szCs w:val="18"/>
          </w:rPr>
          <w:t>declared</w:t>
        </w:r>
        <w:r w:rsidR="000A009B">
          <w:rPr>
            <w:bCs/>
            <w:sz w:val="18"/>
            <w:szCs w:val="18"/>
          </w:rPr>
          <w:t xml:space="preserve"> </w:t>
        </w:r>
      </w:smartTag>
      <w:smartTag w:uri="schemas-microsoft-com/dictionary" w:element="translator">
        <w:smartTagPr>
          <w:attr w:name="wordrecognize" w:val="AS"/>
        </w:smartTagPr>
        <w:smartTag w:uri="schemas-microsoft-com/dictionary" w:element="RBI">
          <w:smartTagPr>
            <w:attr w:name="wordrecognize" w:val="AS"/>
          </w:smartTagPr>
          <w:r w:rsidRPr="00176D5A">
            <w:rPr>
              <w:bCs/>
              <w:sz w:val="18"/>
              <w:szCs w:val="18"/>
            </w:rPr>
            <w:t>as</w:t>
          </w:r>
        </w:smartTag>
      </w:smartTag>
      <w:r w:rsidRPr="00176D5A">
        <w:rPr>
          <w:bCs/>
          <w:sz w:val="18"/>
          <w:szCs w:val="18"/>
        </w:rPr>
        <w:t xml:space="preserve"> a deemed </w:t>
      </w:r>
      <w:smartTag w:uri="schemas-microsoft-com/dictionary" w:element="translator">
        <w:smartTagPr>
          <w:attr w:name="wordrecognize" w:val="To"/>
        </w:smartTagPr>
        <w:r w:rsidRPr="00176D5A">
          <w:rPr>
            <w:bCs/>
            <w:sz w:val="18"/>
            <w:szCs w:val="18"/>
          </w:rPr>
          <w:t>to</w:t>
        </w:r>
        <w:r w:rsidR="000A009B">
          <w:rPr>
            <w:bCs/>
            <w:sz w:val="18"/>
            <w:szCs w:val="18"/>
          </w:rPr>
          <w:t xml:space="preserve"> </w:t>
        </w:r>
      </w:smartTag>
      <w:smartTag w:uri="schemas-microsoft-com/dictionary" w:element="translator">
        <w:smartTagPr>
          <w:attr w:name="wordrecognize" w:val="BE"/>
        </w:smartTagPr>
        <w:smartTag w:uri="schemas-microsoft-com/dictionary" w:element="RBI">
          <w:smartTagPr>
            <w:attr w:name="wordrecognize" w:val="BE"/>
          </w:smartTagPr>
          <w:r w:rsidRPr="00176D5A">
            <w:rPr>
              <w:bCs/>
              <w:sz w:val="18"/>
              <w:szCs w:val="18"/>
            </w:rPr>
            <w:t>be</w:t>
          </w:r>
          <w:r w:rsidR="000A009B">
            <w:rPr>
              <w:bCs/>
              <w:sz w:val="18"/>
              <w:szCs w:val="18"/>
            </w:rPr>
            <w:t xml:space="preserve"> </w:t>
          </w:r>
        </w:smartTag>
      </w:smartTag>
      <w:smartTag w:uri="schemas-microsoft-com/dictionary" w:element="translator">
        <w:smartTagPr>
          <w:attr w:name="wordrecognize" w:val="University"/>
        </w:smartTagPr>
        <w:r w:rsidRPr="00176D5A">
          <w:rPr>
            <w:bCs/>
            <w:sz w:val="18"/>
            <w:szCs w:val="18"/>
          </w:rPr>
          <w:t>University</w:t>
        </w:r>
        <w:r w:rsidR="000A009B">
          <w:rPr>
            <w:bCs/>
            <w:sz w:val="18"/>
            <w:szCs w:val="18"/>
          </w:rPr>
          <w:t xml:space="preserve"> </w:t>
        </w:r>
      </w:smartTag>
      <w:smartTag w:uri="schemas-microsoft-com/dictionary" w:element="translator">
        <w:smartTagPr>
          <w:attr w:name="wordrecognize" w:val="Under"/>
        </w:smartTagPr>
        <w:smartTag w:uri="schemas-microsoft-com/dictionary" w:element="RBI">
          <w:smartTagPr>
            <w:attr w:name="wordrecognize" w:val="Under"/>
          </w:smartTagPr>
          <w:r w:rsidRPr="00176D5A">
            <w:rPr>
              <w:bCs/>
              <w:sz w:val="18"/>
              <w:szCs w:val="18"/>
            </w:rPr>
            <w:t>under</w:t>
          </w:r>
          <w:r w:rsidR="000A009B">
            <w:rPr>
              <w:bCs/>
              <w:sz w:val="18"/>
              <w:szCs w:val="18"/>
            </w:rPr>
            <w:t xml:space="preserve"> </w:t>
          </w:r>
        </w:smartTag>
      </w:smartTag>
      <w:smartTag w:uri="schemas-microsoft-com/dictionary" w:element="translator">
        <w:smartTagPr>
          <w:attr w:name="wordrecognize" w:val="section"/>
        </w:smartTagPr>
        <w:smartTag w:uri="schemas-microsoft-com/dictionary" w:element="RBI">
          <w:smartTagPr>
            <w:attr w:name="wordrecognize" w:val="section"/>
          </w:smartTagPr>
          <w:r w:rsidRPr="00176D5A">
            <w:rPr>
              <w:bCs/>
              <w:sz w:val="18"/>
              <w:szCs w:val="18"/>
            </w:rPr>
            <w:t>section</w:t>
          </w:r>
        </w:smartTag>
      </w:smartTag>
      <w:r w:rsidRPr="00176D5A">
        <w:rPr>
          <w:bCs/>
          <w:sz w:val="18"/>
          <w:szCs w:val="18"/>
        </w:rPr>
        <w:t xml:space="preserve"> 3 of UGC </w:t>
      </w:r>
      <w:smartTag w:uri="schemas-microsoft-com/dictionary" w:element="translator">
        <w:smartTagPr>
          <w:attr w:name="wordrecognize" w:val="Act"/>
        </w:smartTagPr>
        <w:r w:rsidRPr="00176D5A">
          <w:rPr>
            <w:bCs/>
            <w:sz w:val="18"/>
            <w:szCs w:val="18"/>
          </w:rPr>
          <w:t>Act</w:t>
        </w:r>
      </w:smartTag>
      <w:r w:rsidRPr="00176D5A">
        <w:rPr>
          <w:bCs/>
          <w:sz w:val="18"/>
          <w:szCs w:val="18"/>
        </w:rPr>
        <w:t xml:space="preserve"> 1956. JIIT is fully backed </w:t>
      </w:r>
      <w:smartTag w:uri="schemas-microsoft-com/dictionary" w:element="translator">
        <w:smartTagPr>
          <w:attr w:name="wordrecognize" w:val="And"/>
        </w:smartTagPr>
        <w:r w:rsidRPr="00176D5A">
          <w:rPr>
            <w:bCs/>
            <w:sz w:val="18"/>
            <w:szCs w:val="18"/>
          </w:rPr>
          <w:t>and</w:t>
        </w:r>
      </w:smartTag>
      <w:smartTag w:uri="schemas-microsoft-com/dictionary" w:element="translator">
        <w:smartTagPr>
          <w:attr w:name="wordrecognize" w:val="Supported"/>
        </w:smartTagPr>
        <w:r w:rsidRPr="00176D5A">
          <w:rPr>
            <w:bCs/>
            <w:sz w:val="18"/>
            <w:szCs w:val="18"/>
          </w:rPr>
          <w:t>supported</w:t>
        </w:r>
      </w:smartTag>
      <w:smartTag w:uri="schemas-microsoft-com/dictionary" w:element="translator">
        <w:smartTagPr>
          <w:attr w:name="wordrecognize" w:val="By"/>
        </w:smartTagPr>
        <w:r w:rsidRPr="00176D5A">
          <w:rPr>
            <w:bCs/>
            <w:sz w:val="18"/>
            <w:szCs w:val="18"/>
          </w:rPr>
          <w:t>by</w:t>
        </w:r>
      </w:smartTag>
      <w:r w:rsidRPr="00176D5A">
        <w:rPr>
          <w:bCs/>
          <w:sz w:val="18"/>
          <w:szCs w:val="18"/>
        </w:rPr>
        <w:t xml:space="preserve"> the Jaypee </w:t>
      </w:r>
      <w:smartTag w:uri="schemas-microsoft-com/dictionary" w:element="translator">
        <w:smartTagPr>
          <w:attr w:name="wordrecognize" w:val="Group"/>
        </w:smartTagPr>
        <w:r w:rsidRPr="00176D5A">
          <w:rPr>
            <w:bCs/>
            <w:sz w:val="18"/>
            <w:szCs w:val="18"/>
          </w:rPr>
          <w:t>Group</w:t>
        </w:r>
      </w:smartTag>
      <w:r w:rsidRPr="00176D5A">
        <w:rPr>
          <w:bCs/>
          <w:sz w:val="18"/>
          <w:szCs w:val="18"/>
        </w:rPr>
        <w:t xml:space="preserve"> of Companies through its not-for-pr</w:t>
      </w:r>
      <w:smartTag w:uri="schemas-microsoft-com/dictionary" w:element="RBI">
        <w:smartTagPr>
          <w:attr w:name="wordrecognize" w:val="OFI"/>
        </w:smartTagPr>
        <w:r w:rsidRPr="00176D5A">
          <w:rPr>
            <w:bCs/>
            <w:sz w:val="18"/>
            <w:szCs w:val="18"/>
          </w:rPr>
          <w:t>ofi</w:t>
        </w:r>
      </w:smartTag>
      <w:r w:rsidRPr="00176D5A">
        <w:rPr>
          <w:bCs/>
          <w:sz w:val="18"/>
          <w:szCs w:val="18"/>
        </w:rPr>
        <w:t xml:space="preserve">t </w:t>
      </w:r>
      <w:smartTag w:uri="schemas-microsoft-com/dictionary" w:element="translator">
        <w:smartTagPr>
          <w:attr w:name="wordrecognize" w:val="Trust"/>
        </w:smartTagPr>
        <w:smartTag w:uri="schemas-microsoft-com/dictionary" w:element="RBI">
          <w:smartTagPr>
            <w:attr w:name="wordrecognize" w:val="Trust"/>
          </w:smartTagPr>
          <w:r w:rsidRPr="00176D5A">
            <w:rPr>
              <w:bCs/>
              <w:sz w:val="18"/>
              <w:szCs w:val="18"/>
            </w:rPr>
            <w:t>trust</w:t>
          </w:r>
        </w:smartTag>
      </w:smartTag>
      <w:r w:rsidRPr="00176D5A">
        <w:rPr>
          <w:bCs/>
          <w:sz w:val="18"/>
          <w:szCs w:val="18"/>
        </w:rPr>
        <w:t xml:space="preserve"> – </w:t>
      </w:r>
      <w:proofErr w:type="spellStart"/>
      <w:r w:rsidRPr="00176D5A">
        <w:rPr>
          <w:bCs/>
          <w:sz w:val="18"/>
          <w:szCs w:val="18"/>
        </w:rPr>
        <w:t>J</w:t>
      </w:r>
      <w:smartTag w:uri="schemas-microsoft-com/dictionary" w:element="translator">
        <w:smartTagPr>
          <w:attr w:name="wordrecognize" w:val="AI"/>
        </w:smartTagPr>
        <w:r w:rsidRPr="00176D5A">
          <w:rPr>
            <w:bCs/>
            <w:sz w:val="18"/>
            <w:szCs w:val="18"/>
          </w:rPr>
          <w:t>ai</w:t>
        </w:r>
      </w:smartTag>
      <w:r w:rsidRPr="00176D5A">
        <w:rPr>
          <w:bCs/>
          <w:sz w:val="18"/>
          <w:szCs w:val="18"/>
        </w:rPr>
        <w:t>pr</w:t>
      </w:r>
      <w:smartTag w:uri="schemas-microsoft-com/dictionary" w:element="translator">
        <w:smartTagPr>
          <w:attr w:name="wordrecognize" w:val="Akash"/>
        </w:smartTagPr>
        <w:r w:rsidRPr="00176D5A">
          <w:rPr>
            <w:bCs/>
            <w:sz w:val="18"/>
            <w:szCs w:val="18"/>
          </w:rPr>
          <w:t>akash</w:t>
        </w:r>
        <w:proofErr w:type="spellEnd"/>
        <w:r w:rsidR="00DE1504" w:rsidRPr="00176D5A">
          <w:rPr>
            <w:bCs/>
            <w:sz w:val="18"/>
            <w:szCs w:val="18"/>
          </w:rPr>
          <w:t xml:space="preserve"> </w:t>
        </w:r>
      </w:smartTag>
      <w:proofErr w:type="spellStart"/>
      <w:r w:rsidRPr="00176D5A">
        <w:rPr>
          <w:bCs/>
          <w:sz w:val="18"/>
          <w:szCs w:val="18"/>
        </w:rPr>
        <w:t>Sewa</w:t>
      </w:r>
      <w:proofErr w:type="spellEnd"/>
      <w:r w:rsidR="00DE1504" w:rsidRPr="00176D5A">
        <w:rPr>
          <w:bCs/>
          <w:sz w:val="18"/>
          <w:szCs w:val="18"/>
        </w:rPr>
        <w:t xml:space="preserve"> </w:t>
      </w:r>
      <w:proofErr w:type="spellStart"/>
      <w:r w:rsidRPr="00176D5A">
        <w:rPr>
          <w:bCs/>
          <w:sz w:val="18"/>
          <w:szCs w:val="18"/>
        </w:rPr>
        <w:t>Sansthan</w:t>
      </w:r>
      <w:proofErr w:type="spellEnd"/>
      <w:r w:rsidRPr="00176D5A">
        <w:rPr>
          <w:bCs/>
          <w:sz w:val="18"/>
          <w:szCs w:val="18"/>
        </w:rPr>
        <w:t xml:space="preserve"> (JSS). It is situated </w:t>
      </w:r>
      <w:smartTag w:uri="schemas-microsoft-com/dictionary" w:element="translator">
        <w:smartTagPr>
          <w:attr w:name="wordrecognize" w:val="Near"/>
        </w:smartTagPr>
        <w:r w:rsidRPr="00176D5A">
          <w:rPr>
            <w:bCs/>
            <w:sz w:val="18"/>
            <w:szCs w:val="18"/>
          </w:rPr>
          <w:t>near</w:t>
        </w:r>
      </w:smartTag>
      <w:r w:rsidRPr="00176D5A">
        <w:rPr>
          <w:bCs/>
          <w:sz w:val="18"/>
          <w:szCs w:val="18"/>
        </w:rPr>
        <w:t xml:space="preserve"> the Electronic </w:t>
      </w:r>
      <w:smartTag w:uri="schemas-microsoft-com/dictionary" w:element="translator">
        <w:smartTagPr>
          <w:attr w:name="wordrecognize" w:val="City"/>
        </w:smartTagPr>
        <w:r w:rsidRPr="00176D5A">
          <w:rPr>
            <w:bCs/>
            <w:sz w:val="18"/>
            <w:szCs w:val="18"/>
          </w:rPr>
          <w:t>City</w:t>
        </w:r>
      </w:smartTag>
      <w:r w:rsidRPr="00176D5A">
        <w:rPr>
          <w:bCs/>
          <w:sz w:val="18"/>
          <w:szCs w:val="18"/>
        </w:rPr>
        <w:t xml:space="preserve"> at Noida and is at a </w:t>
      </w:r>
      <w:smartTag w:uri="schemas-microsoft-com/dictionary" w:element="translator">
        <w:smartTagPr>
          <w:attr w:name="wordrecognize" w:val="Distance"/>
        </w:smartTagPr>
        <w:r w:rsidRPr="00176D5A">
          <w:rPr>
            <w:bCs/>
            <w:sz w:val="18"/>
            <w:szCs w:val="18"/>
          </w:rPr>
          <w:t>distance</w:t>
        </w:r>
      </w:smartTag>
      <w:r w:rsidRPr="00176D5A">
        <w:rPr>
          <w:bCs/>
          <w:sz w:val="18"/>
          <w:szCs w:val="18"/>
        </w:rPr>
        <w:t xml:space="preserve"> of </w:t>
      </w:r>
      <w:smartTag w:uri="schemas-microsoft-com/dictionary" w:element="translator">
        <w:smartTagPr>
          <w:attr w:name="wordrecognize" w:val="About"/>
        </w:smartTagPr>
        <w:r w:rsidRPr="00176D5A">
          <w:rPr>
            <w:bCs/>
            <w:sz w:val="18"/>
            <w:szCs w:val="18"/>
          </w:rPr>
          <w:t>about</w:t>
        </w:r>
        <w:r w:rsidR="00DE1504" w:rsidRPr="00176D5A">
          <w:rPr>
            <w:bCs/>
            <w:sz w:val="18"/>
            <w:szCs w:val="18"/>
          </w:rPr>
          <w:t xml:space="preserve"> </w:t>
        </w:r>
      </w:smartTag>
      <w:r w:rsidRPr="00176D5A">
        <w:rPr>
          <w:bCs/>
          <w:sz w:val="18"/>
          <w:szCs w:val="18"/>
        </w:rPr>
        <w:t xml:space="preserve">3 </w:t>
      </w:r>
      <w:proofErr w:type="spellStart"/>
      <w:r w:rsidRPr="00176D5A">
        <w:rPr>
          <w:bCs/>
          <w:sz w:val="18"/>
          <w:szCs w:val="18"/>
        </w:rPr>
        <w:t>Kms</w:t>
      </w:r>
      <w:proofErr w:type="spellEnd"/>
      <w:r w:rsidR="00DE1504" w:rsidRPr="00176D5A">
        <w:rPr>
          <w:bCs/>
          <w:sz w:val="18"/>
          <w:szCs w:val="18"/>
        </w:rPr>
        <w:t xml:space="preserve"> </w:t>
      </w:r>
      <w:smartTag w:uri="schemas-microsoft-com/dictionary" w:element="translator">
        <w:smartTagPr>
          <w:attr w:name="wordrecognize" w:val="From"/>
        </w:smartTagPr>
        <w:r w:rsidRPr="00176D5A">
          <w:rPr>
            <w:bCs/>
            <w:sz w:val="18"/>
            <w:szCs w:val="18"/>
          </w:rPr>
          <w:t>from</w:t>
        </w:r>
        <w:r w:rsidR="00DE1504" w:rsidRPr="00176D5A">
          <w:rPr>
            <w:bCs/>
            <w:sz w:val="18"/>
            <w:szCs w:val="18"/>
          </w:rPr>
          <w:t xml:space="preserve"> </w:t>
        </w:r>
      </w:smartTag>
      <w:smartTag w:uri="schemas-microsoft-com/dictionary" w:element="translator">
        <w:smartTagPr>
          <w:attr w:name="wordrecognize" w:val="New"/>
        </w:smartTagPr>
        <w:r w:rsidRPr="00176D5A">
          <w:rPr>
            <w:bCs/>
            <w:sz w:val="18"/>
            <w:szCs w:val="18"/>
          </w:rPr>
          <w:t>New</w:t>
        </w:r>
      </w:smartTag>
      <w:r w:rsidRPr="00176D5A">
        <w:rPr>
          <w:bCs/>
          <w:sz w:val="18"/>
          <w:szCs w:val="18"/>
        </w:rPr>
        <w:t xml:space="preserve"> Delhi – UP border. The state-of-the-</w:t>
      </w:r>
      <w:smartTag w:uri="schemas-microsoft-com/dictionary" w:element="translator">
        <w:smartTagPr>
          <w:attr w:name="wordrecognize" w:val="Art"/>
        </w:smartTagPr>
        <w:r w:rsidRPr="00176D5A">
          <w:rPr>
            <w:bCs/>
            <w:sz w:val="18"/>
            <w:szCs w:val="18"/>
          </w:rPr>
          <w:t>art</w:t>
        </w:r>
      </w:smartTag>
      <w:r w:rsidRPr="00176D5A">
        <w:rPr>
          <w:bCs/>
          <w:sz w:val="18"/>
          <w:szCs w:val="18"/>
        </w:rPr>
        <w:t xml:space="preserve"> campus </w:t>
      </w:r>
      <w:smartTag w:uri="schemas-microsoft-com/dictionary" w:element="translator">
        <w:smartTagPr>
          <w:attr w:name="wordrecognize" w:val="Aim"/>
        </w:smartTagPr>
        <w:r w:rsidRPr="00176D5A">
          <w:rPr>
            <w:bCs/>
            <w:sz w:val="18"/>
            <w:szCs w:val="18"/>
          </w:rPr>
          <w:t>aim</w:t>
        </w:r>
      </w:smartTag>
      <w:r w:rsidRPr="00176D5A">
        <w:rPr>
          <w:bCs/>
          <w:sz w:val="18"/>
          <w:szCs w:val="18"/>
        </w:rPr>
        <w:t xml:space="preserve">s at </w:t>
      </w:r>
      <w:smartTag w:uri="schemas-microsoft-com/dictionary" w:element="translator">
        <w:smartTagPr>
          <w:attr w:name="wordrecognize" w:val="Becoming"/>
        </w:smartTagPr>
        <w:r w:rsidRPr="00176D5A">
          <w:rPr>
            <w:bCs/>
            <w:sz w:val="18"/>
            <w:szCs w:val="18"/>
          </w:rPr>
          <w:t>becoming</w:t>
        </w:r>
      </w:smartTag>
      <w:r w:rsidRPr="00176D5A">
        <w:rPr>
          <w:bCs/>
          <w:sz w:val="18"/>
          <w:szCs w:val="18"/>
        </w:rPr>
        <w:t xml:space="preserve"> a centre of </w:t>
      </w:r>
      <w:smartTag w:uri="schemas-microsoft-com/dictionary" w:element="translator">
        <w:smartTagPr>
          <w:attr w:name="wordrecognize" w:val="Excellence"/>
        </w:smartTagPr>
        <w:r w:rsidRPr="00176D5A">
          <w:rPr>
            <w:bCs/>
            <w:sz w:val="18"/>
            <w:szCs w:val="18"/>
          </w:rPr>
          <w:t>excellence</w:t>
        </w:r>
      </w:smartTag>
      <w:r w:rsidRPr="00176D5A">
        <w:rPr>
          <w:bCs/>
          <w:sz w:val="18"/>
          <w:szCs w:val="18"/>
        </w:rPr>
        <w:t xml:space="preserve"> in the </w:t>
      </w:r>
      <w:smartTag w:uri="schemas-microsoft-com/dictionary" w:element="translator">
        <w:smartTagPr>
          <w:attr w:name="wordrecognize" w:val="Field"/>
        </w:smartTagPr>
        <w:r w:rsidRPr="00176D5A">
          <w:rPr>
            <w:bCs/>
            <w:sz w:val="18"/>
            <w:szCs w:val="18"/>
          </w:rPr>
          <w:t>field</w:t>
        </w:r>
      </w:smartTag>
      <w:r w:rsidRPr="00176D5A">
        <w:rPr>
          <w:bCs/>
          <w:sz w:val="18"/>
          <w:szCs w:val="18"/>
        </w:rPr>
        <w:t xml:space="preserve"> of information technology &amp;</w:t>
      </w:r>
      <w:r w:rsidR="00DE1504" w:rsidRPr="00176D5A">
        <w:rPr>
          <w:bCs/>
          <w:sz w:val="18"/>
          <w:szCs w:val="18"/>
        </w:rPr>
        <w:t xml:space="preserve"> </w:t>
      </w:r>
      <w:smartTag w:uri="schemas-microsoft-com/dictionary" w:element="translator">
        <w:smartTagPr>
          <w:attr w:name="wordrecognize" w:val="Related"/>
        </w:smartTagPr>
        <w:r w:rsidRPr="00176D5A">
          <w:rPr>
            <w:bCs/>
            <w:sz w:val="18"/>
            <w:szCs w:val="18"/>
          </w:rPr>
          <w:t>related</w:t>
        </w:r>
      </w:smartTag>
      <w:r w:rsidRPr="00176D5A">
        <w:rPr>
          <w:bCs/>
          <w:sz w:val="18"/>
          <w:szCs w:val="18"/>
        </w:rPr>
        <w:t xml:space="preserve"> emerging </w:t>
      </w:r>
      <w:smartTag w:uri="schemas-microsoft-com/dictionary" w:element="translator">
        <w:smartTagPr>
          <w:attr w:name="wordrecognize" w:val="Area"/>
        </w:smartTagPr>
        <w:r w:rsidRPr="00176D5A">
          <w:rPr>
            <w:bCs/>
            <w:sz w:val="18"/>
            <w:szCs w:val="18"/>
          </w:rPr>
          <w:t>area</w:t>
        </w:r>
      </w:smartTag>
      <w:r w:rsidRPr="00176D5A">
        <w:rPr>
          <w:bCs/>
          <w:sz w:val="18"/>
          <w:szCs w:val="18"/>
        </w:rPr>
        <w:t xml:space="preserve">s of education, </w:t>
      </w:r>
      <w:smartTag w:uri="schemas-microsoft-com/dictionary" w:element="translator">
        <w:smartTagPr>
          <w:attr w:name="wordrecognize" w:val="Training"/>
        </w:smartTagPr>
        <w:r w:rsidRPr="00176D5A">
          <w:rPr>
            <w:bCs/>
            <w:sz w:val="18"/>
            <w:szCs w:val="18"/>
          </w:rPr>
          <w:t>training</w:t>
        </w:r>
      </w:smartTag>
      <w:r w:rsidRPr="00176D5A">
        <w:rPr>
          <w:bCs/>
          <w:sz w:val="18"/>
          <w:szCs w:val="18"/>
        </w:rPr>
        <w:t xml:space="preserve"> and </w:t>
      </w:r>
      <w:smartTag w:uri="schemas-microsoft-com/dictionary" w:element="translator">
        <w:smartTagPr>
          <w:attr w:name="wordrecognize" w:val="Research"/>
        </w:smartTagPr>
        <w:smartTag w:uri="schemas-microsoft-com/dictionary" w:element="RBI">
          <w:smartTagPr>
            <w:attr w:name="wordrecognize" w:val="Research"/>
          </w:smartTagPr>
          <w:r w:rsidRPr="00176D5A">
            <w:rPr>
              <w:bCs/>
              <w:sz w:val="18"/>
              <w:szCs w:val="18"/>
            </w:rPr>
            <w:t>rese</w:t>
          </w:r>
          <w:smartTag w:uri="schemas-microsoft-com/dictionary" w:element="translator">
            <w:smartTagPr>
              <w:attr w:name="wordrecognize" w:val="Arch"/>
            </w:smartTagPr>
            <w:smartTag w:uri="schemas-microsoft-com/dictionary" w:element="translator">
              <w:smartTagPr>
                <w:attr w:name="wordrecognize" w:val="ARC"/>
              </w:smartTagPr>
              <w:smartTag w:uri="schemas-microsoft-com/dictionary" w:element="RBI">
                <w:smartTagPr>
                  <w:attr w:name="wordrecognize" w:val="ARC"/>
                </w:smartTagPr>
                <w:r w:rsidRPr="00176D5A">
                  <w:rPr>
                    <w:bCs/>
                    <w:sz w:val="18"/>
                    <w:szCs w:val="18"/>
                  </w:rPr>
                  <w:t>arc</w:t>
                </w:r>
              </w:smartTag>
            </w:smartTag>
            <w:r w:rsidRPr="00176D5A">
              <w:rPr>
                <w:bCs/>
                <w:sz w:val="18"/>
                <w:szCs w:val="18"/>
              </w:rPr>
              <w:t>h</w:t>
            </w:r>
            <w:r w:rsidR="000A009B">
              <w:rPr>
                <w:bCs/>
                <w:sz w:val="18"/>
                <w:szCs w:val="18"/>
              </w:rPr>
              <w:t xml:space="preserve"> </w:t>
            </w:r>
          </w:smartTag>
        </w:smartTag>
      </w:smartTag>
      <w:smartTag w:uri="schemas-microsoft-com/dictionary" w:element="translator">
        <w:smartTagPr>
          <w:attr w:name="wordrecognize" w:val="Comparable"/>
        </w:smartTagPr>
        <w:r w:rsidRPr="00176D5A">
          <w:rPr>
            <w:bCs/>
            <w:sz w:val="18"/>
            <w:szCs w:val="18"/>
          </w:rPr>
          <w:t>comp</w:t>
        </w:r>
        <w:smartTag w:uri="schemas-microsoft-com/dictionary" w:element="translator">
          <w:smartTagPr>
            <w:attr w:name="wordrecognize" w:val="Arable"/>
          </w:smartTagPr>
          <w:r w:rsidRPr="00176D5A">
            <w:rPr>
              <w:bCs/>
              <w:sz w:val="18"/>
              <w:szCs w:val="18"/>
            </w:rPr>
            <w:t>ar</w:t>
          </w:r>
          <w:smartTag w:uri="schemas-microsoft-com/dictionary" w:element="translator">
            <w:smartTagPr>
              <w:attr w:name="wordrecognize" w:val="Able"/>
            </w:smartTagPr>
            <w:r w:rsidRPr="00176D5A">
              <w:rPr>
                <w:bCs/>
                <w:sz w:val="18"/>
                <w:szCs w:val="18"/>
              </w:rPr>
              <w:t>able</w:t>
            </w:r>
          </w:smartTag>
        </w:smartTag>
      </w:smartTag>
      <w:r w:rsidRPr="00176D5A">
        <w:rPr>
          <w:bCs/>
          <w:sz w:val="18"/>
          <w:szCs w:val="18"/>
        </w:rPr>
        <w:t xml:space="preserve"> to the </w:t>
      </w:r>
      <w:smartTag w:uri="schemas-microsoft-com/dictionary" w:element="translator">
        <w:smartTagPr>
          <w:attr w:name="wordrecognize" w:val="Best"/>
        </w:smartTagPr>
        <w:r w:rsidRPr="00176D5A">
          <w:rPr>
            <w:bCs/>
            <w:sz w:val="18"/>
            <w:szCs w:val="18"/>
          </w:rPr>
          <w:t>best</w:t>
        </w:r>
      </w:smartTag>
      <w:r w:rsidRPr="00176D5A">
        <w:rPr>
          <w:bCs/>
          <w:sz w:val="18"/>
          <w:szCs w:val="18"/>
        </w:rPr>
        <w:t xml:space="preserve"> in the World for producing profession</w:t>
      </w:r>
      <w:smartTag w:uri="schemas-microsoft-com/dictionary" w:element="RBI">
        <w:smartTagPr>
          <w:attr w:name="wordrecognize" w:val="ALS"/>
        </w:smartTagPr>
        <w:smartTag w:uri="schemas-microsoft-com/dictionary" w:element="translator">
          <w:smartTagPr>
            <w:attr w:name="wordrecognize" w:val="AL"/>
          </w:smartTagPr>
          <w:smartTag w:uri="schemas-microsoft-com/dictionary" w:element="RBI">
            <w:smartTagPr>
              <w:attr w:name="wordrecognize" w:val="AL"/>
            </w:smartTagPr>
            <w:r w:rsidRPr="00176D5A">
              <w:rPr>
                <w:bCs/>
                <w:sz w:val="18"/>
                <w:szCs w:val="18"/>
              </w:rPr>
              <w:t>al</w:t>
            </w:r>
          </w:smartTag>
        </w:smartTag>
        <w:r w:rsidRPr="00176D5A">
          <w:rPr>
            <w:bCs/>
            <w:sz w:val="18"/>
            <w:szCs w:val="18"/>
          </w:rPr>
          <w:t>s</w:t>
        </w:r>
        <w:r w:rsidR="000A009B">
          <w:rPr>
            <w:bCs/>
            <w:sz w:val="18"/>
            <w:szCs w:val="18"/>
          </w:rPr>
          <w:t xml:space="preserve"> </w:t>
        </w:r>
      </w:smartTag>
      <w:smartTag w:uri="schemas-microsoft-com/dictionary" w:element="RBI">
        <w:smartTagPr>
          <w:attr w:name="wordrecognize" w:val="WHO"/>
        </w:smartTagPr>
        <w:r w:rsidRPr="00176D5A">
          <w:rPr>
            <w:bCs/>
            <w:sz w:val="18"/>
            <w:szCs w:val="18"/>
          </w:rPr>
          <w:t>who</w:t>
        </w:r>
      </w:smartTag>
      <w:r w:rsidRPr="00176D5A">
        <w:rPr>
          <w:bCs/>
          <w:sz w:val="18"/>
          <w:szCs w:val="18"/>
        </w:rPr>
        <w:t xml:space="preserve"> sh</w:t>
      </w:r>
      <w:smartTag w:uri="schemas-microsoft-com/dictionary" w:element="translator">
        <w:smartTagPr>
          <w:attr w:name="wordrecognize" w:val="All"/>
        </w:smartTagPr>
        <w:r w:rsidRPr="00176D5A">
          <w:rPr>
            <w:bCs/>
            <w:sz w:val="18"/>
            <w:szCs w:val="18"/>
          </w:rPr>
          <w:t>all</w:t>
        </w:r>
      </w:smartTag>
      <w:r w:rsidRPr="00176D5A">
        <w:rPr>
          <w:bCs/>
          <w:sz w:val="18"/>
          <w:szCs w:val="18"/>
        </w:rPr>
        <w:t xml:space="preserve"> be le</w:t>
      </w:r>
      <w:smartTag w:uri="schemas-microsoft-com/dictionary" w:element="RBI">
        <w:smartTagPr>
          <w:attr w:name="wordrecognize" w:val="AD"/>
        </w:smartTagPr>
        <w:r w:rsidRPr="00176D5A">
          <w:rPr>
            <w:bCs/>
            <w:sz w:val="18"/>
            <w:szCs w:val="18"/>
          </w:rPr>
          <w:t>ad</w:t>
        </w:r>
      </w:smartTag>
      <w:r w:rsidRPr="00176D5A">
        <w:rPr>
          <w:bCs/>
          <w:sz w:val="18"/>
          <w:szCs w:val="18"/>
        </w:rPr>
        <w:t xml:space="preserve">ers in </w:t>
      </w:r>
      <w:smartTag w:uri="schemas-microsoft-com/dictionary" w:element="translator">
        <w:smartTagPr>
          <w:attr w:name="wordrecognize" w:val="innovation"/>
        </w:smartTagPr>
        <w:smartTag w:uri="schemas-microsoft-com/dictionary" w:element="RBI">
          <w:smartTagPr>
            <w:attr w:name="wordrecognize" w:val="innovation"/>
          </w:smartTagPr>
          <w:smartTag w:uri="schemas-microsoft-com/dictionary" w:element="translator">
            <w:smartTagPr>
              <w:attr w:name="wordrecognize" w:val="Inn"/>
            </w:smartTagPr>
            <w:r w:rsidRPr="00176D5A">
              <w:rPr>
                <w:bCs/>
                <w:sz w:val="18"/>
                <w:szCs w:val="18"/>
              </w:rPr>
              <w:t>inn</w:t>
            </w:r>
          </w:smartTag>
          <w:r w:rsidRPr="00176D5A">
            <w:rPr>
              <w:bCs/>
              <w:sz w:val="18"/>
              <w:szCs w:val="18"/>
            </w:rPr>
            <w:t>ovation</w:t>
          </w:r>
        </w:smartTag>
      </w:smartTag>
      <w:r w:rsidRPr="00176D5A">
        <w:rPr>
          <w:bCs/>
          <w:sz w:val="18"/>
          <w:szCs w:val="18"/>
        </w:rPr>
        <w:t>, entrepreneurship, creativity and m</w:t>
      </w:r>
      <w:smartTag w:uri="schemas-microsoft-com/dictionary" w:element="translator">
        <w:smartTagPr>
          <w:attr w:name="wordrecognize" w:val="Ana"/>
        </w:smartTagPr>
        <w:r w:rsidRPr="00176D5A">
          <w:rPr>
            <w:bCs/>
            <w:sz w:val="18"/>
            <w:szCs w:val="18"/>
          </w:rPr>
          <w:t>an</w:t>
        </w:r>
        <w:smartTag w:uri="schemas-microsoft-com/dictionary" w:element="translator">
          <w:smartTagPr>
            <w:attr w:name="wordrecognize" w:val="Age"/>
          </w:smartTagPr>
          <w:smartTag w:uri="schemas-microsoft-com/dictionary" w:element="RBI">
            <w:smartTagPr>
              <w:attr w:name="wordrecognize" w:val="Age"/>
            </w:smartTagPr>
            <w:r w:rsidRPr="00176D5A">
              <w:rPr>
                <w:bCs/>
                <w:sz w:val="18"/>
                <w:szCs w:val="18"/>
              </w:rPr>
              <w:t>a</w:t>
            </w:r>
          </w:smartTag>
        </w:smartTag>
      </w:smartTag>
      <w:r w:rsidRPr="00176D5A">
        <w:rPr>
          <w:bCs/>
          <w:sz w:val="18"/>
          <w:szCs w:val="18"/>
        </w:rPr>
        <w:t>gement. The Institute</w:t>
      </w:r>
      <w:r w:rsidR="000A009B">
        <w:rPr>
          <w:bCs/>
          <w:sz w:val="18"/>
          <w:szCs w:val="18"/>
        </w:rPr>
        <w:t xml:space="preserve"> </w:t>
      </w:r>
      <w:smartTag w:uri="schemas-microsoft-com/dictionary" w:element="translator">
        <w:smartTagPr>
          <w:attr w:name="wordrecognize" w:val="Offer"/>
        </w:smartTagPr>
        <w:smartTag w:uri="schemas-microsoft-com/dictionary" w:element="RBI">
          <w:smartTagPr>
            <w:attr w:name="wordrecognize" w:val="Offer"/>
          </w:smartTagPr>
          <w:smartTag w:uri="schemas-microsoft-com/dictionary" w:element="translator">
            <w:smartTagPr>
              <w:attr w:name="wordrecognize" w:val="Off"/>
            </w:smartTagPr>
            <w:r w:rsidRPr="00176D5A">
              <w:rPr>
                <w:bCs/>
                <w:sz w:val="18"/>
                <w:szCs w:val="18"/>
              </w:rPr>
              <w:t>off</w:t>
            </w:r>
          </w:smartTag>
          <w:r w:rsidRPr="00176D5A">
            <w:rPr>
              <w:bCs/>
              <w:sz w:val="18"/>
              <w:szCs w:val="18"/>
            </w:rPr>
            <w:t>er</w:t>
          </w:r>
        </w:smartTag>
      </w:smartTag>
      <w:r w:rsidR="00DE1504" w:rsidRPr="00176D5A">
        <w:rPr>
          <w:bCs/>
          <w:sz w:val="18"/>
          <w:szCs w:val="18"/>
        </w:rPr>
        <w:t>s Doctoral (Ph. D</w:t>
      </w:r>
      <w:r w:rsidRPr="00176D5A">
        <w:rPr>
          <w:bCs/>
          <w:sz w:val="18"/>
          <w:szCs w:val="18"/>
        </w:rPr>
        <w:t xml:space="preserve">), </w:t>
      </w:r>
      <w:smartTag w:uri="schemas-microsoft-com/dictionary" w:element="translator">
        <w:smartTagPr>
          <w:attr w:name="wordrecognize" w:val="Post"/>
        </w:smartTagPr>
        <w:smartTag w:uri="schemas-microsoft-com/dictionary" w:element="RBI">
          <w:smartTagPr>
            <w:attr w:name="wordrecognize" w:val="Post"/>
          </w:smartTagPr>
          <w:r w:rsidRPr="00176D5A">
            <w:rPr>
              <w:bCs/>
              <w:sz w:val="18"/>
              <w:szCs w:val="18"/>
            </w:rPr>
            <w:t>Post</w:t>
          </w:r>
          <w:r w:rsidR="00DE1504" w:rsidRPr="00176D5A">
            <w:rPr>
              <w:bCs/>
              <w:sz w:val="18"/>
              <w:szCs w:val="18"/>
            </w:rPr>
            <w:t xml:space="preserve"> </w:t>
          </w:r>
        </w:smartTag>
      </w:smartTag>
      <w:smartTag w:uri="schemas-microsoft-com/dictionary" w:element="translator">
        <w:smartTagPr>
          <w:attr w:name="wordrecognize" w:val="Graduate"/>
        </w:smartTagPr>
        <w:r w:rsidRPr="00176D5A">
          <w:rPr>
            <w:bCs/>
            <w:sz w:val="18"/>
            <w:szCs w:val="18"/>
          </w:rPr>
          <w:t>Graduate</w:t>
        </w:r>
      </w:smartTag>
      <w:r w:rsidRPr="00176D5A">
        <w:rPr>
          <w:bCs/>
          <w:sz w:val="18"/>
          <w:szCs w:val="18"/>
        </w:rPr>
        <w:t xml:space="preserve"> (M. Sc.,</w:t>
      </w:r>
      <w:r w:rsidR="00DE1504" w:rsidRPr="00176D5A">
        <w:rPr>
          <w:bCs/>
          <w:sz w:val="18"/>
          <w:szCs w:val="18"/>
        </w:rPr>
        <w:t xml:space="preserve"> </w:t>
      </w:r>
      <w:r w:rsidRPr="00176D5A">
        <w:rPr>
          <w:bCs/>
          <w:sz w:val="18"/>
          <w:szCs w:val="18"/>
        </w:rPr>
        <w:t xml:space="preserve">M. Tech. and MBA) as well as </w:t>
      </w:r>
      <w:smartTag w:uri="schemas-microsoft-com/dictionary" w:element="translator">
        <w:smartTagPr>
          <w:attr w:name="wordrecognize" w:val="Under Graduate"/>
        </w:smartTagPr>
        <w:r w:rsidRPr="00176D5A">
          <w:rPr>
            <w:bCs/>
            <w:sz w:val="18"/>
            <w:szCs w:val="18"/>
          </w:rPr>
          <w:t>Under Graduate</w:t>
        </w:r>
      </w:smartTag>
      <w:r w:rsidRPr="00176D5A">
        <w:rPr>
          <w:bCs/>
          <w:sz w:val="18"/>
          <w:szCs w:val="18"/>
        </w:rPr>
        <w:t xml:space="preserve"> (B. Tech.</w:t>
      </w:r>
      <w:r w:rsidR="00DE1504" w:rsidRPr="00176D5A">
        <w:rPr>
          <w:bCs/>
          <w:sz w:val="18"/>
          <w:szCs w:val="18"/>
        </w:rPr>
        <w:t>, B.Sc.</w:t>
      </w:r>
      <w:r w:rsidRPr="00176D5A">
        <w:rPr>
          <w:bCs/>
          <w:sz w:val="18"/>
          <w:szCs w:val="18"/>
        </w:rPr>
        <w:t xml:space="preserve">) programs in the various disciplines of </w:t>
      </w:r>
      <w:smartTag w:uri="schemas-microsoft-com/dictionary" w:element="translator">
        <w:smartTagPr>
          <w:attr w:name="wordrecognize" w:val="Engineering"/>
        </w:smartTagPr>
        <w:smartTag w:uri="schemas-microsoft-com/dictionary" w:element="RBI">
          <w:smartTagPr>
            <w:attr w:name="wordrecognize" w:val="Engineering"/>
          </w:smartTagPr>
          <w:r w:rsidRPr="00176D5A">
            <w:rPr>
              <w:bCs/>
              <w:sz w:val="18"/>
              <w:szCs w:val="18"/>
            </w:rPr>
            <w:t>Engineering</w:t>
          </w:r>
        </w:smartTag>
      </w:smartTag>
      <w:r w:rsidRPr="00176D5A">
        <w:rPr>
          <w:bCs/>
          <w:sz w:val="18"/>
          <w:szCs w:val="18"/>
        </w:rPr>
        <w:t>, Sciences and Management.</w:t>
      </w:r>
      <w:r w:rsidR="00DE1504" w:rsidRPr="00176D5A">
        <w:rPr>
          <w:bCs/>
          <w:sz w:val="18"/>
          <w:szCs w:val="18"/>
        </w:rPr>
        <w:t xml:space="preserve"> </w:t>
      </w:r>
      <w:r w:rsidRPr="00176D5A">
        <w:rPr>
          <w:bCs/>
          <w:sz w:val="18"/>
          <w:szCs w:val="18"/>
        </w:rPr>
        <w:t xml:space="preserve">JIIT is a NAAC </w:t>
      </w:r>
      <w:smartTag w:uri="schemas-microsoft-com/dictionary" w:element="translator">
        <w:smartTagPr>
          <w:attr w:name="wordrecognize" w:val="Accredit"/>
        </w:smartTagPr>
        <w:smartTag w:uri="schemas-microsoft-com/dictionary" w:element="translator">
          <w:smartTagPr>
            <w:attr w:name="wordrecognize" w:val="ACC"/>
          </w:smartTagPr>
          <w:r w:rsidRPr="00176D5A">
            <w:rPr>
              <w:bCs/>
              <w:sz w:val="18"/>
              <w:szCs w:val="18"/>
            </w:rPr>
            <w:t>Acc</w:t>
          </w:r>
        </w:smartTag>
        <w:r w:rsidRPr="00176D5A">
          <w:rPr>
            <w:bCs/>
            <w:sz w:val="18"/>
            <w:szCs w:val="18"/>
          </w:rPr>
          <w:t>redit</w:t>
        </w:r>
      </w:smartTag>
      <w:r w:rsidRPr="00176D5A">
        <w:rPr>
          <w:bCs/>
          <w:sz w:val="18"/>
          <w:szCs w:val="18"/>
        </w:rPr>
        <w:t>ed, AICTE approved and NIRF Ranked Institute in Delhi NCR</w:t>
      </w:r>
      <w:r w:rsidRPr="00176D5A">
        <w:rPr>
          <w:bCs/>
        </w:rPr>
        <w:t>.</w:t>
      </w:r>
    </w:p>
    <w:p w:rsidR="00236DDC" w:rsidRPr="00DE1504" w:rsidRDefault="00236DDC" w:rsidP="00236DDC">
      <w:pPr>
        <w:tabs>
          <w:tab w:val="left" w:pos="-540"/>
          <w:tab w:val="left" w:pos="0"/>
          <w:tab w:val="left" w:pos="540"/>
        </w:tabs>
        <w:jc w:val="both"/>
        <w:rPr>
          <w:b/>
          <w:bCs/>
          <w:caps/>
        </w:rPr>
      </w:pPr>
    </w:p>
    <w:p w:rsidR="003B3B9B" w:rsidRDefault="003B3B9B" w:rsidP="00236DDC">
      <w:pPr>
        <w:tabs>
          <w:tab w:val="left" w:pos="-540"/>
          <w:tab w:val="left" w:pos="0"/>
        </w:tabs>
        <w:spacing w:line="360" w:lineRule="auto"/>
        <w:ind w:right="540"/>
        <w:rPr>
          <w:b/>
          <w:bCs/>
          <w:caps/>
          <w:color w:val="0000CC"/>
          <w:sz w:val="18"/>
          <w:szCs w:val="18"/>
        </w:rPr>
      </w:pPr>
    </w:p>
    <w:p w:rsidR="003B3B9B" w:rsidRDefault="003B3B9B" w:rsidP="00236DDC">
      <w:pPr>
        <w:tabs>
          <w:tab w:val="left" w:pos="-540"/>
          <w:tab w:val="left" w:pos="0"/>
        </w:tabs>
        <w:spacing w:line="360" w:lineRule="auto"/>
        <w:ind w:right="540"/>
        <w:rPr>
          <w:b/>
          <w:bCs/>
          <w:caps/>
          <w:color w:val="0000CC"/>
          <w:sz w:val="18"/>
          <w:szCs w:val="18"/>
        </w:rPr>
      </w:pPr>
    </w:p>
    <w:p w:rsidR="00236DDC" w:rsidRPr="00DE1504" w:rsidRDefault="00236DDC" w:rsidP="00236DDC">
      <w:pPr>
        <w:tabs>
          <w:tab w:val="left" w:pos="-540"/>
          <w:tab w:val="left" w:pos="0"/>
        </w:tabs>
        <w:spacing w:line="360" w:lineRule="auto"/>
        <w:ind w:right="540"/>
        <w:rPr>
          <w:b/>
          <w:bCs/>
          <w:caps/>
          <w:color w:val="0000CC"/>
          <w:sz w:val="18"/>
          <w:szCs w:val="18"/>
        </w:rPr>
      </w:pPr>
      <w:smartTag w:uri="schemas-microsoft-com/dictionary" w:element="translator">
        <w:smartTagPr>
          <w:attr w:name="wordrecognize" w:val="About"/>
        </w:smartTagPr>
        <w:r w:rsidRPr="00DE1504">
          <w:rPr>
            <w:b/>
            <w:bCs/>
            <w:caps/>
            <w:color w:val="0000CC"/>
            <w:sz w:val="18"/>
            <w:szCs w:val="18"/>
          </w:rPr>
          <w:t>About</w:t>
        </w:r>
      </w:smartTag>
      <w:r w:rsidRPr="00DE1504">
        <w:rPr>
          <w:b/>
          <w:bCs/>
          <w:caps/>
          <w:color w:val="0000CC"/>
          <w:sz w:val="18"/>
          <w:szCs w:val="18"/>
        </w:rPr>
        <w:t xml:space="preserve"> the </w:t>
      </w:r>
      <w:smartTag w:uri="schemas-microsoft-com/dictionary" w:element="translator">
        <w:smartTagPr>
          <w:attr w:name="wordrecognize" w:val="Host"/>
        </w:smartTagPr>
        <w:r w:rsidRPr="00DE1504">
          <w:rPr>
            <w:b/>
            <w:bCs/>
            <w:caps/>
            <w:color w:val="0000CC"/>
            <w:sz w:val="18"/>
            <w:szCs w:val="18"/>
          </w:rPr>
          <w:t>Host</w:t>
        </w:r>
      </w:smartTag>
      <w:r w:rsidRPr="00DE1504">
        <w:rPr>
          <w:b/>
          <w:bCs/>
          <w:caps/>
          <w:color w:val="0000CC"/>
          <w:sz w:val="18"/>
          <w:szCs w:val="18"/>
        </w:rPr>
        <w:t xml:space="preserve"> Department</w:t>
      </w:r>
    </w:p>
    <w:p w:rsidR="00236DDC" w:rsidRPr="00DE1504" w:rsidRDefault="00236DDC" w:rsidP="003B3B9B">
      <w:pPr>
        <w:tabs>
          <w:tab w:val="left" w:pos="-540"/>
          <w:tab w:val="left" w:pos="2160"/>
        </w:tabs>
        <w:spacing w:line="288" w:lineRule="auto"/>
        <w:jc w:val="both"/>
        <w:rPr>
          <w:b/>
          <w:sz w:val="18"/>
          <w:szCs w:val="18"/>
        </w:rPr>
      </w:pPr>
      <w:smartTag w:uri="schemas-microsoft-com/dictionary" w:element="translator">
        <w:smartTagPr>
          <w:attr w:name="wordrecognize" w:val="Mathematics"/>
        </w:smartTagPr>
        <w:r w:rsidRPr="00DE1504">
          <w:rPr>
            <w:sz w:val="18"/>
            <w:szCs w:val="18"/>
          </w:rPr>
          <w:t>M</w:t>
        </w:r>
        <w:smartTag w:uri="schemas-microsoft-com/dictionary" w:element="translator">
          <w:smartTagPr>
            <w:attr w:name="wordrecognize" w:val="At"/>
          </w:smartTagPr>
          <w:r w:rsidRPr="00DE1504">
            <w:rPr>
              <w:sz w:val="18"/>
              <w:szCs w:val="18"/>
            </w:rPr>
            <w:t>at</w:t>
          </w:r>
        </w:smartTag>
        <w:r w:rsidRPr="00DE1504">
          <w:rPr>
            <w:sz w:val="18"/>
            <w:szCs w:val="18"/>
          </w:rPr>
          <w:t>hematics</w:t>
        </w:r>
      </w:smartTag>
      <w:r w:rsidRPr="00DE1504">
        <w:rPr>
          <w:sz w:val="18"/>
          <w:szCs w:val="18"/>
        </w:rPr>
        <w:t xml:space="preserve"> plays a </w:t>
      </w:r>
      <w:smartTag w:uri="schemas-microsoft-com/dictionary" w:element="translator">
        <w:smartTagPr>
          <w:attr w:name="wordrecognize" w:val="key"/>
        </w:smartTagPr>
        <w:smartTag w:uri="schemas-microsoft-com/dictionary" w:element="RBI">
          <w:smartTagPr>
            <w:attr w:name="wordrecognize" w:val="key"/>
          </w:smartTagPr>
          <w:r w:rsidRPr="00DE1504">
            <w:rPr>
              <w:sz w:val="18"/>
              <w:szCs w:val="18"/>
            </w:rPr>
            <w:t>key</w:t>
          </w:r>
          <w:r w:rsidR="00176D5A">
            <w:rPr>
              <w:sz w:val="18"/>
              <w:szCs w:val="18"/>
            </w:rPr>
            <w:t xml:space="preserve"> </w:t>
          </w:r>
        </w:smartTag>
      </w:smartTag>
      <w:smartTag w:uri="schemas-microsoft-com/dictionary" w:element="translator">
        <w:smartTagPr>
          <w:attr w:name="wordrecognize" w:val="role"/>
        </w:smartTagPr>
        <w:smartTag w:uri="schemas-microsoft-com/dictionary" w:element="RBI">
          <w:smartTagPr>
            <w:attr w:name="wordrecognize" w:val="role"/>
          </w:smartTagPr>
          <w:r w:rsidRPr="00DE1504">
            <w:rPr>
              <w:sz w:val="18"/>
              <w:szCs w:val="18"/>
            </w:rPr>
            <w:t>role</w:t>
          </w:r>
          <w:r w:rsidR="00176D5A">
            <w:rPr>
              <w:sz w:val="18"/>
              <w:szCs w:val="18"/>
            </w:rPr>
            <w:t xml:space="preserve"> </w:t>
          </w:r>
        </w:smartTag>
      </w:smartTag>
      <w:smartTag w:uri="schemas-microsoft-com/dictionary" w:element="translator">
        <w:smartTagPr>
          <w:attr w:name="wordrecognize" w:val="In"/>
        </w:smartTagPr>
        <w:r w:rsidRPr="00DE1504">
          <w:rPr>
            <w:sz w:val="18"/>
            <w:szCs w:val="18"/>
          </w:rPr>
          <w:t>in</w:t>
        </w:r>
      </w:smartTag>
      <w:r w:rsidRPr="00DE1504">
        <w:rPr>
          <w:sz w:val="18"/>
          <w:szCs w:val="18"/>
        </w:rPr>
        <w:t xml:space="preserve"> the </w:t>
      </w:r>
      <w:smartTag w:uri="schemas-microsoft-com/dictionary" w:element="translator">
        <w:smartTagPr>
          <w:attr w:name="wordrecognize" w:val="Development"/>
        </w:smartTagPr>
        <w:smartTag w:uri="schemas-microsoft-com/dictionary" w:element="RBI">
          <w:smartTagPr>
            <w:attr w:name="wordrecognize" w:val="Development"/>
          </w:smartTagPr>
          <w:r w:rsidRPr="00DE1504">
            <w:rPr>
              <w:sz w:val="18"/>
              <w:szCs w:val="18"/>
            </w:rPr>
            <w:t>development</w:t>
          </w:r>
        </w:smartTag>
      </w:smartTag>
      <w:r w:rsidRPr="00DE1504">
        <w:rPr>
          <w:sz w:val="18"/>
          <w:szCs w:val="18"/>
        </w:rPr>
        <w:t xml:space="preserve"> of </w:t>
      </w:r>
      <w:smartTag w:uri="schemas-microsoft-com/dictionary" w:element="translator">
        <w:smartTagPr>
          <w:attr w:name="wordrecognize" w:val="Modern"/>
        </w:smartTagPr>
        <w:r w:rsidRPr="00DE1504">
          <w:rPr>
            <w:sz w:val="18"/>
            <w:szCs w:val="18"/>
          </w:rPr>
          <w:t>modern</w:t>
        </w:r>
      </w:smartTag>
      <w:r w:rsidRPr="00DE1504">
        <w:rPr>
          <w:sz w:val="18"/>
          <w:szCs w:val="18"/>
        </w:rPr>
        <w:t xml:space="preserve"> sciences, engineering, </w:t>
      </w:r>
      <w:smartTag w:uri="schemas-microsoft-com/dictionary" w:element="translator">
        <w:smartTagPr>
          <w:attr w:name="wordrecognize" w:val="Management"/>
        </w:smartTagPr>
        <w:smartTag w:uri="schemas-microsoft-com/dictionary" w:element="RBI">
          <w:smartTagPr>
            <w:attr w:name="wordrecognize" w:val="Management"/>
          </w:smartTagPr>
          <w:r w:rsidRPr="00DE1504">
            <w:rPr>
              <w:sz w:val="18"/>
              <w:szCs w:val="18"/>
            </w:rPr>
            <w:t>m</w:t>
          </w:r>
          <w:smartTag w:uri="schemas-microsoft-com/dictionary" w:element="translator">
            <w:smartTagPr>
              <w:attr w:name="wordrecognize" w:val="Ana"/>
            </w:smartTagPr>
            <w:r w:rsidRPr="00DE1504">
              <w:rPr>
                <w:sz w:val="18"/>
                <w:szCs w:val="18"/>
              </w:rPr>
              <w:t>an</w:t>
            </w:r>
            <w:smartTag w:uri="schemas-microsoft-com/dictionary" w:element="translator">
              <w:smartTagPr>
                <w:attr w:name="wordrecognize" w:val="Age"/>
              </w:smartTagPr>
              <w:smartTag w:uri="schemas-microsoft-com/dictionary" w:element="RBI">
                <w:smartTagPr>
                  <w:attr w:name="wordrecognize" w:val="Age"/>
                </w:smartTagPr>
                <w:r w:rsidRPr="00DE1504">
                  <w:rPr>
                    <w:sz w:val="18"/>
                    <w:szCs w:val="18"/>
                  </w:rPr>
                  <w:t>a</w:t>
                </w:r>
              </w:smartTag>
            </w:smartTag>
          </w:smartTag>
          <w:r w:rsidRPr="00DE1504">
            <w:rPr>
              <w:sz w:val="18"/>
              <w:szCs w:val="18"/>
            </w:rPr>
            <w:t>gement</w:t>
          </w:r>
          <w:r w:rsidR="00176D5A">
            <w:rPr>
              <w:sz w:val="18"/>
              <w:szCs w:val="18"/>
            </w:rPr>
            <w:t xml:space="preserve"> </w:t>
          </w:r>
        </w:smartTag>
      </w:smartTag>
      <w:smartTag w:uri="schemas-microsoft-com/dictionary" w:element="translator">
        <w:smartTagPr>
          <w:attr w:name="wordrecognize" w:val="And"/>
        </w:smartTagPr>
        <w:r w:rsidRPr="00DE1504">
          <w:rPr>
            <w:sz w:val="18"/>
            <w:szCs w:val="18"/>
          </w:rPr>
          <w:t>and</w:t>
        </w:r>
        <w:r w:rsidR="00176D5A">
          <w:rPr>
            <w:sz w:val="18"/>
            <w:szCs w:val="18"/>
          </w:rPr>
          <w:t xml:space="preserve"> </w:t>
        </w:r>
      </w:smartTag>
      <w:smartTag w:uri="schemas-microsoft-com/dictionary" w:element="translator">
        <w:smartTagPr>
          <w:attr w:name="wordrecognize" w:val="Many"/>
        </w:smartTagPr>
        <w:r w:rsidRPr="00DE1504">
          <w:rPr>
            <w:sz w:val="18"/>
            <w:szCs w:val="18"/>
          </w:rPr>
          <w:t>m</w:t>
        </w:r>
        <w:smartTag w:uri="schemas-microsoft-com/dictionary" w:element="translator">
          <w:smartTagPr>
            <w:attr w:name="wordrecognize" w:val="Any"/>
          </w:smartTagPr>
          <w:r w:rsidRPr="00DE1504">
            <w:rPr>
              <w:sz w:val="18"/>
              <w:szCs w:val="18"/>
            </w:rPr>
            <w:t>any</w:t>
          </w:r>
          <w:r w:rsidR="00176D5A">
            <w:rPr>
              <w:sz w:val="18"/>
              <w:szCs w:val="18"/>
            </w:rPr>
            <w:t xml:space="preserve"> </w:t>
          </w:r>
        </w:smartTag>
      </w:smartTag>
      <w:smartTag w:uri="schemas-microsoft-com/dictionary" w:element="translator">
        <w:smartTagPr>
          <w:attr w:name="wordrecognize" w:val="Other"/>
        </w:smartTagPr>
        <w:r w:rsidRPr="00DE1504">
          <w:rPr>
            <w:sz w:val="18"/>
            <w:szCs w:val="18"/>
          </w:rPr>
          <w:t>other</w:t>
        </w:r>
        <w:r w:rsidR="00176D5A">
          <w:rPr>
            <w:sz w:val="18"/>
            <w:szCs w:val="18"/>
          </w:rPr>
          <w:t xml:space="preserve"> </w:t>
        </w:r>
      </w:smartTag>
      <w:smartTag w:uri="schemas-microsoft-com/dictionary" w:element="translator">
        <w:smartTagPr>
          <w:attr w:name="wordrecognize" w:val="Important"/>
        </w:smartTagPr>
        <w:r w:rsidRPr="00DE1504">
          <w:rPr>
            <w:sz w:val="18"/>
            <w:szCs w:val="18"/>
          </w:rPr>
          <w:t>import</w:t>
        </w:r>
        <w:smartTag w:uri="schemas-microsoft-com/dictionary" w:element="translator">
          <w:smartTagPr>
            <w:attr w:name="wordrecognize" w:val="Ant"/>
          </w:smartTagPr>
          <w:r w:rsidRPr="00DE1504">
            <w:rPr>
              <w:sz w:val="18"/>
              <w:szCs w:val="18"/>
            </w:rPr>
            <w:t>ant</w:t>
          </w:r>
          <w:r w:rsidR="00176D5A">
            <w:rPr>
              <w:sz w:val="18"/>
              <w:szCs w:val="18"/>
            </w:rPr>
            <w:t xml:space="preserve"> </w:t>
          </w:r>
        </w:smartTag>
      </w:smartTag>
      <w:smartTag w:uri="schemas-microsoft-com/dictionary" w:element="translator">
        <w:smartTagPr>
          <w:attr w:name="wordrecognize" w:val="Area"/>
        </w:smartTagPr>
        <w:r w:rsidRPr="00DE1504">
          <w:rPr>
            <w:sz w:val="18"/>
            <w:szCs w:val="18"/>
          </w:rPr>
          <w:t>are</w:t>
        </w:r>
        <w:smartTag w:uri="schemas-microsoft-com/dictionary" w:element="translator">
          <w:smartTagPr>
            <w:attr w:name="wordrecognize" w:val="AS"/>
          </w:smartTagPr>
          <w:smartTag w:uri="schemas-microsoft-com/dictionary" w:element="RBI">
            <w:smartTagPr>
              <w:attr w:name="wordrecognize" w:val="AS"/>
            </w:smartTagPr>
            <w:r w:rsidRPr="00DE1504">
              <w:rPr>
                <w:sz w:val="18"/>
                <w:szCs w:val="18"/>
              </w:rPr>
              <w:t>a</w:t>
            </w:r>
          </w:smartTag>
        </w:smartTag>
      </w:smartTag>
      <w:r w:rsidRPr="00DE1504">
        <w:rPr>
          <w:sz w:val="18"/>
          <w:szCs w:val="18"/>
        </w:rPr>
        <w:t xml:space="preserve">s of </w:t>
      </w:r>
      <w:smartTag w:uri="schemas-microsoft-com/dictionary" w:element="translator">
        <w:smartTagPr>
          <w:attr w:name="wordrecognize" w:val="Act"/>
        </w:smartTagPr>
        <w:r w:rsidRPr="00DE1504">
          <w:rPr>
            <w:sz w:val="18"/>
            <w:szCs w:val="18"/>
          </w:rPr>
          <w:t>act</w:t>
        </w:r>
      </w:smartTag>
      <w:r w:rsidRPr="00DE1504">
        <w:rPr>
          <w:sz w:val="18"/>
          <w:szCs w:val="18"/>
        </w:rPr>
        <w:t xml:space="preserve">ivities. With this </w:t>
      </w:r>
      <w:smartTag w:uri="schemas-microsoft-com/dictionary" w:element="translator">
        <w:smartTagPr>
          <w:attr w:name="wordrecognize" w:val="Aim"/>
        </w:smartTagPr>
        <w:smartTag w:uri="schemas-microsoft-com/dictionary" w:element="translator">
          <w:smartTagPr>
            <w:attr w:name="wordrecognize" w:val="AI"/>
          </w:smartTagPr>
          <w:r w:rsidRPr="00DE1504">
            <w:rPr>
              <w:sz w:val="18"/>
              <w:szCs w:val="18"/>
            </w:rPr>
            <w:t>ai</w:t>
          </w:r>
        </w:smartTag>
        <w:r w:rsidRPr="00DE1504">
          <w:rPr>
            <w:sz w:val="18"/>
            <w:szCs w:val="18"/>
          </w:rPr>
          <w:t>m</w:t>
        </w:r>
      </w:smartTag>
      <w:r w:rsidRPr="00DE1504">
        <w:rPr>
          <w:sz w:val="18"/>
          <w:szCs w:val="18"/>
        </w:rPr>
        <w:t xml:space="preserve"> in </w:t>
      </w:r>
      <w:smartTag w:uri="schemas-microsoft-com/dictionary" w:element="translator">
        <w:smartTagPr>
          <w:attr w:name="wordrecognize" w:val="Mind"/>
        </w:smartTagPr>
        <w:r w:rsidRPr="00DE1504">
          <w:rPr>
            <w:sz w:val="18"/>
            <w:szCs w:val="18"/>
          </w:rPr>
          <w:t>mind</w:t>
        </w:r>
      </w:smartTag>
      <w:r w:rsidRPr="00DE1504">
        <w:rPr>
          <w:sz w:val="18"/>
          <w:szCs w:val="18"/>
        </w:rPr>
        <w:t xml:space="preserve"> the </w:t>
      </w:r>
      <w:smartTag w:uri="schemas-microsoft-com/dictionary" w:element="translator">
        <w:smartTagPr>
          <w:attr w:name="wordrecognize" w:val="Department"/>
        </w:smartTagPr>
        <w:r w:rsidRPr="00DE1504">
          <w:rPr>
            <w:sz w:val="18"/>
            <w:szCs w:val="18"/>
          </w:rPr>
          <w:t>Dep</w:t>
        </w:r>
        <w:smartTag w:uri="schemas-microsoft-com/dictionary" w:element="translator">
          <w:smartTagPr>
            <w:attr w:name="wordrecognize" w:val="Art"/>
          </w:smartTagPr>
          <w:r w:rsidRPr="00DE1504">
            <w:rPr>
              <w:sz w:val="18"/>
              <w:szCs w:val="18"/>
            </w:rPr>
            <w:t>art</w:t>
          </w:r>
        </w:smartTag>
        <w:r w:rsidRPr="00DE1504">
          <w:rPr>
            <w:sz w:val="18"/>
            <w:szCs w:val="18"/>
          </w:rPr>
          <w:t>ment</w:t>
        </w:r>
      </w:smartTag>
      <w:r w:rsidRPr="00DE1504">
        <w:rPr>
          <w:sz w:val="18"/>
          <w:szCs w:val="18"/>
        </w:rPr>
        <w:t xml:space="preserve"> of Mathematics was </w:t>
      </w:r>
      <w:smartTag w:uri="schemas-microsoft-com/dictionary" w:element="translator">
        <w:smartTagPr>
          <w:attr w:name="wordrecognize" w:val="Established"/>
        </w:smartTagPr>
        <w:r w:rsidRPr="00DE1504">
          <w:rPr>
            <w:sz w:val="18"/>
            <w:szCs w:val="18"/>
          </w:rPr>
          <w:t>established</w:t>
        </w:r>
        <w:r w:rsidR="000A009B">
          <w:rPr>
            <w:sz w:val="18"/>
            <w:szCs w:val="18"/>
          </w:rPr>
          <w:t xml:space="preserve"> </w:t>
        </w:r>
      </w:smartTag>
      <w:smartTag w:uri="schemas-microsoft-com/dictionary" w:element="translator">
        <w:smartTagPr>
          <w:attr w:name="wordrecognize" w:val="From"/>
        </w:smartTagPr>
        <w:r w:rsidRPr="00DE1504">
          <w:rPr>
            <w:sz w:val="18"/>
            <w:szCs w:val="18"/>
          </w:rPr>
          <w:t>from</w:t>
        </w:r>
      </w:smartTag>
      <w:r w:rsidRPr="00DE1504">
        <w:rPr>
          <w:sz w:val="18"/>
          <w:szCs w:val="18"/>
        </w:rPr>
        <w:t xml:space="preserve"> the very </w:t>
      </w:r>
      <w:smartTag w:uri="schemas-microsoft-com/dictionary" w:element="translator">
        <w:smartTagPr>
          <w:attr w:name="wordrecognize" w:val="inception"/>
        </w:smartTagPr>
        <w:smartTag w:uri="schemas-microsoft-com/dictionary" w:element="RBI">
          <w:smartTagPr>
            <w:attr w:name="wordrecognize" w:val="inception"/>
          </w:smartTagPr>
          <w:r w:rsidRPr="00DE1504">
            <w:rPr>
              <w:sz w:val="18"/>
              <w:szCs w:val="18"/>
            </w:rPr>
            <w:t>inception</w:t>
          </w:r>
        </w:smartTag>
      </w:smartTag>
      <w:r w:rsidRPr="00DE1504">
        <w:rPr>
          <w:sz w:val="18"/>
          <w:szCs w:val="18"/>
        </w:rPr>
        <w:t xml:space="preserve"> with a </w:t>
      </w:r>
      <w:smartTag w:uri="schemas-microsoft-com/dictionary" w:element="translator">
        <w:smartTagPr>
          <w:attr w:name="wordrecognize" w:val="Vision"/>
        </w:smartTagPr>
        <w:r w:rsidRPr="00DE1504">
          <w:rPr>
            <w:sz w:val="18"/>
            <w:szCs w:val="18"/>
            <w:lang w:val="en-IN"/>
          </w:rPr>
          <w:t>Vision</w:t>
        </w:r>
        <w:r w:rsidR="000A009B">
          <w:rPr>
            <w:sz w:val="18"/>
            <w:szCs w:val="18"/>
            <w:lang w:val="en-IN"/>
          </w:rPr>
          <w:t xml:space="preserve"> </w:t>
        </w:r>
      </w:smartTag>
      <w:smartTag w:uri="schemas-microsoft-com/dictionary" w:element="translator">
        <w:smartTagPr>
          <w:attr w:name="wordrecognize" w:val="To"/>
        </w:smartTagPr>
        <w:r w:rsidRPr="00DE1504">
          <w:rPr>
            <w:sz w:val="18"/>
            <w:szCs w:val="18"/>
            <w:lang w:val="en-IN"/>
          </w:rPr>
          <w:t>to</w:t>
        </w:r>
      </w:smartTag>
      <w:r w:rsidRPr="00DE1504">
        <w:rPr>
          <w:sz w:val="18"/>
          <w:szCs w:val="18"/>
          <w:lang w:val="en-IN"/>
        </w:rPr>
        <w:t xml:space="preserve"> attain </w:t>
      </w:r>
      <w:smartTag w:uri="schemas-microsoft-com/dictionary" w:element="translator">
        <w:smartTagPr>
          <w:attr w:name="wordrecognize" w:val="Excellence"/>
        </w:smartTagPr>
        <w:r w:rsidRPr="00DE1504">
          <w:rPr>
            <w:sz w:val="18"/>
            <w:szCs w:val="18"/>
            <w:lang w:val="en-IN"/>
          </w:rPr>
          <w:t>excellence</w:t>
        </w:r>
      </w:smartTag>
      <w:r w:rsidRPr="00DE1504">
        <w:rPr>
          <w:sz w:val="18"/>
          <w:szCs w:val="18"/>
          <w:lang w:val="en-IN"/>
        </w:rPr>
        <w:t xml:space="preserve"> in teaching and </w:t>
      </w:r>
      <w:smartTag w:uri="schemas-microsoft-com/dictionary" w:element="translator">
        <w:smartTagPr>
          <w:attr w:name="wordrecognize" w:val="Research"/>
        </w:smartTagPr>
        <w:smartTag w:uri="schemas-microsoft-com/dictionary" w:element="RBI">
          <w:smartTagPr>
            <w:attr w:name="wordrecognize" w:val="Research"/>
          </w:smartTagPr>
          <w:r w:rsidRPr="00DE1504">
            <w:rPr>
              <w:sz w:val="18"/>
              <w:szCs w:val="18"/>
              <w:lang w:val="en-IN"/>
            </w:rPr>
            <w:t>rese</w:t>
          </w:r>
          <w:smartTag w:uri="schemas-microsoft-com/dictionary" w:element="translator">
            <w:smartTagPr>
              <w:attr w:name="wordrecognize" w:val="Arch"/>
            </w:smartTagPr>
            <w:smartTag w:uri="schemas-microsoft-com/dictionary" w:element="translator">
              <w:smartTagPr>
                <w:attr w:name="wordrecognize" w:val="ARC"/>
              </w:smartTagPr>
              <w:smartTag w:uri="schemas-microsoft-com/dictionary" w:element="RBI">
                <w:smartTagPr>
                  <w:attr w:name="wordrecognize" w:val="ARC"/>
                </w:smartTagPr>
                <w:r w:rsidRPr="00DE1504">
                  <w:rPr>
                    <w:sz w:val="18"/>
                    <w:szCs w:val="18"/>
                    <w:lang w:val="en-IN"/>
                  </w:rPr>
                  <w:t>arc</w:t>
                </w:r>
              </w:smartTag>
            </w:smartTag>
            <w:r w:rsidRPr="00DE1504">
              <w:rPr>
                <w:sz w:val="18"/>
                <w:szCs w:val="18"/>
                <w:lang w:val="en-IN"/>
              </w:rPr>
              <w:t>h</w:t>
            </w:r>
          </w:smartTag>
        </w:smartTag>
      </w:smartTag>
      <w:r w:rsidRPr="00DE1504">
        <w:rPr>
          <w:sz w:val="18"/>
          <w:szCs w:val="18"/>
          <w:lang w:val="en-IN"/>
        </w:rPr>
        <w:t xml:space="preserve"> and </w:t>
      </w:r>
      <w:smartTag w:uri="schemas-microsoft-com/dictionary" w:element="translator">
        <w:smartTagPr>
          <w:attr w:name="wordrecognize" w:val="Become"/>
        </w:smartTagPr>
        <w:r w:rsidRPr="00DE1504">
          <w:rPr>
            <w:sz w:val="18"/>
            <w:szCs w:val="18"/>
            <w:lang w:val="en-IN"/>
          </w:rPr>
          <w:t>become</w:t>
        </w:r>
      </w:smartTag>
      <w:r w:rsidRPr="00DE1504">
        <w:rPr>
          <w:sz w:val="18"/>
          <w:szCs w:val="18"/>
          <w:lang w:val="en-IN"/>
        </w:rPr>
        <w:t xml:space="preserve"> a </w:t>
      </w:r>
      <w:smartTag w:uri="schemas-microsoft-com/dictionary" w:element="translator">
        <w:smartTagPr>
          <w:attr w:name="wordrecognize" w:val="Leader"/>
        </w:smartTagPr>
        <w:r w:rsidRPr="00DE1504">
          <w:rPr>
            <w:sz w:val="18"/>
            <w:szCs w:val="18"/>
            <w:lang w:val="en-IN"/>
          </w:rPr>
          <w:t>le</w:t>
        </w:r>
        <w:smartTag w:uri="schemas-microsoft-com/dictionary" w:element="RBI">
          <w:smartTagPr>
            <w:attr w:name="wordrecognize" w:val="AD"/>
          </w:smartTagPr>
          <w:r w:rsidRPr="00DE1504">
            <w:rPr>
              <w:sz w:val="18"/>
              <w:szCs w:val="18"/>
              <w:lang w:val="en-IN"/>
            </w:rPr>
            <w:t>ad</w:t>
          </w:r>
        </w:smartTag>
        <w:r w:rsidRPr="00DE1504">
          <w:rPr>
            <w:sz w:val="18"/>
            <w:szCs w:val="18"/>
            <w:lang w:val="en-IN"/>
          </w:rPr>
          <w:t>er</w:t>
        </w:r>
      </w:smartTag>
      <w:r w:rsidRPr="00DE1504">
        <w:rPr>
          <w:sz w:val="18"/>
          <w:szCs w:val="18"/>
          <w:lang w:val="en-IN"/>
        </w:rPr>
        <w:t xml:space="preserve"> in the </w:t>
      </w:r>
      <w:smartTag w:uri="schemas-microsoft-com/dictionary" w:element="translator">
        <w:smartTagPr>
          <w:attr w:name="wordrecognize" w:val="Field"/>
        </w:smartTagPr>
        <w:r w:rsidRPr="00DE1504">
          <w:rPr>
            <w:sz w:val="18"/>
            <w:szCs w:val="18"/>
            <w:lang w:val="en-IN"/>
          </w:rPr>
          <w:t>field</w:t>
        </w:r>
      </w:smartTag>
      <w:r w:rsidRPr="00DE1504">
        <w:rPr>
          <w:sz w:val="18"/>
          <w:szCs w:val="18"/>
          <w:lang w:val="en-IN"/>
        </w:rPr>
        <w:t xml:space="preserve"> of mathematics and its </w:t>
      </w:r>
      <w:smartTag w:uri="schemas-microsoft-com/dictionary" w:element="translator">
        <w:smartTagPr>
          <w:attr w:name="wordrecognize" w:val="Application"/>
        </w:smartTagPr>
        <w:smartTag w:uri="schemas-microsoft-com/dictionary" w:element="RBI">
          <w:smartTagPr>
            <w:attr w:name="wordrecognize" w:val="Application"/>
          </w:smartTagPr>
          <w:r w:rsidRPr="00DE1504">
            <w:rPr>
              <w:sz w:val="18"/>
              <w:szCs w:val="18"/>
              <w:lang w:val="en-IN"/>
            </w:rPr>
            <w:t>application</w:t>
          </w:r>
        </w:smartTag>
      </w:smartTag>
      <w:r w:rsidRPr="00DE1504">
        <w:rPr>
          <w:sz w:val="18"/>
          <w:szCs w:val="18"/>
          <w:lang w:val="en-IN"/>
        </w:rPr>
        <w:t>s</w:t>
      </w:r>
      <w:r w:rsidRPr="00DE1504">
        <w:rPr>
          <w:sz w:val="18"/>
          <w:szCs w:val="18"/>
        </w:rPr>
        <w:t>.  Besides catering to the basi</w:t>
      </w:r>
      <w:r w:rsidR="000A009B">
        <w:rPr>
          <w:sz w:val="18"/>
          <w:szCs w:val="18"/>
        </w:rPr>
        <w:t xml:space="preserve">c needs of the various B. Tech., </w:t>
      </w:r>
      <w:r w:rsidRPr="00DE1504">
        <w:rPr>
          <w:sz w:val="18"/>
          <w:szCs w:val="18"/>
        </w:rPr>
        <w:t xml:space="preserve">M. Tech. </w:t>
      </w:r>
      <w:r w:rsidR="000A009B">
        <w:rPr>
          <w:sz w:val="18"/>
          <w:szCs w:val="18"/>
        </w:rPr>
        <w:t xml:space="preserve">and </w:t>
      </w:r>
      <w:r w:rsidRPr="00DE1504">
        <w:rPr>
          <w:sz w:val="18"/>
          <w:szCs w:val="18"/>
        </w:rPr>
        <w:t xml:space="preserve">Ph. D. programs of the </w:t>
      </w:r>
      <w:smartTag w:uri="schemas-microsoft-com/dictionary" w:element="translator">
        <w:smartTagPr>
          <w:attr w:name="wordrecognize" w:val="institute"/>
        </w:smartTagPr>
        <w:smartTag w:uri="schemas-microsoft-com/dictionary" w:element="RBI">
          <w:smartTagPr>
            <w:attr w:name="wordrecognize" w:val="institute"/>
          </w:smartTagPr>
          <w:r w:rsidRPr="00DE1504">
            <w:rPr>
              <w:sz w:val="18"/>
              <w:szCs w:val="18"/>
            </w:rPr>
            <w:t>Institute</w:t>
          </w:r>
        </w:smartTag>
      </w:smartTag>
      <w:r w:rsidRPr="00DE1504">
        <w:rPr>
          <w:sz w:val="18"/>
          <w:szCs w:val="18"/>
        </w:rPr>
        <w:t xml:space="preserve">, it had a strong fervor towards </w:t>
      </w:r>
      <w:smartTag w:uri="schemas-microsoft-com/dictionary" w:element="RBI">
        <w:smartTagPr>
          <w:attr w:name="wordrecognize" w:val="Research And Development"/>
        </w:smartTagPr>
        <w:r w:rsidRPr="00DE1504">
          <w:rPr>
            <w:sz w:val="18"/>
            <w:szCs w:val="18"/>
          </w:rPr>
          <w:t>research and development</w:t>
        </w:r>
      </w:smartTag>
      <w:r w:rsidRPr="00DE1504">
        <w:rPr>
          <w:sz w:val="18"/>
          <w:szCs w:val="18"/>
        </w:rPr>
        <w:t xml:space="preserve">. The Department has a good blend of pure and </w:t>
      </w:r>
      <w:smartTag w:uri="schemas-microsoft-com/dictionary" w:element="translator">
        <w:smartTagPr>
          <w:attr w:name="wordrecognize" w:val="Applied"/>
        </w:smartTagPr>
        <w:r w:rsidRPr="00DE1504">
          <w:rPr>
            <w:sz w:val="18"/>
            <w:szCs w:val="18"/>
          </w:rPr>
          <w:t>applied</w:t>
        </w:r>
      </w:smartTag>
      <w:r w:rsidRPr="00DE1504">
        <w:rPr>
          <w:sz w:val="18"/>
          <w:szCs w:val="18"/>
        </w:rPr>
        <w:t xml:space="preserve">mathematicians, which provides a vibrant research </w:t>
      </w:r>
      <w:smartTag w:uri="schemas-microsoft-com/dictionary" w:element="translator">
        <w:smartTagPr>
          <w:attr w:name="wordrecognize" w:val="Atmosphere"/>
        </w:smartTagPr>
        <w:smartTag w:uri="schemas-microsoft-com/dictionary" w:element="RBI">
          <w:smartTagPr>
            <w:attr w:name="wordrecognize" w:val="ATM"/>
          </w:smartTagPr>
          <w:r w:rsidRPr="00DE1504">
            <w:rPr>
              <w:sz w:val="18"/>
              <w:szCs w:val="18"/>
            </w:rPr>
            <w:t>atm</w:t>
          </w:r>
        </w:smartTag>
        <w:r w:rsidRPr="00DE1504">
          <w:rPr>
            <w:sz w:val="18"/>
            <w:szCs w:val="18"/>
          </w:rPr>
          <w:t>osphere</w:t>
        </w:r>
      </w:smartTag>
      <w:r w:rsidRPr="00DE1504">
        <w:rPr>
          <w:sz w:val="18"/>
          <w:szCs w:val="18"/>
        </w:rPr>
        <w:t>. The speci</w:t>
      </w:r>
      <w:smartTag w:uri="schemas-microsoft-com/dictionary" w:element="translator">
        <w:smartTagPr>
          <w:attr w:name="wordrecognize" w:val="Ali"/>
        </w:smartTagPr>
        <w:smartTag w:uri="schemas-microsoft-com/dictionary" w:element="translator">
          <w:smartTagPr>
            <w:attr w:name="wordrecognize" w:val="AL"/>
          </w:smartTagPr>
          <w:smartTag w:uri="schemas-microsoft-com/dictionary" w:element="RBI">
            <w:smartTagPr>
              <w:attr w:name="wordrecognize" w:val="AL"/>
            </w:smartTagPr>
            <w:r w:rsidRPr="00DE1504">
              <w:rPr>
                <w:sz w:val="18"/>
                <w:szCs w:val="18"/>
              </w:rPr>
              <w:t>al</w:t>
            </w:r>
          </w:smartTag>
        </w:smartTag>
        <w:r w:rsidRPr="00DE1504">
          <w:rPr>
            <w:sz w:val="18"/>
            <w:szCs w:val="18"/>
          </w:rPr>
          <w:t>i</w:t>
        </w:r>
      </w:smartTag>
      <w:r w:rsidRPr="00DE1504">
        <w:rPr>
          <w:sz w:val="18"/>
          <w:szCs w:val="18"/>
        </w:rPr>
        <w:t>zations of the f</w:t>
      </w:r>
      <w:smartTag w:uri="schemas-microsoft-com/dictionary" w:element="translator">
        <w:smartTagPr>
          <w:attr w:name="wordrecognize" w:val="ACU"/>
        </w:smartTagPr>
        <w:smartTag w:uri="schemas-microsoft-com/dictionary" w:element="RBI">
          <w:smartTagPr>
            <w:attr w:name="wordrecognize" w:val="ACU"/>
          </w:smartTagPr>
          <w:r w:rsidRPr="00DE1504">
            <w:rPr>
              <w:sz w:val="18"/>
              <w:szCs w:val="18"/>
            </w:rPr>
            <w:t>acu</w:t>
          </w:r>
        </w:smartTag>
      </w:smartTag>
      <w:r w:rsidRPr="00DE1504">
        <w:rPr>
          <w:sz w:val="18"/>
          <w:szCs w:val="18"/>
        </w:rPr>
        <w:t xml:space="preserve">lty members cover most of the important and emerging areas of Mathematics. The Department is </w:t>
      </w:r>
      <w:smartTag w:uri="schemas-microsoft-com/dictionary" w:element="translator">
        <w:smartTagPr>
          <w:attr w:name="wordrecognize" w:val="Also"/>
        </w:smartTagPr>
        <w:r w:rsidRPr="00DE1504">
          <w:rPr>
            <w:sz w:val="18"/>
            <w:szCs w:val="18"/>
          </w:rPr>
          <w:t>also</w:t>
        </w:r>
        <w:r w:rsidR="00176D5A">
          <w:rPr>
            <w:sz w:val="18"/>
            <w:szCs w:val="18"/>
          </w:rPr>
          <w:t xml:space="preserve"> </w:t>
        </w:r>
      </w:smartTag>
      <w:smartTag w:uri="schemas-microsoft-com/dictionary" w:element="translator">
        <w:smartTagPr>
          <w:attr w:name="wordrecognize" w:val="Active"/>
        </w:smartTagPr>
        <w:r w:rsidRPr="00DE1504">
          <w:rPr>
            <w:sz w:val="18"/>
            <w:szCs w:val="18"/>
          </w:rPr>
          <w:t>active</w:t>
        </w:r>
      </w:smartTag>
      <w:r w:rsidRPr="00DE1504">
        <w:rPr>
          <w:sz w:val="18"/>
          <w:szCs w:val="18"/>
        </w:rPr>
        <w:t xml:space="preserve">ly </w:t>
      </w:r>
      <w:smartTag w:uri="schemas-microsoft-com/dictionary" w:element="translator">
        <w:smartTagPr>
          <w:attr w:name="wordrecognize" w:val="Involved"/>
        </w:smartTagPr>
        <w:r w:rsidRPr="00DE1504">
          <w:rPr>
            <w:sz w:val="18"/>
            <w:szCs w:val="18"/>
          </w:rPr>
          <w:t>involved</w:t>
        </w:r>
      </w:smartTag>
      <w:r w:rsidRPr="00DE1504">
        <w:rPr>
          <w:sz w:val="18"/>
          <w:szCs w:val="18"/>
        </w:rPr>
        <w:t xml:space="preserve"> in its own research and development activities through its </w:t>
      </w:r>
      <w:r w:rsidR="00176D5A">
        <w:rPr>
          <w:sz w:val="18"/>
          <w:szCs w:val="18"/>
        </w:rPr>
        <w:t xml:space="preserve">B.Sc., M.Sc. </w:t>
      </w:r>
      <w:r w:rsidRPr="00DE1504">
        <w:rPr>
          <w:sz w:val="18"/>
          <w:szCs w:val="18"/>
        </w:rPr>
        <w:t xml:space="preserve">and Ph.D. Programs. </w:t>
      </w:r>
    </w:p>
    <w:p w:rsidR="003B3B9B" w:rsidRDefault="003B3B9B" w:rsidP="009D0390">
      <w:pPr>
        <w:tabs>
          <w:tab w:val="left" w:pos="-540"/>
          <w:tab w:val="left" w:pos="0"/>
        </w:tabs>
        <w:spacing w:line="360" w:lineRule="auto"/>
        <w:ind w:right="540"/>
        <w:rPr>
          <w:b/>
          <w:color w:val="0000CC"/>
          <w:sz w:val="18"/>
          <w:szCs w:val="18"/>
        </w:rPr>
      </w:pPr>
    </w:p>
    <w:p w:rsidR="00236DDC" w:rsidRPr="00DE1504" w:rsidRDefault="0060178F" w:rsidP="009D0390">
      <w:pPr>
        <w:tabs>
          <w:tab w:val="left" w:pos="-540"/>
          <w:tab w:val="left" w:pos="0"/>
        </w:tabs>
        <w:spacing w:line="360" w:lineRule="auto"/>
        <w:ind w:right="540"/>
        <w:rPr>
          <w:color w:val="0000CC"/>
          <w:sz w:val="18"/>
          <w:szCs w:val="18"/>
        </w:rPr>
      </w:pPr>
      <w:r>
        <w:rPr>
          <w:b/>
          <w:color w:val="0000CC"/>
          <w:sz w:val="18"/>
          <w:szCs w:val="18"/>
        </w:rPr>
        <w:t>ABOUT</w:t>
      </w:r>
      <w:r w:rsidR="00236DDC" w:rsidRPr="00DE1504">
        <w:rPr>
          <w:b/>
          <w:color w:val="0000CC"/>
          <w:sz w:val="18"/>
          <w:szCs w:val="18"/>
        </w:rPr>
        <w:t xml:space="preserve"> THE CONFER</w:t>
      </w:r>
      <w:r>
        <w:rPr>
          <w:b/>
          <w:color w:val="0000CC"/>
          <w:sz w:val="18"/>
          <w:szCs w:val="18"/>
        </w:rPr>
        <w:t>E</w:t>
      </w:r>
      <w:r w:rsidR="00236DDC" w:rsidRPr="00DE1504">
        <w:rPr>
          <w:b/>
          <w:color w:val="0000CC"/>
          <w:sz w:val="18"/>
          <w:szCs w:val="18"/>
        </w:rPr>
        <w:t>NCE</w:t>
      </w:r>
    </w:p>
    <w:p w:rsidR="002556D4" w:rsidRPr="002556D4" w:rsidRDefault="002556D4" w:rsidP="002556D4">
      <w:pPr>
        <w:spacing w:line="276" w:lineRule="auto"/>
        <w:jc w:val="both"/>
        <w:rPr>
          <w:rFonts w:asciiTheme="minorHAnsi" w:hAnsiTheme="minorHAnsi" w:cstheme="minorBidi"/>
          <w:sz w:val="18"/>
          <w:szCs w:val="18"/>
        </w:rPr>
      </w:pPr>
      <w:r w:rsidRPr="002556D4">
        <w:rPr>
          <w:sz w:val="18"/>
          <w:szCs w:val="18"/>
        </w:rPr>
        <w:t xml:space="preserve">The aim of this conference is to bring together learned mathematicians, scientists, engineers, researchers from industry and research scholars working in the different areas of mathematics at a common platform. The Conference </w:t>
      </w:r>
      <w:r w:rsidR="00E35813">
        <w:rPr>
          <w:sz w:val="18"/>
          <w:szCs w:val="18"/>
        </w:rPr>
        <w:t>provides an excellent opportunity to</w:t>
      </w:r>
      <w:r w:rsidRPr="002556D4">
        <w:rPr>
          <w:sz w:val="18"/>
          <w:szCs w:val="18"/>
        </w:rPr>
        <w:t xml:space="preserve"> researchers, practitioners and educators to present and discuss the recent innovations in mathematics for potential implementation in sciences and engineering. It focuses on strengthening the existing results along with identifying the practical challenges encountered with respect to various solutions adopted in the fields of Mathematics and its Applications. Moreover, it will provide an opportunity to enhance collaboration among researchers not only from the various parts of the country but also with those from abroad. The scientific program will consist of Keynote/plenary/invited lectures and parallel sessions for contributed presentations. The main emphasis will be on the vibrant </w:t>
      </w:r>
      <w:r w:rsidR="00333CAF" w:rsidRPr="002556D4">
        <w:rPr>
          <w:sz w:val="18"/>
          <w:szCs w:val="18"/>
        </w:rPr>
        <w:t>implicational</w:t>
      </w:r>
      <w:r w:rsidRPr="002556D4">
        <w:rPr>
          <w:sz w:val="18"/>
          <w:szCs w:val="18"/>
        </w:rPr>
        <w:t xml:space="preserve"> aspects of applied mathematics</w:t>
      </w:r>
      <w:r w:rsidRPr="002556D4">
        <w:rPr>
          <w:rStyle w:val="Strong"/>
          <w:b w:val="0"/>
          <w:bCs w:val="0"/>
          <w:sz w:val="18"/>
          <w:szCs w:val="18"/>
        </w:rPr>
        <w:t xml:space="preserve"> </w:t>
      </w:r>
      <w:r>
        <w:rPr>
          <w:rStyle w:val="Strong"/>
          <w:b w:val="0"/>
          <w:bCs w:val="0"/>
          <w:sz w:val="18"/>
          <w:szCs w:val="18"/>
        </w:rPr>
        <w:t>for cultivating contempo</w:t>
      </w:r>
      <w:r w:rsidR="00016438">
        <w:rPr>
          <w:rStyle w:val="Strong"/>
          <w:b w:val="0"/>
          <w:bCs w:val="0"/>
          <w:sz w:val="18"/>
          <w:szCs w:val="18"/>
        </w:rPr>
        <w:t xml:space="preserve">rary and advanced </w:t>
      </w:r>
      <w:r>
        <w:rPr>
          <w:rStyle w:val="Strong"/>
          <w:b w:val="0"/>
          <w:bCs w:val="0"/>
          <w:sz w:val="18"/>
          <w:szCs w:val="18"/>
        </w:rPr>
        <w:t xml:space="preserve">findings in </w:t>
      </w:r>
      <w:r w:rsidR="00016438">
        <w:rPr>
          <w:rStyle w:val="Strong"/>
          <w:b w:val="0"/>
          <w:bCs w:val="0"/>
          <w:sz w:val="18"/>
          <w:szCs w:val="18"/>
        </w:rPr>
        <w:t>multidimensional sphere</w:t>
      </w:r>
      <w:r>
        <w:rPr>
          <w:rStyle w:val="Strong"/>
          <w:b w:val="0"/>
          <w:bCs w:val="0"/>
          <w:sz w:val="18"/>
          <w:szCs w:val="18"/>
        </w:rPr>
        <w:t xml:space="preserve"> </w:t>
      </w:r>
      <w:r w:rsidR="00333CAF">
        <w:rPr>
          <w:rStyle w:val="Strong"/>
          <w:b w:val="0"/>
          <w:bCs w:val="0"/>
          <w:sz w:val="18"/>
          <w:szCs w:val="18"/>
        </w:rPr>
        <w:t xml:space="preserve">of </w:t>
      </w:r>
      <w:r w:rsidR="00333CAF" w:rsidRPr="002556D4">
        <w:rPr>
          <w:rStyle w:val="Strong"/>
          <w:b w:val="0"/>
          <w:bCs w:val="0"/>
          <w:sz w:val="18"/>
          <w:szCs w:val="18"/>
        </w:rPr>
        <w:t>engineering</w:t>
      </w:r>
      <w:r w:rsidRPr="002556D4">
        <w:rPr>
          <w:rStyle w:val="Strong"/>
          <w:b w:val="0"/>
          <w:bCs w:val="0"/>
          <w:sz w:val="18"/>
          <w:szCs w:val="18"/>
        </w:rPr>
        <w:t xml:space="preserve"> and sciences. </w:t>
      </w:r>
      <w:r w:rsidRPr="002556D4">
        <w:rPr>
          <w:sz w:val="18"/>
          <w:szCs w:val="18"/>
        </w:rPr>
        <w:t xml:space="preserve">The invited lectures and refereed contributed papers will be published in the proceedings after due reviewing process by the committee of experts in various disciplines. The conference proceedings of the previous series of RAMSA were published by </w:t>
      </w:r>
      <w:r w:rsidRPr="002556D4">
        <w:rPr>
          <w:b/>
          <w:sz w:val="18"/>
          <w:szCs w:val="18"/>
        </w:rPr>
        <w:t>AIP (Scopus Indexed), USA and Nova Publishers, USA</w:t>
      </w:r>
      <w:r w:rsidRPr="002556D4">
        <w:rPr>
          <w:sz w:val="18"/>
          <w:szCs w:val="18"/>
        </w:rPr>
        <w:t>.</w:t>
      </w:r>
    </w:p>
    <w:p w:rsidR="003B3B9B" w:rsidRDefault="003B3B9B" w:rsidP="00236DDC">
      <w:pPr>
        <w:spacing w:line="360" w:lineRule="auto"/>
        <w:jc w:val="both"/>
        <w:rPr>
          <w:b/>
          <w:bCs/>
          <w:color w:val="0000CC"/>
          <w:sz w:val="18"/>
          <w:szCs w:val="18"/>
        </w:rPr>
      </w:pPr>
      <w:r>
        <w:rPr>
          <w:b/>
          <w:bCs/>
          <w:color w:val="0000CC"/>
          <w:sz w:val="18"/>
          <w:szCs w:val="18"/>
        </w:rPr>
        <w:t xml:space="preserve"> </w:t>
      </w:r>
    </w:p>
    <w:p w:rsidR="003B3B9B" w:rsidRDefault="003B3B9B" w:rsidP="00236DDC">
      <w:pPr>
        <w:spacing w:line="360" w:lineRule="auto"/>
        <w:jc w:val="both"/>
        <w:rPr>
          <w:b/>
          <w:bCs/>
          <w:color w:val="0000CC"/>
          <w:sz w:val="18"/>
          <w:szCs w:val="18"/>
        </w:rPr>
      </w:pPr>
    </w:p>
    <w:p w:rsidR="003B3B9B" w:rsidRDefault="003B3B9B" w:rsidP="00236DDC">
      <w:pPr>
        <w:spacing w:line="360" w:lineRule="auto"/>
        <w:jc w:val="both"/>
        <w:rPr>
          <w:b/>
          <w:bCs/>
          <w:color w:val="0000CC"/>
          <w:sz w:val="18"/>
          <w:szCs w:val="18"/>
        </w:rPr>
      </w:pPr>
    </w:p>
    <w:p w:rsidR="00236DDC" w:rsidRPr="00DE1504" w:rsidRDefault="00236DDC" w:rsidP="00236DDC">
      <w:pPr>
        <w:spacing w:line="360" w:lineRule="auto"/>
        <w:jc w:val="both"/>
        <w:rPr>
          <w:b/>
          <w:bCs/>
          <w:color w:val="0000CC"/>
          <w:sz w:val="18"/>
          <w:szCs w:val="18"/>
        </w:rPr>
      </w:pPr>
      <w:r w:rsidRPr="00DE1504">
        <w:rPr>
          <w:b/>
          <w:bCs/>
          <w:color w:val="0000CC"/>
          <w:sz w:val="18"/>
          <w:szCs w:val="18"/>
        </w:rPr>
        <w:lastRenderedPageBreak/>
        <w:t>CALL FOR PAPERS</w:t>
      </w:r>
    </w:p>
    <w:p w:rsidR="00236DDC" w:rsidRPr="00DE1504" w:rsidRDefault="00236DDC" w:rsidP="00236DDC">
      <w:pPr>
        <w:tabs>
          <w:tab w:val="left" w:pos="-540"/>
        </w:tabs>
        <w:spacing w:line="360" w:lineRule="auto"/>
        <w:rPr>
          <w:bCs/>
          <w:sz w:val="18"/>
          <w:szCs w:val="18"/>
        </w:rPr>
      </w:pPr>
      <w:r w:rsidRPr="00DE1504">
        <w:rPr>
          <w:bCs/>
          <w:sz w:val="18"/>
          <w:szCs w:val="18"/>
        </w:rPr>
        <w:t>The broad topics of interest include, but are not limited to, the following: </w:t>
      </w:r>
    </w:p>
    <w:p w:rsidR="00236DDC" w:rsidRPr="00DE1504" w:rsidRDefault="00236DDC" w:rsidP="00236DDC">
      <w:pPr>
        <w:numPr>
          <w:ilvl w:val="0"/>
          <w:numId w:val="1"/>
        </w:numPr>
        <w:tabs>
          <w:tab w:val="left" w:pos="-540"/>
        </w:tabs>
        <w:spacing w:line="288" w:lineRule="auto"/>
        <w:ind w:left="357" w:hanging="357"/>
        <w:rPr>
          <w:bCs/>
          <w:sz w:val="18"/>
          <w:szCs w:val="18"/>
        </w:rPr>
      </w:pPr>
      <w:r w:rsidRPr="00DE1504">
        <w:rPr>
          <w:bCs/>
          <w:sz w:val="18"/>
          <w:szCs w:val="18"/>
        </w:rPr>
        <w:t>Algebra and Its Applications</w:t>
      </w:r>
    </w:p>
    <w:p w:rsidR="00236DDC" w:rsidRPr="00DE1504" w:rsidRDefault="00236DDC" w:rsidP="00236DDC">
      <w:pPr>
        <w:numPr>
          <w:ilvl w:val="0"/>
          <w:numId w:val="1"/>
        </w:numPr>
        <w:tabs>
          <w:tab w:val="left" w:pos="-540"/>
        </w:tabs>
        <w:spacing w:line="288" w:lineRule="auto"/>
        <w:ind w:left="357" w:hanging="357"/>
        <w:rPr>
          <w:bCs/>
          <w:sz w:val="18"/>
          <w:szCs w:val="18"/>
        </w:rPr>
      </w:pPr>
      <w:r w:rsidRPr="00DE1504">
        <w:rPr>
          <w:bCs/>
          <w:sz w:val="18"/>
          <w:szCs w:val="18"/>
        </w:rPr>
        <w:t>Analysis and Approximation Theory</w:t>
      </w:r>
    </w:p>
    <w:p w:rsidR="00236DDC" w:rsidRPr="00DE1504" w:rsidRDefault="00236DDC" w:rsidP="00236DDC">
      <w:pPr>
        <w:numPr>
          <w:ilvl w:val="0"/>
          <w:numId w:val="1"/>
        </w:numPr>
        <w:tabs>
          <w:tab w:val="left" w:pos="-540"/>
        </w:tabs>
        <w:spacing w:line="288" w:lineRule="auto"/>
        <w:ind w:left="357" w:hanging="357"/>
        <w:rPr>
          <w:bCs/>
          <w:sz w:val="18"/>
          <w:szCs w:val="18"/>
        </w:rPr>
      </w:pPr>
      <w:r w:rsidRPr="00DE1504">
        <w:rPr>
          <w:bCs/>
          <w:sz w:val="18"/>
          <w:szCs w:val="18"/>
        </w:rPr>
        <w:t>Coding, Cryptography and Information Theory</w:t>
      </w:r>
    </w:p>
    <w:p w:rsidR="00236DDC" w:rsidRPr="00DE1504" w:rsidRDefault="00236DDC" w:rsidP="00236DDC">
      <w:pPr>
        <w:numPr>
          <w:ilvl w:val="0"/>
          <w:numId w:val="1"/>
        </w:numPr>
        <w:tabs>
          <w:tab w:val="left" w:pos="-540"/>
        </w:tabs>
        <w:spacing w:line="288" w:lineRule="auto"/>
        <w:ind w:left="357" w:hanging="357"/>
        <w:rPr>
          <w:bCs/>
          <w:sz w:val="18"/>
          <w:szCs w:val="18"/>
        </w:rPr>
      </w:pPr>
      <w:r w:rsidRPr="00DE1504">
        <w:rPr>
          <w:bCs/>
          <w:sz w:val="18"/>
          <w:szCs w:val="18"/>
        </w:rPr>
        <w:t>Computational Fluid Dynamics</w:t>
      </w:r>
    </w:p>
    <w:p w:rsidR="00236DDC" w:rsidRPr="00DE1504" w:rsidRDefault="00236DDC" w:rsidP="00236DDC">
      <w:pPr>
        <w:numPr>
          <w:ilvl w:val="0"/>
          <w:numId w:val="1"/>
        </w:numPr>
        <w:tabs>
          <w:tab w:val="left" w:pos="-540"/>
        </w:tabs>
        <w:spacing w:line="288" w:lineRule="auto"/>
        <w:ind w:left="357" w:hanging="357"/>
        <w:rPr>
          <w:bCs/>
          <w:sz w:val="18"/>
          <w:szCs w:val="18"/>
        </w:rPr>
      </w:pPr>
      <w:r w:rsidRPr="00DE1504">
        <w:rPr>
          <w:bCs/>
          <w:sz w:val="18"/>
          <w:szCs w:val="18"/>
        </w:rPr>
        <w:t>Computer Graphics &amp; Animation</w:t>
      </w:r>
    </w:p>
    <w:p w:rsidR="00236DDC" w:rsidRPr="00DE1504" w:rsidRDefault="00236DDC" w:rsidP="00236DDC">
      <w:pPr>
        <w:numPr>
          <w:ilvl w:val="0"/>
          <w:numId w:val="1"/>
        </w:numPr>
        <w:tabs>
          <w:tab w:val="left" w:pos="-540"/>
        </w:tabs>
        <w:spacing w:line="288" w:lineRule="auto"/>
        <w:ind w:left="357" w:hanging="357"/>
        <w:rPr>
          <w:bCs/>
          <w:sz w:val="18"/>
          <w:szCs w:val="18"/>
        </w:rPr>
      </w:pPr>
      <w:r w:rsidRPr="00DE1504">
        <w:rPr>
          <w:bCs/>
          <w:sz w:val="18"/>
          <w:szCs w:val="18"/>
        </w:rPr>
        <w:t>Continuum Mechanics and Vibrations</w:t>
      </w:r>
    </w:p>
    <w:p w:rsidR="00236DDC" w:rsidRPr="00DE1504" w:rsidRDefault="00236DDC" w:rsidP="00236DDC">
      <w:pPr>
        <w:numPr>
          <w:ilvl w:val="0"/>
          <w:numId w:val="1"/>
        </w:numPr>
        <w:tabs>
          <w:tab w:val="left" w:pos="-540"/>
        </w:tabs>
        <w:spacing w:line="288" w:lineRule="auto"/>
        <w:ind w:left="357" w:hanging="357"/>
        <w:rPr>
          <w:bCs/>
          <w:sz w:val="18"/>
          <w:szCs w:val="18"/>
        </w:rPr>
      </w:pPr>
      <w:r w:rsidRPr="00DE1504">
        <w:rPr>
          <w:bCs/>
          <w:sz w:val="18"/>
          <w:szCs w:val="18"/>
        </w:rPr>
        <w:t>Differential Equations and Applications</w:t>
      </w:r>
    </w:p>
    <w:p w:rsidR="00236DDC" w:rsidRPr="00DE1504" w:rsidRDefault="00236DDC" w:rsidP="00236DDC">
      <w:pPr>
        <w:numPr>
          <w:ilvl w:val="0"/>
          <w:numId w:val="1"/>
        </w:numPr>
        <w:tabs>
          <w:tab w:val="left" w:pos="-540"/>
        </w:tabs>
        <w:spacing w:line="288" w:lineRule="auto"/>
        <w:ind w:left="357" w:hanging="357"/>
        <w:rPr>
          <w:bCs/>
          <w:sz w:val="18"/>
          <w:szCs w:val="18"/>
        </w:rPr>
      </w:pPr>
      <w:r w:rsidRPr="00DE1504">
        <w:rPr>
          <w:bCs/>
          <w:sz w:val="18"/>
          <w:szCs w:val="18"/>
        </w:rPr>
        <w:t>Discrete Mathematical Structures</w:t>
      </w:r>
    </w:p>
    <w:p w:rsidR="00236DDC" w:rsidRPr="00DE1504" w:rsidRDefault="00236DDC" w:rsidP="00236DDC">
      <w:pPr>
        <w:numPr>
          <w:ilvl w:val="0"/>
          <w:numId w:val="1"/>
        </w:numPr>
        <w:tabs>
          <w:tab w:val="left" w:pos="-540"/>
        </w:tabs>
        <w:spacing w:line="288" w:lineRule="auto"/>
        <w:ind w:left="357" w:hanging="357"/>
        <w:rPr>
          <w:bCs/>
          <w:sz w:val="18"/>
          <w:szCs w:val="18"/>
        </w:rPr>
      </w:pPr>
      <w:r w:rsidRPr="00DE1504">
        <w:rPr>
          <w:bCs/>
          <w:sz w:val="18"/>
          <w:szCs w:val="18"/>
        </w:rPr>
        <w:t xml:space="preserve">Fixed Point Theory </w:t>
      </w:r>
    </w:p>
    <w:p w:rsidR="00236DDC" w:rsidRPr="00DE1504" w:rsidRDefault="00236DDC" w:rsidP="00236DDC">
      <w:pPr>
        <w:numPr>
          <w:ilvl w:val="0"/>
          <w:numId w:val="1"/>
        </w:numPr>
        <w:tabs>
          <w:tab w:val="left" w:pos="-540"/>
        </w:tabs>
        <w:spacing w:line="288" w:lineRule="auto"/>
        <w:ind w:left="357" w:hanging="357"/>
        <w:rPr>
          <w:bCs/>
          <w:sz w:val="18"/>
          <w:szCs w:val="18"/>
        </w:rPr>
      </w:pPr>
      <w:r w:rsidRPr="00DE1504">
        <w:rPr>
          <w:bCs/>
          <w:sz w:val="18"/>
          <w:szCs w:val="18"/>
        </w:rPr>
        <w:t>Fractals, Chaos and Dynamical Systems</w:t>
      </w:r>
    </w:p>
    <w:p w:rsidR="00236DDC" w:rsidRPr="00DE1504" w:rsidRDefault="00236DDC" w:rsidP="00236DDC">
      <w:pPr>
        <w:numPr>
          <w:ilvl w:val="0"/>
          <w:numId w:val="1"/>
        </w:numPr>
        <w:tabs>
          <w:tab w:val="left" w:pos="-540"/>
        </w:tabs>
        <w:spacing w:line="288" w:lineRule="auto"/>
        <w:ind w:left="357" w:hanging="357"/>
        <w:rPr>
          <w:bCs/>
          <w:sz w:val="18"/>
          <w:szCs w:val="18"/>
        </w:rPr>
      </w:pPr>
      <w:r w:rsidRPr="00DE1504">
        <w:rPr>
          <w:bCs/>
          <w:sz w:val="18"/>
          <w:szCs w:val="18"/>
        </w:rPr>
        <w:t>Fuzzy Mathematics and Logic</w:t>
      </w:r>
    </w:p>
    <w:p w:rsidR="00236DDC" w:rsidRPr="00DE1504" w:rsidRDefault="00236DDC" w:rsidP="00236DDC">
      <w:pPr>
        <w:numPr>
          <w:ilvl w:val="0"/>
          <w:numId w:val="1"/>
        </w:numPr>
        <w:tabs>
          <w:tab w:val="left" w:pos="-540"/>
        </w:tabs>
        <w:spacing w:line="288" w:lineRule="auto"/>
        <w:ind w:left="357" w:hanging="357"/>
        <w:rPr>
          <w:bCs/>
          <w:sz w:val="18"/>
          <w:szCs w:val="18"/>
        </w:rPr>
      </w:pPr>
      <w:r w:rsidRPr="00DE1504">
        <w:rPr>
          <w:bCs/>
          <w:sz w:val="18"/>
          <w:szCs w:val="18"/>
        </w:rPr>
        <w:t>Image Processing</w:t>
      </w:r>
    </w:p>
    <w:p w:rsidR="00236DDC" w:rsidRPr="00DE1504" w:rsidRDefault="00236DDC" w:rsidP="00236DDC">
      <w:pPr>
        <w:numPr>
          <w:ilvl w:val="0"/>
          <w:numId w:val="1"/>
        </w:numPr>
        <w:tabs>
          <w:tab w:val="left" w:pos="-540"/>
        </w:tabs>
        <w:spacing w:line="288" w:lineRule="auto"/>
        <w:ind w:left="357" w:hanging="357"/>
        <w:rPr>
          <w:bCs/>
          <w:sz w:val="18"/>
          <w:szCs w:val="18"/>
        </w:rPr>
      </w:pPr>
      <w:r w:rsidRPr="00DE1504">
        <w:rPr>
          <w:bCs/>
          <w:sz w:val="18"/>
          <w:szCs w:val="18"/>
        </w:rPr>
        <w:t xml:space="preserve">Numerical Analysis </w:t>
      </w:r>
    </w:p>
    <w:p w:rsidR="00236DDC" w:rsidRPr="00DE1504" w:rsidRDefault="00236DDC" w:rsidP="00236DDC">
      <w:pPr>
        <w:numPr>
          <w:ilvl w:val="0"/>
          <w:numId w:val="1"/>
        </w:numPr>
        <w:tabs>
          <w:tab w:val="left" w:pos="-540"/>
        </w:tabs>
        <w:spacing w:line="288" w:lineRule="auto"/>
        <w:ind w:left="357" w:hanging="357"/>
        <w:rPr>
          <w:bCs/>
          <w:sz w:val="18"/>
          <w:szCs w:val="18"/>
        </w:rPr>
      </w:pPr>
      <w:r w:rsidRPr="00DE1504">
        <w:rPr>
          <w:bCs/>
          <w:sz w:val="18"/>
          <w:szCs w:val="18"/>
        </w:rPr>
        <w:t>Optimization and Its Applications</w:t>
      </w:r>
    </w:p>
    <w:p w:rsidR="00236DDC" w:rsidRPr="00DE1504" w:rsidRDefault="00236DDC" w:rsidP="00236DDC">
      <w:pPr>
        <w:numPr>
          <w:ilvl w:val="0"/>
          <w:numId w:val="1"/>
        </w:numPr>
        <w:tabs>
          <w:tab w:val="left" w:pos="-540"/>
        </w:tabs>
        <w:spacing w:line="288" w:lineRule="auto"/>
        <w:ind w:left="357" w:hanging="357"/>
        <w:rPr>
          <w:bCs/>
          <w:sz w:val="18"/>
          <w:szCs w:val="18"/>
        </w:rPr>
      </w:pPr>
      <w:r w:rsidRPr="00DE1504">
        <w:rPr>
          <w:bCs/>
          <w:sz w:val="18"/>
          <w:szCs w:val="18"/>
        </w:rPr>
        <w:t>Probability, Statistics and Stochastic Processes</w:t>
      </w:r>
    </w:p>
    <w:p w:rsidR="00236DDC" w:rsidRPr="00DE1504" w:rsidRDefault="00236DDC" w:rsidP="00236DDC">
      <w:pPr>
        <w:numPr>
          <w:ilvl w:val="0"/>
          <w:numId w:val="1"/>
        </w:numPr>
        <w:tabs>
          <w:tab w:val="left" w:pos="-540"/>
        </w:tabs>
        <w:spacing w:line="288" w:lineRule="auto"/>
        <w:ind w:left="357" w:hanging="357"/>
        <w:rPr>
          <w:bCs/>
          <w:sz w:val="18"/>
          <w:szCs w:val="18"/>
        </w:rPr>
      </w:pPr>
      <w:r w:rsidRPr="00DE1504">
        <w:rPr>
          <w:bCs/>
          <w:sz w:val="18"/>
          <w:szCs w:val="18"/>
        </w:rPr>
        <w:t>Theory of Computation</w:t>
      </w:r>
    </w:p>
    <w:p w:rsidR="00236DDC" w:rsidRPr="00DE1504" w:rsidRDefault="00236DDC" w:rsidP="00236DDC">
      <w:pPr>
        <w:numPr>
          <w:ilvl w:val="0"/>
          <w:numId w:val="1"/>
        </w:numPr>
        <w:tabs>
          <w:tab w:val="left" w:pos="-540"/>
        </w:tabs>
        <w:spacing w:line="288" w:lineRule="auto"/>
        <w:ind w:left="357" w:hanging="357"/>
        <w:rPr>
          <w:bCs/>
          <w:sz w:val="18"/>
          <w:szCs w:val="18"/>
        </w:rPr>
      </w:pPr>
      <w:r w:rsidRPr="00DE1504">
        <w:rPr>
          <w:bCs/>
          <w:sz w:val="18"/>
          <w:szCs w:val="18"/>
        </w:rPr>
        <w:t>Wave Propagation</w:t>
      </w:r>
    </w:p>
    <w:p w:rsidR="00236DDC" w:rsidRPr="00DE1504" w:rsidRDefault="00236DDC" w:rsidP="003B3B9B">
      <w:pPr>
        <w:numPr>
          <w:ilvl w:val="0"/>
          <w:numId w:val="1"/>
        </w:numPr>
        <w:tabs>
          <w:tab w:val="left" w:pos="-540"/>
        </w:tabs>
        <w:ind w:left="357" w:hanging="357"/>
        <w:rPr>
          <w:bCs/>
          <w:sz w:val="18"/>
          <w:szCs w:val="18"/>
        </w:rPr>
      </w:pPr>
      <w:r w:rsidRPr="00DE1504">
        <w:rPr>
          <w:bCs/>
          <w:sz w:val="18"/>
          <w:szCs w:val="18"/>
        </w:rPr>
        <w:t>Wavelets and Applications</w:t>
      </w:r>
    </w:p>
    <w:p w:rsidR="003B3B9B" w:rsidRDefault="003B3B9B" w:rsidP="003B3B9B">
      <w:pPr>
        <w:spacing w:after="240"/>
        <w:ind w:right="-181"/>
        <w:rPr>
          <w:b/>
          <w:color w:val="0000CC"/>
          <w:sz w:val="18"/>
          <w:szCs w:val="18"/>
        </w:rPr>
      </w:pPr>
    </w:p>
    <w:p w:rsidR="00236DDC" w:rsidRPr="00DE1504" w:rsidRDefault="00236DDC" w:rsidP="003B3B9B">
      <w:pPr>
        <w:spacing w:after="240"/>
        <w:ind w:right="-181"/>
        <w:rPr>
          <w:b/>
          <w:color w:val="0000CC"/>
          <w:sz w:val="18"/>
          <w:szCs w:val="18"/>
        </w:rPr>
      </w:pPr>
      <w:r w:rsidRPr="00DE1504">
        <w:rPr>
          <w:b/>
          <w:color w:val="0000CC"/>
          <w:sz w:val="18"/>
          <w:szCs w:val="18"/>
        </w:rPr>
        <w:t>IMPORTANT DEADLINES</w:t>
      </w:r>
    </w:p>
    <w:p w:rsidR="00236DDC" w:rsidRPr="00DE1504" w:rsidRDefault="00EB06B4" w:rsidP="00236DDC">
      <w:pPr>
        <w:spacing w:line="360" w:lineRule="auto"/>
        <w:ind w:right="-181"/>
        <w:rPr>
          <w:b/>
          <w:color w:val="0000CC"/>
          <w:sz w:val="18"/>
          <w:szCs w:val="18"/>
        </w:rPr>
      </w:pPr>
      <w:r w:rsidRPr="00DE1504">
        <w:rPr>
          <w:color w:val="0000CC"/>
          <w:sz w:val="18"/>
          <w:szCs w:val="18"/>
        </w:rPr>
        <w:t>Submission of Abstract</w:t>
      </w:r>
      <w:r w:rsidRPr="00DE1504">
        <w:rPr>
          <w:color w:val="0000CC"/>
          <w:sz w:val="18"/>
          <w:szCs w:val="18"/>
        </w:rPr>
        <w:tab/>
      </w:r>
      <w:r w:rsidRPr="00DE1504">
        <w:rPr>
          <w:color w:val="0000CC"/>
          <w:sz w:val="18"/>
          <w:szCs w:val="18"/>
        </w:rPr>
        <w:tab/>
      </w:r>
      <w:r w:rsidR="00D2156B">
        <w:rPr>
          <w:color w:val="0000CC"/>
          <w:sz w:val="18"/>
          <w:szCs w:val="18"/>
        </w:rPr>
        <w:t>September 10, 2022</w:t>
      </w:r>
    </w:p>
    <w:p w:rsidR="00236DDC" w:rsidRPr="00DE1504" w:rsidRDefault="00236DDC" w:rsidP="00D2156B">
      <w:pPr>
        <w:spacing w:line="360" w:lineRule="auto"/>
        <w:ind w:right="-181"/>
        <w:rPr>
          <w:strike/>
          <w:color w:val="0000CC"/>
          <w:sz w:val="18"/>
          <w:szCs w:val="18"/>
        </w:rPr>
      </w:pPr>
      <w:r w:rsidRPr="00DE1504">
        <w:rPr>
          <w:color w:val="0000CC"/>
          <w:sz w:val="18"/>
          <w:szCs w:val="18"/>
        </w:rPr>
        <w:t>Accepta</w:t>
      </w:r>
      <w:r w:rsidR="00D2156B">
        <w:rPr>
          <w:color w:val="0000CC"/>
          <w:sz w:val="18"/>
          <w:szCs w:val="18"/>
        </w:rPr>
        <w:t>nce of Abstract</w:t>
      </w:r>
      <w:r w:rsidR="00D2156B">
        <w:rPr>
          <w:color w:val="0000CC"/>
          <w:sz w:val="18"/>
          <w:szCs w:val="18"/>
        </w:rPr>
        <w:tab/>
        <w:t xml:space="preserve">                </w:t>
      </w:r>
      <w:r w:rsidR="00EB06B4" w:rsidRPr="00DE1504">
        <w:rPr>
          <w:color w:val="0000CC"/>
          <w:sz w:val="18"/>
          <w:szCs w:val="18"/>
        </w:rPr>
        <w:t xml:space="preserve"> </w:t>
      </w:r>
      <w:r w:rsidR="00D2156B">
        <w:rPr>
          <w:color w:val="0000CC"/>
          <w:sz w:val="18"/>
          <w:szCs w:val="18"/>
        </w:rPr>
        <w:t>September 14, 2022</w:t>
      </w:r>
    </w:p>
    <w:p w:rsidR="00236DDC" w:rsidRPr="00DE1504" w:rsidRDefault="00236DDC" w:rsidP="00236DDC">
      <w:pPr>
        <w:spacing w:line="360" w:lineRule="auto"/>
        <w:ind w:right="-180"/>
        <w:rPr>
          <w:strike/>
          <w:color w:val="0000CC"/>
          <w:sz w:val="18"/>
          <w:szCs w:val="18"/>
        </w:rPr>
      </w:pPr>
      <w:r w:rsidRPr="00DE1504">
        <w:rPr>
          <w:color w:val="0000CC"/>
          <w:sz w:val="18"/>
          <w:szCs w:val="18"/>
        </w:rPr>
        <w:t>Submission of Full Length Paper</w:t>
      </w:r>
      <w:r w:rsidRPr="00DE1504">
        <w:rPr>
          <w:color w:val="0000CC"/>
          <w:sz w:val="18"/>
          <w:szCs w:val="18"/>
        </w:rPr>
        <w:tab/>
      </w:r>
      <w:r w:rsidR="00D2156B">
        <w:rPr>
          <w:color w:val="0000CC"/>
          <w:sz w:val="18"/>
          <w:szCs w:val="18"/>
        </w:rPr>
        <w:t xml:space="preserve"> </w:t>
      </w:r>
      <w:r w:rsidR="00EB06B4" w:rsidRPr="00DE1504">
        <w:rPr>
          <w:color w:val="0000CC"/>
          <w:sz w:val="18"/>
          <w:szCs w:val="18"/>
        </w:rPr>
        <w:t xml:space="preserve"> </w:t>
      </w:r>
      <w:r w:rsidR="00D2156B" w:rsidRPr="00DE1504">
        <w:rPr>
          <w:color w:val="0000CC"/>
          <w:sz w:val="18"/>
          <w:szCs w:val="18"/>
        </w:rPr>
        <w:t>October</w:t>
      </w:r>
      <w:r w:rsidR="00D2156B">
        <w:rPr>
          <w:color w:val="0000CC"/>
          <w:sz w:val="18"/>
          <w:szCs w:val="18"/>
        </w:rPr>
        <w:t xml:space="preserve"> 05</w:t>
      </w:r>
      <w:r w:rsidR="00D2156B" w:rsidRPr="00DE1504">
        <w:rPr>
          <w:color w:val="0000CC"/>
          <w:sz w:val="18"/>
          <w:szCs w:val="18"/>
        </w:rPr>
        <w:t>, 202</w:t>
      </w:r>
      <w:r w:rsidR="00D2156B">
        <w:rPr>
          <w:color w:val="0000CC"/>
          <w:sz w:val="18"/>
          <w:szCs w:val="18"/>
        </w:rPr>
        <w:t>2</w:t>
      </w:r>
    </w:p>
    <w:p w:rsidR="00236DDC" w:rsidRPr="00DE1504" w:rsidRDefault="00236DDC" w:rsidP="00236DDC">
      <w:pPr>
        <w:spacing w:line="360" w:lineRule="auto"/>
        <w:ind w:right="-180"/>
        <w:rPr>
          <w:color w:val="0000CC"/>
          <w:sz w:val="18"/>
          <w:szCs w:val="18"/>
        </w:rPr>
      </w:pPr>
      <w:r w:rsidRPr="00DE1504">
        <w:rPr>
          <w:color w:val="0000CC"/>
          <w:sz w:val="18"/>
          <w:szCs w:val="18"/>
        </w:rPr>
        <w:t>Notification of A</w:t>
      </w:r>
      <w:r w:rsidR="000A009B">
        <w:rPr>
          <w:color w:val="0000CC"/>
          <w:sz w:val="18"/>
          <w:szCs w:val="18"/>
        </w:rPr>
        <w:t>cceptance of P</w:t>
      </w:r>
      <w:r w:rsidR="00D2156B">
        <w:rPr>
          <w:color w:val="0000CC"/>
          <w:sz w:val="18"/>
          <w:szCs w:val="18"/>
        </w:rPr>
        <w:t xml:space="preserve">aper        </w:t>
      </w:r>
      <w:r w:rsidR="00EB06B4" w:rsidRPr="00DE1504">
        <w:rPr>
          <w:color w:val="0000CC"/>
          <w:sz w:val="18"/>
          <w:szCs w:val="18"/>
        </w:rPr>
        <w:t>October</w:t>
      </w:r>
      <w:r w:rsidR="00D2156B">
        <w:rPr>
          <w:color w:val="0000CC"/>
          <w:sz w:val="18"/>
          <w:szCs w:val="18"/>
        </w:rPr>
        <w:t xml:space="preserve"> 25</w:t>
      </w:r>
      <w:r w:rsidR="00887745">
        <w:rPr>
          <w:color w:val="0000CC"/>
          <w:sz w:val="18"/>
          <w:szCs w:val="18"/>
        </w:rPr>
        <w:t>, 2022</w:t>
      </w:r>
    </w:p>
    <w:p w:rsidR="00236DDC" w:rsidRPr="00DE1504" w:rsidRDefault="00236DDC" w:rsidP="00236DDC">
      <w:pPr>
        <w:tabs>
          <w:tab w:val="left" w:pos="-540"/>
          <w:tab w:val="left" w:pos="284"/>
          <w:tab w:val="left" w:pos="567"/>
        </w:tabs>
        <w:rPr>
          <w:b/>
          <w:caps/>
          <w:sz w:val="18"/>
          <w:szCs w:val="18"/>
        </w:rPr>
      </w:pPr>
      <w:r w:rsidRPr="00DE1504">
        <w:rPr>
          <w:color w:val="0000CC"/>
          <w:sz w:val="18"/>
          <w:szCs w:val="18"/>
        </w:rPr>
        <w:t>Submission of Final M</w:t>
      </w:r>
      <w:r w:rsidR="00D2156B">
        <w:rPr>
          <w:color w:val="0000CC"/>
          <w:sz w:val="18"/>
          <w:szCs w:val="18"/>
        </w:rPr>
        <w:t xml:space="preserve">anuscript              </w:t>
      </w:r>
      <w:r w:rsidR="00EB06B4" w:rsidRPr="00DE1504">
        <w:rPr>
          <w:color w:val="0000CC"/>
          <w:sz w:val="18"/>
          <w:szCs w:val="18"/>
        </w:rPr>
        <w:t>November</w:t>
      </w:r>
      <w:r w:rsidR="00D2156B">
        <w:rPr>
          <w:color w:val="0000CC"/>
          <w:sz w:val="18"/>
          <w:szCs w:val="18"/>
        </w:rPr>
        <w:t xml:space="preserve"> </w:t>
      </w:r>
      <w:r w:rsidRPr="00DE1504">
        <w:rPr>
          <w:color w:val="0000CC"/>
          <w:sz w:val="18"/>
          <w:szCs w:val="18"/>
        </w:rPr>
        <w:t>5, 202</w:t>
      </w:r>
      <w:r w:rsidR="00887745">
        <w:rPr>
          <w:color w:val="0000CC"/>
          <w:sz w:val="18"/>
          <w:szCs w:val="18"/>
        </w:rPr>
        <w:t>2</w:t>
      </w:r>
    </w:p>
    <w:p w:rsidR="00236DDC" w:rsidRPr="00DE1504" w:rsidRDefault="00236DDC" w:rsidP="00236DDC">
      <w:pPr>
        <w:spacing w:line="360" w:lineRule="auto"/>
        <w:rPr>
          <w:b/>
          <w:caps/>
          <w:sz w:val="18"/>
          <w:szCs w:val="18"/>
        </w:rPr>
      </w:pPr>
    </w:p>
    <w:p w:rsidR="00236DDC" w:rsidRPr="00DE1504" w:rsidRDefault="00236DDC" w:rsidP="00236DDC">
      <w:pPr>
        <w:spacing w:line="360" w:lineRule="auto"/>
        <w:rPr>
          <w:b/>
          <w:caps/>
          <w:color w:val="0000CC"/>
          <w:sz w:val="18"/>
          <w:szCs w:val="18"/>
        </w:rPr>
      </w:pPr>
      <w:r w:rsidRPr="00DE1504">
        <w:rPr>
          <w:b/>
          <w:caps/>
          <w:color w:val="0000CC"/>
          <w:sz w:val="18"/>
          <w:szCs w:val="18"/>
        </w:rPr>
        <w:t>communication</w:t>
      </w:r>
    </w:p>
    <w:p w:rsidR="00236DDC" w:rsidRDefault="00236DDC" w:rsidP="00236DDC">
      <w:pPr>
        <w:spacing w:line="360" w:lineRule="auto"/>
        <w:rPr>
          <w:sz w:val="18"/>
          <w:szCs w:val="18"/>
        </w:rPr>
      </w:pPr>
      <w:r w:rsidRPr="00DE1504">
        <w:rPr>
          <w:sz w:val="18"/>
          <w:szCs w:val="18"/>
        </w:rPr>
        <w:t>All the communications may be addressed to:</w:t>
      </w:r>
    </w:p>
    <w:p w:rsidR="00D2156B" w:rsidRPr="00D2156B" w:rsidRDefault="00D2156B" w:rsidP="00D2156B">
      <w:pPr>
        <w:spacing w:line="360" w:lineRule="auto"/>
        <w:rPr>
          <w:sz w:val="18"/>
          <w:szCs w:val="18"/>
        </w:rPr>
      </w:pPr>
      <w:r w:rsidRPr="00D2156B">
        <w:rPr>
          <w:sz w:val="18"/>
          <w:szCs w:val="18"/>
        </w:rPr>
        <w:t xml:space="preserve">Prof. </w:t>
      </w:r>
      <w:proofErr w:type="spellStart"/>
      <w:r w:rsidRPr="00D2156B">
        <w:rPr>
          <w:sz w:val="18"/>
          <w:szCs w:val="18"/>
        </w:rPr>
        <w:t>Alka</w:t>
      </w:r>
      <w:proofErr w:type="spellEnd"/>
      <w:r w:rsidRPr="00D2156B">
        <w:rPr>
          <w:sz w:val="18"/>
          <w:szCs w:val="18"/>
        </w:rPr>
        <w:t xml:space="preserve"> </w:t>
      </w:r>
      <w:proofErr w:type="spellStart"/>
      <w:r>
        <w:rPr>
          <w:sz w:val="18"/>
          <w:szCs w:val="18"/>
        </w:rPr>
        <w:t>Tripathi</w:t>
      </w:r>
      <w:proofErr w:type="spellEnd"/>
      <w:r>
        <w:rPr>
          <w:sz w:val="18"/>
          <w:szCs w:val="18"/>
        </w:rPr>
        <w:t>, (Conference Chair)</w:t>
      </w:r>
    </w:p>
    <w:p w:rsidR="00D2156B" w:rsidRPr="00D2156B" w:rsidRDefault="00D2156B" w:rsidP="00D2156B">
      <w:pPr>
        <w:spacing w:line="360" w:lineRule="auto"/>
        <w:rPr>
          <w:sz w:val="18"/>
          <w:szCs w:val="18"/>
        </w:rPr>
      </w:pPr>
      <w:r w:rsidRPr="00D2156B">
        <w:rPr>
          <w:sz w:val="18"/>
          <w:szCs w:val="18"/>
        </w:rPr>
        <w:t>Head, Department of Mathematics</w:t>
      </w:r>
    </w:p>
    <w:p w:rsidR="00D2156B" w:rsidRPr="00D2156B" w:rsidRDefault="00D2156B" w:rsidP="00D2156B">
      <w:pPr>
        <w:spacing w:line="360" w:lineRule="auto"/>
        <w:rPr>
          <w:sz w:val="18"/>
          <w:szCs w:val="18"/>
        </w:rPr>
      </w:pPr>
      <w:r w:rsidRPr="00D2156B">
        <w:rPr>
          <w:sz w:val="18"/>
          <w:szCs w:val="18"/>
        </w:rPr>
        <w:t xml:space="preserve">Dr. </w:t>
      </w:r>
      <w:proofErr w:type="spellStart"/>
      <w:r w:rsidRPr="00D2156B">
        <w:rPr>
          <w:sz w:val="18"/>
          <w:szCs w:val="18"/>
        </w:rPr>
        <w:t>Yogesh</w:t>
      </w:r>
      <w:proofErr w:type="spellEnd"/>
      <w:r w:rsidRPr="00D2156B">
        <w:rPr>
          <w:sz w:val="18"/>
          <w:szCs w:val="18"/>
        </w:rPr>
        <w:t xml:space="preserve"> Gupta, Dr.  </w:t>
      </w:r>
      <w:proofErr w:type="spellStart"/>
      <w:r w:rsidRPr="00D2156B">
        <w:rPr>
          <w:sz w:val="18"/>
          <w:szCs w:val="18"/>
        </w:rPr>
        <w:t>Lakhveer</w:t>
      </w:r>
      <w:proofErr w:type="spellEnd"/>
      <w:r w:rsidRPr="00D2156B">
        <w:rPr>
          <w:sz w:val="18"/>
          <w:szCs w:val="18"/>
        </w:rPr>
        <w:t xml:space="preserve"> </w:t>
      </w:r>
      <w:proofErr w:type="spellStart"/>
      <w:r w:rsidRPr="00D2156B">
        <w:rPr>
          <w:sz w:val="18"/>
          <w:szCs w:val="18"/>
        </w:rPr>
        <w:t>Kaur</w:t>
      </w:r>
      <w:proofErr w:type="spellEnd"/>
      <w:r>
        <w:rPr>
          <w:sz w:val="18"/>
          <w:szCs w:val="18"/>
        </w:rPr>
        <w:t>, (</w:t>
      </w:r>
      <w:r w:rsidRPr="00D2156B">
        <w:rPr>
          <w:sz w:val="18"/>
          <w:szCs w:val="18"/>
        </w:rPr>
        <w:t>Convener</w:t>
      </w:r>
      <w:r w:rsidR="00887745">
        <w:rPr>
          <w:sz w:val="18"/>
          <w:szCs w:val="18"/>
        </w:rPr>
        <w:t>s</w:t>
      </w:r>
      <w:r>
        <w:rPr>
          <w:sz w:val="18"/>
          <w:szCs w:val="18"/>
        </w:rPr>
        <w:t>)</w:t>
      </w:r>
    </w:p>
    <w:p w:rsidR="00236DDC" w:rsidRPr="00DE1504" w:rsidRDefault="00236DDC" w:rsidP="00236DDC">
      <w:pPr>
        <w:spacing w:line="360" w:lineRule="auto"/>
        <w:rPr>
          <w:sz w:val="18"/>
          <w:szCs w:val="18"/>
        </w:rPr>
      </w:pPr>
      <w:r w:rsidRPr="00DE1504">
        <w:rPr>
          <w:sz w:val="18"/>
          <w:szCs w:val="18"/>
        </w:rPr>
        <w:t>Department of Mathematics</w:t>
      </w:r>
    </w:p>
    <w:p w:rsidR="00236DDC" w:rsidRPr="00DE1504" w:rsidRDefault="00236DDC" w:rsidP="00236DDC">
      <w:pPr>
        <w:spacing w:line="360" w:lineRule="auto"/>
        <w:ind w:right="-240"/>
        <w:rPr>
          <w:rStyle w:val="style171"/>
          <w:color w:val="auto"/>
          <w:sz w:val="18"/>
          <w:szCs w:val="18"/>
        </w:rPr>
      </w:pPr>
      <w:r w:rsidRPr="00DE1504">
        <w:rPr>
          <w:sz w:val="18"/>
          <w:szCs w:val="18"/>
        </w:rPr>
        <w:t>Jaypee Institute of Information Technology</w:t>
      </w:r>
      <w:r w:rsidRPr="00DE1504">
        <w:rPr>
          <w:bCs/>
          <w:sz w:val="18"/>
          <w:szCs w:val="18"/>
        </w:rPr>
        <w:br/>
      </w:r>
      <w:r w:rsidRPr="00DE1504">
        <w:rPr>
          <w:rStyle w:val="style171"/>
          <w:color w:val="auto"/>
          <w:sz w:val="18"/>
          <w:szCs w:val="18"/>
        </w:rPr>
        <w:t>A-10, Sector-62, Noida- 201307, U.P., India</w:t>
      </w:r>
    </w:p>
    <w:p w:rsidR="00236DDC" w:rsidRDefault="00236DDC" w:rsidP="00236DDC">
      <w:pPr>
        <w:spacing w:line="360" w:lineRule="auto"/>
        <w:ind w:right="-240"/>
        <w:rPr>
          <w:rStyle w:val="style171"/>
          <w:color w:val="auto"/>
          <w:sz w:val="18"/>
          <w:szCs w:val="18"/>
        </w:rPr>
      </w:pPr>
      <w:r w:rsidRPr="00DE1504">
        <w:rPr>
          <w:rStyle w:val="style171"/>
          <w:color w:val="auto"/>
          <w:sz w:val="18"/>
          <w:szCs w:val="18"/>
        </w:rPr>
        <w:t xml:space="preserve">Mobile: </w:t>
      </w:r>
      <w:r w:rsidR="003B3B9B">
        <w:rPr>
          <w:rStyle w:val="style171"/>
          <w:color w:val="auto"/>
          <w:sz w:val="18"/>
          <w:szCs w:val="18"/>
        </w:rPr>
        <w:t>+91 9953891505</w:t>
      </w:r>
      <w:r w:rsidR="001A0580" w:rsidRPr="00DE1504">
        <w:rPr>
          <w:rStyle w:val="style171"/>
          <w:color w:val="auto"/>
          <w:sz w:val="18"/>
          <w:szCs w:val="18"/>
        </w:rPr>
        <w:t>, +</w:t>
      </w:r>
      <w:r w:rsidRPr="00DE1504">
        <w:rPr>
          <w:rStyle w:val="style171"/>
          <w:color w:val="auto"/>
          <w:sz w:val="18"/>
          <w:szCs w:val="18"/>
        </w:rPr>
        <w:t xml:space="preserve">91 </w:t>
      </w:r>
      <w:r w:rsidR="003B3B9B">
        <w:rPr>
          <w:rStyle w:val="style171"/>
          <w:color w:val="auto"/>
          <w:sz w:val="18"/>
          <w:szCs w:val="18"/>
        </w:rPr>
        <w:t>9899273989</w:t>
      </w:r>
    </w:p>
    <w:p w:rsidR="003B3B9B" w:rsidRPr="00DE1504" w:rsidRDefault="003B3B9B" w:rsidP="003B3B9B">
      <w:pPr>
        <w:tabs>
          <w:tab w:val="left" w:pos="-540"/>
          <w:tab w:val="left" w:pos="284"/>
          <w:tab w:val="left" w:pos="567"/>
        </w:tabs>
        <w:rPr>
          <w:b/>
          <w:caps/>
          <w:sz w:val="18"/>
          <w:szCs w:val="18"/>
        </w:rPr>
      </w:pPr>
      <w:r w:rsidRPr="00DE1504">
        <w:rPr>
          <w:b/>
          <w:color w:val="0000CC"/>
          <w:sz w:val="18"/>
          <w:szCs w:val="18"/>
        </w:rPr>
        <w:t xml:space="preserve">Email: </w:t>
      </w:r>
      <w:r w:rsidRPr="003B3B9B">
        <w:rPr>
          <w:b/>
          <w:color w:val="0000CC"/>
          <w:sz w:val="18"/>
          <w:szCs w:val="18"/>
        </w:rPr>
        <w:t>ramsaconference.jiit@gmail.com</w:t>
      </w:r>
    </w:p>
    <w:p w:rsidR="00AD2A66" w:rsidRPr="00DE1504" w:rsidRDefault="00AD2A66" w:rsidP="00D259A6">
      <w:pPr>
        <w:tabs>
          <w:tab w:val="left" w:pos="-540"/>
          <w:tab w:val="left" w:pos="284"/>
          <w:tab w:val="left" w:pos="567"/>
        </w:tabs>
        <w:rPr>
          <w:b/>
          <w:caps/>
          <w:color w:val="0000CC"/>
          <w:sz w:val="18"/>
          <w:szCs w:val="18"/>
        </w:rPr>
      </w:pPr>
    </w:p>
    <w:p w:rsidR="00E35813" w:rsidRDefault="00E35813" w:rsidP="00D259A6">
      <w:pPr>
        <w:tabs>
          <w:tab w:val="left" w:pos="-540"/>
          <w:tab w:val="left" w:pos="284"/>
          <w:tab w:val="left" w:pos="567"/>
        </w:tabs>
        <w:rPr>
          <w:b/>
          <w:caps/>
          <w:color w:val="0000CC"/>
          <w:sz w:val="18"/>
          <w:szCs w:val="18"/>
        </w:rPr>
      </w:pPr>
    </w:p>
    <w:p w:rsidR="00D259A6" w:rsidRPr="00DE1504" w:rsidRDefault="00D259A6" w:rsidP="00D259A6">
      <w:pPr>
        <w:tabs>
          <w:tab w:val="left" w:pos="-540"/>
          <w:tab w:val="left" w:pos="284"/>
          <w:tab w:val="left" w:pos="567"/>
        </w:tabs>
        <w:rPr>
          <w:b/>
          <w:caps/>
          <w:color w:val="0000CC"/>
          <w:sz w:val="18"/>
          <w:szCs w:val="18"/>
        </w:rPr>
      </w:pPr>
      <w:r w:rsidRPr="00DE1504">
        <w:rPr>
          <w:b/>
          <w:caps/>
          <w:color w:val="0000CC"/>
          <w:sz w:val="18"/>
          <w:szCs w:val="18"/>
        </w:rPr>
        <w:lastRenderedPageBreak/>
        <w:t>Registration fee</w:t>
      </w:r>
    </w:p>
    <w:p w:rsidR="00D259A6" w:rsidRPr="00DE1504" w:rsidRDefault="00D259A6" w:rsidP="00D259A6">
      <w:pPr>
        <w:tabs>
          <w:tab w:val="left" w:pos="-540"/>
          <w:tab w:val="left" w:pos="284"/>
          <w:tab w:val="left" w:pos="567"/>
        </w:tabs>
        <w:rPr>
          <w:b/>
          <w:caps/>
          <w:sz w:val="18"/>
          <w:szCs w:val="18"/>
        </w:rPr>
      </w:pPr>
    </w:p>
    <w:tbl>
      <w:tblPr>
        <w:tblStyle w:val="TableGrid"/>
        <w:tblW w:w="0" w:type="auto"/>
        <w:jc w:val="center"/>
        <w:tblLook w:val="04A0"/>
      </w:tblPr>
      <w:tblGrid>
        <w:gridCol w:w="1286"/>
        <w:gridCol w:w="736"/>
        <w:gridCol w:w="1296"/>
        <w:gridCol w:w="1177"/>
      </w:tblGrid>
      <w:tr w:rsidR="00D259A6" w:rsidRPr="00DE1504" w:rsidTr="00E013B5">
        <w:trPr>
          <w:trHeight w:val="348"/>
          <w:jc w:val="center"/>
        </w:trPr>
        <w:tc>
          <w:tcPr>
            <w:tcW w:w="1256" w:type="dxa"/>
            <w:vMerge w:val="restart"/>
            <w:tcBorders>
              <w:top w:val="single" w:sz="12" w:space="0" w:color="C0504D" w:themeColor="accent2"/>
              <w:left w:val="single" w:sz="12" w:space="0" w:color="C0504D" w:themeColor="accent2"/>
              <w:right w:val="single" w:sz="12" w:space="0" w:color="C0504D" w:themeColor="accent2"/>
            </w:tcBorders>
            <w:vAlign w:val="center"/>
          </w:tcPr>
          <w:p w:rsidR="00D259A6" w:rsidRPr="00DE1504" w:rsidRDefault="00D259A6" w:rsidP="00E013B5">
            <w:pPr>
              <w:spacing w:line="360" w:lineRule="auto"/>
              <w:jc w:val="both"/>
              <w:rPr>
                <w:b/>
                <w:color w:val="333333"/>
                <w:sz w:val="18"/>
                <w:szCs w:val="18"/>
                <w:lang w:val="en-US" w:eastAsia="en-US"/>
              </w:rPr>
            </w:pPr>
            <w:r w:rsidRPr="00DE1504">
              <w:rPr>
                <w:b/>
                <w:color w:val="333333"/>
                <w:sz w:val="18"/>
                <w:szCs w:val="18"/>
                <w:lang w:val="en-US" w:eastAsia="en-US"/>
              </w:rPr>
              <w:t>Participants</w:t>
            </w:r>
          </w:p>
        </w:tc>
        <w:tc>
          <w:tcPr>
            <w:tcW w:w="734" w:type="dxa"/>
            <w:vMerge w:val="restart"/>
            <w:tcBorders>
              <w:top w:val="single" w:sz="12" w:space="0" w:color="C0504D" w:themeColor="accent2"/>
              <w:left w:val="single" w:sz="12" w:space="0" w:color="C0504D" w:themeColor="accent2"/>
              <w:right w:val="single" w:sz="12" w:space="0" w:color="C0504D" w:themeColor="accent2"/>
            </w:tcBorders>
            <w:vAlign w:val="center"/>
          </w:tcPr>
          <w:p w:rsidR="00D259A6" w:rsidRPr="00DE1504" w:rsidRDefault="00D259A6" w:rsidP="00E013B5">
            <w:pPr>
              <w:spacing w:line="360" w:lineRule="auto"/>
              <w:jc w:val="center"/>
              <w:rPr>
                <w:b/>
                <w:color w:val="333333"/>
                <w:sz w:val="18"/>
                <w:szCs w:val="18"/>
                <w:lang w:val="en-US" w:eastAsia="en-US"/>
              </w:rPr>
            </w:pPr>
            <w:r w:rsidRPr="00DE1504">
              <w:rPr>
                <w:b/>
                <w:color w:val="333333"/>
                <w:sz w:val="18"/>
                <w:szCs w:val="18"/>
                <w:lang w:val="en-US" w:eastAsia="en-US"/>
              </w:rPr>
              <w:t>Mode</w:t>
            </w:r>
          </w:p>
        </w:tc>
        <w:tc>
          <w:tcPr>
            <w:tcW w:w="2461" w:type="dxa"/>
            <w:gridSpan w:val="2"/>
            <w:tcBorders>
              <w:top w:val="single" w:sz="12" w:space="0" w:color="C0504D" w:themeColor="accent2"/>
              <w:left w:val="single" w:sz="12" w:space="0" w:color="C0504D" w:themeColor="accent2"/>
              <w:right w:val="single" w:sz="12" w:space="0" w:color="C0504D" w:themeColor="accent2"/>
            </w:tcBorders>
          </w:tcPr>
          <w:p w:rsidR="00D259A6" w:rsidRPr="00DE1504" w:rsidRDefault="00D259A6" w:rsidP="00E013B5">
            <w:pPr>
              <w:spacing w:line="360" w:lineRule="auto"/>
              <w:jc w:val="center"/>
              <w:rPr>
                <w:b/>
                <w:color w:val="333333"/>
                <w:sz w:val="18"/>
                <w:szCs w:val="18"/>
                <w:lang w:val="en-US" w:eastAsia="en-US"/>
              </w:rPr>
            </w:pPr>
            <w:r w:rsidRPr="00DE1504">
              <w:rPr>
                <w:b/>
                <w:color w:val="333333"/>
                <w:sz w:val="18"/>
                <w:szCs w:val="18"/>
                <w:lang w:val="en-US" w:eastAsia="en-US"/>
              </w:rPr>
              <w:t>Registration Charges</w:t>
            </w:r>
          </w:p>
        </w:tc>
      </w:tr>
      <w:tr w:rsidR="00D259A6" w:rsidRPr="00DE1504" w:rsidTr="00E013B5">
        <w:trPr>
          <w:trHeight w:val="375"/>
          <w:jc w:val="center"/>
        </w:trPr>
        <w:tc>
          <w:tcPr>
            <w:tcW w:w="1256" w:type="dxa"/>
            <w:vMerge/>
            <w:tcBorders>
              <w:left w:val="single" w:sz="12" w:space="0" w:color="C0504D" w:themeColor="accent2"/>
              <w:bottom w:val="single" w:sz="12" w:space="0" w:color="C0504D" w:themeColor="accent2"/>
              <w:right w:val="single" w:sz="12" w:space="0" w:color="C0504D" w:themeColor="accent2"/>
            </w:tcBorders>
          </w:tcPr>
          <w:p w:rsidR="00D259A6" w:rsidRPr="00DE1504" w:rsidRDefault="00D259A6" w:rsidP="00E013B5">
            <w:pPr>
              <w:spacing w:line="360" w:lineRule="auto"/>
              <w:jc w:val="both"/>
              <w:rPr>
                <w:color w:val="333333"/>
                <w:sz w:val="18"/>
                <w:szCs w:val="18"/>
                <w:lang w:val="en-US" w:eastAsia="en-US"/>
              </w:rPr>
            </w:pPr>
          </w:p>
        </w:tc>
        <w:tc>
          <w:tcPr>
            <w:tcW w:w="734" w:type="dxa"/>
            <w:vMerge/>
            <w:tcBorders>
              <w:left w:val="single" w:sz="12" w:space="0" w:color="C0504D" w:themeColor="accent2"/>
              <w:bottom w:val="single" w:sz="12" w:space="0" w:color="C0504D" w:themeColor="accent2"/>
              <w:right w:val="single" w:sz="12" w:space="0" w:color="C0504D" w:themeColor="accent2"/>
            </w:tcBorders>
          </w:tcPr>
          <w:p w:rsidR="00D259A6" w:rsidRPr="00DE1504" w:rsidRDefault="00D259A6" w:rsidP="00E013B5">
            <w:pPr>
              <w:spacing w:line="360" w:lineRule="auto"/>
              <w:jc w:val="center"/>
              <w:rPr>
                <w:color w:val="333333"/>
                <w:sz w:val="18"/>
                <w:szCs w:val="18"/>
                <w:lang w:val="en-US" w:eastAsia="en-US"/>
              </w:rPr>
            </w:pPr>
          </w:p>
        </w:tc>
        <w:tc>
          <w:tcPr>
            <w:tcW w:w="1284" w:type="dxa"/>
            <w:tcBorders>
              <w:top w:val="single" w:sz="12" w:space="0" w:color="C0504D" w:themeColor="accent2"/>
              <w:left w:val="single" w:sz="12" w:space="0" w:color="C0504D" w:themeColor="accent2"/>
              <w:bottom w:val="single" w:sz="12" w:space="0" w:color="C0504D" w:themeColor="accent2"/>
              <w:right w:val="single" w:sz="12" w:space="0" w:color="C0504D" w:themeColor="accent2"/>
            </w:tcBorders>
          </w:tcPr>
          <w:p w:rsidR="00D259A6" w:rsidRPr="00DE1504" w:rsidRDefault="00D259A6" w:rsidP="00E013B5">
            <w:pPr>
              <w:spacing w:line="360" w:lineRule="auto"/>
              <w:jc w:val="center"/>
              <w:rPr>
                <w:b/>
                <w:color w:val="333333"/>
                <w:sz w:val="18"/>
                <w:szCs w:val="18"/>
                <w:lang w:val="en-US" w:eastAsia="en-US"/>
              </w:rPr>
            </w:pPr>
            <w:r w:rsidRPr="00DE1504">
              <w:rPr>
                <w:b/>
                <w:color w:val="333333"/>
                <w:sz w:val="18"/>
                <w:szCs w:val="18"/>
                <w:lang w:val="en-US" w:eastAsia="en-US"/>
              </w:rPr>
              <w:t>Abroad</w:t>
            </w:r>
          </w:p>
        </w:tc>
        <w:tc>
          <w:tcPr>
            <w:tcW w:w="1177" w:type="dxa"/>
            <w:tcBorders>
              <w:top w:val="single" w:sz="12" w:space="0" w:color="C0504D" w:themeColor="accent2"/>
              <w:left w:val="single" w:sz="12" w:space="0" w:color="C0504D" w:themeColor="accent2"/>
              <w:bottom w:val="single" w:sz="12" w:space="0" w:color="C0504D" w:themeColor="accent2"/>
              <w:right w:val="single" w:sz="12" w:space="0" w:color="C0504D" w:themeColor="accent2"/>
            </w:tcBorders>
          </w:tcPr>
          <w:p w:rsidR="00D259A6" w:rsidRPr="00DE1504" w:rsidRDefault="00D259A6" w:rsidP="00E013B5">
            <w:pPr>
              <w:spacing w:line="360" w:lineRule="auto"/>
              <w:jc w:val="center"/>
              <w:rPr>
                <w:b/>
                <w:color w:val="333333"/>
                <w:sz w:val="18"/>
                <w:szCs w:val="18"/>
                <w:lang w:val="en-US" w:eastAsia="en-US"/>
              </w:rPr>
            </w:pPr>
            <w:r w:rsidRPr="00DE1504">
              <w:rPr>
                <w:b/>
                <w:color w:val="333333"/>
                <w:sz w:val="18"/>
                <w:szCs w:val="18"/>
                <w:lang w:val="en-US" w:eastAsia="en-US"/>
              </w:rPr>
              <w:t>India</w:t>
            </w:r>
          </w:p>
        </w:tc>
      </w:tr>
      <w:tr w:rsidR="00D259A6" w:rsidRPr="00DE1504" w:rsidTr="00E013B5">
        <w:trPr>
          <w:trHeight w:val="348"/>
          <w:jc w:val="center"/>
        </w:trPr>
        <w:tc>
          <w:tcPr>
            <w:tcW w:w="1256" w:type="dxa"/>
            <w:vMerge w:val="restart"/>
            <w:tcBorders>
              <w:top w:val="single" w:sz="12" w:space="0" w:color="C0504D" w:themeColor="accent2"/>
              <w:left w:val="single" w:sz="12" w:space="0" w:color="C0504D" w:themeColor="accent2"/>
              <w:right w:val="single" w:sz="12" w:space="0" w:color="C0504D" w:themeColor="accent2"/>
            </w:tcBorders>
          </w:tcPr>
          <w:p w:rsidR="00D259A6" w:rsidRPr="00DE1504" w:rsidRDefault="00D259A6" w:rsidP="00E013B5">
            <w:pPr>
              <w:spacing w:line="360" w:lineRule="auto"/>
              <w:jc w:val="both"/>
              <w:rPr>
                <w:color w:val="333333"/>
                <w:sz w:val="18"/>
                <w:szCs w:val="18"/>
                <w:lang w:val="en-US" w:eastAsia="en-US"/>
              </w:rPr>
            </w:pPr>
            <w:r w:rsidRPr="00DE1504">
              <w:rPr>
                <w:color w:val="333333"/>
                <w:sz w:val="18"/>
                <w:szCs w:val="18"/>
                <w:lang w:val="en-US" w:eastAsia="en-US"/>
              </w:rPr>
              <w:t>Academicians/ Scientists</w:t>
            </w:r>
          </w:p>
        </w:tc>
        <w:tc>
          <w:tcPr>
            <w:tcW w:w="734" w:type="dxa"/>
            <w:tcBorders>
              <w:top w:val="single" w:sz="12" w:space="0" w:color="C0504D" w:themeColor="accent2"/>
              <w:left w:val="single" w:sz="12" w:space="0" w:color="C0504D" w:themeColor="accent2"/>
              <w:bottom w:val="single" w:sz="12" w:space="0" w:color="C0504D" w:themeColor="accent2"/>
              <w:right w:val="single" w:sz="12" w:space="0" w:color="C0504D" w:themeColor="accent2"/>
            </w:tcBorders>
          </w:tcPr>
          <w:p w:rsidR="00D259A6" w:rsidRPr="00DE1504" w:rsidRDefault="00D259A6" w:rsidP="00E013B5">
            <w:pPr>
              <w:spacing w:line="360" w:lineRule="auto"/>
              <w:jc w:val="center"/>
              <w:rPr>
                <w:color w:val="333333"/>
                <w:sz w:val="18"/>
                <w:szCs w:val="18"/>
                <w:lang w:val="en-US" w:eastAsia="en-US"/>
              </w:rPr>
            </w:pPr>
            <w:r w:rsidRPr="00DE1504">
              <w:rPr>
                <w:color w:val="333333"/>
                <w:sz w:val="18"/>
                <w:szCs w:val="18"/>
                <w:lang w:val="en-US" w:eastAsia="en-US"/>
              </w:rPr>
              <w:t>Offline</w:t>
            </w:r>
          </w:p>
        </w:tc>
        <w:tc>
          <w:tcPr>
            <w:tcW w:w="1284" w:type="dxa"/>
            <w:tcBorders>
              <w:top w:val="single" w:sz="12" w:space="0" w:color="C0504D" w:themeColor="accent2"/>
              <w:left w:val="single" w:sz="12" w:space="0" w:color="C0504D" w:themeColor="accent2"/>
              <w:bottom w:val="single" w:sz="12" w:space="0" w:color="C0504D" w:themeColor="accent2"/>
              <w:right w:val="single" w:sz="12" w:space="0" w:color="C0504D" w:themeColor="accent2"/>
            </w:tcBorders>
          </w:tcPr>
          <w:p w:rsidR="00D259A6" w:rsidRPr="00DE1504" w:rsidRDefault="00D259A6" w:rsidP="00E013B5">
            <w:pPr>
              <w:spacing w:line="360" w:lineRule="auto"/>
              <w:jc w:val="center"/>
              <w:rPr>
                <w:color w:val="333333"/>
                <w:sz w:val="18"/>
                <w:szCs w:val="18"/>
                <w:lang w:val="en-US" w:eastAsia="en-US"/>
              </w:rPr>
            </w:pPr>
            <w:r w:rsidRPr="00DE1504">
              <w:rPr>
                <w:color w:val="333333"/>
                <w:sz w:val="18"/>
                <w:szCs w:val="18"/>
                <w:lang w:val="en-US" w:eastAsia="en-US"/>
              </w:rPr>
              <w:t>$300</w:t>
            </w:r>
          </w:p>
        </w:tc>
        <w:tc>
          <w:tcPr>
            <w:tcW w:w="1177" w:type="dxa"/>
            <w:tcBorders>
              <w:top w:val="single" w:sz="12" w:space="0" w:color="C0504D" w:themeColor="accent2"/>
              <w:left w:val="single" w:sz="12" w:space="0" w:color="C0504D" w:themeColor="accent2"/>
              <w:bottom w:val="single" w:sz="12" w:space="0" w:color="C0504D" w:themeColor="accent2"/>
              <w:right w:val="single" w:sz="12" w:space="0" w:color="C0504D" w:themeColor="accent2"/>
            </w:tcBorders>
          </w:tcPr>
          <w:p w:rsidR="00D259A6" w:rsidRPr="00DE1504" w:rsidRDefault="00D259A6" w:rsidP="00E013B5">
            <w:pPr>
              <w:spacing w:line="360" w:lineRule="auto"/>
              <w:jc w:val="center"/>
              <w:rPr>
                <w:color w:val="333333"/>
                <w:sz w:val="18"/>
                <w:szCs w:val="18"/>
                <w:lang w:val="en-US" w:eastAsia="en-US"/>
              </w:rPr>
            </w:pPr>
            <w:r w:rsidRPr="00DE1504">
              <w:rPr>
                <w:color w:val="333333"/>
                <w:sz w:val="18"/>
                <w:szCs w:val="18"/>
                <w:lang w:val="en-US" w:eastAsia="en-US"/>
              </w:rPr>
              <w:t>Rs. 6,000/-</w:t>
            </w:r>
          </w:p>
        </w:tc>
      </w:tr>
      <w:tr w:rsidR="00D259A6" w:rsidRPr="00DE1504" w:rsidTr="00E013B5">
        <w:trPr>
          <w:trHeight w:val="361"/>
          <w:jc w:val="center"/>
        </w:trPr>
        <w:tc>
          <w:tcPr>
            <w:tcW w:w="1256" w:type="dxa"/>
            <w:vMerge/>
            <w:tcBorders>
              <w:left w:val="single" w:sz="12" w:space="0" w:color="C0504D" w:themeColor="accent2"/>
              <w:bottom w:val="single" w:sz="12" w:space="0" w:color="C0504D" w:themeColor="accent2"/>
              <w:right w:val="single" w:sz="12" w:space="0" w:color="C0504D" w:themeColor="accent2"/>
            </w:tcBorders>
          </w:tcPr>
          <w:p w:rsidR="00D259A6" w:rsidRPr="00DE1504" w:rsidRDefault="00D259A6" w:rsidP="00E013B5">
            <w:pPr>
              <w:spacing w:line="360" w:lineRule="auto"/>
              <w:jc w:val="both"/>
              <w:rPr>
                <w:color w:val="333333"/>
                <w:sz w:val="18"/>
                <w:szCs w:val="18"/>
                <w:lang w:val="en-US" w:eastAsia="en-US"/>
              </w:rPr>
            </w:pPr>
          </w:p>
        </w:tc>
        <w:tc>
          <w:tcPr>
            <w:tcW w:w="734" w:type="dxa"/>
            <w:tcBorders>
              <w:top w:val="single" w:sz="12" w:space="0" w:color="C0504D" w:themeColor="accent2"/>
              <w:left w:val="single" w:sz="12" w:space="0" w:color="C0504D" w:themeColor="accent2"/>
              <w:bottom w:val="single" w:sz="12" w:space="0" w:color="C0504D" w:themeColor="accent2"/>
              <w:right w:val="single" w:sz="12" w:space="0" w:color="C0504D" w:themeColor="accent2"/>
            </w:tcBorders>
          </w:tcPr>
          <w:p w:rsidR="00D259A6" w:rsidRPr="00DE1504" w:rsidRDefault="00D259A6" w:rsidP="00E013B5">
            <w:pPr>
              <w:spacing w:line="360" w:lineRule="auto"/>
              <w:jc w:val="center"/>
              <w:rPr>
                <w:color w:val="333333"/>
                <w:sz w:val="18"/>
                <w:szCs w:val="18"/>
                <w:lang w:val="en-US" w:eastAsia="en-US"/>
              </w:rPr>
            </w:pPr>
            <w:r w:rsidRPr="00DE1504">
              <w:rPr>
                <w:color w:val="333333"/>
                <w:sz w:val="18"/>
                <w:szCs w:val="18"/>
                <w:lang w:val="en-US" w:eastAsia="en-US"/>
              </w:rPr>
              <w:t>Online</w:t>
            </w:r>
          </w:p>
        </w:tc>
        <w:tc>
          <w:tcPr>
            <w:tcW w:w="1284" w:type="dxa"/>
            <w:tcBorders>
              <w:top w:val="single" w:sz="12" w:space="0" w:color="C0504D" w:themeColor="accent2"/>
              <w:left w:val="single" w:sz="12" w:space="0" w:color="C0504D" w:themeColor="accent2"/>
              <w:bottom w:val="single" w:sz="12" w:space="0" w:color="C0504D" w:themeColor="accent2"/>
              <w:right w:val="single" w:sz="12" w:space="0" w:color="C0504D" w:themeColor="accent2"/>
            </w:tcBorders>
          </w:tcPr>
          <w:p w:rsidR="00D259A6" w:rsidRPr="00DE1504" w:rsidRDefault="00D259A6" w:rsidP="00E013B5">
            <w:pPr>
              <w:spacing w:line="360" w:lineRule="auto"/>
              <w:jc w:val="center"/>
              <w:rPr>
                <w:color w:val="333333"/>
                <w:sz w:val="18"/>
                <w:szCs w:val="18"/>
                <w:lang w:val="en-US" w:eastAsia="en-US"/>
              </w:rPr>
            </w:pPr>
            <w:r w:rsidRPr="00DE1504">
              <w:rPr>
                <w:color w:val="333333"/>
                <w:sz w:val="18"/>
                <w:szCs w:val="18"/>
                <w:lang w:val="en-US" w:eastAsia="en-US"/>
              </w:rPr>
              <w:t>$150</w:t>
            </w:r>
          </w:p>
        </w:tc>
        <w:tc>
          <w:tcPr>
            <w:tcW w:w="1177" w:type="dxa"/>
            <w:tcBorders>
              <w:top w:val="single" w:sz="12" w:space="0" w:color="C0504D" w:themeColor="accent2"/>
              <w:left w:val="single" w:sz="12" w:space="0" w:color="C0504D" w:themeColor="accent2"/>
              <w:bottom w:val="single" w:sz="12" w:space="0" w:color="C0504D" w:themeColor="accent2"/>
              <w:right w:val="single" w:sz="12" w:space="0" w:color="C0504D" w:themeColor="accent2"/>
            </w:tcBorders>
          </w:tcPr>
          <w:p w:rsidR="00D259A6" w:rsidRPr="00DE1504" w:rsidRDefault="00D259A6" w:rsidP="00E013B5">
            <w:pPr>
              <w:spacing w:line="360" w:lineRule="auto"/>
              <w:jc w:val="center"/>
              <w:rPr>
                <w:color w:val="333333"/>
                <w:sz w:val="18"/>
                <w:szCs w:val="18"/>
                <w:lang w:val="en-US" w:eastAsia="en-US"/>
              </w:rPr>
            </w:pPr>
            <w:r w:rsidRPr="00DE1504">
              <w:rPr>
                <w:color w:val="333333"/>
                <w:sz w:val="18"/>
                <w:szCs w:val="18"/>
                <w:lang w:val="en-US" w:eastAsia="en-US"/>
              </w:rPr>
              <w:t>Rs. 3000/-</w:t>
            </w:r>
          </w:p>
        </w:tc>
      </w:tr>
      <w:tr w:rsidR="00D259A6" w:rsidRPr="00DE1504" w:rsidTr="00E013B5">
        <w:trPr>
          <w:trHeight w:val="348"/>
          <w:jc w:val="center"/>
        </w:trPr>
        <w:tc>
          <w:tcPr>
            <w:tcW w:w="1256" w:type="dxa"/>
            <w:vMerge w:val="restart"/>
            <w:tcBorders>
              <w:top w:val="single" w:sz="12" w:space="0" w:color="C0504D" w:themeColor="accent2"/>
              <w:left w:val="single" w:sz="12" w:space="0" w:color="C0504D" w:themeColor="accent2"/>
              <w:right w:val="single" w:sz="12" w:space="0" w:color="C0504D" w:themeColor="accent2"/>
            </w:tcBorders>
            <w:vAlign w:val="center"/>
          </w:tcPr>
          <w:p w:rsidR="00D259A6" w:rsidRPr="00DE1504" w:rsidRDefault="00D259A6" w:rsidP="00E013B5">
            <w:pPr>
              <w:spacing w:line="360" w:lineRule="auto"/>
              <w:jc w:val="both"/>
              <w:rPr>
                <w:color w:val="333333"/>
                <w:sz w:val="18"/>
                <w:szCs w:val="18"/>
                <w:lang w:val="en-US" w:eastAsia="en-US"/>
              </w:rPr>
            </w:pPr>
            <w:r w:rsidRPr="00DE1504">
              <w:rPr>
                <w:color w:val="333333"/>
                <w:sz w:val="18"/>
                <w:szCs w:val="18"/>
                <w:lang w:val="en-US" w:eastAsia="en-US"/>
              </w:rPr>
              <w:t>Research Scholars</w:t>
            </w:r>
          </w:p>
        </w:tc>
        <w:tc>
          <w:tcPr>
            <w:tcW w:w="734" w:type="dxa"/>
            <w:tcBorders>
              <w:top w:val="single" w:sz="12" w:space="0" w:color="C0504D" w:themeColor="accent2"/>
              <w:left w:val="single" w:sz="12" w:space="0" w:color="C0504D" w:themeColor="accent2"/>
              <w:bottom w:val="single" w:sz="12" w:space="0" w:color="C0504D" w:themeColor="accent2"/>
              <w:right w:val="single" w:sz="12" w:space="0" w:color="C0504D" w:themeColor="accent2"/>
            </w:tcBorders>
          </w:tcPr>
          <w:p w:rsidR="00D259A6" w:rsidRPr="00DE1504" w:rsidRDefault="00D259A6" w:rsidP="00E013B5">
            <w:pPr>
              <w:spacing w:line="360" w:lineRule="auto"/>
              <w:jc w:val="center"/>
              <w:rPr>
                <w:color w:val="333333"/>
                <w:sz w:val="18"/>
                <w:szCs w:val="18"/>
                <w:lang w:val="en-US" w:eastAsia="en-US"/>
              </w:rPr>
            </w:pPr>
            <w:r w:rsidRPr="00DE1504">
              <w:rPr>
                <w:color w:val="333333"/>
                <w:sz w:val="18"/>
                <w:szCs w:val="18"/>
                <w:lang w:val="en-US" w:eastAsia="en-US"/>
              </w:rPr>
              <w:t>Offline</w:t>
            </w:r>
          </w:p>
        </w:tc>
        <w:tc>
          <w:tcPr>
            <w:tcW w:w="1284" w:type="dxa"/>
            <w:tcBorders>
              <w:top w:val="single" w:sz="12" w:space="0" w:color="C0504D" w:themeColor="accent2"/>
              <w:left w:val="single" w:sz="12" w:space="0" w:color="C0504D" w:themeColor="accent2"/>
              <w:bottom w:val="single" w:sz="12" w:space="0" w:color="C0504D" w:themeColor="accent2"/>
              <w:right w:val="single" w:sz="12" w:space="0" w:color="C0504D" w:themeColor="accent2"/>
            </w:tcBorders>
          </w:tcPr>
          <w:p w:rsidR="00D259A6" w:rsidRPr="00DE1504" w:rsidRDefault="00D259A6" w:rsidP="00E013B5">
            <w:pPr>
              <w:spacing w:line="360" w:lineRule="auto"/>
              <w:jc w:val="center"/>
              <w:rPr>
                <w:color w:val="333333"/>
                <w:sz w:val="18"/>
                <w:szCs w:val="18"/>
                <w:lang w:val="en-US" w:eastAsia="en-US"/>
              </w:rPr>
            </w:pPr>
            <w:r w:rsidRPr="00DE1504">
              <w:rPr>
                <w:color w:val="333333"/>
                <w:sz w:val="18"/>
                <w:szCs w:val="18"/>
                <w:lang w:val="en-US" w:eastAsia="en-US"/>
              </w:rPr>
              <w:t>$200</w:t>
            </w:r>
          </w:p>
        </w:tc>
        <w:tc>
          <w:tcPr>
            <w:tcW w:w="1177" w:type="dxa"/>
            <w:tcBorders>
              <w:top w:val="single" w:sz="12" w:space="0" w:color="C0504D" w:themeColor="accent2"/>
              <w:left w:val="single" w:sz="12" w:space="0" w:color="C0504D" w:themeColor="accent2"/>
              <w:bottom w:val="single" w:sz="12" w:space="0" w:color="C0504D" w:themeColor="accent2"/>
              <w:right w:val="single" w:sz="12" w:space="0" w:color="C0504D" w:themeColor="accent2"/>
            </w:tcBorders>
          </w:tcPr>
          <w:p w:rsidR="00D259A6" w:rsidRPr="00DE1504" w:rsidRDefault="00D259A6" w:rsidP="00E013B5">
            <w:pPr>
              <w:spacing w:line="360" w:lineRule="auto"/>
              <w:jc w:val="center"/>
              <w:rPr>
                <w:color w:val="333333"/>
                <w:sz w:val="18"/>
                <w:szCs w:val="18"/>
                <w:lang w:val="en-US" w:eastAsia="en-US"/>
              </w:rPr>
            </w:pPr>
            <w:r w:rsidRPr="00DE1504">
              <w:rPr>
                <w:color w:val="333333"/>
                <w:sz w:val="18"/>
                <w:szCs w:val="18"/>
                <w:lang w:val="en-US" w:eastAsia="en-US"/>
              </w:rPr>
              <w:t>Rs. 3000/-</w:t>
            </w:r>
          </w:p>
        </w:tc>
      </w:tr>
      <w:tr w:rsidR="00D259A6" w:rsidRPr="00DE1504" w:rsidTr="00E013B5">
        <w:trPr>
          <w:trHeight w:val="375"/>
          <w:jc w:val="center"/>
        </w:trPr>
        <w:tc>
          <w:tcPr>
            <w:tcW w:w="1256" w:type="dxa"/>
            <w:vMerge/>
            <w:tcBorders>
              <w:left w:val="single" w:sz="12" w:space="0" w:color="C0504D" w:themeColor="accent2"/>
              <w:bottom w:val="single" w:sz="12" w:space="0" w:color="C0504D" w:themeColor="accent2"/>
              <w:right w:val="single" w:sz="12" w:space="0" w:color="C0504D" w:themeColor="accent2"/>
            </w:tcBorders>
          </w:tcPr>
          <w:p w:rsidR="00D259A6" w:rsidRPr="00DE1504" w:rsidRDefault="00D259A6" w:rsidP="00E013B5">
            <w:pPr>
              <w:spacing w:line="360" w:lineRule="auto"/>
              <w:jc w:val="both"/>
              <w:rPr>
                <w:color w:val="333333"/>
                <w:sz w:val="18"/>
                <w:szCs w:val="18"/>
                <w:lang w:val="en-US" w:eastAsia="en-US"/>
              </w:rPr>
            </w:pPr>
          </w:p>
        </w:tc>
        <w:tc>
          <w:tcPr>
            <w:tcW w:w="734" w:type="dxa"/>
            <w:tcBorders>
              <w:top w:val="single" w:sz="12" w:space="0" w:color="C0504D" w:themeColor="accent2"/>
              <w:left w:val="single" w:sz="12" w:space="0" w:color="C0504D" w:themeColor="accent2"/>
              <w:bottom w:val="single" w:sz="12" w:space="0" w:color="C0504D" w:themeColor="accent2"/>
              <w:right w:val="single" w:sz="12" w:space="0" w:color="C0504D" w:themeColor="accent2"/>
            </w:tcBorders>
          </w:tcPr>
          <w:p w:rsidR="00D259A6" w:rsidRPr="00DE1504" w:rsidRDefault="00D259A6" w:rsidP="00E013B5">
            <w:pPr>
              <w:spacing w:line="360" w:lineRule="auto"/>
              <w:jc w:val="center"/>
              <w:rPr>
                <w:color w:val="333333"/>
                <w:sz w:val="18"/>
                <w:szCs w:val="18"/>
                <w:lang w:val="en-US" w:eastAsia="en-US"/>
              </w:rPr>
            </w:pPr>
            <w:r w:rsidRPr="00DE1504">
              <w:rPr>
                <w:color w:val="333333"/>
                <w:sz w:val="18"/>
                <w:szCs w:val="18"/>
                <w:lang w:val="en-US" w:eastAsia="en-US"/>
              </w:rPr>
              <w:t>Online</w:t>
            </w:r>
          </w:p>
        </w:tc>
        <w:tc>
          <w:tcPr>
            <w:tcW w:w="1284" w:type="dxa"/>
            <w:tcBorders>
              <w:top w:val="single" w:sz="12" w:space="0" w:color="C0504D" w:themeColor="accent2"/>
              <w:left w:val="single" w:sz="12" w:space="0" w:color="C0504D" w:themeColor="accent2"/>
              <w:bottom w:val="single" w:sz="12" w:space="0" w:color="C0504D" w:themeColor="accent2"/>
              <w:right w:val="single" w:sz="12" w:space="0" w:color="C0504D" w:themeColor="accent2"/>
            </w:tcBorders>
          </w:tcPr>
          <w:p w:rsidR="00D259A6" w:rsidRPr="00DE1504" w:rsidRDefault="00D259A6" w:rsidP="00E013B5">
            <w:pPr>
              <w:spacing w:line="360" w:lineRule="auto"/>
              <w:jc w:val="center"/>
              <w:rPr>
                <w:color w:val="333333"/>
                <w:sz w:val="18"/>
                <w:szCs w:val="18"/>
                <w:lang w:val="en-US" w:eastAsia="en-US"/>
              </w:rPr>
            </w:pPr>
            <w:r w:rsidRPr="00DE1504">
              <w:rPr>
                <w:color w:val="333333"/>
                <w:sz w:val="18"/>
                <w:szCs w:val="18"/>
                <w:lang w:val="en-US" w:eastAsia="en-US"/>
              </w:rPr>
              <w:t>$100</w:t>
            </w:r>
          </w:p>
        </w:tc>
        <w:tc>
          <w:tcPr>
            <w:tcW w:w="1177" w:type="dxa"/>
            <w:tcBorders>
              <w:top w:val="single" w:sz="12" w:space="0" w:color="C0504D" w:themeColor="accent2"/>
              <w:left w:val="single" w:sz="12" w:space="0" w:color="C0504D" w:themeColor="accent2"/>
              <w:bottom w:val="single" w:sz="12" w:space="0" w:color="C0504D" w:themeColor="accent2"/>
              <w:right w:val="single" w:sz="12" w:space="0" w:color="C0504D" w:themeColor="accent2"/>
            </w:tcBorders>
          </w:tcPr>
          <w:p w:rsidR="00D259A6" w:rsidRPr="00DE1504" w:rsidRDefault="00D259A6" w:rsidP="00E013B5">
            <w:pPr>
              <w:spacing w:line="360" w:lineRule="auto"/>
              <w:jc w:val="center"/>
              <w:rPr>
                <w:color w:val="333333"/>
                <w:sz w:val="18"/>
                <w:szCs w:val="18"/>
                <w:lang w:val="en-US" w:eastAsia="en-US"/>
              </w:rPr>
            </w:pPr>
            <w:r w:rsidRPr="00DE1504">
              <w:rPr>
                <w:color w:val="333333"/>
                <w:sz w:val="18"/>
                <w:szCs w:val="18"/>
                <w:lang w:val="en-US" w:eastAsia="en-US"/>
              </w:rPr>
              <w:t>Rs. 1500/-</w:t>
            </w:r>
          </w:p>
        </w:tc>
      </w:tr>
      <w:tr w:rsidR="00D259A6" w:rsidRPr="00DE1504" w:rsidTr="00E013B5">
        <w:trPr>
          <w:trHeight w:val="348"/>
          <w:jc w:val="center"/>
        </w:trPr>
        <w:tc>
          <w:tcPr>
            <w:tcW w:w="1256" w:type="dxa"/>
            <w:vMerge w:val="restart"/>
            <w:tcBorders>
              <w:top w:val="single" w:sz="12" w:space="0" w:color="C0504D" w:themeColor="accent2"/>
              <w:left w:val="single" w:sz="12" w:space="0" w:color="C0504D" w:themeColor="accent2"/>
              <w:right w:val="single" w:sz="12" w:space="0" w:color="C0504D" w:themeColor="accent2"/>
            </w:tcBorders>
            <w:vAlign w:val="center"/>
          </w:tcPr>
          <w:p w:rsidR="00D259A6" w:rsidRPr="00DE1504" w:rsidRDefault="00D259A6" w:rsidP="00E013B5">
            <w:pPr>
              <w:spacing w:line="360" w:lineRule="auto"/>
              <w:jc w:val="both"/>
              <w:rPr>
                <w:color w:val="333333"/>
                <w:sz w:val="18"/>
                <w:szCs w:val="18"/>
                <w:lang w:val="en-US" w:eastAsia="en-US"/>
              </w:rPr>
            </w:pPr>
            <w:r w:rsidRPr="00DE1504">
              <w:rPr>
                <w:color w:val="333333"/>
                <w:sz w:val="18"/>
                <w:szCs w:val="18"/>
                <w:lang w:val="en-US" w:eastAsia="en-US"/>
              </w:rPr>
              <w:t>Students (JIIT Alumni)</w:t>
            </w:r>
          </w:p>
        </w:tc>
        <w:tc>
          <w:tcPr>
            <w:tcW w:w="734" w:type="dxa"/>
            <w:tcBorders>
              <w:top w:val="single" w:sz="12" w:space="0" w:color="C0504D" w:themeColor="accent2"/>
              <w:left w:val="single" w:sz="12" w:space="0" w:color="C0504D" w:themeColor="accent2"/>
              <w:bottom w:val="single" w:sz="12" w:space="0" w:color="C0504D" w:themeColor="accent2"/>
              <w:right w:val="single" w:sz="12" w:space="0" w:color="C0504D" w:themeColor="accent2"/>
            </w:tcBorders>
          </w:tcPr>
          <w:p w:rsidR="00D259A6" w:rsidRPr="00DE1504" w:rsidRDefault="00D259A6" w:rsidP="00E013B5">
            <w:pPr>
              <w:spacing w:line="360" w:lineRule="auto"/>
              <w:jc w:val="center"/>
              <w:rPr>
                <w:color w:val="333333"/>
                <w:sz w:val="18"/>
                <w:szCs w:val="18"/>
                <w:lang w:val="en-US" w:eastAsia="en-US"/>
              </w:rPr>
            </w:pPr>
            <w:r w:rsidRPr="00DE1504">
              <w:rPr>
                <w:color w:val="333333"/>
                <w:sz w:val="18"/>
                <w:szCs w:val="18"/>
                <w:lang w:val="en-US" w:eastAsia="en-US"/>
              </w:rPr>
              <w:t>Offline</w:t>
            </w:r>
          </w:p>
        </w:tc>
        <w:tc>
          <w:tcPr>
            <w:tcW w:w="1284" w:type="dxa"/>
            <w:tcBorders>
              <w:top w:val="single" w:sz="12" w:space="0" w:color="C0504D" w:themeColor="accent2"/>
              <w:left w:val="single" w:sz="12" w:space="0" w:color="C0504D" w:themeColor="accent2"/>
              <w:bottom w:val="single" w:sz="12" w:space="0" w:color="C0504D" w:themeColor="accent2"/>
              <w:right w:val="single" w:sz="12" w:space="0" w:color="C0504D" w:themeColor="accent2"/>
            </w:tcBorders>
          </w:tcPr>
          <w:p w:rsidR="00D259A6" w:rsidRPr="00DE1504" w:rsidRDefault="00D259A6" w:rsidP="00E013B5">
            <w:pPr>
              <w:spacing w:line="360" w:lineRule="auto"/>
              <w:jc w:val="center"/>
              <w:rPr>
                <w:color w:val="333333"/>
                <w:sz w:val="18"/>
                <w:szCs w:val="18"/>
                <w:lang w:val="en-US" w:eastAsia="en-US"/>
              </w:rPr>
            </w:pPr>
            <w:r w:rsidRPr="00DE1504">
              <w:rPr>
                <w:color w:val="333333"/>
                <w:sz w:val="18"/>
                <w:szCs w:val="18"/>
                <w:lang w:val="en-US" w:eastAsia="en-US"/>
              </w:rPr>
              <w:t>____________</w:t>
            </w:r>
          </w:p>
        </w:tc>
        <w:tc>
          <w:tcPr>
            <w:tcW w:w="1177" w:type="dxa"/>
            <w:tcBorders>
              <w:top w:val="single" w:sz="12" w:space="0" w:color="C0504D" w:themeColor="accent2"/>
              <w:left w:val="single" w:sz="12" w:space="0" w:color="C0504D" w:themeColor="accent2"/>
              <w:bottom w:val="single" w:sz="12" w:space="0" w:color="C0504D" w:themeColor="accent2"/>
              <w:right w:val="single" w:sz="12" w:space="0" w:color="C0504D" w:themeColor="accent2"/>
            </w:tcBorders>
          </w:tcPr>
          <w:p w:rsidR="00D259A6" w:rsidRPr="00DE1504" w:rsidRDefault="00D259A6" w:rsidP="00E013B5">
            <w:pPr>
              <w:spacing w:line="360" w:lineRule="auto"/>
              <w:jc w:val="center"/>
              <w:rPr>
                <w:color w:val="333333"/>
                <w:sz w:val="18"/>
                <w:szCs w:val="18"/>
                <w:lang w:val="en-US" w:eastAsia="en-US"/>
              </w:rPr>
            </w:pPr>
            <w:r w:rsidRPr="00DE1504">
              <w:rPr>
                <w:color w:val="333333"/>
                <w:sz w:val="18"/>
                <w:szCs w:val="18"/>
                <w:lang w:val="en-US" w:eastAsia="en-US"/>
              </w:rPr>
              <w:t>Rs. 2000/-</w:t>
            </w:r>
          </w:p>
        </w:tc>
      </w:tr>
      <w:tr w:rsidR="00D259A6" w:rsidRPr="00DE1504" w:rsidTr="00E013B5">
        <w:trPr>
          <w:trHeight w:val="361"/>
          <w:jc w:val="center"/>
        </w:trPr>
        <w:tc>
          <w:tcPr>
            <w:tcW w:w="1256" w:type="dxa"/>
            <w:vMerge/>
            <w:tcBorders>
              <w:left w:val="single" w:sz="12" w:space="0" w:color="C0504D" w:themeColor="accent2"/>
              <w:bottom w:val="single" w:sz="12" w:space="0" w:color="C0504D" w:themeColor="accent2"/>
              <w:right w:val="single" w:sz="12" w:space="0" w:color="C0504D" w:themeColor="accent2"/>
            </w:tcBorders>
          </w:tcPr>
          <w:p w:rsidR="00D259A6" w:rsidRPr="00DE1504" w:rsidRDefault="00D259A6" w:rsidP="00E013B5">
            <w:pPr>
              <w:spacing w:line="360" w:lineRule="auto"/>
              <w:jc w:val="both"/>
              <w:rPr>
                <w:color w:val="333333"/>
                <w:sz w:val="18"/>
                <w:szCs w:val="18"/>
                <w:lang w:val="en-US" w:eastAsia="en-US"/>
              </w:rPr>
            </w:pPr>
          </w:p>
        </w:tc>
        <w:tc>
          <w:tcPr>
            <w:tcW w:w="734" w:type="dxa"/>
            <w:tcBorders>
              <w:top w:val="single" w:sz="12" w:space="0" w:color="C0504D" w:themeColor="accent2"/>
              <w:left w:val="single" w:sz="12" w:space="0" w:color="C0504D" w:themeColor="accent2"/>
              <w:bottom w:val="single" w:sz="12" w:space="0" w:color="C0504D" w:themeColor="accent2"/>
              <w:right w:val="single" w:sz="12" w:space="0" w:color="C0504D" w:themeColor="accent2"/>
            </w:tcBorders>
          </w:tcPr>
          <w:p w:rsidR="00D259A6" w:rsidRPr="00DE1504" w:rsidRDefault="00D259A6" w:rsidP="00E013B5">
            <w:pPr>
              <w:spacing w:line="360" w:lineRule="auto"/>
              <w:jc w:val="center"/>
              <w:rPr>
                <w:color w:val="333333"/>
                <w:sz w:val="18"/>
                <w:szCs w:val="18"/>
                <w:lang w:val="en-US" w:eastAsia="en-US"/>
              </w:rPr>
            </w:pPr>
            <w:r w:rsidRPr="00DE1504">
              <w:rPr>
                <w:color w:val="333333"/>
                <w:sz w:val="18"/>
                <w:szCs w:val="18"/>
                <w:lang w:val="en-US" w:eastAsia="en-US"/>
              </w:rPr>
              <w:t>Online</w:t>
            </w:r>
          </w:p>
        </w:tc>
        <w:tc>
          <w:tcPr>
            <w:tcW w:w="1284" w:type="dxa"/>
            <w:tcBorders>
              <w:top w:val="single" w:sz="12" w:space="0" w:color="C0504D" w:themeColor="accent2"/>
              <w:left w:val="single" w:sz="12" w:space="0" w:color="C0504D" w:themeColor="accent2"/>
              <w:bottom w:val="single" w:sz="12" w:space="0" w:color="C0504D" w:themeColor="accent2"/>
              <w:right w:val="single" w:sz="12" w:space="0" w:color="C0504D" w:themeColor="accent2"/>
            </w:tcBorders>
          </w:tcPr>
          <w:p w:rsidR="00D259A6" w:rsidRPr="00DE1504" w:rsidRDefault="00D259A6" w:rsidP="00E013B5">
            <w:pPr>
              <w:spacing w:line="360" w:lineRule="auto"/>
              <w:jc w:val="center"/>
              <w:rPr>
                <w:color w:val="333333"/>
                <w:sz w:val="18"/>
                <w:szCs w:val="18"/>
                <w:lang w:val="en-US" w:eastAsia="en-US"/>
              </w:rPr>
            </w:pPr>
            <w:r w:rsidRPr="00DE1504">
              <w:rPr>
                <w:color w:val="333333"/>
                <w:sz w:val="18"/>
                <w:szCs w:val="18"/>
                <w:lang w:val="en-US" w:eastAsia="en-US"/>
              </w:rPr>
              <w:t>____________</w:t>
            </w:r>
          </w:p>
        </w:tc>
        <w:tc>
          <w:tcPr>
            <w:tcW w:w="1177" w:type="dxa"/>
            <w:tcBorders>
              <w:top w:val="single" w:sz="12" w:space="0" w:color="C0504D" w:themeColor="accent2"/>
              <w:left w:val="single" w:sz="12" w:space="0" w:color="C0504D" w:themeColor="accent2"/>
              <w:bottom w:val="single" w:sz="12" w:space="0" w:color="C0504D" w:themeColor="accent2"/>
              <w:right w:val="single" w:sz="12" w:space="0" w:color="C0504D" w:themeColor="accent2"/>
            </w:tcBorders>
          </w:tcPr>
          <w:p w:rsidR="00D259A6" w:rsidRPr="00DE1504" w:rsidRDefault="00D259A6" w:rsidP="00E013B5">
            <w:pPr>
              <w:spacing w:line="360" w:lineRule="auto"/>
              <w:jc w:val="center"/>
              <w:rPr>
                <w:color w:val="333333"/>
                <w:sz w:val="18"/>
                <w:szCs w:val="18"/>
                <w:lang w:val="en-US" w:eastAsia="en-US"/>
              </w:rPr>
            </w:pPr>
            <w:r w:rsidRPr="00DE1504">
              <w:rPr>
                <w:color w:val="333333"/>
                <w:sz w:val="18"/>
                <w:szCs w:val="18"/>
                <w:lang w:val="en-US" w:eastAsia="en-US"/>
              </w:rPr>
              <w:t>Rs. 1500/-</w:t>
            </w:r>
          </w:p>
        </w:tc>
      </w:tr>
      <w:tr w:rsidR="00D259A6" w:rsidRPr="00DE1504" w:rsidTr="00E013B5">
        <w:trPr>
          <w:trHeight w:val="348"/>
          <w:jc w:val="center"/>
        </w:trPr>
        <w:tc>
          <w:tcPr>
            <w:tcW w:w="1256" w:type="dxa"/>
            <w:vMerge w:val="restart"/>
            <w:tcBorders>
              <w:top w:val="single" w:sz="12" w:space="0" w:color="C0504D" w:themeColor="accent2"/>
              <w:left w:val="single" w:sz="12" w:space="0" w:color="C0504D" w:themeColor="accent2"/>
              <w:right w:val="single" w:sz="12" w:space="0" w:color="C0504D" w:themeColor="accent2"/>
            </w:tcBorders>
            <w:vAlign w:val="center"/>
          </w:tcPr>
          <w:p w:rsidR="00D259A6" w:rsidRPr="00DE1504" w:rsidRDefault="00D259A6" w:rsidP="00E013B5">
            <w:pPr>
              <w:spacing w:line="360" w:lineRule="auto"/>
              <w:jc w:val="both"/>
              <w:rPr>
                <w:color w:val="333333"/>
                <w:sz w:val="18"/>
                <w:szCs w:val="18"/>
                <w:lang w:val="en-US" w:eastAsia="en-US"/>
              </w:rPr>
            </w:pPr>
            <w:r w:rsidRPr="00DE1504">
              <w:rPr>
                <w:color w:val="333333"/>
                <w:sz w:val="18"/>
                <w:szCs w:val="18"/>
                <w:lang w:val="en-US" w:eastAsia="en-US"/>
              </w:rPr>
              <w:t>Attendee</w:t>
            </w:r>
          </w:p>
        </w:tc>
        <w:tc>
          <w:tcPr>
            <w:tcW w:w="734" w:type="dxa"/>
            <w:tcBorders>
              <w:top w:val="single" w:sz="12" w:space="0" w:color="C0504D" w:themeColor="accent2"/>
              <w:left w:val="single" w:sz="12" w:space="0" w:color="C0504D" w:themeColor="accent2"/>
              <w:bottom w:val="single" w:sz="12" w:space="0" w:color="C0504D" w:themeColor="accent2"/>
              <w:right w:val="single" w:sz="12" w:space="0" w:color="C0504D" w:themeColor="accent2"/>
            </w:tcBorders>
          </w:tcPr>
          <w:p w:rsidR="00D259A6" w:rsidRPr="00DE1504" w:rsidRDefault="00D259A6" w:rsidP="00E013B5">
            <w:pPr>
              <w:spacing w:line="360" w:lineRule="auto"/>
              <w:jc w:val="center"/>
              <w:rPr>
                <w:color w:val="333333"/>
                <w:sz w:val="18"/>
                <w:szCs w:val="18"/>
                <w:lang w:val="en-US" w:eastAsia="en-US"/>
              </w:rPr>
            </w:pPr>
            <w:r w:rsidRPr="00DE1504">
              <w:rPr>
                <w:color w:val="333333"/>
                <w:sz w:val="18"/>
                <w:szCs w:val="18"/>
                <w:lang w:val="en-US" w:eastAsia="en-US"/>
              </w:rPr>
              <w:t>Offline</w:t>
            </w:r>
          </w:p>
        </w:tc>
        <w:tc>
          <w:tcPr>
            <w:tcW w:w="1284" w:type="dxa"/>
            <w:tcBorders>
              <w:top w:val="single" w:sz="12" w:space="0" w:color="C0504D" w:themeColor="accent2"/>
              <w:left w:val="single" w:sz="12" w:space="0" w:color="C0504D" w:themeColor="accent2"/>
              <w:bottom w:val="single" w:sz="12" w:space="0" w:color="C0504D" w:themeColor="accent2"/>
              <w:right w:val="single" w:sz="12" w:space="0" w:color="C0504D" w:themeColor="accent2"/>
            </w:tcBorders>
          </w:tcPr>
          <w:p w:rsidR="00D259A6" w:rsidRPr="00DE1504" w:rsidRDefault="00D259A6" w:rsidP="00E013B5">
            <w:pPr>
              <w:spacing w:line="360" w:lineRule="auto"/>
              <w:jc w:val="center"/>
              <w:rPr>
                <w:color w:val="333333"/>
                <w:sz w:val="18"/>
                <w:szCs w:val="18"/>
                <w:lang w:val="en-US" w:eastAsia="en-US"/>
              </w:rPr>
            </w:pPr>
            <w:r w:rsidRPr="00DE1504">
              <w:rPr>
                <w:color w:val="333333"/>
                <w:sz w:val="18"/>
                <w:szCs w:val="18"/>
                <w:lang w:val="en-US" w:eastAsia="en-US"/>
              </w:rPr>
              <w:t>$100</w:t>
            </w:r>
          </w:p>
        </w:tc>
        <w:tc>
          <w:tcPr>
            <w:tcW w:w="1177" w:type="dxa"/>
            <w:tcBorders>
              <w:top w:val="single" w:sz="12" w:space="0" w:color="C0504D" w:themeColor="accent2"/>
              <w:left w:val="single" w:sz="12" w:space="0" w:color="C0504D" w:themeColor="accent2"/>
              <w:bottom w:val="single" w:sz="12" w:space="0" w:color="C0504D" w:themeColor="accent2"/>
              <w:right w:val="single" w:sz="12" w:space="0" w:color="C0504D" w:themeColor="accent2"/>
            </w:tcBorders>
          </w:tcPr>
          <w:p w:rsidR="00D259A6" w:rsidRPr="00DE1504" w:rsidRDefault="00D259A6" w:rsidP="00E013B5">
            <w:pPr>
              <w:spacing w:line="360" w:lineRule="auto"/>
              <w:jc w:val="center"/>
              <w:rPr>
                <w:color w:val="333333"/>
                <w:sz w:val="18"/>
                <w:szCs w:val="18"/>
                <w:lang w:val="en-US" w:eastAsia="en-US"/>
              </w:rPr>
            </w:pPr>
            <w:r w:rsidRPr="00DE1504">
              <w:rPr>
                <w:color w:val="333333"/>
                <w:sz w:val="18"/>
                <w:szCs w:val="18"/>
                <w:lang w:val="en-US" w:eastAsia="en-US"/>
              </w:rPr>
              <w:t>Rs. 500/-</w:t>
            </w:r>
          </w:p>
        </w:tc>
      </w:tr>
      <w:tr w:rsidR="00D259A6" w:rsidRPr="00DE1504" w:rsidTr="00E013B5">
        <w:trPr>
          <w:trHeight w:val="361"/>
          <w:jc w:val="center"/>
        </w:trPr>
        <w:tc>
          <w:tcPr>
            <w:tcW w:w="1256" w:type="dxa"/>
            <w:vMerge/>
            <w:tcBorders>
              <w:left w:val="single" w:sz="12" w:space="0" w:color="C0504D" w:themeColor="accent2"/>
              <w:bottom w:val="single" w:sz="12" w:space="0" w:color="C0504D" w:themeColor="accent2"/>
              <w:right w:val="single" w:sz="12" w:space="0" w:color="C0504D" w:themeColor="accent2"/>
            </w:tcBorders>
          </w:tcPr>
          <w:p w:rsidR="00D259A6" w:rsidRPr="00DE1504" w:rsidRDefault="00D259A6" w:rsidP="00E013B5">
            <w:pPr>
              <w:spacing w:line="360" w:lineRule="auto"/>
              <w:jc w:val="both"/>
              <w:rPr>
                <w:color w:val="333333"/>
                <w:sz w:val="18"/>
                <w:szCs w:val="18"/>
                <w:lang w:val="en-US" w:eastAsia="en-US"/>
              </w:rPr>
            </w:pPr>
          </w:p>
        </w:tc>
        <w:tc>
          <w:tcPr>
            <w:tcW w:w="734" w:type="dxa"/>
            <w:tcBorders>
              <w:top w:val="single" w:sz="12" w:space="0" w:color="C0504D" w:themeColor="accent2"/>
              <w:left w:val="single" w:sz="12" w:space="0" w:color="C0504D" w:themeColor="accent2"/>
              <w:bottom w:val="single" w:sz="12" w:space="0" w:color="C0504D" w:themeColor="accent2"/>
              <w:right w:val="single" w:sz="12" w:space="0" w:color="C0504D" w:themeColor="accent2"/>
            </w:tcBorders>
          </w:tcPr>
          <w:p w:rsidR="00D259A6" w:rsidRPr="00DE1504" w:rsidRDefault="00D259A6" w:rsidP="00E013B5">
            <w:pPr>
              <w:spacing w:line="360" w:lineRule="auto"/>
              <w:jc w:val="center"/>
              <w:rPr>
                <w:color w:val="333333"/>
                <w:sz w:val="18"/>
                <w:szCs w:val="18"/>
                <w:lang w:val="en-US" w:eastAsia="en-US"/>
              </w:rPr>
            </w:pPr>
            <w:r w:rsidRPr="00DE1504">
              <w:rPr>
                <w:color w:val="333333"/>
                <w:sz w:val="18"/>
                <w:szCs w:val="18"/>
                <w:lang w:val="en-US" w:eastAsia="en-US"/>
              </w:rPr>
              <w:t>Online</w:t>
            </w:r>
          </w:p>
        </w:tc>
        <w:tc>
          <w:tcPr>
            <w:tcW w:w="1284" w:type="dxa"/>
            <w:tcBorders>
              <w:top w:val="single" w:sz="12" w:space="0" w:color="C0504D" w:themeColor="accent2"/>
              <w:left w:val="single" w:sz="12" w:space="0" w:color="C0504D" w:themeColor="accent2"/>
              <w:bottom w:val="single" w:sz="12" w:space="0" w:color="C0504D" w:themeColor="accent2"/>
              <w:right w:val="single" w:sz="12" w:space="0" w:color="C0504D" w:themeColor="accent2"/>
            </w:tcBorders>
          </w:tcPr>
          <w:p w:rsidR="00D259A6" w:rsidRPr="00DE1504" w:rsidRDefault="00D259A6" w:rsidP="00E013B5">
            <w:pPr>
              <w:spacing w:line="360" w:lineRule="auto"/>
              <w:jc w:val="center"/>
              <w:rPr>
                <w:color w:val="333333"/>
                <w:sz w:val="18"/>
                <w:szCs w:val="18"/>
                <w:lang w:val="en-US" w:eastAsia="en-US"/>
              </w:rPr>
            </w:pPr>
            <w:r w:rsidRPr="00DE1504">
              <w:rPr>
                <w:color w:val="333333"/>
                <w:sz w:val="18"/>
                <w:szCs w:val="18"/>
                <w:lang w:val="en-US" w:eastAsia="en-US"/>
              </w:rPr>
              <w:t>$50</w:t>
            </w:r>
          </w:p>
        </w:tc>
        <w:tc>
          <w:tcPr>
            <w:tcW w:w="1177" w:type="dxa"/>
            <w:tcBorders>
              <w:top w:val="single" w:sz="12" w:space="0" w:color="C0504D" w:themeColor="accent2"/>
              <w:left w:val="single" w:sz="12" w:space="0" w:color="C0504D" w:themeColor="accent2"/>
              <w:bottom w:val="single" w:sz="12" w:space="0" w:color="C0504D" w:themeColor="accent2"/>
              <w:right w:val="single" w:sz="12" w:space="0" w:color="C0504D" w:themeColor="accent2"/>
            </w:tcBorders>
          </w:tcPr>
          <w:p w:rsidR="00D259A6" w:rsidRPr="00DE1504" w:rsidRDefault="00D259A6" w:rsidP="00E013B5">
            <w:pPr>
              <w:spacing w:line="360" w:lineRule="auto"/>
              <w:jc w:val="center"/>
              <w:rPr>
                <w:color w:val="333333"/>
                <w:sz w:val="18"/>
                <w:szCs w:val="18"/>
                <w:lang w:val="en-US" w:eastAsia="en-US"/>
              </w:rPr>
            </w:pPr>
            <w:r w:rsidRPr="00DE1504">
              <w:rPr>
                <w:color w:val="333333"/>
                <w:sz w:val="18"/>
                <w:szCs w:val="18"/>
                <w:lang w:val="en-US" w:eastAsia="en-US"/>
              </w:rPr>
              <w:t>Rs. 300/-</w:t>
            </w:r>
          </w:p>
        </w:tc>
      </w:tr>
    </w:tbl>
    <w:p w:rsidR="00C54B7D" w:rsidRDefault="00C54B7D" w:rsidP="00D259A6">
      <w:pPr>
        <w:spacing w:line="360" w:lineRule="auto"/>
        <w:jc w:val="both"/>
        <w:rPr>
          <w:b/>
          <w:color w:val="FF0000"/>
          <w:sz w:val="18"/>
          <w:szCs w:val="18"/>
        </w:rPr>
      </w:pPr>
    </w:p>
    <w:p w:rsidR="00D259A6" w:rsidRPr="00DE1504" w:rsidRDefault="00CF08D9" w:rsidP="00D259A6">
      <w:pPr>
        <w:spacing w:line="360" w:lineRule="auto"/>
        <w:jc w:val="both"/>
        <w:rPr>
          <w:b/>
          <w:color w:val="FF0000"/>
          <w:sz w:val="18"/>
          <w:szCs w:val="18"/>
        </w:rPr>
      </w:pPr>
      <w:r>
        <w:rPr>
          <w:b/>
          <w:color w:val="FF0000"/>
          <w:sz w:val="18"/>
          <w:szCs w:val="18"/>
        </w:rPr>
        <w:t>Important P</w:t>
      </w:r>
      <w:r w:rsidR="00D259A6" w:rsidRPr="00DE1504">
        <w:rPr>
          <w:b/>
          <w:color w:val="FF0000"/>
          <w:sz w:val="18"/>
          <w:szCs w:val="18"/>
        </w:rPr>
        <w:t>oints</w:t>
      </w:r>
    </w:p>
    <w:p w:rsidR="00D259A6" w:rsidRPr="00DE1504" w:rsidRDefault="00D259A6" w:rsidP="00D259A6">
      <w:pPr>
        <w:pStyle w:val="ListParagraph"/>
        <w:numPr>
          <w:ilvl w:val="0"/>
          <w:numId w:val="2"/>
        </w:numPr>
        <w:spacing w:line="360" w:lineRule="auto"/>
        <w:ind w:left="426" w:hanging="284"/>
        <w:jc w:val="both"/>
        <w:rPr>
          <w:color w:val="333333"/>
          <w:sz w:val="18"/>
          <w:szCs w:val="18"/>
        </w:rPr>
      </w:pPr>
      <w:r w:rsidRPr="00DE1504">
        <w:rPr>
          <w:color w:val="333333"/>
          <w:sz w:val="18"/>
          <w:szCs w:val="18"/>
        </w:rPr>
        <w:t>The registration fee for Offline Mode includes conference kit, lunch and tea during the conference.</w:t>
      </w:r>
    </w:p>
    <w:p w:rsidR="00D259A6" w:rsidRPr="00DE1504" w:rsidRDefault="00D259A6" w:rsidP="00D259A6">
      <w:pPr>
        <w:pStyle w:val="ListParagraph"/>
        <w:numPr>
          <w:ilvl w:val="0"/>
          <w:numId w:val="2"/>
        </w:numPr>
        <w:spacing w:line="360" w:lineRule="auto"/>
        <w:ind w:left="426" w:hanging="284"/>
        <w:jc w:val="both"/>
        <w:rPr>
          <w:color w:val="333333"/>
          <w:sz w:val="18"/>
          <w:szCs w:val="18"/>
        </w:rPr>
      </w:pPr>
      <w:r w:rsidRPr="00DE1504">
        <w:rPr>
          <w:color w:val="333333"/>
          <w:sz w:val="18"/>
          <w:szCs w:val="18"/>
        </w:rPr>
        <w:t>Only accepted and presented paper</w:t>
      </w:r>
      <w:r w:rsidR="00CF08D9">
        <w:rPr>
          <w:color w:val="333333"/>
          <w:sz w:val="18"/>
          <w:szCs w:val="18"/>
        </w:rPr>
        <w:t>s</w:t>
      </w:r>
      <w:r w:rsidRPr="00DE1504">
        <w:rPr>
          <w:color w:val="333333"/>
          <w:sz w:val="18"/>
          <w:szCs w:val="18"/>
        </w:rPr>
        <w:t xml:space="preserve">, after peer review, will be published in </w:t>
      </w:r>
      <w:r w:rsidR="00947533">
        <w:rPr>
          <w:color w:val="333333"/>
          <w:sz w:val="18"/>
          <w:szCs w:val="18"/>
        </w:rPr>
        <w:t>Indexed</w:t>
      </w:r>
      <w:r w:rsidRPr="00DE1504">
        <w:rPr>
          <w:color w:val="333333"/>
          <w:sz w:val="18"/>
          <w:szCs w:val="18"/>
        </w:rPr>
        <w:t xml:space="preserve"> Proceedings</w:t>
      </w:r>
      <w:r w:rsidR="00947533">
        <w:rPr>
          <w:color w:val="333333"/>
          <w:sz w:val="18"/>
          <w:szCs w:val="18"/>
        </w:rPr>
        <w:t xml:space="preserve">/Journals </w:t>
      </w:r>
      <w:r w:rsidRPr="00DE1504">
        <w:rPr>
          <w:color w:val="333333"/>
          <w:sz w:val="18"/>
          <w:szCs w:val="18"/>
        </w:rPr>
        <w:t>(</w:t>
      </w:r>
      <w:r w:rsidR="00947533">
        <w:rPr>
          <w:color w:val="333333"/>
          <w:sz w:val="18"/>
          <w:szCs w:val="18"/>
        </w:rPr>
        <w:t>Proposal to be submitted</w:t>
      </w:r>
      <w:r w:rsidRPr="00DE1504">
        <w:rPr>
          <w:color w:val="333333"/>
          <w:sz w:val="18"/>
          <w:szCs w:val="18"/>
        </w:rPr>
        <w:t xml:space="preserve">). The publication charges (if any) for the full length accepted papers will be charged separately. </w:t>
      </w:r>
    </w:p>
    <w:p w:rsidR="00D259A6" w:rsidRPr="00DE1504" w:rsidRDefault="00D259A6" w:rsidP="00D259A6">
      <w:pPr>
        <w:pStyle w:val="ListParagraph"/>
        <w:numPr>
          <w:ilvl w:val="0"/>
          <w:numId w:val="2"/>
        </w:numPr>
        <w:spacing w:line="360" w:lineRule="auto"/>
        <w:ind w:left="426" w:hanging="284"/>
        <w:jc w:val="both"/>
        <w:rPr>
          <w:color w:val="333333"/>
          <w:sz w:val="18"/>
          <w:szCs w:val="18"/>
        </w:rPr>
      </w:pPr>
      <w:r w:rsidRPr="00DE1504">
        <w:rPr>
          <w:color w:val="333333"/>
          <w:sz w:val="18"/>
          <w:szCs w:val="18"/>
        </w:rPr>
        <w:t>For On the Spot Registration, 20% extra charges will be paid by the participants.</w:t>
      </w:r>
    </w:p>
    <w:p w:rsidR="00D259A6" w:rsidRPr="00DE1504" w:rsidRDefault="00D259A6" w:rsidP="00D259A6">
      <w:pPr>
        <w:pStyle w:val="ListParagraph"/>
        <w:numPr>
          <w:ilvl w:val="0"/>
          <w:numId w:val="2"/>
        </w:numPr>
        <w:spacing w:line="360" w:lineRule="auto"/>
        <w:ind w:left="426" w:hanging="284"/>
        <w:jc w:val="both"/>
        <w:rPr>
          <w:color w:val="333333"/>
          <w:sz w:val="18"/>
          <w:szCs w:val="18"/>
        </w:rPr>
      </w:pPr>
      <w:r w:rsidRPr="00DE1504">
        <w:rPr>
          <w:color w:val="333333"/>
          <w:sz w:val="18"/>
          <w:szCs w:val="18"/>
        </w:rPr>
        <w:t xml:space="preserve">For Early Bird Registration </w:t>
      </w:r>
      <w:r w:rsidR="008B47AB" w:rsidRPr="00DE1504">
        <w:rPr>
          <w:b/>
          <w:color w:val="333333"/>
          <w:sz w:val="18"/>
          <w:szCs w:val="18"/>
        </w:rPr>
        <w:t xml:space="preserve">(Till </w:t>
      </w:r>
      <w:r w:rsidRPr="00DE1504">
        <w:rPr>
          <w:b/>
          <w:color w:val="333333"/>
          <w:sz w:val="18"/>
          <w:szCs w:val="18"/>
        </w:rPr>
        <w:t>November</w:t>
      </w:r>
      <w:r w:rsidR="008B47AB" w:rsidRPr="00DE1504">
        <w:rPr>
          <w:b/>
          <w:color w:val="333333"/>
          <w:sz w:val="18"/>
          <w:szCs w:val="18"/>
        </w:rPr>
        <w:t xml:space="preserve"> 0</w:t>
      </w:r>
      <w:r w:rsidR="00C54B7D">
        <w:rPr>
          <w:b/>
          <w:color w:val="333333"/>
          <w:sz w:val="18"/>
          <w:szCs w:val="18"/>
        </w:rPr>
        <w:t>2</w:t>
      </w:r>
      <w:r w:rsidR="00947533">
        <w:rPr>
          <w:b/>
          <w:color w:val="333333"/>
          <w:sz w:val="18"/>
          <w:szCs w:val="18"/>
        </w:rPr>
        <w:t>, 2022</w:t>
      </w:r>
      <w:r w:rsidRPr="00DE1504">
        <w:rPr>
          <w:b/>
          <w:color w:val="333333"/>
          <w:sz w:val="18"/>
          <w:szCs w:val="18"/>
        </w:rPr>
        <w:t>)</w:t>
      </w:r>
      <w:r w:rsidRPr="00DE1504">
        <w:rPr>
          <w:color w:val="333333"/>
          <w:sz w:val="18"/>
          <w:szCs w:val="18"/>
        </w:rPr>
        <w:t>, 10% discount will be provided to the participants.</w:t>
      </w:r>
    </w:p>
    <w:p w:rsidR="00D259A6" w:rsidRPr="00DE1504" w:rsidRDefault="00D259A6" w:rsidP="00D259A6">
      <w:pPr>
        <w:tabs>
          <w:tab w:val="left" w:pos="540"/>
          <w:tab w:val="left" w:pos="6165"/>
        </w:tabs>
        <w:spacing w:line="360" w:lineRule="auto"/>
        <w:rPr>
          <w:b/>
          <w:sz w:val="18"/>
          <w:szCs w:val="18"/>
        </w:rPr>
      </w:pPr>
    </w:p>
    <w:p w:rsidR="00D259A6" w:rsidRPr="00DE1504" w:rsidRDefault="00D259A6" w:rsidP="00D259A6">
      <w:pPr>
        <w:tabs>
          <w:tab w:val="left" w:pos="540"/>
          <w:tab w:val="left" w:pos="6165"/>
        </w:tabs>
        <w:spacing w:line="360" w:lineRule="auto"/>
        <w:rPr>
          <w:b/>
          <w:color w:val="0000CC"/>
          <w:sz w:val="18"/>
          <w:szCs w:val="18"/>
        </w:rPr>
      </w:pPr>
      <w:r w:rsidRPr="00DE1504">
        <w:rPr>
          <w:b/>
          <w:color w:val="0000CC"/>
          <w:sz w:val="18"/>
          <w:szCs w:val="18"/>
        </w:rPr>
        <w:t>CHIEF PATRONS</w:t>
      </w:r>
    </w:p>
    <w:p w:rsidR="00D259A6" w:rsidRPr="00DE1504" w:rsidRDefault="00D259A6" w:rsidP="00D259A6">
      <w:pPr>
        <w:tabs>
          <w:tab w:val="left" w:pos="0"/>
        </w:tabs>
        <w:spacing w:line="360" w:lineRule="auto"/>
        <w:rPr>
          <w:sz w:val="18"/>
          <w:szCs w:val="18"/>
        </w:rPr>
      </w:pPr>
      <w:proofErr w:type="spellStart"/>
      <w:r w:rsidRPr="00DE1504">
        <w:rPr>
          <w:sz w:val="18"/>
          <w:szCs w:val="18"/>
        </w:rPr>
        <w:t>Shri</w:t>
      </w:r>
      <w:proofErr w:type="spellEnd"/>
      <w:r w:rsidRPr="00DE1504">
        <w:rPr>
          <w:sz w:val="18"/>
          <w:szCs w:val="18"/>
        </w:rPr>
        <w:t xml:space="preserve"> </w:t>
      </w:r>
      <w:proofErr w:type="spellStart"/>
      <w:r w:rsidRPr="00DE1504">
        <w:rPr>
          <w:sz w:val="18"/>
          <w:szCs w:val="18"/>
        </w:rPr>
        <w:t>Jaiprakash</w:t>
      </w:r>
      <w:proofErr w:type="spellEnd"/>
      <w:r w:rsidRPr="00DE1504">
        <w:rPr>
          <w:sz w:val="18"/>
          <w:szCs w:val="18"/>
        </w:rPr>
        <w:t xml:space="preserve"> Gaur </w:t>
      </w:r>
      <w:proofErr w:type="spellStart"/>
      <w:r w:rsidRPr="00DE1504">
        <w:rPr>
          <w:sz w:val="18"/>
          <w:szCs w:val="18"/>
        </w:rPr>
        <w:t>Ji</w:t>
      </w:r>
      <w:proofErr w:type="spellEnd"/>
      <w:r w:rsidRPr="00DE1504">
        <w:rPr>
          <w:sz w:val="18"/>
          <w:szCs w:val="18"/>
        </w:rPr>
        <w:t>, Founder Chancellor, JIIT</w:t>
      </w:r>
    </w:p>
    <w:p w:rsidR="00D259A6" w:rsidRPr="00DE1504" w:rsidRDefault="00D259A6" w:rsidP="00D259A6">
      <w:pPr>
        <w:tabs>
          <w:tab w:val="left" w:pos="0"/>
        </w:tabs>
        <w:spacing w:line="360" w:lineRule="auto"/>
        <w:rPr>
          <w:sz w:val="18"/>
          <w:szCs w:val="18"/>
        </w:rPr>
      </w:pPr>
      <w:proofErr w:type="spellStart"/>
      <w:r w:rsidRPr="00DE1504">
        <w:rPr>
          <w:sz w:val="18"/>
          <w:szCs w:val="18"/>
        </w:rPr>
        <w:t>Shri</w:t>
      </w:r>
      <w:proofErr w:type="spellEnd"/>
      <w:r w:rsidRPr="00DE1504">
        <w:rPr>
          <w:sz w:val="18"/>
          <w:szCs w:val="18"/>
        </w:rPr>
        <w:t xml:space="preserve"> </w:t>
      </w:r>
      <w:proofErr w:type="spellStart"/>
      <w:r w:rsidRPr="00DE1504">
        <w:rPr>
          <w:sz w:val="18"/>
          <w:szCs w:val="18"/>
        </w:rPr>
        <w:t>Manoj</w:t>
      </w:r>
      <w:proofErr w:type="spellEnd"/>
      <w:r w:rsidRPr="00DE1504">
        <w:rPr>
          <w:sz w:val="18"/>
          <w:szCs w:val="18"/>
        </w:rPr>
        <w:t xml:space="preserve"> Gaur </w:t>
      </w:r>
      <w:proofErr w:type="spellStart"/>
      <w:r w:rsidRPr="00DE1504">
        <w:rPr>
          <w:sz w:val="18"/>
          <w:szCs w:val="18"/>
        </w:rPr>
        <w:t>Ji</w:t>
      </w:r>
      <w:proofErr w:type="spellEnd"/>
      <w:r w:rsidRPr="00DE1504">
        <w:rPr>
          <w:sz w:val="18"/>
          <w:szCs w:val="18"/>
        </w:rPr>
        <w:t>, Executive Chairman, Jaypee Group.</w:t>
      </w:r>
    </w:p>
    <w:p w:rsidR="00D259A6" w:rsidRPr="00DE1504" w:rsidRDefault="00D259A6" w:rsidP="00D259A6">
      <w:pPr>
        <w:tabs>
          <w:tab w:val="left" w:pos="0"/>
        </w:tabs>
        <w:spacing w:line="360" w:lineRule="auto"/>
        <w:rPr>
          <w:sz w:val="18"/>
          <w:szCs w:val="18"/>
        </w:rPr>
      </w:pPr>
    </w:p>
    <w:p w:rsidR="00D259A6" w:rsidRPr="00DE1504" w:rsidRDefault="00D259A6" w:rsidP="00D259A6">
      <w:pPr>
        <w:tabs>
          <w:tab w:val="left" w:pos="0"/>
        </w:tabs>
        <w:spacing w:line="360" w:lineRule="auto"/>
        <w:rPr>
          <w:b/>
          <w:color w:val="0000CC"/>
          <w:sz w:val="18"/>
          <w:szCs w:val="18"/>
        </w:rPr>
      </w:pPr>
      <w:r w:rsidRPr="00DE1504">
        <w:rPr>
          <w:b/>
          <w:color w:val="0000CC"/>
          <w:sz w:val="18"/>
          <w:szCs w:val="18"/>
        </w:rPr>
        <w:t>PATRON</w:t>
      </w:r>
    </w:p>
    <w:p w:rsidR="00D259A6" w:rsidRPr="00947533" w:rsidRDefault="00D259A6" w:rsidP="00D259A6">
      <w:pPr>
        <w:tabs>
          <w:tab w:val="left" w:pos="0"/>
        </w:tabs>
        <w:spacing w:line="360" w:lineRule="auto"/>
        <w:rPr>
          <w:sz w:val="18"/>
          <w:szCs w:val="18"/>
        </w:rPr>
      </w:pPr>
      <w:r w:rsidRPr="00947533">
        <w:rPr>
          <w:sz w:val="18"/>
          <w:szCs w:val="18"/>
        </w:rPr>
        <w:t>Prof. S. C.</w:t>
      </w:r>
      <w:r w:rsidR="00947533" w:rsidRPr="00947533">
        <w:rPr>
          <w:sz w:val="18"/>
          <w:szCs w:val="18"/>
        </w:rPr>
        <w:t xml:space="preserve"> </w:t>
      </w:r>
      <w:proofErr w:type="spellStart"/>
      <w:r w:rsidRPr="00947533">
        <w:rPr>
          <w:sz w:val="18"/>
          <w:szCs w:val="18"/>
        </w:rPr>
        <w:t>Saxena</w:t>
      </w:r>
      <w:proofErr w:type="spellEnd"/>
      <w:r w:rsidRPr="00947533">
        <w:rPr>
          <w:sz w:val="18"/>
          <w:szCs w:val="18"/>
        </w:rPr>
        <w:t xml:space="preserve">, </w:t>
      </w:r>
      <w:r w:rsidR="00947533" w:rsidRPr="00947533">
        <w:rPr>
          <w:sz w:val="18"/>
          <w:szCs w:val="18"/>
        </w:rPr>
        <w:t>Pro</w:t>
      </w:r>
      <w:r w:rsidRPr="00947533">
        <w:rPr>
          <w:sz w:val="18"/>
          <w:szCs w:val="18"/>
        </w:rPr>
        <w:t xml:space="preserve"> Chancellor, JIIT</w:t>
      </w:r>
    </w:p>
    <w:p w:rsidR="00947533" w:rsidRPr="00DE1504" w:rsidRDefault="00947533" w:rsidP="00947533">
      <w:pPr>
        <w:tabs>
          <w:tab w:val="left" w:pos="0"/>
        </w:tabs>
        <w:spacing w:line="360" w:lineRule="auto"/>
        <w:rPr>
          <w:sz w:val="18"/>
          <w:szCs w:val="18"/>
        </w:rPr>
      </w:pPr>
      <w:r w:rsidRPr="00947533">
        <w:rPr>
          <w:sz w:val="18"/>
          <w:szCs w:val="18"/>
        </w:rPr>
        <w:t xml:space="preserve">Prof. Y. R. </w:t>
      </w:r>
      <w:proofErr w:type="spellStart"/>
      <w:r w:rsidRPr="00947533">
        <w:rPr>
          <w:sz w:val="18"/>
          <w:szCs w:val="18"/>
        </w:rPr>
        <w:t>Sood</w:t>
      </w:r>
      <w:proofErr w:type="spellEnd"/>
      <w:r w:rsidRPr="00947533">
        <w:rPr>
          <w:sz w:val="18"/>
          <w:szCs w:val="18"/>
        </w:rPr>
        <w:t>, Vice Chancellor, JIIT</w:t>
      </w:r>
    </w:p>
    <w:p w:rsidR="00947533" w:rsidRPr="00DE1504" w:rsidRDefault="00947533" w:rsidP="00D259A6">
      <w:pPr>
        <w:tabs>
          <w:tab w:val="left" w:pos="0"/>
        </w:tabs>
        <w:spacing w:line="360" w:lineRule="auto"/>
        <w:rPr>
          <w:sz w:val="18"/>
          <w:szCs w:val="18"/>
        </w:rPr>
      </w:pPr>
    </w:p>
    <w:p w:rsidR="00D259A6" w:rsidRPr="00DE1504" w:rsidRDefault="00D259A6" w:rsidP="00D259A6">
      <w:pPr>
        <w:tabs>
          <w:tab w:val="left" w:pos="540"/>
          <w:tab w:val="left" w:pos="6165"/>
        </w:tabs>
        <w:spacing w:line="360" w:lineRule="auto"/>
        <w:rPr>
          <w:b/>
          <w:sz w:val="18"/>
          <w:szCs w:val="18"/>
        </w:rPr>
      </w:pPr>
    </w:p>
    <w:p w:rsidR="00D259A6" w:rsidRPr="00DE1504" w:rsidRDefault="00D259A6" w:rsidP="00D259A6">
      <w:pPr>
        <w:tabs>
          <w:tab w:val="left" w:pos="540"/>
          <w:tab w:val="left" w:pos="6165"/>
        </w:tabs>
        <w:spacing w:line="360" w:lineRule="auto"/>
        <w:rPr>
          <w:b/>
          <w:sz w:val="18"/>
          <w:szCs w:val="18"/>
        </w:rPr>
      </w:pPr>
    </w:p>
    <w:p w:rsidR="003B3B9B" w:rsidRDefault="003B3B9B" w:rsidP="00D259A6">
      <w:pPr>
        <w:tabs>
          <w:tab w:val="left" w:pos="540"/>
          <w:tab w:val="left" w:pos="6165"/>
        </w:tabs>
        <w:spacing w:line="360" w:lineRule="auto"/>
        <w:rPr>
          <w:b/>
          <w:color w:val="0000CC"/>
          <w:sz w:val="18"/>
          <w:szCs w:val="18"/>
        </w:rPr>
      </w:pPr>
    </w:p>
    <w:p w:rsidR="00D259A6" w:rsidRPr="00DE1504" w:rsidRDefault="00D259A6" w:rsidP="00D259A6">
      <w:pPr>
        <w:tabs>
          <w:tab w:val="left" w:pos="540"/>
          <w:tab w:val="left" w:pos="6165"/>
        </w:tabs>
        <w:spacing w:line="360" w:lineRule="auto"/>
        <w:rPr>
          <w:b/>
          <w:bCs/>
          <w:color w:val="0000CC"/>
          <w:sz w:val="18"/>
          <w:szCs w:val="18"/>
          <w:lang w:val="en-IN"/>
        </w:rPr>
      </w:pPr>
      <w:r w:rsidRPr="00DE1504">
        <w:rPr>
          <w:b/>
          <w:color w:val="0000CC"/>
          <w:sz w:val="18"/>
          <w:szCs w:val="18"/>
        </w:rPr>
        <w:lastRenderedPageBreak/>
        <w:t>INSTITUTIONAL ADVISORY COMMITTEE</w:t>
      </w:r>
    </w:p>
    <w:p w:rsidR="00D259A6" w:rsidRPr="00DE1504" w:rsidRDefault="00947533" w:rsidP="00D259A6">
      <w:pPr>
        <w:tabs>
          <w:tab w:val="left" w:pos="0"/>
        </w:tabs>
        <w:spacing w:line="360" w:lineRule="auto"/>
        <w:rPr>
          <w:sz w:val="18"/>
          <w:szCs w:val="18"/>
          <w:lang w:val="en-IN"/>
        </w:rPr>
      </w:pPr>
      <w:r w:rsidRPr="00947533">
        <w:rPr>
          <w:sz w:val="18"/>
          <w:szCs w:val="18"/>
          <w:lang w:val="en-IN"/>
        </w:rPr>
        <w:t>Prof. B. R. Mehta</w:t>
      </w:r>
      <w:r w:rsidR="00D259A6" w:rsidRPr="00947533">
        <w:rPr>
          <w:sz w:val="18"/>
          <w:szCs w:val="18"/>
          <w:lang w:val="en-IN"/>
        </w:rPr>
        <w:t xml:space="preserve">, Director, </w:t>
      </w:r>
      <w:r>
        <w:rPr>
          <w:color w:val="222222"/>
          <w:sz w:val="18"/>
          <w:szCs w:val="18"/>
          <w:shd w:val="clear" w:color="auto" w:fill="FFFFFF"/>
        </w:rPr>
        <w:t>DRID</w:t>
      </w:r>
      <w:r w:rsidR="00D259A6" w:rsidRPr="00947533">
        <w:rPr>
          <w:sz w:val="18"/>
          <w:szCs w:val="18"/>
          <w:lang w:val="en-IN"/>
        </w:rPr>
        <w:t xml:space="preserve">, </w:t>
      </w:r>
      <w:r w:rsidR="004F7C83">
        <w:rPr>
          <w:sz w:val="18"/>
          <w:szCs w:val="18"/>
          <w:lang w:val="en-IN"/>
        </w:rPr>
        <w:t xml:space="preserve">Sector 128, </w:t>
      </w:r>
      <w:r w:rsidR="00D259A6" w:rsidRPr="00947533">
        <w:rPr>
          <w:sz w:val="18"/>
          <w:szCs w:val="18"/>
          <w:lang w:val="en-IN"/>
        </w:rPr>
        <w:t>JIIT</w:t>
      </w:r>
    </w:p>
    <w:p w:rsidR="00D259A6" w:rsidRPr="00DE1504" w:rsidRDefault="00D259A6" w:rsidP="00D259A6">
      <w:pPr>
        <w:tabs>
          <w:tab w:val="left" w:pos="0"/>
        </w:tabs>
        <w:spacing w:line="360" w:lineRule="auto"/>
        <w:rPr>
          <w:sz w:val="18"/>
          <w:szCs w:val="18"/>
        </w:rPr>
      </w:pPr>
      <w:r w:rsidRPr="00DE1504">
        <w:rPr>
          <w:sz w:val="18"/>
          <w:szCs w:val="18"/>
        </w:rPr>
        <w:t>Prof. D.K. Rai, Dean (A&amp;R), JIIT</w:t>
      </w:r>
    </w:p>
    <w:p w:rsidR="00D259A6" w:rsidRPr="00DE1504" w:rsidRDefault="00D259A6" w:rsidP="00D259A6">
      <w:pPr>
        <w:tabs>
          <w:tab w:val="left" w:pos="0"/>
        </w:tabs>
        <w:spacing w:line="360" w:lineRule="auto"/>
        <w:rPr>
          <w:sz w:val="18"/>
          <w:szCs w:val="18"/>
        </w:rPr>
      </w:pPr>
    </w:p>
    <w:p w:rsidR="00C16B7D" w:rsidRPr="00DE1504" w:rsidRDefault="00C16B7D" w:rsidP="00C16B7D">
      <w:pPr>
        <w:tabs>
          <w:tab w:val="left" w:pos="540"/>
          <w:tab w:val="left" w:pos="6165"/>
        </w:tabs>
        <w:spacing w:line="360" w:lineRule="auto"/>
        <w:rPr>
          <w:b/>
          <w:bCs/>
          <w:color w:val="0000CC"/>
          <w:sz w:val="18"/>
          <w:szCs w:val="18"/>
          <w:lang w:val="en-IN"/>
        </w:rPr>
      </w:pPr>
      <w:r>
        <w:rPr>
          <w:b/>
          <w:color w:val="0000CC"/>
          <w:sz w:val="18"/>
          <w:szCs w:val="18"/>
        </w:rPr>
        <w:t>DEPARTMENTAL</w:t>
      </w:r>
      <w:r w:rsidRPr="00DE1504">
        <w:rPr>
          <w:b/>
          <w:color w:val="0000CC"/>
          <w:sz w:val="18"/>
          <w:szCs w:val="18"/>
        </w:rPr>
        <w:t xml:space="preserve"> ADVISORY COMMITTEE</w:t>
      </w:r>
    </w:p>
    <w:p w:rsidR="00D259A6" w:rsidRPr="004F7C83" w:rsidRDefault="00D259A6" w:rsidP="00D259A6">
      <w:pPr>
        <w:spacing w:line="360" w:lineRule="auto"/>
        <w:rPr>
          <w:sz w:val="18"/>
          <w:szCs w:val="18"/>
          <w:lang w:val="en-IN"/>
        </w:rPr>
      </w:pPr>
      <w:r w:rsidRPr="004F7C83">
        <w:rPr>
          <w:sz w:val="18"/>
          <w:szCs w:val="18"/>
          <w:lang w:val="en-IN"/>
        </w:rPr>
        <w:t>Prof.</w:t>
      </w:r>
      <w:r w:rsidR="004F7C83">
        <w:rPr>
          <w:sz w:val="18"/>
          <w:szCs w:val="18"/>
          <w:lang w:val="en-IN"/>
        </w:rPr>
        <w:t xml:space="preserve"> </w:t>
      </w:r>
      <w:proofErr w:type="spellStart"/>
      <w:smartTag w:uri="schemas-microsoft-com/dictionary" w:element="translator">
        <w:smartTagPr>
          <w:attr w:name="wordrecognize" w:val="Alka"/>
        </w:smartTagPr>
        <w:r w:rsidRPr="004F7C83">
          <w:rPr>
            <w:sz w:val="18"/>
            <w:szCs w:val="18"/>
            <w:lang w:val="en-IN"/>
          </w:rPr>
          <w:t>Alka</w:t>
        </w:r>
        <w:proofErr w:type="spellEnd"/>
        <w:r w:rsidR="004F7C83" w:rsidRPr="004F7C83">
          <w:rPr>
            <w:sz w:val="18"/>
            <w:szCs w:val="18"/>
            <w:lang w:val="en-IN"/>
          </w:rPr>
          <w:t xml:space="preserve"> </w:t>
        </w:r>
      </w:smartTag>
      <w:proofErr w:type="spellStart"/>
      <w:r w:rsidRPr="004F7C83">
        <w:rPr>
          <w:sz w:val="18"/>
          <w:szCs w:val="18"/>
          <w:lang w:val="en-IN"/>
        </w:rPr>
        <w:t>Tripathi</w:t>
      </w:r>
      <w:proofErr w:type="spellEnd"/>
      <w:r w:rsidRPr="004F7C83">
        <w:rPr>
          <w:sz w:val="18"/>
          <w:szCs w:val="18"/>
          <w:lang w:val="en-IN"/>
        </w:rPr>
        <w:t xml:space="preserve">, Head, </w:t>
      </w:r>
      <w:smartTag w:uri="schemas-microsoft-com/dictionary" w:element="translator">
        <w:smartTagPr>
          <w:attr w:name="wordrecognize" w:val="Conference"/>
        </w:smartTagPr>
        <w:r w:rsidRPr="004F7C83">
          <w:rPr>
            <w:sz w:val="18"/>
            <w:szCs w:val="18"/>
            <w:lang w:val="en-IN"/>
          </w:rPr>
          <w:t>Conference</w:t>
        </w:r>
        <w:r w:rsidR="004F7C83" w:rsidRPr="004F7C83">
          <w:rPr>
            <w:sz w:val="18"/>
            <w:szCs w:val="18"/>
            <w:lang w:val="en-IN"/>
          </w:rPr>
          <w:t xml:space="preserve"> </w:t>
        </w:r>
      </w:smartTag>
      <w:r w:rsidRPr="004F7C83">
        <w:rPr>
          <w:sz w:val="18"/>
          <w:szCs w:val="18"/>
          <w:lang w:val="en-IN"/>
        </w:rPr>
        <w:t>Chair</w:t>
      </w:r>
    </w:p>
    <w:p w:rsidR="004F7C83" w:rsidRPr="004F7C83" w:rsidRDefault="004F7C83" w:rsidP="004F7C83">
      <w:pPr>
        <w:spacing w:line="360" w:lineRule="auto"/>
        <w:rPr>
          <w:sz w:val="18"/>
          <w:szCs w:val="18"/>
          <w:lang w:val="en-IN"/>
        </w:rPr>
      </w:pPr>
      <w:r w:rsidRPr="004F7C83">
        <w:rPr>
          <w:sz w:val="18"/>
          <w:szCs w:val="18"/>
        </w:rPr>
        <w:t xml:space="preserve">Dr. </w:t>
      </w:r>
      <w:proofErr w:type="spellStart"/>
      <w:r w:rsidRPr="004F7C83">
        <w:rPr>
          <w:sz w:val="18"/>
          <w:szCs w:val="18"/>
        </w:rPr>
        <w:t>Yogesh</w:t>
      </w:r>
      <w:proofErr w:type="spellEnd"/>
      <w:r w:rsidRPr="004F7C83">
        <w:rPr>
          <w:sz w:val="18"/>
          <w:szCs w:val="18"/>
        </w:rPr>
        <w:t xml:space="preserve"> Gupta, </w:t>
      </w:r>
      <w:r w:rsidRPr="004F7C83">
        <w:rPr>
          <w:sz w:val="18"/>
          <w:szCs w:val="18"/>
          <w:lang w:val="en-IN"/>
        </w:rPr>
        <w:t>Convenor</w:t>
      </w:r>
    </w:p>
    <w:p w:rsidR="004F7C83" w:rsidRPr="004F7C83" w:rsidRDefault="004F7C83" w:rsidP="004F7C83">
      <w:pPr>
        <w:spacing w:line="360" w:lineRule="auto"/>
        <w:rPr>
          <w:sz w:val="18"/>
          <w:szCs w:val="18"/>
          <w:lang w:val="en-IN"/>
        </w:rPr>
      </w:pPr>
      <w:r w:rsidRPr="004F7C83">
        <w:rPr>
          <w:sz w:val="18"/>
          <w:szCs w:val="18"/>
        </w:rPr>
        <w:t xml:space="preserve">Dr.  </w:t>
      </w:r>
      <w:proofErr w:type="spellStart"/>
      <w:r w:rsidRPr="004F7C83">
        <w:rPr>
          <w:sz w:val="18"/>
          <w:szCs w:val="18"/>
        </w:rPr>
        <w:t>Lakhveer</w:t>
      </w:r>
      <w:proofErr w:type="spellEnd"/>
      <w:r w:rsidRPr="004F7C83">
        <w:rPr>
          <w:sz w:val="18"/>
          <w:szCs w:val="18"/>
        </w:rPr>
        <w:t xml:space="preserve"> </w:t>
      </w:r>
      <w:proofErr w:type="spellStart"/>
      <w:r w:rsidRPr="004F7C83">
        <w:rPr>
          <w:sz w:val="18"/>
          <w:szCs w:val="18"/>
        </w:rPr>
        <w:t>Kaur</w:t>
      </w:r>
      <w:proofErr w:type="spellEnd"/>
      <w:r w:rsidRPr="004F7C83">
        <w:rPr>
          <w:sz w:val="18"/>
          <w:szCs w:val="18"/>
        </w:rPr>
        <w:t xml:space="preserve">, </w:t>
      </w:r>
      <w:r w:rsidRPr="004F7C83">
        <w:rPr>
          <w:sz w:val="18"/>
          <w:szCs w:val="18"/>
          <w:lang w:val="en-IN"/>
        </w:rPr>
        <w:t>Convenor</w:t>
      </w:r>
    </w:p>
    <w:p w:rsidR="00D259A6" w:rsidRPr="004F7C83" w:rsidRDefault="00D259A6" w:rsidP="00D259A6">
      <w:pPr>
        <w:spacing w:line="360" w:lineRule="auto"/>
        <w:rPr>
          <w:sz w:val="18"/>
          <w:szCs w:val="18"/>
          <w:lang w:val="en-IN"/>
        </w:rPr>
      </w:pPr>
      <w:r w:rsidRPr="004F7C83">
        <w:rPr>
          <w:sz w:val="18"/>
          <w:szCs w:val="18"/>
          <w:lang w:val="en-IN"/>
        </w:rPr>
        <w:t>Prof. R. C. Mittal, Member</w:t>
      </w:r>
    </w:p>
    <w:p w:rsidR="00D259A6" w:rsidRPr="004F7C83" w:rsidRDefault="00D259A6" w:rsidP="00D259A6">
      <w:pPr>
        <w:spacing w:line="360" w:lineRule="auto"/>
        <w:rPr>
          <w:sz w:val="18"/>
          <w:szCs w:val="18"/>
          <w:lang w:val="sv-SE"/>
        </w:rPr>
      </w:pPr>
      <w:r w:rsidRPr="004F7C83">
        <w:rPr>
          <w:sz w:val="18"/>
          <w:szCs w:val="18"/>
          <w:lang w:val="en-IN"/>
        </w:rPr>
        <w:t>Prof.</w:t>
      </w:r>
      <w:r w:rsidRPr="004F7C83">
        <w:rPr>
          <w:sz w:val="18"/>
          <w:szCs w:val="18"/>
          <w:lang w:val="pt-BR"/>
        </w:rPr>
        <w:t xml:space="preserve"> A. K. Aggarwal, </w:t>
      </w:r>
      <w:r w:rsidRPr="004F7C83">
        <w:rPr>
          <w:sz w:val="18"/>
          <w:szCs w:val="18"/>
          <w:lang w:val="sv-SE"/>
        </w:rPr>
        <w:t>Member</w:t>
      </w:r>
    </w:p>
    <w:p w:rsidR="004F7C83" w:rsidRPr="004F7C83" w:rsidRDefault="004F7C83" w:rsidP="004F7C83">
      <w:pPr>
        <w:spacing w:line="360" w:lineRule="auto"/>
        <w:rPr>
          <w:sz w:val="18"/>
          <w:szCs w:val="18"/>
          <w:lang w:val="en-IN"/>
        </w:rPr>
      </w:pPr>
      <w:r w:rsidRPr="004F7C83">
        <w:rPr>
          <w:sz w:val="18"/>
          <w:szCs w:val="18"/>
          <w:lang w:val="en-IN"/>
        </w:rPr>
        <w:t xml:space="preserve">Prof. </w:t>
      </w:r>
      <w:proofErr w:type="spellStart"/>
      <w:r w:rsidRPr="004F7C83">
        <w:rPr>
          <w:sz w:val="18"/>
          <w:szCs w:val="18"/>
          <w:lang w:val="en-IN"/>
        </w:rPr>
        <w:t>Bhagwati</w:t>
      </w:r>
      <w:proofErr w:type="spellEnd"/>
      <w:r w:rsidRPr="004F7C83">
        <w:rPr>
          <w:sz w:val="18"/>
          <w:szCs w:val="18"/>
          <w:lang w:val="en-IN"/>
        </w:rPr>
        <w:t xml:space="preserve"> </w:t>
      </w:r>
      <w:smartTag w:uri="schemas-microsoft-com/dictionary" w:element="translator">
        <w:smartTagPr>
          <w:attr w:name="wordrecognize" w:val="Prasad"/>
        </w:smartTagPr>
        <w:r w:rsidRPr="004F7C83">
          <w:rPr>
            <w:sz w:val="18"/>
            <w:szCs w:val="18"/>
            <w:lang w:val="en-IN"/>
          </w:rPr>
          <w:t>Prasad</w:t>
        </w:r>
      </w:smartTag>
      <w:r w:rsidRPr="004F7C83">
        <w:rPr>
          <w:sz w:val="18"/>
          <w:szCs w:val="18"/>
          <w:lang w:val="en-IN"/>
        </w:rPr>
        <w:t xml:space="preserve"> </w:t>
      </w:r>
      <w:proofErr w:type="spellStart"/>
      <w:r w:rsidRPr="004F7C83">
        <w:rPr>
          <w:sz w:val="18"/>
          <w:szCs w:val="18"/>
          <w:lang w:val="en-IN"/>
        </w:rPr>
        <w:t>Chamola</w:t>
      </w:r>
      <w:proofErr w:type="spellEnd"/>
      <w:r w:rsidRPr="004F7C83">
        <w:rPr>
          <w:sz w:val="18"/>
          <w:szCs w:val="18"/>
          <w:lang w:val="en-IN"/>
        </w:rPr>
        <w:t xml:space="preserve">, </w:t>
      </w:r>
      <w:r w:rsidRPr="004F7C83">
        <w:rPr>
          <w:sz w:val="18"/>
          <w:szCs w:val="18"/>
          <w:lang w:val="sv-SE"/>
        </w:rPr>
        <w:t>Member</w:t>
      </w:r>
    </w:p>
    <w:p w:rsidR="00D259A6" w:rsidRPr="004F7C83" w:rsidRDefault="00D259A6" w:rsidP="00D259A6">
      <w:pPr>
        <w:spacing w:line="360" w:lineRule="auto"/>
        <w:rPr>
          <w:sz w:val="18"/>
          <w:szCs w:val="18"/>
          <w:lang w:val="sv-SE"/>
        </w:rPr>
      </w:pPr>
      <w:r w:rsidRPr="004F7C83">
        <w:rPr>
          <w:sz w:val="18"/>
          <w:szCs w:val="18"/>
          <w:lang w:val="pt-BR"/>
        </w:rPr>
        <w:t xml:space="preserve">Prof. Lokendra Kumar, </w:t>
      </w:r>
      <w:r w:rsidRPr="004F7C83">
        <w:rPr>
          <w:sz w:val="18"/>
          <w:szCs w:val="18"/>
          <w:lang w:val="sv-SE"/>
        </w:rPr>
        <w:t>Member</w:t>
      </w:r>
    </w:p>
    <w:p w:rsidR="004F7C83" w:rsidRDefault="004F7C83" w:rsidP="00D259A6">
      <w:pPr>
        <w:spacing w:line="360" w:lineRule="auto"/>
        <w:rPr>
          <w:sz w:val="18"/>
          <w:szCs w:val="18"/>
          <w:lang w:val="pt-BR"/>
        </w:rPr>
      </w:pPr>
      <w:r w:rsidRPr="004F7C83">
        <w:rPr>
          <w:sz w:val="18"/>
          <w:szCs w:val="18"/>
          <w:lang w:val="en-IN"/>
        </w:rPr>
        <w:t xml:space="preserve">Dr. </w:t>
      </w:r>
      <w:proofErr w:type="spellStart"/>
      <w:r w:rsidRPr="004F7C83">
        <w:rPr>
          <w:sz w:val="18"/>
          <w:szCs w:val="18"/>
          <w:lang w:val="en-IN"/>
        </w:rPr>
        <w:t>Pato</w:t>
      </w:r>
      <w:proofErr w:type="spellEnd"/>
      <w:r w:rsidRPr="004F7C83">
        <w:rPr>
          <w:sz w:val="18"/>
          <w:szCs w:val="18"/>
          <w:lang w:val="en-IN"/>
        </w:rPr>
        <w:t xml:space="preserve"> </w:t>
      </w:r>
      <w:proofErr w:type="spellStart"/>
      <w:r w:rsidRPr="004F7C83">
        <w:rPr>
          <w:sz w:val="18"/>
          <w:szCs w:val="18"/>
          <w:lang w:val="en-IN"/>
        </w:rPr>
        <w:t>Kumari</w:t>
      </w:r>
      <w:proofErr w:type="spellEnd"/>
      <w:r w:rsidRPr="004F7C83">
        <w:rPr>
          <w:sz w:val="18"/>
          <w:szCs w:val="18"/>
          <w:lang w:val="en-IN"/>
        </w:rPr>
        <w:t xml:space="preserve">, </w:t>
      </w:r>
      <w:r w:rsidRPr="004F7C83">
        <w:rPr>
          <w:sz w:val="18"/>
          <w:szCs w:val="18"/>
          <w:lang w:val="sv-SE"/>
        </w:rPr>
        <w:t>Member</w:t>
      </w:r>
      <w:r w:rsidRPr="004F7C83">
        <w:rPr>
          <w:sz w:val="18"/>
          <w:szCs w:val="18"/>
          <w:lang w:val="pt-BR"/>
        </w:rPr>
        <w:t xml:space="preserve"> </w:t>
      </w:r>
    </w:p>
    <w:p w:rsidR="00D259A6" w:rsidRPr="004F7C83" w:rsidRDefault="00D259A6" w:rsidP="00D259A6">
      <w:pPr>
        <w:spacing w:line="360" w:lineRule="auto"/>
        <w:rPr>
          <w:sz w:val="18"/>
          <w:szCs w:val="18"/>
          <w:lang w:val="sv-SE"/>
        </w:rPr>
      </w:pPr>
      <w:r w:rsidRPr="004F7C83">
        <w:rPr>
          <w:sz w:val="18"/>
          <w:szCs w:val="18"/>
          <w:lang w:val="pt-BR"/>
        </w:rPr>
        <w:t xml:space="preserve">Dr. </w:t>
      </w:r>
      <w:smartTag w:uri="schemas-microsoft-com/dictionary" w:element="translator">
        <w:smartTagPr>
          <w:attr w:name="wordrecognize" w:val="Amit"/>
        </w:smartTagPr>
        <w:r w:rsidRPr="004F7C83">
          <w:rPr>
            <w:sz w:val="18"/>
            <w:szCs w:val="18"/>
            <w:lang w:val="pt-BR"/>
          </w:rPr>
          <w:t>Amit</w:t>
        </w:r>
      </w:smartTag>
      <w:r w:rsidRPr="004F7C83">
        <w:rPr>
          <w:sz w:val="18"/>
          <w:szCs w:val="18"/>
          <w:lang w:val="pt-BR"/>
        </w:rPr>
        <w:t xml:space="preserve"> Srivastava, </w:t>
      </w:r>
      <w:r w:rsidRPr="004F7C83">
        <w:rPr>
          <w:sz w:val="18"/>
          <w:szCs w:val="18"/>
          <w:lang w:val="sv-SE"/>
        </w:rPr>
        <w:t>Member</w:t>
      </w:r>
    </w:p>
    <w:p w:rsidR="00D259A6" w:rsidRPr="004F7C83" w:rsidRDefault="00D259A6" w:rsidP="00D259A6">
      <w:pPr>
        <w:spacing w:line="360" w:lineRule="auto"/>
        <w:rPr>
          <w:sz w:val="18"/>
          <w:szCs w:val="18"/>
          <w:lang w:val="sv-SE"/>
        </w:rPr>
      </w:pPr>
      <w:r w:rsidRPr="004F7C83">
        <w:rPr>
          <w:sz w:val="18"/>
          <w:szCs w:val="18"/>
        </w:rPr>
        <w:t>Dr. P. K. Srivastava,</w:t>
      </w:r>
      <w:r w:rsidRPr="004F7C83">
        <w:rPr>
          <w:sz w:val="18"/>
          <w:szCs w:val="18"/>
          <w:lang w:val="sv-SE"/>
        </w:rPr>
        <w:t xml:space="preserve"> Member</w:t>
      </w:r>
    </w:p>
    <w:p w:rsidR="00D259A6" w:rsidRPr="004F7C83" w:rsidRDefault="00D259A6" w:rsidP="00D259A6">
      <w:pPr>
        <w:spacing w:line="360" w:lineRule="auto"/>
        <w:rPr>
          <w:sz w:val="18"/>
          <w:szCs w:val="18"/>
          <w:lang w:val="sv-SE"/>
        </w:rPr>
      </w:pPr>
      <w:r w:rsidRPr="004F7C83">
        <w:rPr>
          <w:sz w:val="18"/>
          <w:szCs w:val="18"/>
        </w:rPr>
        <w:t xml:space="preserve">Dr. </w:t>
      </w:r>
      <w:proofErr w:type="spellStart"/>
      <w:smartTag w:uri="schemas-microsoft-com/dictionary" w:element="translator">
        <w:smartTagPr>
          <w:attr w:name="wordrecognize" w:val="Dinesh"/>
        </w:smartTagPr>
        <w:r w:rsidRPr="004F7C83">
          <w:rPr>
            <w:sz w:val="18"/>
            <w:szCs w:val="18"/>
          </w:rPr>
          <w:t>Dinesh</w:t>
        </w:r>
        <w:proofErr w:type="spellEnd"/>
        <w:r w:rsidR="004F7C83">
          <w:rPr>
            <w:sz w:val="18"/>
            <w:szCs w:val="18"/>
          </w:rPr>
          <w:t xml:space="preserve"> C. S. </w:t>
        </w:r>
      </w:smartTag>
      <w:proofErr w:type="spellStart"/>
      <w:r w:rsidRPr="004F7C83">
        <w:rPr>
          <w:sz w:val="18"/>
          <w:szCs w:val="18"/>
        </w:rPr>
        <w:t>Bisht</w:t>
      </w:r>
      <w:proofErr w:type="spellEnd"/>
      <w:r w:rsidRPr="004F7C83">
        <w:rPr>
          <w:sz w:val="18"/>
          <w:szCs w:val="18"/>
          <w:lang w:val="pt-BR"/>
        </w:rPr>
        <w:t xml:space="preserve">, </w:t>
      </w:r>
      <w:r w:rsidRPr="004F7C83">
        <w:rPr>
          <w:sz w:val="18"/>
          <w:szCs w:val="18"/>
          <w:lang w:val="sv-SE"/>
        </w:rPr>
        <w:t>Member</w:t>
      </w:r>
    </w:p>
    <w:p w:rsidR="004F7C83" w:rsidRPr="004F7C83" w:rsidRDefault="004F7C83" w:rsidP="004F7C83">
      <w:pPr>
        <w:spacing w:line="360" w:lineRule="auto"/>
        <w:rPr>
          <w:sz w:val="18"/>
          <w:szCs w:val="18"/>
          <w:lang w:val="sv-SE"/>
        </w:rPr>
      </w:pPr>
      <w:r w:rsidRPr="004F7C83">
        <w:rPr>
          <w:sz w:val="18"/>
          <w:szCs w:val="18"/>
          <w:lang w:val="pt-BR"/>
        </w:rPr>
        <w:t>Dr.  Anuj Bhardwaj,</w:t>
      </w:r>
      <w:r w:rsidRPr="004F7C83">
        <w:rPr>
          <w:sz w:val="18"/>
          <w:szCs w:val="18"/>
          <w:lang w:val="sv-SE"/>
        </w:rPr>
        <w:t>Member</w:t>
      </w:r>
    </w:p>
    <w:p w:rsidR="00D259A6" w:rsidRPr="004F7C83" w:rsidRDefault="00D259A6" w:rsidP="00D259A6">
      <w:pPr>
        <w:spacing w:line="360" w:lineRule="auto"/>
        <w:rPr>
          <w:sz w:val="18"/>
          <w:szCs w:val="18"/>
          <w:lang w:val="sv-SE"/>
        </w:rPr>
      </w:pPr>
      <w:r w:rsidRPr="004F7C83">
        <w:rPr>
          <w:sz w:val="18"/>
          <w:szCs w:val="18"/>
          <w:lang w:val="sv-SE"/>
        </w:rPr>
        <w:t>Dr.  Himanshu Agarwal, Member</w:t>
      </w:r>
    </w:p>
    <w:p w:rsidR="00D259A6" w:rsidRDefault="00D259A6" w:rsidP="00D259A6">
      <w:pPr>
        <w:spacing w:line="360" w:lineRule="auto"/>
        <w:rPr>
          <w:sz w:val="18"/>
          <w:szCs w:val="18"/>
          <w:lang w:val="sv-SE"/>
        </w:rPr>
      </w:pPr>
      <w:r w:rsidRPr="004F7C83">
        <w:rPr>
          <w:sz w:val="18"/>
          <w:szCs w:val="18"/>
          <w:lang w:val="sv-SE"/>
        </w:rPr>
        <w:t>Dr.  Amita Bhagat, Member</w:t>
      </w:r>
    </w:p>
    <w:p w:rsidR="004F7C83" w:rsidRDefault="004F7C83" w:rsidP="00D259A6">
      <w:pPr>
        <w:spacing w:line="360" w:lineRule="auto"/>
        <w:rPr>
          <w:sz w:val="18"/>
          <w:szCs w:val="18"/>
          <w:lang w:val="sv-SE"/>
        </w:rPr>
      </w:pPr>
      <w:r>
        <w:rPr>
          <w:sz w:val="18"/>
          <w:szCs w:val="18"/>
          <w:lang w:val="sv-SE"/>
        </w:rPr>
        <w:t>Dr. V</w:t>
      </w:r>
      <w:r w:rsidRPr="004F7C83">
        <w:rPr>
          <w:sz w:val="18"/>
          <w:szCs w:val="18"/>
          <w:lang w:val="sv-SE"/>
        </w:rPr>
        <w:t>ipin</w:t>
      </w:r>
      <w:r>
        <w:rPr>
          <w:sz w:val="18"/>
          <w:szCs w:val="18"/>
          <w:lang w:val="sv-SE"/>
        </w:rPr>
        <w:t xml:space="preserve"> Chandra D</w:t>
      </w:r>
      <w:r w:rsidRPr="004F7C83">
        <w:rPr>
          <w:sz w:val="18"/>
          <w:szCs w:val="18"/>
          <w:lang w:val="sv-SE"/>
        </w:rPr>
        <w:t>ubey</w:t>
      </w:r>
      <w:r>
        <w:rPr>
          <w:sz w:val="18"/>
          <w:szCs w:val="18"/>
          <w:lang w:val="sv-SE"/>
        </w:rPr>
        <w:t xml:space="preserve">, </w:t>
      </w:r>
      <w:r w:rsidRPr="004F7C83">
        <w:rPr>
          <w:sz w:val="18"/>
          <w:szCs w:val="18"/>
          <w:lang w:val="sv-SE"/>
        </w:rPr>
        <w:t>Member</w:t>
      </w:r>
    </w:p>
    <w:p w:rsidR="004F7C83" w:rsidRDefault="004F7C83" w:rsidP="00D259A6">
      <w:pPr>
        <w:spacing w:line="360" w:lineRule="auto"/>
        <w:rPr>
          <w:sz w:val="18"/>
          <w:szCs w:val="18"/>
          <w:lang w:val="sv-SE"/>
        </w:rPr>
      </w:pPr>
      <w:r>
        <w:rPr>
          <w:sz w:val="18"/>
          <w:szCs w:val="18"/>
          <w:lang w:val="sv-SE"/>
        </w:rPr>
        <w:t>Dr. Richa Sharma, Member</w:t>
      </w:r>
    </w:p>
    <w:p w:rsidR="004F7C83" w:rsidRPr="004F7C83" w:rsidRDefault="004F7C83" w:rsidP="004F7C83">
      <w:pPr>
        <w:spacing w:line="360" w:lineRule="auto"/>
        <w:rPr>
          <w:sz w:val="18"/>
          <w:szCs w:val="18"/>
          <w:lang w:val="sv-SE"/>
        </w:rPr>
      </w:pPr>
      <w:r w:rsidRPr="004F7C83">
        <w:rPr>
          <w:sz w:val="18"/>
          <w:szCs w:val="18"/>
          <w:lang w:val="sv-SE"/>
        </w:rPr>
        <w:t>Dr.  Pinkey Chauhan, Member</w:t>
      </w:r>
    </w:p>
    <w:p w:rsidR="00D259A6" w:rsidRPr="004F7C83" w:rsidRDefault="00D259A6" w:rsidP="00D259A6">
      <w:pPr>
        <w:spacing w:line="360" w:lineRule="auto"/>
        <w:rPr>
          <w:sz w:val="18"/>
          <w:szCs w:val="18"/>
          <w:lang w:val="sv-SE"/>
        </w:rPr>
      </w:pPr>
      <w:r w:rsidRPr="004F7C83">
        <w:rPr>
          <w:sz w:val="18"/>
          <w:szCs w:val="18"/>
          <w:lang w:val="sv-SE"/>
        </w:rPr>
        <w:t>Dr. Neha Ahlawat, Member</w:t>
      </w:r>
    </w:p>
    <w:p w:rsidR="00D259A6" w:rsidRPr="004F7C83" w:rsidRDefault="00D259A6" w:rsidP="00D259A6">
      <w:pPr>
        <w:spacing w:line="360" w:lineRule="auto"/>
        <w:rPr>
          <w:sz w:val="18"/>
          <w:szCs w:val="18"/>
          <w:lang w:val="sv-SE"/>
        </w:rPr>
      </w:pPr>
      <w:r w:rsidRPr="004F7C83">
        <w:rPr>
          <w:sz w:val="18"/>
          <w:szCs w:val="18"/>
          <w:lang w:val="sv-SE"/>
        </w:rPr>
        <w:t>Dr.  Neha Singhal, Member</w:t>
      </w:r>
    </w:p>
    <w:p w:rsidR="00D259A6" w:rsidRDefault="00D259A6" w:rsidP="00D259A6">
      <w:pPr>
        <w:spacing w:line="360" w:lineRule="auto"/>
        <w:rPr>
          <w:sz w:val="18"/>
          <w:szCs w:val="18"/>
          <w:lang w:val="sv-SE"/>
        </w:rPr>
      </w:pPr>
      <w:r w:rsidRPr="004F7C83">
        <w:rPr>
          <w:sz w:val="18"/>
          <w:szCs w:val="18"/>
          <w:lang w:val="sv-SE"/>
        </w:rPr>
        <w:t>Dr. Mohd. Sarfaraz, Member</w:t>
      </w:r>
    </w:p>
    <w:p w:rsidR="004F7C83" w:rsidRDefault="004F7C83" w:rsidP="00D259A6">
      <w:pPr>
        <w:spacing w:line="360" w:lineRule="auto"/>
        <w:rPr>
          <w:sz w:val="18"/>
          <w:szCs w:val="18"/>
          <w:lang w:val="sv-SE"/>
        </w:rPr>
      </w:pPr>
      <w:r>
        <w:rPr>
          <w:sz w:val="18"/>
          <w:szCs w:val="18"/>
          <w:lang w:val="sv-SE"/>
        </w:rPr>
        <w:t>Dr. Manish Kumar Bansal, Member</w:t>
      </w:r>
    </w:p>
    <w:p w:rsidR="004F7C83" w:rsidRDefault="004F7C83" w:rsidP="00D259A6">
      <w:pPr>
        <w:spacing w:line="360" w:lineRule="auto"/>
        <w:rPr>
          <w:sz w:val="18"/>
          <w:szCs w:val="18"/>
          <w:lang w:val="sv-SE"/>
        </w:rPr>
      </w:pPr>
      <w:r>
        <w:rPr>
          <w:sz w:val="18"/>
          <w:szCs w:val="18"/>
          <w:lang w:val="sv-SE"/>
        </w:rPr>
        <w:t>Dr. Shikha Pandey, Member</w:t>
      </w:r>
    </w:p>
    <w:p w:rsidR="004F7C83" w:rsidRDefault="00B2706D" w:rsidP="00D259A6">
      <w:pPr>
        <w:spacing w:line="360" w:lineRule="auto"/>
        <w:rPr>
          <w:sz w:val="18"/>
          <w:szCs w:val="18"/>
          <w:lang w:val="sv-SE"/>
        </w:rPr>
      </w:pPr>
      <w:r>
        <w:rPr>
          <w:sz w:val="18"/>
          <w:szCs w:val="18"/>
          <w:lang w:val="sv-SE"/>
        </w:rPr>
        <w:t>Dr. Shruti, Me</w:t>
      </w:r>
      <w:r w:rsidR="004F7C83">
        <w:rPr>
          <w:sz w:val="18"/>
          <w:szCs w:val="18"/>
          <w:lang w:val="sv-SE"/>
        </w:rPr>
        <w:t>mber</w:t>
      </w:r>
    </w:p>
    <w:p w:rsidR="004F7C83" w:rsidRPr="00DE1504" w:rsidRDefault="004F7C83" w:rsidP="00D259A6">
      <w:pPr>
        <w:spacing w:line="360" w:lineRule="auto"/>
        <w:rPr>
          <w:sz w:val="18"/>
          <w:szCs w:val="18"/>
          <w:lang w:val="sv-SE"/>
        </w:rPr>
      </w:pPr>
      <w:r>
        <w:rPr>
          <w:sz w:val="18"/>
          <w:szCs w:val="18"/>
          <w:lang w:val="sv-SE"/>
        </w:rPr>
        <w:t>Dr. Nisha Shukla, Member</w:t>
      </w:r>
    </w:p>
    <w:p w:rsidR="00D259A6" w:rsidRPr="00DE1504" w:rsidRDefault="00D259A6" w:rsidP="00D259A6">
      <w:pPr>
        <w:spacing w:line="360" w:lineRule="auto"/>
        <w:rPr>
          <w:sz w:val="18"/>
          <w:szCs w:val="18"/>
          <w:lang w:eastAsia="en-IN"/>
        </w:rPr>
      </w:pPr>
    </w:p>
    <w:p w:rsidR="005252BA" w:rsidRPr="00440F46" w:rsidRDefault="005252BA" w:rsidP="005252BA">
      <w:pPr>
        <w:spacing w:line="360" w:lineRule="auto"/>
        <w:rPr>
          <w:b/>
          <w:color w:val="0000CC"/>
          <w:sz w:val="18"/>
          <w:szCs w:val="18"/>
          <w:highlight w:val="yellow"/>
          <w:lang w:val="sv-SE"/>
        </w:rPr>
      </w:pPr>
      <w:r w:rsidRPr="00440F46">
        <w:rPr>
          <w:b/>
          <w:color w:val="0000CC"/>
          <w:sz w:val="18"/>
          <w:szCs w:val="18"/>
          <w:highlight w:val="yellow"/>
          <w:lang w:val="sv-SE"/>
        </w:rPr>
        <w:t>INTERNATIONAL/NATIONAL ADVISORY COMMITTEE</w:t>
      </w:r>
    </w:p>
    <w:p w:rsidR="005252BA" w:rsidRPr="00440F46" w:rsidRDefault="005252BA" w:rsidP="005252BA">
      <w:pPr>
        <w:spacing w:line="360" w:lineRule="auto"/>
        <w:rPr>
          <w:sz w:val="18"/>
          <w:szCs w:val="18"/>
          <w:highlight w:val="yellow"/>
          <w:lang w:val="sv-SE"/>
        </w:rPr>
      </w:pPr>
      <w:r w:rsidRPr="00440F46">
        <w:rPr>
          <w:sz w:val="18"/>
          <w:szCs w:val="18"/>
          <w:highlight w:val="yellow"/>
          <w:lang w:val="sv-SE"/>
        </w:rPr>
        <w:t>Prof. Jeffrey J Hunter, Auckland Univ. Technology, New Zealand</w:t>
      </w:r>
    </w:p>
    <w:p w:rsidR="005252BA" w:rsidRPr="00440F46" w:rsidRDefault="005252BA" w:rsidP="005252BA">
      <w:pPr>
        <w:spacing w:line="360" w:lineRule="auto"/>
        <w:rPr>
          <w:sz w:val="18"/>
          <w:szCs w:val="18"/>
          <w:highlight w:val="yellow"/>
          <w:lang w:val="sv-SE"/>
        </w:rPr>
      </w:pPr>
      <w:r w:rsidRPr="00440F46">
        <w:rPr>
          <w:sz w:val="18"/>
          <w:szCs w:val="18"/>
          <w:highlight w:val="yellow"/>
          <w:lang w:val="sv-SE"/>
        </w:rPr>
        <w:t>Prof. S. G. Dani, UM-DAE Centre for Excellence in Basic Sciences, Mumbai, India</w:t>
      </w:r>
    </w:p>
    <w:p w:rsidR="005252BA" w:rsidRPr="00DE1504" w:rsidRDefault="005252BA" w:rsidP="005252BA">
      <w:pPr>
        <w:spacing w:line="360" w:lineRule="auto"/>
        <w:rPr>
          <w:sz w:val="18"/>
          <w:szCs w:val="18"/>
          <w:lang w:val="sv-SE"/>
        </w:rPr>
      </w:pPr>
      <w:r w:rsidRPr="00440F46">
        <w:rPr>
          <w:sz w:val="18"/>
          <w:szCs w:val="18"/>
          <w:highlight w:val="yellow"/>
          <w:lang w:val="sv-SE"/>
        </w:rPr>
        <w:t>Prof.  A. K. Srivastava, BHU, Varanasi, India</w:t>
      </w:r>
    </w:p>
    <w:p w:rsidR="001A0580" w:rsidRDefault="001A0580" w:rsidP="005252BA">
      <w:pPr>
        <w:spacing w:line="360" w:lineRule="auto"/>
        <w:rPr>
          <w:sz w:val="18"/>
          <w:szCs w:val="18"/>
          <w:lang w:val="sv-SE"/>
        </w:rPr>
      </w:pPr>
    </w:p>
    <w:p w:rsidR="005252BA" w:rsidRPr="00440F46" w:rsidRDefault="005252BA" w:rsidP="005252BA">
      <w:pPr>
        <w:spacing w:line="360" w:lineRule="auto"/>
        <w:rPr>
          <w:sz w:val="18"/>
          <w:szCs w:val="18"/>
          <w:highlight w:val="yellow"/>
          <w:lang w:val="sv-SE"/>
        </w:rPr>
      </w:pPr>
      <w:r w:rsidRPr="00440F46">
        <w:rPr>
          <w:sz w:val="18"/>
          <w:szCs w:val="18"/>
          <w:highlight w:val="yellow"/>
          <w:lang w:val="sv-SE"/>
        </w:rPr>
        <w:t>Prof. M. T. Nair, IIT Madras, India</w:t>
      </w:r>
    </w:p>
    <w:p w:rsidR="005252BA" w:rsidRPr="00440F46" w:rsidRDefault="005252BA" w:rsidP="005252BA">
      <w:pPr>
        <w:spacing w:line="360" w:lineRule="auto"/>
        <w:rPr>
          <w:sz w:val="18"/>
          <w:szCs w:val="18"/>
          <w:highlight w:val="yellow"/>
          <w:lang w:val="sv-SE"/>
        </w:rPr>
      </w:pPr>
      <w:r w:rsidRPr="00440F46">
        <w:rPr>
          <w:sz w:val="18"/>
          <w:szCs w:val="18"/>
          <w:highlight w:val="yellow"/>
          <w:lang w:val="sv-SE"/>
        </w:rPr>
        <w:lastRenderedPageBreak/>
        <w:t>Prof. J. Matkowski, University of Bielsko-Biala, Poland</w:t>
      </w:r>
    </w:p>
    <w:p w:rsidR="005252BA" w:rsidRPr="00440F46" w:rsidRDefault="005252BA" w:rsidP="005252BA">
      <w:pPr>
        <w:spacing w:line="360" w:lineRule="auto"/>
        <w:rPr>
          <w:sz w:val="18"/>
          <w:szCs w:val="18"/>
          <w:highlight w:val="yellow"/>
          <w:lang w:val="sv-SE"/>
        </w:rPr>
      </w:pPr>
      <w:r w:rsidRPr="00440F46">
        <w:rPr>
          <w:sz w:val="18"/>
          <w:szCs w:val="18"/>
          <w:highlight w:val="yellow"/>
          <w:lang w:val="sv-SE"/>
        </w:rPr>
        <w:t>Prof. Malisa Zizovic, University of Kragujevac, Serbia</w:t>
      </w:r>
    </w:p>
    <w:p w:rsidR="005252BA" w:rsidRPr="00440F46" w:rsidRDefault="005252BA" w:rsidP="005252BA">
      <w:pPr>
        <w:spacing w:line="360" w:lineRule="auto"/>
        <w:rPr>
          <w:sz w:val="18"/>
          <w:szCs w:val="18"/>
          <w:highlight w:val="yellow"/>
          <w:lang w:val="sv-SE"/>
        </w:rPr>
      </w:pPr>
      <w:r w:rsidRPr="00440F46">
        <w:rPr>
          <w:sz w:val="18"/>
          <w:szCs w:val="18"/>
          <w:highlight w:val="yellow"/>
          <w:lang w:val="sv-SE"/>
        </w:rPr>
        <w:t>Prof. G. Godefroy, Institute of Mathematics of Jussieu, France</w:t>
      </w:r>
    </w:p>
    <w:p w:rsidR="005252BA" w:rsidRPr="00440F46" w:rsidRDefault="005252BA" w:rsidP="005252BA">
      <w:pPr>
        <w:spacing w:line="360" w:lineRule="auto"/>
        <w:rPr>
          <w:sz w:val="18"/>
          <w:szCs w:val="18"/>
          <w:highlight w:val="yellow"/>
          <w:lang w:val="sv-SE"/>
        </w:rPr>
      </w:pPr>
      <w:r w:rsidRPr="00440F46">
        <w:rPr>
          <w:sz w:val="18"/>
          <w:szCs w:val="18"/>
          <w:highlight w:val="yellow"/>
          <w:lang w:val="sv-SE"/>
        </w:rPr>
        <w:t>Prof. Bani Singh, IIT Roorkee, India</w:t>
      </w:r>
    </w:p>
    <w:p w:rsidR="005252BA" w:rsidRPr="00440F46" w:rsidRDefault="005252BA" w:rsidP="005252BA">
      <w:pPr>
        <w:spacing w:line="360" w:lineRule="auto"/>
        <w:rPr>
          <w:sz w:val="18"/>
          <w:szCs w:val="18"/>
          <w:highlight w:val="yellow"/>
          <w:lang w:val="sv-SE"/>
        </w:rPr>
      </w:pPr>
      <w:r w:rsidRPr="00440F46">
        <w:rPr>
          <w:sz w:val="18"/>
          <w:szCs w:val="18"/>
          <w:highlight w:val="yellow"/>
          <w:lang w:val="sv-SE"/>
        </w:rPr>
        <w:t>Prof. G. S. Srivastava, IIT Roorkee, India</w:t>
      </w:r>
    </w:p>
    <w:p w:rsidR="005252BA" w:rsidRPr="00440F46" w:rsidRDefault="005252BA" w:rsidP="005252BA">
      <w:pPr>
        <w:spacing w:line="360" w:lineRule="auto"/>
        <w:rPr>
          <w:sz w:val="18"/>
          <w:szCs w:val="18"/>
          <w:highlight w:val="yellow"/>
          <w:lang w:val="sv-SE"/>
        </w:rPr>
      </w:pPr>
      <w:r w:rsidRPr="00440F46">
        <w:rPr>
          <w:sz w:val="18"/>
          <w:szCs w:val="18"/>
          <w:highlight w:val="yellow"/>
          <w:lang w:val="sv-SE"/>
        </w:rPr>
        <w:t>Prof. A. Chattopadhyay, ISM Dhanbad, India</w:t>
      </w:r>
    </w:p>
    <w:p w:rsidR="005252BA" w:rsidRPr="00440F46" w:rsidRDefault="005252BA" w:rsidP="005252BA">
      <w:pPr>
        <w:spacing w:line="360" w:lineRule="auto"/>
        <w:rPr>
          <w:sz w:val="18"/>
          <w:szCs w:val="18"/>
          <w:highlight w:val="yellow"/>
          <w:lang w:val="sv-SE"/>
        </w:rPr>
      </w:pPr>
      <w:r w:rsidRPr="00440F46">
        <w:rPr>
          <w:sz w:val="18"/>
          <w:szCs w:val="18"/>
          <w:highlight w:val="yellow"/>
          <w:lang w:val="sv-SE"/>
        </w:rPr>
        <w:t>Prof.  R. P. Agarwal, Texas A&amp;M University-Kingsville, Texas</w:t>
      </w:r>
    </w:p>
    <w:p w:rsidR="005252BA" w:rsidRPr="00440F46" w:rsidRDefault="005252BA" w:rsidP="005252BA">
      <w:pPr>
        <w:spacing w:line="360" w:lineRule="auto"/>
        <w:rPr>
          <w:sz w:val="18"/>
          <w:szCs w:val="18"/>
          <w:highlight w:val="yellow"/>
          <w:lang w:val="sv-SE"/>
        </w:rPr>
      </w:pPr>
      <w:r w:rsidRPr="00440F46">
        <w:rPr>
          <w:sz w:val="18"/>
          <w:szCs w:val="18"/>
          <w:highlight w:val="yellow"/>
          <w:lang w:val="sv-SE"/>
        </w:rPr>
        <w:t>Prof. B. R. Kopparty, Indiana University Northwest, Gary</w:t>
      </w:r>
    </w:p>
    <w:p w:rsidR="005252BA" w:rsidRPr="00440F46" w:rsidRDefault="005252BA" w:rsidP="005252BA">
      <w:pPr>
        <w:spacing w:line="360" w:lineRule="auto"/>
        <w:rPr>
          <w:sz w:val="18"/>
          <w:szCs w:val="18"/>
          <w:highlight w:val="yellow"/>
          <w:lang w:val="sv-SE"/>
        </w:rPr>
      </w:pPr>
      <w:r w:rsidRPr="00440F46">
        <w:rPr>
          <w:sz w:val="18"/>
          <w:szCs w:val="18"/>
          <w:highlight w:val="yellow"/>
          <w:lang w:val="sv-SE"/>
        </w:rPr>
        <w:t>Prof.  K. T. Arasu, Wright State University, Dayton, U.S.A</w:t>
      </w:r>
    </w:p>
    <w:p w:rsidR="005252BA" w:rsidRPr="00440F46" w:rsidRDefault="005252BA" w:rsidP="005252BA">
      <w:pPr>
        <w:spacing w:line="360" w:lineRule="auto"/>
        <w:rPr>
          <w:sz w:val="18"/>
          <w:szCs w:val="18"/>
          <w:highlight w:val="yellow"/>
          <w:lang w:val="sv-SE"/>
        </w:rPr>
      </w:pPr>
      <w:r w:rsidRPr="00440F46">
        <w:rPr>
          <w:sz w:val="18"/>
          <w:szCs w:val="18"/>
          <w:highlight w:val="yellow"/>
          <w:lang w:val="sv-SE"/>
        </w:rPr>
        <w:t>Prof. Karmeshu, JNU Delhi, India</w:t>
      </w:r>
    </w:p>
    <w:p w:rsidR="005252BA" w:rsidRPr="00440F46" w:rsidRDefault="005252BA" w:rsidP="005252BA">
      <w:pPr>
        <w:spacing w:line="360" w:lineRule="auto"/>
        <w:rPr>
          <w:sz w:val="18"/>
          <w:szCs w:val="18"/>
          <w:highlight w:val="yellow"/>
          <w:lang w:val="sv-SE"/>
        </w:rPr>
      </w:pPr>
      <w:r w:rsidRPr="00440F46">
        <w:rPr>
          <w:sz w:val="18"/>
          <w:szCs w:val="18"/>
          <w:highlight w:val="yellow"/>
          <w:lang w:val="sv-SE"/>
        </w:rPr>
        <w:t>Prof. G. Rangarajan, IISc Bangalore, India</w:t>
      </w:r>
    </w:p>
    <w:p w:rsidR="005252BA" w:rsidRPr="00440F46" w:rsidRDefault="00D157D1" w:rsidP="005252BA">
      <w:pPr>
        <w:spacing w:line="360" w:lineRule="auto"/>
        <w:rPr>
          <w:sz w:val="18"/>
          <w:szCs w:val="18"/>
          <w:highlight w:val="yellow"/>
          <w:lang w:val="sv-SE"/>
        </w:rPr>
      </w:pPr>
      <w:r w:rsidRPr="00440F46">
        <w:rPr>
          <w:sz w:val="18"/>
          <w:szCs w:val="18"/>
          <w:highlight w:val="yellow"/>
          <w:lang w:val="sv-SE"/>
        </w:rPr>
        <w:t>Prof. (Dr.) Weiqiu Chen</w:t>
      </w:r>
      <w:r w:rsidR="005252BA" w:rsidRPr="00440F46">
        <w:rPr>
          <w:sz w:val="18"/>
          <w:szCs w:val="18"/>
          <w:highlight w:val="yellow"/>
          <w:lang w:val="sv-SE"/>
        </w:rPr>
        <w:t>, Zhejiang University, China</w:t>
      </w:r>
    </w:p>
    <w:p w:rsidR="00D259A6" w:rsidRPr="00440F46" w:rsidRDefault="00D259A6" w:rsidP="00D259A6">
      <w:pPr>
        <w:spacing w:line="360" w:lineRule="auto"/>
        <w:rPr>
          <w:sz w:val="18"/>
          <w:szCs w:val="18"/>
          <w:highlight w:val="yellow"/>
          <w:lang w:val="sv-SE"/>
        </w:rPr>
      </w:pPr>
    </w:p>
    <w:p w:rsidR="00D259A6" w:rsidRPr="00440F46" w:rsidRDefault="00D259A6" w:rsidP="009D0390">
      <w:pPr>
        <w:tabs>
          <w:tab w:val="left" w:pos="567"/>
        </w:tabs>
        <w:spacing w:line="360" w:lineRule="auto"/>
        <w:outlineLvl w:val="1"/>
        <w:rPr>
          <w:b/>
          <w:bCs/>
          <w:color w:val="0000CC"/>
          <w:sz w:val="18"/>
          <w:szCs w:val="18"/>
          <w:highlight w:val="yellow"/>
        </w:rPr>
      </w:pPr>
      <w:r w:rsidRPr="00440F46">
        <w:rPr>
          <w:b/>
          <w:bCs/>
          <w:color w:val="0000CC"/>
          <w:sz w:val="18"/>
          <w:szCs w:val="18"/>
          <w:highlight w:val="yellow"/>
        </w:rPr>
        <w:t>LIST OF INVITED SPEAKERS</w:t>
      </w:r>
    </w:p>
    <w:p w:rsidR="005252BA" w:rsidRPr="00440F46" w:rsidRDefault="005252BA" w:rsidP="005252BA">
      <w:pPr>
        <w:tabs>
          <w:tab w:val="left" w:pos="567"/>
        </w:tabs>
        <w:spacing w:line="360" w:lineRule="auto"/>
        <w:outlineLvl w:val="1"/>
        <w:rPr>
          <w:bCs/>
          <w:sz w:val="18"/>
          <w:szCs w:val="18"/>
          <w:highlight w:val="yellow"/>
        </w:rPr>
      </w:pPr>
      <w:r w:rsidRPr="00440F46">
        <w:rPr>
          <w:bCs/>
          <w:sz w:val="18"/>
          <w:szCs w:val="18"/>
          <w:highlight w:val="yellow"/>
        </w:rPr>
        <w:t>Prof. R. P. Agarwal, Texas A &amp; M University, Kingsville, Texas, USA</w:t>
      </w:r>
    </w:p>
    <w:p w:rsidR="005252BA" w:rsidRPr="00440F46" w:rsidRDefault="005252BA" w:rsidP="005252BA">
      <w:pPr>
        <w:tabs>
          <w:tab w:val="left" w:pos="567"/>
        </w:tabs>
        <w:spacing w:line="360" w:lineRule="auto"/>
        <w:outlineLvl w:val="1"/>
        <w:rPr>
          <w:bCs/>
          <w:sz w:val="18"/>
          <w:szCs w:val="18"/>
          <w:highlight w:val="yellow"/>
        </w:rPr>
      </w:pPr>
      <w:r w:rsidRPr="00440F46">
        <w:rPr>
          <w:bCs/>
          <w:sz w:val="18"/>
          <w:szCs w:val="18"/>
          <w:highlight w:val="yellow"/>
        </w:rPr>
        <w:t xml:space="preserve">Prof. J. </w:t>
      </w:r>
      <w:proofErr w:type="spellStart"/>
      <w:r w:rsidRPr="00440F46">
        <w:rPr>
          <w:bCs/>
          <w:sz w:val="18"/>
          <w:szCs w:val="18"/>
          <w:highlight w:val="yellow"/>
        </w:rPr>
        <w:t>Matkowski</w:t>
      </w:r>
      <w:proofErr w:type="spellEnd"/>
      <w:r w:rsidRPr="00440F46">
        <w:rPr>
          <w:bCs/>
          <w:sz w:val="18"/>
          <w:szCs w:val="18"/>
          <w:highlight w:val="yellow"/>
        </w:rPr>
        <w:t xml:space="preserve">, University of </w:t>
      </w:r>
      <w:proofErr w:type="spellStart"/>
      <w:r w:rsidRPr="00440F46">
        <w:rPr>
          <w:bCs/>
          <w:sz w:val="18"/>
          <w:szCs w:val="18"/>
          <w:highlight w:val="yellow"/>
        </w:rPr>
        <w:t>ZielonaGóra</w:t>
      </w:r>
      <w:proofErr w:type="spellEnd"/>
      <w:r w:rsidRPr="00440F46">
        <w:rPr>
          <w:bCs/>
          <w:sz w:val="18"/>
          <w:szCs w:val="18"/>
          <w:highlight w:val="yellow"/>
        </w:rPr>
        <w:t>, Poland</w:t>
      </w:r>
    </w:p>
    <w:p w:rsidR="005252BA" w:rsidRPr="00440F46" w:rsidRDefault="005252BA" w:rsidP="005252BA">
      <w:pPr>
        <w:tabs>
          <w:tab w:val="left" w:pos="567"/>
        </w:tabs>
        <w:spacing w:line="360" w:lineRule="auto"/>
        <w:outlineLvl w:val="1"/>
        <w:rPr>
          <w:bCs/>
          <w:sz w:val="18"/>
          <w:szCs w:val="18"/>
          <w:highlight w:val="yellow"/>
        </w:rPr>
      </w:pPr>
      <w:r w:rsidRPr="00440F46">
        <w:rPr>
          <w:bCs/>
          <w:sz w:val="18"/>
          <w:szCs w:val="18"/>
          <w:highlight w:val="yellow"/>
        </w:rPr>
        <w:t xml:space="preserve">Prof. </w:t>
      </w:r>
      <w:proofErr w:type="spellStart"/>
      <w:r w:rsidRPr="00440F46">
        <w:rPr>
          <w:bCs/>
          <w:sz w:val="18"/>
          <w:szCs w:val="18"/>
          <w:highlight w:val="yellow"/>
        </w:rPr>
        <w:t>Jichun</w:t>
      </w:r>
      <w:proofErr w:type="spellEnd"/>
      <w:r w:rsidRPr="00440F46">
        <w:rPr>
          <w:bCs/>
          <w:sz w:val="18"/>
          <w:szCs w:val="18"/>
          <w:highlight w:val="yellow"/>
        </w:rPr>
        <w:t xml:space="preserve"> Li, University of Nevada, Las Vegas, USA</w:t>
      </w:r>
    </w:p>
    <w:p w:rsidR="005252BA" w:rsidRPr="00440F46" w:rsidRDefault="005252BA" w:rsidP="005252BA">
      <w:pPr>
        <w:tabs>
          <w:tab w:val="left" w:pos="567"/>
        </w:tabs>
        <w:spacing w:line="360" w:lineRule="auto"/>
        <w:outlineLvl w:val="1"/>
        <w:rPr>
          <w:bCs/>
          <w:sz w:val="18"/>
          <w:szCs w:val="18"/>
          <w:highlight w:val="yellow"/>
        </w:rPr>
      </w:pPr>
      <w:r w:rsidRPr="00440F46">
        <w:rPr>
          <w:bCs/>
          <w:sz w:val="18"/>
          <w:szCs w:val="18"/>
          <w:highlight w:val="yellow"/>
        </w:rPr>
        <w:t xml:space="preserve">Prof. </w:t>
      </w:r>
      <w:proofErr w:type="spellStart"/>
      <w:r w:rsidRPr="00440F46">
        <w:rPr>
          <w:bCs/>
          <w:sz w:val="18"/>
          <w:szCs w:val="18"/>
          <w:highlight w:val="yellow"/>
        </w:rPr>
        <w:t>Satya</w:t>
      </w:r>
      <w:proofErr w:type="spellEnd"/>
      <w:r w:rsidRPr="00440F46">
        <w:rPr>
          <w:bCs/>
          <w:sz w:val="18"/>
          <w:szCs w:val="18"/>
          <w:highlight w:val="yellow"/>
        </w:rPr>
        <w:t xml:space="preserve"> </w:t>
      </w:r>
      <w:proofErr w:type="spellStart"/>
      <w:r w:rsidRPr="00440F46">
        <w:rPr>
          <w:bCs/>
          <w:sz w:val="18"/>
          <w:szCs w:val="18"/>
          <w:highlight w:val="yellow"/>
        </w:rPr>
        <w:t>Deo</w:t>
      </w:r>
      <w:proofErr w:type="spellEnd"/>
      <w:r w:rsidRPr="00440F46">
        <w:rPr>
          <w:bCs/>
          <w:sz w:val="18"/>
          <w:szCs w:val="18"/>
          <w:highlight w:val="yellow"/>
        </w:rPr>
        <w:t>, Harish-Chandra Research Institute, Allahabad, India</w:t>
      </w:r>
    </w:p>
    <w:p w:rsidR="005252BA" w:rsidRPr="00440F46" w:rsidRDefault="005252BA" w:rsidP="005252BA">
      <w:pPr>
        <w:tabs>
          <w:tab w:val="left" w:pos="567"/>
        </w:tabs>
        <w:spacing w:line="360" w:lineRule="auto"/>
        <w:outlineLvl w:val="1"/>
        <w:rPr>
          <w:bCs/>
          <w:sz w:val="18"/>
          <w:szCs w:val="18"/>
          <w:highlight w:val="yellow"/>
        </w:rPr>
      </w:pPr>
      <w:r w:rsidRPr="00440F46">
        <w:rPr>
          <w:bCs/>
          <w:sz w:val="18"/>
          <w:szCs w:val="18"/>
          <w:highlight w:val="yellow"/>
        </w:rPr>
        <w:t xml:space="preserve">Prof. </w:t>
      </w:r>
      <w:proofErr w:type="spellStart"/>
      <w:r w:rsidRPr="00440F46">
        <w:rPr>
          <w:bCs/>
          <w:sz w:val="18"/>
          <w:szCs w:val="18"/>
          <w:highlight w:val="yellow"/>
        </w:rPr>
        <w:t>Kalyan</w:t>
      </w:r>
      <w:proofErr w:type="spellEnd"/>
      <w:r w:rsidRPr="00440F46">
        <w:rPr>
          <w:bCs/>
          <w:sz w:val="18"/>
          <w:szCs w:val="18"/>
          <w:highlight w:val="yellow"/>
        </w:rPr>
        <w:t xml:space="preserve"> </w:t>
      </w:r>
      <w:proofErr w:type="spellStart"/>
      <w:r w:rsidRPr="00440F46">
        <w:rPr>
          <w:bCs/>
          <w:sz w:val="18"/>
          <w:szCs w:val="18"/>
          <w:highlight w:val="yellow"/>
        </w:rPr>
        <w:t>Chakraborty</w:t>
      </w:r>
      <w:proofErr w:type="spellEnd"/>
      <w:r w:rsidRPr="00440F46">
        <w:rPr>
          <w:bCs/>
          <w:sz w:val="18"/>
          <w:szCs w:val="18"/>
          <w:highlight w:val="yellow"/>
        </w:rPr>
        <w:t>, Kerala School of Mathematics, Kerala, India</w:t>
      </w:r>
    </w:p>
    <w:p w:rsidR="0041686F" w:rsidRPr="00440F46" w:rsidRDefault="0041686F" w:rsidP="005252BA">
      <w:pPr>
        <w:tabs>
          <w:tab w:val="left" w:pos="567"/>
        </w:tabs>
        <w:spacing w:line="360" w:lineRule="auto"/>
        <w:outlineLvl w:val="1"/>
        <w:rPr>
          <w:bCs/>
          <w:sz w:val="18"/>
          <w:szCs w:val="18"/>
          <w:highlight w:val="yellow"/>
        </w:rPr>
      </w:pPr>
      <w:r w:rsidRPr="00440F46">
        <w:rPr>
          <w:bCs/>
          <w:sz w:val="18"/>
          <w:szCs w:val="18"/>
          <w:highlight w:val="yellow"/>
        </w:rPr>
        <w:t xml:space="preserve">Prof. </w:t>
      </w:r>
      <w:proofErr w:type="spellStart"/>
      <w:r w:rsidRPr="00440F46">
        <w:rPr>
          <w:bCs/>
          <w:sz w:val="18"/>
          <w:szCs w:val="18"/>
          <w:highlight w:val="yellow"/>
        </w:rPr>
        <w:t>Shishir</w:t>
      </w:r>
      <w:proofErr w:type="spellEnd"/>
      <w:r w:rsidRPr="00440F46">
        <w:rPr>
          <w:bCs/>
          <w:sz w:val="18"/>
          <w:szCs w:val="18"/>
          <w:highlight w:val="yellow"/>
        </w:rPr>
        <w:t xml:space="preserve"> Gupta, IIT (ISM) </w:t>
      </w:r>
      <w:proofErr w:type="spellStart"/>
      <w:r w:rsidRPr="00440F46">
        <w:rPr>
          <w:bCs/>
          <w:sz w:val="18"/>
          <w:szCs w:val="18"/>
          <w:highlight w:val="yellow"/>
        </w:rPr>
        <w:t>Dhanbad</w:t>
      </w:r>
      <w:proofErr w:type="spellEnd"/>
      <w:r w:rsidRPr="00440F46">
        <w:rPr>
          <w:bCs/>
          <w:sz w:val="18"/>
          <w:szCs w:val="18"/>
          <w:highlight w:val="yellow"/>
        </w:rPr>
        <w:t>, India</w:t>
      </w:r>
    </w:p>
    <w:p w:rsidR="00EB06B4" w:rsidRPr="00DE1504" w:rsidRDefault="00EB06B4" w:rsidP="00EB06B4">
      <w:pPr>
        <w:tabs>
          <w:tab w:val="left" w:pos="567"/>
        </w:tabs>
        <w:spacing w:line="360" w:lineRule="auto"/>
        <w:outlineLvl w:val="1"/>
        <w:rPr>
          <w:bCs/>
          <w:sz w:val="18"/>
          <w:szCs w:val="18"/>
        </w:rPr>
      </w:pPr>
      <w:r w:rsidRPr="00440F46">
        <w:rPr>
          <w:bCs/>
          <w:sz w:val="18"/>
          <w:szCs w:val="18"/>
          <w:highlight w:val="yellow"/>
        </w:rPr>
        <w:t xml:space="preserve">Prof. M. </w:t>
      </w:r>
      <w:proofErr w:type="spellStart"/>
      <w:r w:rsidRPr="00440F46">
        <w:rPr>
          <w:bCs/>
          <w:sz w:val="18"/>
          <w:szCs w:val="18"/>
          <w:highlight w:val="yellow"/>
        </w:rPr>
        <w:t>Mursaleen</w:t>
      </w:r>
      <w:proofErr w:type="spellEnd"/>
      <w:r w:rsidRPr="00440F46">
        <w:rPr>
          <w:bCs/>
          <w:sz w:val="18"/>
          <w:szCs w:val="18"/>
          <w:highlight w:val="yellow"/>
        </w:rPr>
        <w:t>, Aligarh Muslim University, Aligarh, India</w:t>
      </w:r>
    </w:p>
    <w:p w:rsidR="005252BA" w:rsidRPr="00DE1504" w:rsidRDefault="005252BA" w:rsidP="005252BA">
      <w:pPr>
        <w:tabs>
          <w:tab w:val="left" w:pos="567"/>
        </w:tabs>
        <w:spacing w:line="360" w:lineRule="auto"/>
        <w:outlineLvl w:val="1"/>
        <w:rPr>
          <w:bCs/>
          <w:sz w:val="18"/>
          <w:szCs w:val="18"/>
        </w:rPr>
      </w:pPr>
      <w:bookmarkStart w:id="0" w:name="_GoBack"/>
      <w:bookmarkEnd w:id="0"/>
    </w:p>
    <w:p w:rsidR="00B2706D" w:rsidRDefault="00B2706D" w:rsidP="005252BA">
      <w:pPr>
        <w:tabs>
          <w:tab w:val="left" w:pos="567"/>
        </w:tabs>
        <w:spacing w:line="360" w:lineRule="auto"/>
        <w:jc w:val="center"/>
        <w:outlineLvl w:val="1"/>
        <w:rPr>
          <w:bCs/>
          <w:i/>
          <w:color w:val="FF0000"/>
          <w:sz w:val="28"/>
          <w:szCs w:val="28"/>
        </w:rPr>
      </w:pPr>
    </w:p>
    <w:p w:rsidR="005252BA" w:rsidRPr="00DE1504" w:rsidRDefault="005252BA" w:rsidP="005252BA">
      <w:pPr>
        <w:tabs>
          <w:tab w:val="left" w:pos="567"/>
        </w:tabs>
        <w:spacing w:line="360" w:lineRule="auto"/>
        <w:jc w:val="center"/>
        <w:outlineLvl w:val="1"/>
        <w:rPr>
          <w:bCs/>
          <w:i/>
          <w:color w:val="FF0000"/>
          <w:sz w:val="28"/>
          <w:szCs w:val="28"/>
        </w:rPr>
      </w:pPr>
      <w:r w:rsidRPr="00DE1504">
        <w:rPr>
          <w:bCs/>
          <w:i/>
          <w:color w:val="FF0000"/>
          <w:sz w:val="28"/>
          <w:szCs w:val="28"/>
        </w:rPr>
        <w:t>More to be added soon</w:t>
      </w:r>
    </w:p>
    <w:p w:rsidR="00D259A6" w:rsidRPr="00DE1504" w:rsidRDefault="00D259A6" w:rsidP="00D259A6">
      <w:pPr>
        <w:jc w:val="both"/>
        <w:rPr>
          <w:sz w:val="16"/>
          <w:szCs w:val="16"/>
        </w:rPr>
      </w:pPr>
    </w:p>
    <w:p w:rsidR="00D259A6" w:rsidRPr="00DE1504" w:rsidRDefault="00D259A6" w:rsidP="00D259A6">
      <w:pPr>
        <w:jc w:val="both"/>
        <w:rPr>
          <w:sz w:val="16"/>
          <w:szCs w:val="16"/>
        </w:rPr>
      </w:pPr>
    </w:p>
    <w:p w:rsidR="00D259A6" w:rsidRPr="00DE1504" w:rsidRDefault="00226FB0" w:rsidP="00D157D1">
      <w:pPr>
        <w:spacing w:after="240"/>
        <w:ind w:left="1440" w:right="-1" w:firstLine="720"/>
        <w:rPr>
          <w:i/>
          <w:sz w:val="28"/>
          <w:szCs w:val="28"/>
        </w:rPr>
      </w:pPr>
      <w:hyperlink r:id="rId6" w:history="1">
        <w:r w:rsidR="00D259A6" w:rsidRPr="00DE1504">
          <w:rPr>
            <w:rStyle w:val="Hyperlink"/>
            <w:b/>
            <w:i/>
            <w:color w:val="FF0000"/>
            <w:sz w:val="28"/>
            <w:szCs w:val="28"/>
          </w:rPr>
          <w:t>Submit Now</w:t>
        </w:r>
      </w:hyperlink>
    </w:p>
    <w:sectPr w:rsidR="00D259A6" w:rsidRPr="00DE1504" w:rsidSect="003B3B9B">
      <w:pgSz w:w="15840" w:h="12240" w:orient="landscape"/>
      <w:pgMar w:top="426" w:right="389" w:bottom="142" w:left="284" w:header="720" w:footer="720" w:gutter="0"/>
      <w:cols w:num="3" w:space="355"/>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64A0686"/>
    <w:multiLevelType w:val="hybridMultilevel"/>
    <w:tmpl w:val="E4F89F2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nsid w:val="77292E4F"/>
    <w:multiLevelType w:val="hybridMultilevel"/>
    <w:tmpl w:val="9EB6495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isplayBackgroundShape/>
  <w:proofState w:spelling="clean" w:grammar="clean"/>
  <w:defaultTabStop w:val="720"/>
  <w:characterSpacingControl w:val="doNotCompress"/>
  <w:compat/>
  <w:rsids>
    <w:rsidRoot w:val="00236DDC"/>
    <w:rsid w:val="00016438"/>
    <w:rsid w:val="000A009B"/>
    <w:rsid w:val="000D490F"/>
    <w:rsid w:val="00176D5A"/>
    <w:rsid w:val="001A0580"/>
    <w:rsid w:val="00226FB0"/>
    <w:rsid w:val="00236DDC"/>
    <w:rsid w:val="002556D4"/>
    <w:rsid w:val="00257A52"/>
    <w:rsid w:val="00263105"/>
    <w:rsid w:val="002B2605"/>
    <w:rsid w:val="00333CAF"/>
    <w:rsid w:val="00387BFB"/>
    <w:rsid w:val="003B3B9B"/>
    <w:rsid w:val="0041686F"/>
    <w:rsid w:val="00440F46"/>
    <w:rsid w:val="00493E02"/>
    <w:rsid w:val="004B3DC9"/>
    <w:rsid w:val="004F7C83"/>
    <w:rsid w:val="005252BA"/>
    <w:rsid w:val="0060178F"/>
    <w:rsid w:val="006E7C34"/>
    <w:rsid w:val="007710A0"/>
    <w:rsid w:val="00887745"/>
    <w:rsid w:val="008B47AB"/>
    <w:rsid w:val="00917F35"/>
    <w:rsid w:val="00947533"/>
    <w:rsid w:val="00976BF9"/>
    <w:rsid w:val="009D0390"/>
    <w:rsid w:val="00AD2A66"/>
    <w:rsid w:val="00B2706D"/>
    <w:rsid w:val="00C16B7D"/>
    <w:rsid w:val="00C54B7D"/>
    <w:rsid w:val="00CF0785"/>
    <w:rsid w:val="00CF08D9"/>
    <w:rsid w:val="00D157D1"/>
    <w:rsid w:val="00D2156B"/>
    <w:rsid w:val="00D259A6"/>
    <w:rsid w:val="00DE1504"/>
    <w:rsid w:val="00E35813"/>
    <w:rsid w:val="00E50B5E"/>
    <w:rsid w:val="00EB06B4"/>
    <w:rsid w:val="00EE2C1D"/>
    <w:rsid w:val="00F6307E"/>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martTagType w:namespaceuri="schemas-microsoft-com/dictionary" w:name="RBI"/>
  <w:smartTagType w:namespaceuri="schemas-microsoft-com/dictionary" w:name="translator"/>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6DDC"/>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236DDC"/>
    <w:rPr>
      <w:color w:val="781103"/>
      <w:u w:val="single"/>
    </w:rPr>
  </w:style>
  <w:style w:type="character" w:customStyle="1" w:styleId="style261">
    <w:name w:val="style261"/>
    <w:basedOn w:val="DefaultParagraphFont"/>
    <w:rsid w:val="00236DDC"/>
    <w:rPr>
      <w:b/>
      <w:bCs/>
      <w:color w:val="000000"/>
    </w:rPr>
  </w:style>
  <w:style w:type="paragraph" w:customStyle="1" w:styleId="Default">
    <w:name w:val="Default"/>
    <w:rsid w:val="00236DDC"/>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style171">
    <w:name w:val="style171"/>
    <w:basedOn w:val="DefaultParagraphFont"/>
    <w:rsid w:val="00236DDC"/>
    <w:rPr>
      <w:color w:val="000000"/>
    </w:rPr>
  </w:style>
  <w:style w:type="character" w:styleId="Strong">
    <w:name w:val="Strong"/>
    <w:basedOn w:val="DefaultParagraphFont"/>
    <w:uiPriority w:val="22"/>
    <w:qFormat/>
    <w:rsid w:val="00236DDC"/>
    <w:rPr>
      <w:b/>
      <w:bCs/>
    </w:rPr>
  </w:style>
  <w:style w:type="character" w:styleId="FollowedHyperlink">
    <w:name w:val="FollowedHyperlink"/>
    <w:basedOn w:val="DefaultParagraphFont"/>
    <w:uiPriority w:val="99"/>
    <w:semiHidden/>
    <w:unhideWhenUsed/>
    <w:rsid w:val="00236DDC"/>
    <w:rPr>
      <w:color w:val="800080" w:themeColor="followedHyperlink"/>
      <w:u w:val="single"/>
    </w:rPr>
  </w:style>
  <w:style w:type="paragraph" w:styleId="ListParagraph">
    <w:name w:val="List Paragraph"/>
    <w:basedOn w:val="Normal"/>
    <w:uiPriority w:val="34"/>
    <w:qFormat/>
    <w:rsid w:val="00D259A6"/>
    <w:pPr>
      <w:ind w:left="720"/>
      <w:contextualSpacing/>
    </w:pPr>
  </w:style>
  <w:style w:type="table" w:styleId="TableGrid">
    <w:name w:val="Table Grid"/>
    <w:basedOn w:val="TableNormal"/>
    <w:uiPriority w:val="59"/>
    <w:rsid w:val="00D259A6"/>
    <w:pPr>
      <w:spacing w:after="0" w:line="240" w:lineRule="auto"/>
    </w:pPr>
    <w:rPr>
      <w:rFonts w:eastAsiaTheme="minorEastAsia"/>
      <w:lang w:val="en-IN" w:eastAsia="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D2A6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D2A66"/>
    <w:rPr>
      <w:rFonts w:ascii="Segoe UI" w:eastAsia="Times New Roman" w:hAnsi="Segoe UI" w:cs="Segoe UI"/>
      <w:sz w:val="18"/>
      <w:szCs w:val="18"/>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ramsaconference.com/uploadAbstract.php"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102</TotalTime>
  <Pages>2</Pages>
  <Words>1242</Words>
  <Characters>7082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yogesh.gupta</cp:lastModifiedBy>
  <cp:revision>26</cp:revision>
  <cp:lastPrinted>2021-05-28T07:58:00Z</cp:lastPrinted>
  <dcterms:created xsi:type="dcterms:W3CDTF">2022-08-18T05:00:00Z</dcterms:created>
  <dcterms:modified xsi:type="dcterms:W3CDTF">2022-08-18T10:58:00Z</dcterms:modified>
</cp:coreProperties>
</file>