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Insurance Survey Report</w:t>
      </w:r>
    </w:p>
    <w:p>
      <w:r>
        <w:t xml:space="preserve"> </w:t>
      </w:r>
    </w:p>
    <w:p>
      <w:r>
        <w:rPr>
          <w:b/>
          <w:bCs/>
        </w:rPr>
        <w:t xml:space="preserve">Survey Type: FSR</w:t>
      </w:r>
    </w:p>
    <w:p>
      <w:r>
        <w:t xml:space="preserve">Client Name: Ayush</w:t>
      </w:r>
    </w:p>
    <w:p>
      <w:r>
        <w:t xml:space="preserve">Email: ayushmoca@gmail.com</w:t>
      </w:r>
    </w:p>
    <w:p>
      <w:r>
        <w:t xml:space="preserve"> </w:t>
      </w:r>
    </w:p>
    <w:p>
      <w:r>
        <w:rPr>
          <w:b/>
          <w:bCs/>
        </w:rPr>
        <w:br/>
        <w:t xml:space="preserve">Incident Description:</w:t>
      </w:r>
      <w:r>
        <w:br/>
        <w:t xml:space="preserve">This is the final report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2025-09-02T11:48:36.804Z</dcterms:created>
  <dcterms:modified xsi:type="dcterms:W3CDTF">2025-09-02T11:48:36.804Z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