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31 January 3035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Freelancer hub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Deliverable shall include the architectural diagram as below and the information as per the table1 &amp; table 2</w:t>
      </w:r>
    </w:p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Example: Order processing during pandemics for offline mode</w:t>
      </w:r>
    </w:p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 xml:space="preserve">Reference: </w:t>
      </w:r>
      <w:hyperlink r:id="rId2">
        <w:r>
          <w:rPr>
            <w:rStyle w:val="Style3"/>
            <w:rFonts w:eastAsia="Arial" w:cs="Arial" w:ascii="Arial" w:hAnsi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5715" t="5715" r="4445" b="4445"/>
                <wp:wrapNone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200" cy="263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36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36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36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36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36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338pt;margin-top:16pt;width:374.7pt;height:207.2pt;mso-wrap-style:square;v-text-anchor:top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0" w:after="16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Guidelines: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36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36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36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36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36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326255" cy="2482850"/>
            <wp:effectExtent l="0" t="0" r="0" b="0"/>
            <wp:wrapSquare wrapText="bothSides"/>
            <wp:docPr id="2" name="image1.png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flow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248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ab/>
        <w:tab/>
        <w:tab/>
        <w:br/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Table-1 : Components &amp; Technologies:</w:t>
      </w:r>
    </w:p>
    <w:tbl>
      <w:tblPr>
        <w:tblStyle w:val="Table2"/>
        <w:tblW w:w="141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4"/>
        <w:gridCol w:w="4005"/>
        <w:gridCol w:w="5219"/>
        <w:gridCol w:w="4134"/>
      </w:tblGrid>
      <w:tr>
        <w:trPr>
          <w:trHeight w:val="398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Component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Interface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How user interacts with application e.g.</w:t>
            </w:r>
          </w:p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Web UI, Mobile App, Chatbot etc.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HTML, CSS, JavaScript /  React Js etc.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Cloud Database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Database Service on Cloud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MongoDB atlas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External API-1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Purpose of External API used in the application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IBM Weather API, etc.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External API-2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Purpose of External API used in the application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Aadhar API, etc.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Machine Learning Model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Purpose of Machine Learning Model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Object Recognition Model, etc.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Infrastructure (Server / Cloud)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Deployment on Local System / Cloud</w:t>
            </w:r>
          </w:p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Local Server Configuration:</w:t>
            </w:r>
          </w:p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Cloud Server Configuration :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Local, Cloud Foundry, Kubernetes, etc.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Table-2: Application Characteristics:</w:t>
      </w:r>
    </w:p>
    <w:tbl>
      <w:tblPr>
        <w:tblStyle w:val="Table3"/>
        <w:tblW w:w="14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25"/>
        <w:gridCol w:w="3970"/>
        <w:gridCol w:w="5169"/>
        <w:gridCol w:w="4097"/>
      </w:tblGrid>
      <w:tr>
        <w:trPr>
          <w:tblHeader w:val="true"/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List the open-source frameworks used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Technology of Opensource framework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Security Implementations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List all the security / access controls implemented, use of firewalls etc.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Eg:- SHA 256, SSL encryption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Justify the scalability of architecture (3 – tier, Micro-services)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Docker,kubernetes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Availability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Micro-services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Performance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Kafka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References:</w:t>
      </w:r>
    </w:p>
    <w:p>
      <w:pPr>
        <w:pStyle w:val="normal1"/>
        <w:rPr>
          <w:rFonts w:ascii="Arial" w:hAnsi="Arial" w:eastAsia="Arial" w:cs="Arial"/>
          <w:b/>
        </w:rPr>
      </w:pPr>
      <w:hyperlink r:id="rId4">
        <w:r>
          <w:rPr>
            <w:rStyle w:val="Style3"/>
            <w:rFonts w:eastAsia="Arial" w:cs="Arial" w:ascii="Arial" w:hAnsi="Arial"/>
            <w:b/>
            <w:color w:val="0563C1"/>
            <w:u w:val="single"/>
          </w:rPr>
          <w:t>https://c4model.com/</w:t>
        </w:r>
      </w:hyperlink>
    </w:p>
    <w:p>
      <w:pPr>
        <w:pStyle w:val="normal1"/>
        <w:rPr>
          <w:rFonts w:ascii="Arial" w:hAnsi="Arial" w:eastAsia="Arial" w:cs="Arial"/>
          <w:b/>
        </w:rPr>
      </w:pPr>
      <w:hyperlink r:id="rId5">
        <w:r>
          <w:rPr>
            <w:rStyle w:val="Style3"/>
            <w:rFonts w:eastAsia="Arial" w:cs="Arial" w:ascii="Arial" w:hAnsi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>
      <w:pPr>
        <w:pStyle w:val="normal1"/>
        <w:rPr>
          <w:rFonts w:ascii="Arial" w:hAnsi="Arial" w:eastAsia="Arial" w:cs="Arial"/>
          <w:b/>
        </w:rPr>
      </w:pPr>
      <w:hyperlink r:id="rId6">
        <w:r>
          <w:rPr>
            <w:rStyle w:val="Style3"/>
            <w:rFonts w:eastAsia="Arial" w:cs="Arial" w:ascii="Arial" w:hAnsi="Arial"/>
            <w:b/>
            <w:color w:val="0563C1"/>
            <w:u w:val="single"/>
          </w:rPr>
          <w:t>https://www.ibm.com/cloud/architecture</w:t>
        </w:r>
      </w:hyperlink>
    </w:p>
    <w:p>
      <w:pPr>
        <w:pStyle w:val="normal1"/>
        <w:rPr>
          <w:rFonts w:ascii="Arial" w:hAnsi="Arial" w:eastAsia="Arial" w:cs="Arial"/>
          <w:b/>
        </w:rPr>
      </w:pPr>
      <w:hyperlink r:id="rId7">
        <w:r>
          <w:rPr>
            <w:rStyle w:val="Style3"/>
            <w:rFonts w:eastAsia="Arial" w:cs="Arial" w:ascii="Arial" w:hAnsi="Arial"/>
            <w:b/>
            <w:color w:val="0563C1"/>
            <w:u w:val="single"/>
          </w:rPr>
          <w:t>https://aws.amazon.com/architecture</w:t>
        </w:r>
      </w:hyperlink>
    </w:p>
    <w:p>
      <w:pPr>
        <w:pStyle w:val="normal1"/>
        <w:rPr>
          <w:rFonts w:ascii="Arial" w:hAnsi="Arial" w:eastAsia="Arial" w:cs="Arial"/>
          <w:b/>
        </w:rPr>
      </w:pPr>
      <w:hyperlink r:id="rId8">
        <w:r>
          <w:rPr>
            <w:rStyle w:val="Style3"/>
            <w:rFonts w:eastAsia="Arial" w:cs="Arial" w:ascii="Arial" w:hAnsi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before="0" w:after="160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sectPr>
      <w:type w:val="nextPage"/>
      <w:pgSz w:orient="landscape" w:w="16838" w:h="11906"/>
      <w:pgMar w:left="1440" w:right="851" w:gutter="0" w:header="0" w:top="1440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3c4a8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ibm.com/patterns/ai-powered-backend-system-for-order-processing-during-pandemics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c4model.com/" TargetMode="External"/><Relationship Id="rId5" Type="http://schemas.openxmlformats.org/officeDocument/2006/relationships/hyperlink" Target="https://developer.ibm.com/patterns/online-order-processing-system-during-pandemic/" TargetMode="External"/><Relationship Id="rId6" Type="http://schemas.openxmlformats.org/officeDocument/2006/relationships/hyperlink" Target="https://www.ibm.com/cloud/architecture" TargetMode="External"/><Relationship Id="rId7" Type="http://schemas.openxmlformats.org/officeDocument/2006/relationships/hyperlink" Target="https://aws.amazon.com/architecture" TargetMode="External"/><Relationship Id="rId8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LibreOffice/25.2.5.2$Linux_X86_64 LibreOffice_project/520$Build-2</Application>
  <AppVersion>15.0000</AppVersion>
  <Pages>3</Pages>
  <Words>290</Words>
  <Characters>2100</Characters>
  <CharactersWithSpaces>2319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dcterms:modified xsi:type="dcterms:W3CDTF">2025-08-09T23:51:38Z</dcterms:modified>
  <cp:revision>1</cp:revision>
  <dc:subject/>
  <dc:title/>
</cp:coreProperties>
</file>