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Define the Problem Statements</w:t>
      </w:r>
    </w:p>
    <w:p>
      <w:r>
        <w:t>Date: 9 August 2025</w:t>
      </w:r>
    </w:p>
    <w:p>
      <w:r>
        <w:t>Team ID: —</w:t>
      </w:r>
    </w:p>
    <w:p>
      <w:r>
        <w:t>Project Name: Freelancer MERN Stack Platform</w:t>
      </w:r>
    </w:p>
    <w:p>
      <w:r>
        <w:t>Maximum Marks: 2 Marks</w:t>
      </w:r>
    </w:p>
    <w:p/>
    <w:p>
      <w:pPr>
        <w:pStyle w:val="Heading3"/>
      </w:pPr>
      <w:r>
        <w:t>PS-1</w:t>
      </w:r>
    </w:p>
    <w:p>
      <w:r>
        <w:t>I am (Customer): A freelance web developer looking for consistent project opportunities.</w:t>
      </w:r>
    </w:p>
    <w:p>
      <w:r>
        <w:t>I’m trying to: Find relevant projects that match my skills and get paid securely without high platform fees.</w:t>
      </w:r>
    </w:p>
    <w:p>
      <w:r>
        <w:t>But: Existing platforms charge high commissions, delay payments, and show irrelevant job listings.</w:t>
      </w:r>
    </w:p>
    <w:p>
      <w:r>
        <w:t>Because: Their algorithms focus on platform profit rather than freelancer-client compatibility.</w:t>
      </w:r>
    </w:p>
    <w:p>
      <w:r>
        <w:t>Which makes me feel: Frustrated, undervalued, and less motivated to use these platforms.</w:t>
      </w:r>
    </w:p>
    <w:p/>
    <w:p>
      <w:pPr>
        <w:pStyle w:val="Heading3"/>
      </w:pPr>
      <w:r>
        <w:t>PS-2</w:t>
      </w:r>
    </w:p>
    <w:p>
      <w:r>
        <w:t>I am (Customer): A small business owner seeking freelance talent for short-term projects.</w:t>
      </w:r>
    </w:p>
    <w:p>
      <w:r>
        <w:t>I’m trying to: Hire skilled freelancers quickly and affordably for my business needs.</w:t>
      </w:r>
    </w:p>
    <w:p>
      <w:r>
        <w:t>But: Most platforms have complicated posting processes, lack proper vetting, and involve high transaction fees.</w:t>
      </w:r>
    </w:p>
    <w:p>
      <w:r>
        <w:t>Because: They prioritize volume over quality, leading to mismatched hires and wasted time.</w:t>
      </w:r>
    </w:p>
    <w:p>
      <w:r>
        <w:t>Which makes me feel: Overwhelmed, dissatisfied, and reluctant to use freelancing platforms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