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Compression Draft Users Guide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Base Goal: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Compression/Decompression of audio files using wavelets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Architectural Sketch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Implementation of the CoDec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4527507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73525" y="90275"/>
                          <a:ext cx="5943600" cy="4527507"/>
                          <a:chOff x="273525" y="90275"/>
                          <a:chExt cx="8495400" cy="6464100"/>
                        </a:xfrm>
                      </wpg:grpSpPr>
                      <wps:wsp>
                        <wps:cNvSpPr/>
                        <wps:cNvPr id="16" name="Shape 16"/>
                        <wps:spPr>
                          <a:xfrm>
                            <a:off x="6849275" y="4603400"/>
                            <a:ext cx="1453500" cy="892800"/>
                          </a:xfrm>
                          <a:prstGeom prst="roundRect">
                            <a:avLst>
                              <a:gd fmla="val 29545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Google Filestore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7576025" y="3875300"/>
                            <a:ext cx="0" cy="72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8" name="Shape 18"/>
                        <wps:spPr>
                          <a:xfrm>
                            <a:off x="6849281" y="2982599"/>
                            <a:ext cx="1453500" cy="892800"/>
                          </a:xfrm>
                          <a:prstGeom prst="roundRect">
                            <a:avLst>
                              <a:gd fmla="val 29545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Google Appengine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9" name="Shape 19"/>
                        <wps:spPr>
                          <a:xfrm>
                            <a:off x="4984000" y="2009174"/>
                            <a:ext cx="1453500" cy="539700"/>
                          </a:xfrm>
                          <a:prstGeom prst="roundRect">
                            <a:avLst>
                              <a:gd fmla="val 29545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Servlet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6437531" y="2279099"/>
                            <a:ext cx="1138500" cy="703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1" name="Shape 21"/>
                        <wps:spPr>
                          <a:xfrm>
                            <a:off x="448300" y="1845321"/>
                            <a:ext cx="2098500" cy="3824700"/>
                          </a:xfrm>
                          <a:prstGeom prst="roundRect">
                            <a:avLst>
                              <a:gd fmla="val 29545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Angular Frontend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2584161" y="3416410"/>
                            <a:ext cx="1585200" cy="12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4169361" y="3429010"/>
                            <a:ext cx="684300" cy="1168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3" name="Shape 23"/>
                        <wps:spPr>
                          <a:xfrm>
                            <a:off x="2789516" y="2893384"/>
                            <a:ext cx="1380996" cy="1071252"/>
                          </a:xfrm>
                          <a:prstGeom prst="clou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Cloud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3537575" y="280950"/>
                            <a:ext cx="3758100" cy="41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Backend Services and Data/File Stores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27" name="Shape 27"/>
                        <wps:spPr>
                          <a:xfrm>
                            <a:off x="763050" y="2703750"/>
                            <a:ext cx="1478400" cy="2718300"/>
                          </a:xfrm>
                          <a:prstGeom prst="flowChartAlternateProcess">
                            <a:avLst/>
                          </a:prstGeom>
                          <a:solidFill>
                            <a:srgbClr val="DD7E6B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WebApp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28" name="Shape 28"/>
                        <wps:spPr>
                          <a:xfrm>
                            <a:off x="763050" y="3113900"/>
                            <a:ext cx="1478400" cy="2308200"/>
                          </a:xfrm>
                          <a:prstGeom prst="flowChartAlternateProcess">
                            <a:avLst/>
                          </a:prstGeom>
                          <a:solidFill>
                            <a:srgbClr val="D27765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Angular Material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29" name="Shape 29"/>
                        <wps:spPr>
                          <a:xfrm>
                            <a:off x="763050" y="3736400"/>
                            <a:ext cx="1478400" cy="1685700"/>
                          </a:xfrm>
                          <a:prstGeom prst="flowChartAlternateProcess">
                            <a:avLst/>
                          </a:prstGeom>
                          <a:solidFill>
                            <a:srgbClr val="C16E5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Angular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30" name="Shape 30"/>
                        <wps:spPr>
                          <a:xfrm>
                            <a:off x="758350" y="4124950"/>
                            <a:ext cx="1478400" cy="1296900"/>
                          </a:xfrm>
                          <a:prstGeom prst="flowChartAlternateProcess">
                            <a:avLst/>
                          </a:prstGeom>
                          <a:solidFill>
                            <a:srgbClr val="B16455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Typescript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31" name="Shape 31"/>
                        <wps:spPr>
                          <a:xfrm>
                            <a:off x="763050" y="4508900"/>
                            <a:ext cx="1478400" cy="913200"/>
                          </a:xfrm>
                          <a:prstGeom prst="flowChartAlternateProcess">
                            <a:avLst/>
                          </a:prstGeom>
                          <a:solidFill>
                            <a:srgbClr val="A15B4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HTML, CSS, Javascript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32" name="Shape 32"/>
                        <wps:spPr>
                          <a:xfrm>
                            <a:off x="273525" y="90275"/>
                            <a:ext cx="2349600" cy="6438300"/>
                          </a:xfrm>
                          <a:prstGeom prst="rect">
                            <a:avLst/>
                          </a:prstGeom>
                          <a:solidFill>
                            <a:srgbClr val="4A86E8">
                              <a:alpha val="24220"/>
                            </a:srgb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33" name="Shape 33"/>
                        <wps:spPr>
                          <a:xfrm>
                            <a:off x="877525" y="309650"/>
                            <a:ext cx="1516500" cy="41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Frontend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6437500" y="2279024"/>
                            <a:ext cx="1138500" cy="703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7576025" y="3884300"/>
                            <a:ext cx="5400" cy="71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5" name="Shape 25"/>
                        <wps:spPr>
                          <a:xfrm>
                            <a:off x="4853800" y="4033875"/>
                            <a:ext cx="1713900" cy="1127700"/>
                          </a:xfrm>
                          <a:prstGeom prst="roundRect">
                            <a:avLst>
                              <a:gd fmla="val 29545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Container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(Compression/ Decompression Algorithm)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4169500" y="3428925"/>
                            <a:ext cx="684300" cy="1168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5710750" y="2548875"/>
                            <a:ext cx="0" cy="1485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5710750" y="2548874"/>
                            <a:ext cx="0" cy="1485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9" name="Shape 39"/>
                        <wps:spPr>
                          <a:xfrm>
                            <a:off x="2714625" y="116075"/>
                            <a:ext cx="6054300" cy="6438300"/>
                          </a:xfrm>
                          <a:prstGeom prst="rect">
                            <a:avLst/>
                          </a:prstGeom>
                          <a:solidFill>
                            <a:srgbClr val="E69138">
                              <a:alpha val="35770"/>
                            </a:srgb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4527507"/>
                <wp:effectExtent b="0" l="0" r="0" 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5275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Algorithm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38227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923925" y="1178100"/>
                          <a:ext cx="5943600" cy="3822700"/>
                          <a:chOff x="923925" y="1178100"/>
                          <a:chExt cx="7722900" cy="49590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923925" y="1178100"/>
                            <a:ext cx="7722900" cy="4959000"/>
                          </a:xfrm>
                          <a:prstGeom prst="rect">
                            <a:avLst/>
                          </a:prstGeom>
                          <a:solidFill>
                            <a:srgbClr val="D9ED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1095836" y="1230996"/>
                            <a:ext cx="1190100" cy="62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RStudio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1995063" y="4325401"/>
                            <a:ext cx="1296000" cy="489300"/>
                          </a:xfrm>
                          <a:prstGeom prst="rect">
                            <a:avLst/>
                          </a:prstGeom>
                          <a:solidFill>
                            <a:srgbClr val="F0932B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Wavelets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1995063" y="3836011"/>
                            <a:ext cx="1296000" cy="489300"/>
                          </a:xfrm>
                          <a:prstGeom prst="rect">
                            <a:avLst/>
                          </a:prstGeom>
                          <a:solidFill>
                            <a:srgbClr val="F0932B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rwt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1995063" y="3360053"/>
                            <a:ext cx="1296000" cy="489300"/>
                          </a:xfrm>
                          <a:prstGeom prst="rect">
                            <a:avLst/>
                          </a:prstGeom>
                          <a:solidFill>
                            <a:srgbClr val="F0932B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Matlab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1452875" y="2190050"/>
                            <a:ext cx="2538000" cy="35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Option 1, Existing Algorithms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4495800" y="2190050"/>
                            <a:ext cx="3248100" cy="35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Option 2, New Implementation of DWT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1800075" y="2828925"/>
                            <a:ext cx="1686000" cy="2143200"/>
                          </a:xfrm>
                          <a:prstGeom prst="rect">
                            <a:avLst/>
                          </a:prstGeom>
                          <a:solidFill>
                            <a:srgbClr val="93C47D">
                              <a:alpha val="25000"/>
                            </a:srgb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2643225" y="2494325"/>
                            <a:ext cx="0" cy="666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1" name="Shape 11"/>
                        <wps:spPr>
                          <a:xfrm>
                            <a:off x="5471853" y="4325400"/>
                            <a:ext cx="1686000" cy="489300"/>
                          </a:xfrm>
                          <a:prstGeom prst="rect">
                            <a:avLst/>
                          </a:prstGeom>
                          <a:solidFill>
                            <a:srgbClr val="F0932B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3. DWT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2" name="Shape 12"/>
                        <wps:spPr>
                          <a:xfrm>
                            <a:off x="5471853" y="3836009"/>
                            <a:ext cx="1686000" cy="489300"/>
                          </a:xfrm>
                          <a:prstGeom prst="rect">
                            <a:avLst/>
                          </a:prstGeom>
                          <a:solidFill>
                            <a:srgbClr val="F0932B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2. Recursion in 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3" name="Shape 13"/>
                        <wps:spPr>
                          <a:xfrm>
                            <a:off x="5471853" y="3360050"/>
                            <a:ext cx="1686000" cy="489300"/>
                          </a:xfrm>
                          <a:prstGeom prst="rect">
                            <a:avLst/>
                          </a:prstGeom>
                          <a:solidFill>
                            <a:srgbClr val="F0932B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1.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Audio As Byte[]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4" name="Shape 14"/>
                        <wps:spPr>
                          <a:xfrm>
                            <a:off x="5326650" y="2828925"/>
                            <a:ext cx="1976400" cy="2143200"/>
                          </a:xfrm>
                          <a:prstGeom prst="rect">
                            <a:avLst/>
                          </a:prstGeom>
                          <a:solidFill>
                            <a:srgbClr val="93C47D">
                              <a:alpha val="25000"/>
                            </a:srgb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6272250" y="2543150"/>
                            <a:ext cx="0" cy="666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82270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82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Resources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20"/>
        <w:gridCol w:w="5640"/>
        <w:tblGridChange w:id="0">
          <w:tblGrid>
            <w:gridCol w:w="3720"/>
            <w:gridCol w:w="5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Title/Name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URL/Location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EE 376A: Information Theory Lecture Notes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http://web.stanford.edu/class/ee376a/files/scribes/lecture_notes.pdf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Audio Compression using Wavelet Techniques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http://citeseerx.ist.psu.edu/viewdoc/download?doi=10.1.1.726.2943&amp;rep=rep1&amp;type=pdf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 Wavelet Package Documentation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https://cran.r-project.org/web/packages/wavelets/wavelets.pdf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 RWT Package Documentation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https://cran.r-project.org/web/packages/rwt/rwt.pdf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 Introduction to Wavelets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http://www.imageprocessingplace.com/downloads_V3/root_downloads/tutorials/Wavelets--An Introduction.pdf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ran.r-project.org/web/packages/rwt/rwt.pdf" TargetMode="External"/><Relationship Id="rId10" Type="http://schemas.openxmlformats.org/officeDocument/2006/relationships/hyperlink" Target="https://cran.r-project.org/web/packages/wavelets/wavelets.pdf" TargetMode="External"/><Relationship Id="rId12" Type="http://schemas.openxmlformats.org/officeDocument/2006/relationships/hyperlink" Target="http://www.imageprocessingplace.com/downloads_V3/root_downloads/tutorials/Wavelets--An" TargetMode="External"/><Relationship Id="rId9" Type="http://schemas.openxmlformats.org/officeDocument/2006/relationships/hyperlink" Target="http://citeseerx.ist.psu.edu/viewdoc/download?doi=10.1.1.726.2943&amp;rep=rep1&amp;type=pdf" TargetMode="Externa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hyperlink" Target="http://web.stanford.edu/class/ee376a/files/scribes/lecture_note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