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2D" w:rsidRPr="00FB2FE2" w:rsidRDefault="003C63B5">
      <w:pPr>
        <w:pStyle w:val="Title"/>
        <w:jc w:val="center"/>
        <w:rPr>
          <w:rFonts w:ascii="Times New Roman" w:eastAsia="Times" w:hAnsi="Times New Roman" w:cs="Times New Roman"/>
          <w:b w:val="0"/>
          <w:bCs w:val="0"/>
        </w:rPr>
      </w:pPr>
      <w:r w:rsidRPr="00FB2FE2">
        <w:rPr>
          <w:rFonts w:ascii="Times New Roman" w:hAnsi="Times New Roman" w:cs="Times New Roman"/>
          <w:b w:val="0"/>
          <w:bCs w:val="0"/>
        </w:rPr>
        <w:t>Twitter based model for emotional state classification</w:t>
      </w:r>
    </w:p>
    <w:p w:rsidR="00B72D2D" w:rsidRPr="00FB2FE2" w:rsidRDefault="00B72D2D">
      <w:pPr>
        <w:pStyle w:val="Body"/>
        <w:rPr>
          <w:rFonts w:ascii="Times New Roman" w:hAnsi="Times New Roman" w:cs="Times New Roman"/>
        </w:rPr>
      </w:pPr>
    </w:p>
    <w:p w:rsidR="00B72D2D" w:rsidRPr="00FB2FE2" w:rsidRDefault="00486CD7">
      <w:pPr>
        <w:pStyle w:val="LabelDark"/>
        <w:rPr>
          <w:rFonts w:ascii="Times New Roman" w:eastAsia="Times" w:hAnsi="Times New Roman" w:cs="Times New Roman"/>
        </w:rPr>
      </w:pPr>
      <w:proofErr w:type="spellStart"/>
      <w:r>
        <w:rPr>
          <w:rFonts w:ascii="Times New Roman" w:hAnsi="Times New Roman" w:cs="Times New Roman"/>
        </w:rPr>
        <w:t>Ravinder</w:t>
      </w:r>
      <w:proofErr w:type="spellEnd"/>
      <w:r>
        <w:rPr>
          <w:rFonts w:ascii="Times New Roman" w:hAnsi="Times New Roman" w:cs="Times New Roman"/>
        </w:rPr>
        <w:t xml:space="preserve"> Ahuja, Rohan Gupta</w:t>
      </w:r>
      <w:r w:rsidR="003C63B5" w:rsidRPr="00FB2FE2">
        <w:rPr>
          <w:rFonts w:ascii="Times New Roman" w:hAnsi="Times New Roman" w:cs="Times New Roman"/>
        </w:rPr>
        <w:t>,</w:t>
      </w:r>
      <w:r>
        <w:rPr>
          <w:rFonts w:ascii="Times New Roman" w:hAnsi="Times New Roman" w:cs="Times New Roman"/>
        </w:rPr>
        <w:t xml:space="preserve"> Ayush </w:t>
      </w:r>
      <w:proofErr w:type="spellStart"/>
      <w:r>
        <w:rPr>
          <w:rFonts w:ascii="Times New Roman" w:hAnsi="Times New Roman" w:cs="Times New Roman"/>
        </w:rPr>
        <w:t>Govil</w:t>
      </w:r>
      <w:proofErr w:type="spellEnd"/>
      <w:r>
        <w:rPr>
          <w:rFonts w:ascii="Times New Roman" w:hAnsi="Times New Roman" w:cs="Times New Roman"/>
        </w:rPr>
        <w:t xml:space="preserve">, </w:t>
      </w:r>
      <w:proofErr w:type="spellStart"/>
      <w:r>
        <w:rPr>
          <w:rFonts w:ascii="Times New Roman" w:hAnsi="Times New Roman" w:cs="Times New Roman"/>
        </w:rPr>
        <w:t>Saurabh</w:t>
      </w:r>
      <w:proofErr w:type="spellEnd"/>
      <w:r>
        <w:rPr>
          <w:rFonts w:ascii="Times New Roman" w:hAnsi="Times New Roman" w:cs="Times New Roman"/>
        </w:rPr>
        <w:t xml:space="preserve"> Sharma</w:t>
      </w:r>
      <w:r w:rsidR="003C63B5" w:rsidRPr="00FB2FE2">
        <w:rPr>
          <w:rFonts w:ascii="Times New Roman" w:hAnsi="Times New Roman" w:cs="Times New Roman"/>
        </w:rPr>
        <w:t xml:space="preserve">, </w:t>
      </w:r>
      <w:proofErr w:type="spellStart"/>
      <w:r w:rsidR="003C63B5" w:rsidRPr="00FB2FE2">
        <w:rPr>
          <w:rFonts w:ascii="Times New Roman" w:hAnsi="Times New Roman" w:cs="Times New Roman"/>
        </w:rPr>
        <w:t>Karthik</w:t>
      </w:r>
      <w:proofErr w:type="spellEnd"/>
      <w:r w:rsidR="003C63B5" w:rsidRPr="00FB2FE2">
        <w:rPr>
          <w:rFonts w:ascii="Times New Roman" w:hAnsi="Times New Roman" w:cs="Times New Roman"/>
        </w:rPr>
        <w:t xml:space="preserve"> </w:t>
      </w:r>
      <w:proofErr w:type="spellStart"/>
      <w:r w:rsidR="003C63B5" w:rsidRPr="00FB2FE2">
        <w:rPr>
          <w:rFonts w:ascii="Times New Roman" w:hAnsi="Times New Roman" w:cs="Times New Roman"/>
        </w:rPr>
        <w:t>Venkataraman</w:t>
      </w:r>
      <w:proofErr w:type="spellEnd"/>
    </w:p>
    <w:p w:rsidR="00B72D2D" w:rsidRPr="00FB2FE2" w:rsidRDefault="00B72D2D">
      <w:pPr>
        <w:pStyle w:val="Body"/>
        <w:rPr>
          <w:rFonts w:ascii="Times New Roman" w:hAnsi="Times New Roman" w:cs="Times New Roman"/>
        </w:rPr>
      </w:pPr>
    </w:p>
    <w:p w:rsidR="00B72D2D" w:rsidRPr="00FB2FE2" w:rsidRDefault="003C63B5">
      <w:pPr>
        <w:pStyle w:val="Heading"/>
        <w:jc w:val="both"/>
        <w:rPr>
          <w:rFonts w:ascii="Times New Roman" w:eastAsia="Times" w:hAnsi="Times New Roman" w:cs="Times New Roman"/>
        </w:rPr>
      </w:pPr>
      <w:r w:rsidRPr="00FB2FE2">
        <w:rPr>
          <w:rFonts w:ascii="Times New Roman" w:hAnsi="Times New Roman" w:cs="Times New Roman"/>
        </w:rPr>
        <w:t xml:space="preserve">Abstract: </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With the advent and the subsequent rise of social network, there has been a surge of users expressing their emotions and daily feelings leveraging the social media platform. Each unit time, such data that is generated in monumental sizes, can be </w:t>
      </w:r>
      <w:proofErr w:type="spellStart"/>
      <w:r w:rsidRPr="00FB2FE2">
        <w:rPr>
          <w:rFonts w:ascii="Times New Roman" w:hAnsi="Times New Roman" w:cs="Times New Roman"/>
        </w:rPr>
        <w:t>utilised</w:t>
      </w:r>
      <w:proofErr w:type="spellEnd"/>
      <w:r w:rsidRPr="00FB2FE2">
        <w:rPr>
          <w:rFonts w:ascii="Times New Roman" w:hAnsi="Times New Roman" w:cs="Times New Roman"/>
        </w:rPr>
        <w:t xml:space="preserve"> to accurately detect one's emotional state. Twitter tweets is seen as a great source of information that can be exploited to build highly accurate and relevant emotion </w:t>
      </w:r>
      <w:proofErr w:type="gramStart"/>
      <w:r w:rsidRPr="00FB2FE2">
        <w:rPr>
          <w:rFonts w:ascii="Times New Roman" w:hAnsi="Times New Roman" w:cs="Times New Roman"/>
        </w:rPr>
        <w:t>classifiers[</w:t>
      </w:r>
      <w:proofErr w:type="gramEnd"/>
      <w:r w:rsidRPr="00FB2FE2">
        <w:rPr>
          <w:rFonts w:ascii="Times New Roman" w:hAnsi="Times New Roman" w:cs="Times New Roman"/>
        </w:rPr>
        <w:t>1].</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Through this paper, we aim to propose a model to classify an individual's recent emotional state into eight predefined states. We also subsequently compare the results and accuracy of </w:t>
      </w:r>
      <w:r w:rsidRPr="00FB2FE2">
        <w:rPr>
          <w:rFonts w:ascii="Times New Roman" w:hAnsi="Times New Roman" w:cs="Times New Roman"/>
          <w:i/>
          <w:iCs/>
        </w:rPr>
        <w:t>SVM, KNN, &amp; Decision Tree</w:t>
      </w:r>
      <w:r w:rsidRPr="00FB2FE2">
        <w:rPr>
          <w:rFonts w:ascii="Times New Roman" w:hAnsi="Times New Roman" w:cs="Times New Roman"/>
        </w:rPr>
        <w:t xml:space="preserve"> algorithm to implement and justify our prescribed approach.</w:t>
      </w:r>
    </w:p>
    <w:p w:rsidR="00B72D2D" w:rsidRPr="00FB2FE2" w:rsidRDefault="00B72D2D">
      <w:pPr>
        <w:pStyle w:val="Heading"/>
        <w:rPr>
          <w:rFonts w:ascii="Times New Roman" w:eastAsia="Times" w:hAnsi="Times New Roman" w:cs="Times New Roman"/>
        </w:rPr>
      </w:pPr>
    </w:p>
    <w:p w:rsidR="00B72D2D" w:rsidRPr="00FB2FE2" w:rsidRDefault="003C63B5">
      <w:pPr>
        <w:pStyle w:val="Heading"/>
        <w:rPr>
          <w:rFonts w:ascii="Times New Roman" w:eastAsia="Times" w:hAnsi="Times New Roman" w:cs="Times New Roman"/>
        </w:rPr>
      </w:pPr>
      <w:r w:rsidRPr="00FB2FE2">
        <w:rPr>
          <w:rFonts w:ascii="Times New Roman" w:hAnsi="Times New Roman" w:cs="Times New Roman"/>
        </w:rPr>
        <w:t xml:space="preserve">Keywords: </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Social Network, Twitter, Tweet, Support Vector Machines, K </w:t>
      </w:r>
      <w:proofErr w:type="gramStart"/>
      <w:r w:rsidRPr="00FB2FE2">
        <w:rPr>
          <w:rFonts w:ascii="Times New Roman" w:hAnsi="Times New Roman" w:cs="Times New Roman"/>
        </w:rPr>
        <w:t>Nearest</w:t>
      </w:r>
      <w:proofErr w:type="gramEnd"/>
      <w:r w:rsidRPr="00FB2FE2">
        <w:rPr>
          <w:rFonts w:ascii="Times New Roman" w:hAnsi="Times New Roman" w:cs="Times New Roman"/>
        </w:rPr>
        <w:t xml:space="preserve"> </w:t>
      </w:r>
      <w:proofErr w:type="spellStart"/>
      <w:r w:rsidRPr="00FB2FE2">
        <w:rPr>
          <w:rFonts w:ascii="Times New Roman" w:hAnsi="Times New Roman" w:cs="Times New Roman"/>
        </w:rPr>
        <w:t>Neighbours</w:t>
      </w:r>
      <w:proofErr w:type="spellEnd"/>
      <w:r w:rsidRPr="00FB2FE2">
        <w:rPr>
          <w:rFonts w:ascii="Times New Roman" w:hAnsi="Times New Roman" w:cs="Times New Roman"/>
        </w:rPr>
        <w:t>, Decision Trees, Prediction Model, Emotional Analysis, Emotional State.</w:t>
      </w:r>
    </w:p>
    <w:p w:rsidR="00B72D2D" w:rsidRPr="00FB2FE2" w:rsidRDefault="00B72D2D">
      <w:pPr>
        <w:pStyle w:val="Heading"/>
        <w:jc w:val="both"/>
        <w:rPr>
          <w:rFonts w:ascii="Times New Roman" w:eastAsia="Times" w:hAnsi="Times New Roman" w:cs="Times New Roman"/>
        </w:rPr>
      </w:pPr>
    </w:p>
    <w:p w:rsidR="00B72D2D" w:rsidRPr="00FB2FE2" w:rsidRDefault="003C63B5">
      <w:pPr>
        <w:pStyle w:val="Heading"/>
        <w:jc w:val="both"/>
        <w:rPr>
          <w:rFonts w:ascii="Times New Roman" w:eastAsia="Times" w:hAnsi="Times New Roman" w:cs="Times New Roman"/>
        </w:rPr>
      </w:pPr>
      <w:r w:rsidRPr="00FB2FE2">
        <w:rPr>
          <w:rFonts w:ascii="Times New Roman" w:hAnsi="Times New Roman" w:cs="Times New Roman"/>
        </w:rPr>
        <w:t>Introduction:</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In present times where social media reigns as the supreme choice for an individual to let </w:t>
      </w:r>
      <w:proofErr w:type="spellStart"/>
      <w:r w:rsidRPr="00FB2FE2">
        <w:rPr>
          <w:rFonts w:ascii="Times New Roman" w:hAnsi="Times New Roman" w:cs="Times New Roman"/>
        </w:rPr>
        <w:t>there</w:t>
      </w:r>
      <w:proofErr w:type="spellEnd"/>
      <w:r w:rsidRPr="00FB2FE2">
        <w:rPr>
          <w:rFonts w:ascii="Times New Roman" w:hAnsi="Times New Roman" w:cs="Times New Roman"/>
        </w:rPr>
        <w:t xml:space="preserve"> emotions out; twitter is a rich ensemble of emotions, sentiments and </w:t>
      </w:r>
      <w:proofErr w:type="gramStart"/>
      <w:r w:rsidRPr="00FB2FE2">
        <w:rPr>
          <w:rFonts w:ascii="Times New Roman" w:hAnsi="Times New Roman" w:cs="Times New Roman"/>
        </w:rPr>
        <w:t>moods[</w:t>
      </w:r>
      <w:proofErr w:type="gramEnd"/>
      <w:r w:rsidRPr="00FB2FE2">
        <w:rPr>
          <w:rFonts w:ascii="Times New Roman" w:hAnsi="Times New Roman" w:cs="Times New Roman"/>
        </w:rPr>
        <w:t xml:space="preserve">2]. Each short message or in terms of Twitter’s definitions - </w:t>
      </w:r>
      <w:r w:rsidRPr="00FB2FE2">
        <w:rPr>
          <w:rFonts w:ascii="Times New Roman" w:hAnsi="Times New Roman" w:cs="Times New Roman"/>
          <w:i/>
          <w:iCs/>
        </w:rPr>
        <w:t>tweets</w:t>
      </w:r>
      <w:r w:rsidRPr="00FB2FE2">
        <w:rPr>
          <w:rFonts w:ascii="Times New Roman" w:hAnsi="Times New Roman" w:cs="Times New Roman"/>
        </w:rPr>
        <w:t xml:space="preserve">, holds certain individual words that are key to that message’s emotional identity. For example - </w:t>
      </w:r>
      <w:proofErr w:type="gramStart"/>
      <w:r w:rsidRPr="00FB2FE2">
        <w:rPr>
          <w:rFonts w:ascii="Times New Roman" w:hAnsi="Times New Roman" w:cs="Times New Roman"/>
        </w:rPr>
        <w:t>“ I</w:t>
      </w:r>
      <w:proofErr w:type="gramEnd"/>
      <w:r w:rsidRPr="00FB2FE2">
        <w:rPr>
          <w:rFonts w:ascii="Times New Roman" w:hAnsi="Times New Roman" w:cs="Times New Roman"/>
        </w:rPr>
        <w:t xml:space="preserve"> spent a fabulous evening with my family at the </w:t>
      </w:r>
      <w:proofErr w:type="spellStart"/>
      <w:r w:rsidRPr="00FB2FE2">
        <w:rPr>
          <w:rFonts w:ascii="Times New Roman" w:hAnsi="Times New Roman" w:cs="Times New Roman"/>
        </w:rPr>
        <w:t>Taj</w:t>
      </w:r>
      <w:proofErr w:type="spellEnd"/>
      <w:r w:rsidRPr="00FB2FE2">
        <w:rPr>
          <w:rFonts w:ascii="Times New Roman" w:hAnsi="Times New Roman" w:cs="Times New Roman"/>
        </w:rPr>
        <w:t xml:space="preserve"> hotel! “, has the word ‘fabulous’. This is an indicative of the happy state the individual is in.</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Below is a table that provides some more such examples. </w:t>
      </w:r>
    </w:p>
    <w:p w:rsidR="00B72D2D" w:rsidRPr="00FB2FE2" w:rsidRDefault="00B72D2D">
      <w:pPr>
        <w:pStyle w:val="Body"/>
        <w:rPr>
          <w:rFonts w:ascii="Times New Roman" w:hAnsi="Times New Roman" w:cs="Times New Roman"/>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B72D2D" w:rsidRPr="00FB2FE2">
        <w:trPr>
          <w:trHeight w:val="279"/>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Tweet</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Corresponding Emotion</w:t>
            </w:r>
          </w:p>
        </w:tc>
      </w:tr>
      <w:tr w:rsidR="00B72D2D" w:rsidRPr="00FB2FE2">
        <w:tblPrEx>
          <w:shd w:val="clear" w:color="auto" w:fill="auto"/>
        </w:tblPrEx>
        <w:trPr>
          <w:trHeight w:val="488"/>
        </w:trPr>
        <w:tc>
          <w:tcPr>
            <w:tcW w:w="4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Current social conditions of our country, sadden me.</w:t>
            </w:r>
          </w:p>
        </w:tc>
        <w:tc>
          <w:tcPr>
            <w:tcW w:w="48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pStyle w:val="TableStyle2"/>
              <w:jc w:val="center"/>
              <w:rPr>
                <w:rFonts w:ascii="Times New Roman" w:hAnsi="Times New Roman" w:cs="Times New Roman"/>
              </w:rPr>
            </w:pPr>
            <w:r w:rsidRPr="00FB2FE2">
              <w:rPr>
                <w:rFonts w:ascii="Times New Roman" w:hAnsi="Times New Roman" w:cs="Times New Roman"/>
              </w:rPr>
              <w:t>Sad</w:t>
            </w:r>
          </w:p>
        </w:tc>
      </w:tr>
      <w:tr w:rsidR="00B72D2D" w:rsidRPr="00FB2FE2">
        <w:tblPrEx>
          <w:shd w:val="clear" w:color="auto" w:fill="auto"/>
        </w:tblPrEx>
        <w:trPr>
          <w:trHeight w:val="279"/>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This is a serious misuse of power!</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pStyle w:val="TableStyle2"/>
              <w:jc w:val="center"/>
              <w:rPr>
                <w:rFonts w:ascii="Times New Roman" w:hAnsi="Times New Roman" w:cs="Times New Roman"/>
              </w:rPr>
            </w:pPr>
            <w:r w:rsidRPr="00FB2FE2">
              <w:rPr>
                <w:rFonts w:ascii="Times New Roman" w:hAnsi="Times New Roman" w:cs="Times New Roman"/>
              </w:rPr>
              <w:t>Anger</w:t>
            </w:r>
          </w:p>
        </w:tc>
      </w:tr>
      <w:tr w:rsidR="00B72D2D" w:rsidRPr="00FB2FE2">
        <w:tblPrEx>
          <w:shd w:val="clear" w:color="auto" w:fill="auto"/>
        </w:tblPrEx>
        <w:trPr>
          <w:trHeight w:val="279"/>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Waiting for my dreams to come true</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pStyle w:val="TableStyle2"/>
              <w:jc w:val="center"/>
              <w:rPr>
                <w:rFonts w:ascii="Times New Roman" w:hAnsi="Times New Roman" w:cs="Times New Roman"/>
              </w:rPr>
            </w:pPr>
            <w:r w:rsidRPr="00FB2FE2">
              <w:rPr>
                <w:rFonts w:ascii="Times New Roman" w:hAnsi="Times New Roman" w:cs="Times New Roman"/>
              </w:rPr>
              <w:t>Anticipation</w:t>
            </w:r>
          </w:p>
        </w:tc>
      </w:tr>
      <w:tr w:rsidR="00B72D2D" w:rsidRPr="00FB2FE2">
        <w:tblPrEx>
          <w:shd w:val="clear" w:color="auto" w:fill="auto"/>
        </w:tblPrEx>
        <w:trPr>
          <w:trHeight w:val="279"/>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What a pleasant surprise it was to him, that day.</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pStyle w:val="TableStyle2"/>
              <w:jc w:val="center"/>
              <w:rPr>
                <w:rFonts w:ascii="Times New Roman" w:hAnsi="Times New Roman" w:cs="Times New Roman"/>
              </w:rPr>
            </w:pPr>
            <w:r w:rsidRPr="00FB2FE2">
              <w:rPr>
                <w:rFonts w:ascii="Times New Roman" w:hAnsi="Times New Roman" w:cs="Times New Roman"/>
              </w:rPr>
              <w:t>Joy</w:t>
            </w:r>
          </w:p>
        </w:tc>
      </w:tr>
    </w:tbl>
    <w:p w:rsidR="00B72D2D" w:rsidRPr="00FB2FE2" w:rsidRDefault="00B72D2D">
      <w:pPr>
        <w:pStyle w:val="Body"/>
        <w:rPr>
          <w:rFonts w:ascii="Times New Roman" w:hAnsi="Times New Roman" w:cs="Times New Roman"/>
        </w:rPr>
      </w:pPr>
    </w:p>
    <w:p w:rsidR="00B72D2D" w:rsidRPr="00FB2FE2" w:rsidRDefault="003C63B5">
      <w:pPr>
        <w:pStyle w:val="LabelDark"/>
        <w:rPr>
          <w:rFonts w:ascii="Times New Roman" w:eastAsia="Times" w:hAnsi="Times New Roman" w:cs="Times New Roman"/>
        </w:rPr>
      </w:pPr>
      <w:r w:rsidRPr="00FB2FE2">
        <w:rPr>
          <w:rFonts w:ascii="Times New Roman" w:hAnsi="Times New Roman" w:cs="Times New Roman"/>
        </w:rPr>
        <w:t>Table 1: Examples of tweets with their emotions</w:t>
      </w:r>
    </w:p>
    <w:p w:rsidR="00B72D2D" w:rsidRPr="00FB2FE2" w:rsidRDefault="00B72D2D">
      <w:pPr>
        <w:pStyle w:val="LabelDark"/>
        <w:rPr>
          <w:rFonts w:ascii="Times New Roman" w:eastAsia="Times" w:hAnsi="Times New Roman" w:cs="Times New Roman"/>
          <w:sz w:val="24"/>
          <w:szCs w:val="24"/>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lastRenderedPageBreak/>
        <w:t xml:space="preserve">After a careful selection, we have put down 8 classes of </w:t>
      </w:r>
      <w:proofErr w:type="gramStart"/>
      <w:r w:rsidRPr="00FB2FE2">
        <w:rPr>
          <w:rFonts w:ascii="Times New Roman" w:hAnsi="Times New Roman" w:cs="Times New Roman"/>
        </w:rPr>
        <w:t>emotion, that</w:t>
      </w:r>
      <w:proofErr w:type="gramEnd"/>
      <w:r w:rsidRPr="00FB2FE2">
        <w:rPr>
          <w:rFonts w:ascii="Times New Roman" w:hAnsi="Times New Roman" w:cs="Times New Roman"/>
        </w:rPr>
        <w:t xml:space="preserve"> would be effective to classify a broader range of tweets. These are: </w:t>
      </w:r>
      <w:r w:rsidRPr="00FB2FE2">
        <w:rPr>
          <w:rFonts w:ascii="Times New Roman" w:hAnsi="Times New Roman" w:cs="Times New Roman"/>
          <w:i/>
          <w:iCs/>
        </w:rPr>
        <w:t>‘Anger’, ‘Anticipation’, ‘Disgust’, ‘Fear’, ‘Joy’, ‘Sad’, ‘Surprise’, ‘Trust’</w:t>
      </w:r>
      <w:r w:rsidRPr="00FB2FE2">
        <w:rPr>
          <w:rFonts w:ascii="Times New Roman" w:hAnsi="Times New Roman" w:cs="Times New Roman"/>
        </w:rPr>
        <w:t>.</w:t>
      </w:r>
    </w:p>
    <w:p w:rsidR="00B72D2D" w:rsidRPr="00FB2FE2" w:rsidRDefault="00B72D2D">
      <w:pPr>
        <w:pStyle w:val="Heading"/>
        <w:rPr>
          <w:rFonts w:ascii="Times New Roman" w:eastAsia="Times" w:hAnsi="Times New Roman" w:cs="Times New Roman"/>
        </w:rPr>
      </w:pPr>
    </w:p>
    <w:p w:rsidR="00B72D2D" w:rsidRPr="00FB2FE2" w:rsidRDefault="003C63B5">
      <w:pPr>
        <w:pStyle w:val="Heading"/>
        <w:rPr>
          <w:rFonts w:ascii="Times New Roman" w:eastAsia="Times" w:hAnsi="Times New Roman" w:cs="Times New Roman"/>
        </w:rPr>
      </w:pPr>
      <w:r w:rsidRPr="00FB2FE2">
        <w:rPr>
          <w:rFonts w:ascii="Times New Roman" w:hAnsi="Times New Roman" w:cs="Times New Roman"/>
        </w:rPr>
        <w:t>Related Work:</w:t>
      </w:r>
    </w:p>
    <w:p w:rsidR="00B72D2D" w:rsidRPr="00FB2FE2" w:rsidRDefault="003C63B5">
      <w:pPr>
        <w:pStyle w:val="Default"/>
        <w:spacing w:after="240" w:line="300" w:lineRule="atLeast"/>
        <w:rPr>
          <w:rFonts w:ascii="Times New Roman" w:eastAsia="Times" w:hAnsi="Times New Roman" w:cs="Times New Roman"/>
          <w:sz w:val="24"/>
          <w:szCs w:val="24"/>
        </w:rPr>
      </w:pPr>
      <w:r w:rsidRPr="00FB2FE2">
        <w:rPr>
          <w:rFonts w:ascii="Times New Roman" w:hAnsi="Times New Roman" w:cs="Times New Roman"/>
          <w:sz w:val="24"/>
          <w:szCs w:val="24"/>
        </w:rPr>
        <w:t>There has been a large amount of research in sentiment analysis as compared to emotion analysis. Below described are some research works related to ours.</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Zhao and </w:t>
      </w:r>
      <w:proofErr w:type="spellStart"/>
      <w:proofErr w:type="gramStart"/>
      <w:r w:rsidRPr="00FB2FE2">
        <w:rPr>
          <w:rFonts w:ascii="Times New Roman" w:hAnsi="Times New Roman" w:cs="Times New Roman"/>
        </w:rPr>
        <w:t>Gui</w:t>
      </w:r>
      <w:proofErr w:type="spellEnd"/>
      <w:r w:rsidRPr="00FB2FE2">
        <w:rPr>
          <w:rFonts w:ascii="Times New Roman" w:hAnsi="Times New Roman" w:cs="Times New Roman"/>
        </w:rPr>
        <w:t>[</w:t>
      </w:r>
      <w:proofErr w:type="gramEnd"/>
      <w:r w:rsidRPr="00FB2FE2">
        <w:rPr>
          <w:rFonts w:ascii="Times New Roman" w:hAnsi="Times New Roman" w:cs="Times New Roman"/>
        </w:rPr>
        <w:t>5] have discussed and compared various methods to preprocess texts. They have discussed how removing numbers and stop words has little to no influence on text classification results as opposed to expanding acronyms and replacing negations. It also has established through multiple experiments, how Naive Bayes and Random Forest Classifiers are more sensitive than Logical Regression and Support Vector Machine when sophisticated pre-processing techniques are used.</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In their </w:t>
      </w:r>
      <w:proofErr w:type="gramStart"/>
      <w:r w:rsidRPr="00FB2FE2">
        <w:rPr>
          <w:rFonts w:ascii="Times New Roman" w:hAnsi="Times New Roman" w:cs="Times New Roman"/>
        </w:rPr>
        <w:t>paper[</w:t>
      </w:r>
      <w:proofErr w:type="gramEnd"/>
      <w:r w:rsidRPr="00FB2FE2">
        <w:rPr>
          <w:rFonts w:ascii="Times New Roman" w:hAnsi="Times New Roman" w:cs="Times New Roman"/>
        </w:rPr>
        <w:t xml:space="preserve">6] </w:t>
      </w:r>
      <w:proofErr w:type="spellStart"/>
      <w:r w:rsidRPr="00FB2FE2">
        <w:rPr>
          <w:rFonts w:ascii="Times New Roman" w:hAnsi="Times New Roman" w:cs="Times New Roman"/>
        </w:rPr>
        <w:t>Mondher</w:t>
      </w:r>
      <w:proofErr w:type="spellEnd"/>
      <w:r w:rsidRPr="00FB2FE2">
        <w:rPr>
          <w:rFonts w:ascii="Times New Roman" w:hAnsi="Times New Roman" w:cs="Times New Roman"/>
        </w:rPr>
        <w:t xml:space="preserve"> and </w:t>
      </w:r>
      <w:proofErr w:type="spellStart"/>
      <w:r w:rsidRPr="00FB2FE2">
        <w:rPr>
          <w:rFonts w:ascii="Times New Roman" w:hAnsi="Times New Roman" w:cs="Times New Roman"/>
        </w:rPr>
        <w:t>Tomoaoki</w:t>
      </w:r>
      <w:proofErr w:type="spellEnd"/>
      <w:r w:rsidRPr="00FB2FE2">
        <w:rPr>
          <w:rFonts w:ascii="Times New Roman" w:hAnsi="Times New Roman" w:cs="Times New Roman"/>
        </w:rPr>
        <w:t xml:space="preserve">, talk about </w:t>
      </w:r>
      <w:proofErr w:type="spellStart"/>
      <w:r w:rsidRPr="00FB2FE2">
        <w:rPr>
          <w:rFonts w:ascii="Times New Roman" w:hAnsi="Times New Roman" w:cs="Times New Roman"/>
        </w:rPr>
        <w:t>quantising</w:t>
      </w:r>
      <w:proofErr w:type="spellEnd"/>
      <w:r w:rsidRPr="00FB2FE2">
        <w:rPr>
          <w:rFonts w:ascii="Times New Roman" w:hAnsi="Times New Roman" w:cs="Times New Roman"/>
        </w:rPr>
        <w:t xml:space="preserve"> the emotion percentage in a given tweet. This implies, detecting each sentiment within a tweet and calculating the weight or the influence it particularly has over the overall sentiment. Their approach involves initial classification of positive, negative and neutral. Then the ones which aren't neutral are sent ahead into the model for actual emotion classification, which then are further measured for correctness of sentiment detection.</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In another </w:t>
      </w:r>
      <w:proofErr w:type="gramStart"/>
      <w:r w:rsidRPr="00FB2FE2">
        <w:rPr>
          <w:rFonts w:ascii="Times New Roman" w:hAnsi="Times New Roman" w:cs="Times New Roman"/>
        </w:rPr>
        <w:t>paper[</w:t>
      </w:r>
      <w:proofErr w:type="gramEnd"/>
      <w:r w:rsidRPr="00FB2FE2">
        <w:rPr>
          <w:rFonts w:ascii="Times New Roman" w:hAnsi="Times New Roman" w:cs="Times New Roman"/>
        </w:rPr>
        <w:t>7], the researchers predicted the results of general state elections in India using Twitter tweets. Much like us, they used both supervised and unsupervised approaches in order to compare the approaches. The results of the analysis for Naive Bayes was the BJP (</w:t>
      </w:r>
      <w:proofErr w:type="spellStart"/>
      <w:r w:rsidRPr="00FB2FE2">
        <w:rPr>
          <w:rFonts w:ascii="Times New Roman" w:hAnsi="Times New Roman" w:cs="Times New Roman"/>
        </w:rPr>
        <w:t>Bhartiya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Janta</w:t>
      </w:r>
      <w:proofErr w:type="spellEnd"/>
      <w:r w:rsidRPr="00FB2FE2">
        <w:rPr>
          <w:rFonts w:ascii="Times New Roman" w:hAnsi="Times New Roman" w:cs="Times New Roman"/>
        </w:rPr>
        <w:t xml:space="preserve"> Party), for SVM it was the BJP (</w:t>
      </w:r>
      <w:proofErr w:type="spellStart"/>
      <w:r w:rsidRPr="00FB2FE2">
        <w:rPr>
          <w:rFonts w:ascii="Times New Roman" w:hAnsi="Times New Roman" w:cs="Times New Roman"/>
        </w:rPr>
        <w:t>Bhartiya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Janta</w:t>
      </w:r>
      <w:proofErr w:type="spellEnd"/>
      <w:r w:rsidRPr="00FB2FE2">
        <w:rPr>
          <w:rFonts w:ascii="Times New Roman" w:hAnsi="Times New Roman" w:cs="Times New Roman"/>
        </w:rPr>
        <w:t xml:space="preserve"> Party) and for the Dictionary Approach it was the Indian National Congress. SVM predicted a 78.4% chance that the BJP would win more elections in the general election. The actual results of the elections were clear indicative of BJP’s majority.</w:t>
      </w:r>
    </w:p>
    <w:p w:rsidR="00B72D2D" w:rsidRPr="00FB2FE2" w:rsidRDefault="00B72D2D">
      <w:pPr>
        <w:pStyle w:val="Body"/>
        <w:rPr>
          <w:rFonts w:ascii="Times New Roman" w:hAnsi="Times New Roman" w:cs="Times New Roman"/>
        </w:rPr>
      </w:pPr>
    </w:p>
    <w:p w:rsidR="00B72D2D" w:rsidRPr="00FB2FE2" w:rsidRDefault="003C63B5">
      <w:pPr>
        <w:pStyle w:val="Heading"/>
        <w:jc w:val="both"/>
        <w:rPr>
          <w:rFonts w:ascii="Times New Roman" w:eastAsia="Times" w:hAnsi="Times New Roman" w:cs="Times New Roman"/>
        </w:rPr>
      </w:pPr>
      <w:r w:rsidRPr="00FB2FE2">
        <w:rPr>
          <w:rFonts w:ascii="Times New Roman" w:hAnsi="Times New Roman" w:cs="Times New Roman"/>
        </w:rPr>
        <w:t xml:space="preserve">Proposed Solution: </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The model follows a two tier process during the analysis of a tweet string. The first tier, is involved with preprocessing the tweet in order to remove the words that would otherwise be a </w:t>
      </w:r>
      <w:proofErr w:type="spellStart"/>
      <w:r w:rsidRPr="00FB2FE2">
        <w:rPr>
          <w:rFonts w:ascii="Times New Roman" w:hAnsi="Times New Roman" w:cs="Times New Roman"/>
        </w:rPr>
        <w:t>hinderance</w:t>
      </w:r>
      <w:proofErr w:type="spellEnd"/>
      <w:r w:rsidRPr="00FB2FE2">
        <w:rPr>
          <w:rFonts w:ascii="Times New Roman" w:hAnsi="Times New Roman" w:cs="Times New Roman"/>
        </w:rPr>
        <w:t xml:space="preserve"> in detecting words key to knowing the emotion state. The algorithms have been compared using the accuracy metric. Each algorithm’s accuracy is calculated by comparing the results of the model with the labels of the test data set.</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This is achieved by running over the tweet to remove useless words/special-terms/symbols. Firstly the HTML tags and URLs are removed, then the apostrophes are converted to back to original form. For example </w:t>
      </w:r>
      <w:r w:rsidRPr="00FB2FE2">
        <w:rPr>
          <w:rFonts w:ascii="Times New Roman" w:hAnsi="Times New Roman" w:cs="Times New Roman"/>
          <w:i/>
          <w:iCs/>
        </w:rPr>
        <w:t>didn’t</w:t>
      </w:r>
      <w:r w:rsidRPr="00FB2FE2">
        <w:rPr>
          <w:rFonts w:ascii="Times New Roman" w:hAnsi="Times New Roman" w:cs="Times New Roman"/>
        </w:rPr>
        <w:t xml:space="preserve"> becomes </w:t>
      </w:r>
      <w:r w:rsidRPr="00FB2FE2">
        <w:rPr>
          <w:rFonts w:ascii="Times New Roman" w:hAnsi="Times New Roman" w:cs="Times New Roman"/>
          <w:i/>
          <w:iCs/>
        </w:rPr>
        <w:t xml:space="preserve">did not, I’ve </w:t>
      </w:r>
      <w:r w:rsidRPr="00FB2FE2">
        <w:rPr>
          <w:rFonts w:ascii="Times New Roman" w:hAnsi="Times New Roman" w:cs="Times New Roman"/>
        </w:rPr>
        <w:t>becomes</w:t>
      </w:r>
      <w:r w:rsidRPr="00FB2FE2">
        <w:rPr>
          <w:rFonts w:ascii="Times New Roman" w:hAnsi="Times New Roman" w:cs="Times New Roman"/>
          <w:i/>
          <w:iCs/>
        </w:rPr>
        <w:t xml:space="preserve"> I have </w:t>
      </w:r>
      <w:r w:rsidRPr="00FB2FE2">
        <w:rPr>
          <w:rFonts w:ascii="Times New Roman" w:hAnsi="Times New Roman" w:cs="Times New Roman"/>
        </w:rPr>
        <w:t xml:space="preserve">and so on. This is followed by splitting attached words, which mainly happens due to typographical mistakes or also known as typos. Now, we search for slang words and </w:t>
      </w:r>
      <w:proofErr w:type="spellStart"/>
      <w:r w:rsidRPr="00FB2FE2">
        <w:rPr>
          <w:rFonts w:ascii="Times New Roman" w:hAnsi="Times New Roman" w:cs="Times New Roman"/>
        </w:rPr>
        <w:t>normalise</w:t>
      </w:r>
      <w:proofErr w:type="spellEnd"/>
      <w:r w:rsidRPr="00FB2FE2">
        <w:rPr>
          <w:rFonts w:ascii="Times New Roman" w:hAnsi="Times New Roman" w:cs="Times New Roman"/>
        </w:rPr>
        <w:t xml:space="preserve"> them back to their original form, so things like ‘luv’ change to ‘love’. Finally, we </w:t>
      </w:r>
      <w:proofErr w:type="spellStart"/>
      <w:r w:rsidRPr="00FB2FE2">
        <w:rPr>
          <w:rFonts w:ascii="Times New Roman" w:hAnsi="Times New Roman" w:cs="Times New Roman"/>
        </w:rPr>
        <w:t>standardise</w:t>
      </w:r>
      <w:proofErr w:type="spellEnd"/>
      <w:r w:rsidRPr="00FB2FE2">
        <w:rPr>
          <w:rFonts w:ascii="Times New Roman" w:hAnsi="Times New Roman" w:cs="Times New Roman"/>
        </w:rPr>
        <w:t xml:space="preserve"> words like ‘</w:t>
      </w:r>
      <w:proofErr w:type="spellStart"/>
      <w:r w:rsidRPr="00FB2FE2">
        <w:rPr>
          <w:rFonts w:ascii="Times New Roman" w:hAnsi="Times New Roman" w:cs="Times New Roman"/>
        </w:rPr>
        <w:t>happyyyyy</w:t>
      </w:r>
      <w:proofErr w:type="spellEnd"/>
      <w:r w:rsidRPr="00FB2FE2">
        <w:rPr>
          <w:rFonts w:ascii="Times New Roman" w:hAnsi="Times New Roman" w:cs="Times New Roman"/>
        </w:rPr>
        <w:t xml:space="preserve">’ back to ‘happy’. After the first phase of the processing, we would then be left with a ‘cleaned’ version of the tweet that can now be very easily traversed over in order to obtain the emotion. </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The second phase involves the </w:t>
      </w:r>
      <w:proofErr w:type="spellStart"/>
      <w:r w:rsidRPr="00FB2FE2">
        <w:rPr>
          <w:rFonts w:ascii="Times New Roman" w:hAnsi="Times New Roman" w:cs="Times New Roman"/>
        </w:rPr>
        <w:t>vectorising</w:t>
      </w:r>
      <w:proofErr w:type="spellEnd"/>
      <w:r w:rsidRPr="00FB2FE2">
        <w:rPr>
          <w:rFonts w:ascii="Times New Roman" w:hAnsi="Times New Roman" w:cs="Times New Roman"/>
        </w:rPr>
        <w:t xml:space="preserve">, training using train corpus and then finally testing </w:t>
      </w:r>
      <w:proofErr w:type="gramStart"/>
      <w:r w:rsidRPr="00FB2FE2">
        <w:rPr>
          <w:rFonts w:ascii="Times New Roman" w:hAnsi="Times New Roman" w:cs="Times New Roman"/>
        </w:rPr>
        <w:t>using  sample</w:t>
      </w:r>
      <w:proofErr w:type="gramEnd"/>
      <w:r w:rsidRPr="00FB2FE2">
        <w:rPr>
          <w:rFonts w:ascii="Times New Roman" w:hAnsi="Times New Roman" w:cs="Times New Roman"/>
        </w:rPr>
        <w:t xml:space="preserve"> tweets in order to gauge the accuracy. The accuracy of each compared algorithm will further aid in justifying the best choice of algorithm for the model.</w:t>
      </w:r>
    </w:p>
    <w:p w:rsidR="00B72D2D" w:rsidRPr="00FB2FE2" w:rsidRDefault="00B72D2D">
      <w:pPr>
        <w:pStyle w:val="Body"/>
        <w:rPr>
          <w:rFonts w:ascii="Times New Roman" w:hAnsi="Times New Roman" w:cs="Times New Roman"/>
        </w:rPr>
      </w:pPr>
    </w:p>
    <w:p w:rsidR="00FB2FE2" w:rsidRPr="00FB2FE2" w:rsidRDefault="003C63B5">
      <w:pPr>
        <w:pStyle w:val="Body"/>
        <w:rPr>
          <w:rFonts w:ascii="Times New Roman" w:hAnsi="Times New Roman" w:cs="Times New Roman"/>
        </w:rPr>
      </w:pPr>
      <w:proofErr w:type="spellStart"/>
      <w:r w:rsidRPr="00FB2FE2">
        <w:rPr>
          <w:rFonts w:ascii="Times New Roman" w:hAnsi="Times New Roman" w:cs="Times New Roman"/>
        </w:rPr>
        <w:t>Vectorising</w:t>
      </w:r>
      <w:proofErr w:type="spellEnd"/>
      <w:r w:rsidRPr="00FB2FE2">
        <w:rPr>
          <w:rFonts w:ascii="Times New Roman" w:hAnsi="Times New Roman" w:cs="Times New Roman"/>
        </w:rPr>
        <w:t xml:space="preserve"> the tweet is a means to </w:t>
      </w:r>
      <w:proofErr w:type="spellStart"/>
      <w:r w:rsidRPr="00FB2FE2">
        <w:rPr>
          <w:rFonts w:ascii="Times New Roman" w:hAnsi="Times New Roman" w:cs="Times New Roman"/>
        </w:rPr>
        <w:t>quantise</w:t>
      </w:r>
      <w:proofErr w:type="spellEnd"/>
      <w:r w:rsidRPr="00FB2FE2">
        <w:rPr>
          <w:rFonts w:ascii="Times New Roman" w:hAnsi="Times New Roman" w:cs="Times New Roman"/>
        </w:rPr>
        <w:t xml:space="preserve"> it, changing its qualitative value to quantitative. Since there are 8 emotions we maintain an 8 dimensional vector; each coordinate addresses the count of </w:t>
      </w:r>
      <w:r w:rsidRPr="00FB2FE2">
        <w:rPr>
          <w:rFonts w:ascii="Times New Roman" w:hAnsi="Times New Roman" w:cs="Times New Roman"/>
        </w:rPr>
        <w:lastRenderedPageBreak/>
        <w:t xml:space="preserve">key words in </w:t>
      </w:r>
      <w:proofErr w:type="gramStart"/>
      <w:r w:rsidRPr="00FB2FE2">
        <w:rPr>
          <w:rFonts w:ascii="Times New Roman" w:hAnsi="Times New Roman" w:cs="Times New Roman"/>
        </w:rPr>
        <w:t>tweets, that</w:t>
      </w:r>
      <w:proofErr w:type="gramEnd"/>
      <w:r w:rsidRPr="00FB2FE2">
        <w:rPr>
          <w:rFonts w:ascii="Times New Roman" w:hAnsi="Times New Roman" w:cs="Times New Roman"/>
        </w:rPr>
        <w:t xml:space="preserve"> belong in any one of the emotion class. For every emotion class, a dictionary of words associated with that particular emotion is maintained using and online source. The 8 dictiona</w:t>
      </w:r>
      <w:r w:rsidR="00F3664C" w:rsidRPr="00FB2FE2">
        <w:rPr>
          <w:rFonts w:ascii="Times New Roman" w:hAnsi="Times New Roman" w:cs="Times New Roman"/>
        </w:rPr>
        <w:t>ry data set was obtained from</w:t>
      </w:r>
      <w:r w:rsidR="00F3664C" w:rsidRPr="00380FF1">
        <w:rPr>
          <w:rFonts w:ascii="Times New Roman" w:hAnsi="Times New Roman" w:cs="Times New Roman"/>
          <w:b/>
        </w:rPr>
        <w:t xml:space="preserve"> </w:t>
      </w:r>
      <w:r w:rsidR="00380FF1" w:rsidRPr="00380FF1">
        <w:rPr>
          <w:rFonts w:ascii="Times New Roman" w:hAnsi="Times New Roman" w:cs="Times New Roman"/>
          <w:b/>
        </w:rPr>
        <w:t xml:space="preserve">National Research </w:t>
      </w:r>
      <w:proofErr w:type="gramStart"/>
      <w:r w:rsidR="00380FF1" w:rsidRPr="00380FF1">
        <w:rPr>
          <w:rFonts w:ascii="Times New Roman" w:hAnsi="Times New Roman" w:cs="Times New Roman"/>
          <w:b/>
        </w:rPr>
        <w:t>Council</w:t>
      </w:r>
      <w:r w:rsidR="00380FF1">
        <w:rPr>
          <w:rFonts w:ascii="Times New Roman" w:hAnsi="Times New Roman" w:cs="Times New Roman"/>
          <w:b/>
        </w:rPr>
        <w:t xml:space="preserve"> </w:t>
      </w:r>
      <w:r w:rsidR="00F3664C" w:rsidRPr="00380FF1">
        <w:rPr>
          <w:rFonts w:ascii="Times New Roman" w:hAnsi="Times New Roman" w:cs="Times New Roman"/>
          <w:b/>
        </w:rPr>
        <w:t>,</w:t>
      </w:r>
      <w:proofErr w:type="gramEnd"/>
      <w:r w:rsidR="00380FF1">
        <w:rPr>
          <w:rFonts w:ascii="Times New Roman" w:hAnsi="Times New Roman" w:cs="Times New Roman"/>
          <w:b/>
        </w:rPr>
        <w:t xml:space="preserve"> </w:t>
      </w:r>
      <w:r w:rsidR="00F3664C" w:rsidRPr="00380FF1">
        <w:rPr>
          <w:rFonts w:ascii="Times New Roman" w:hAnsi="Times New Roman" w:cs="Times New Roman"/>
          <w:b/>
        </w:rPr>
        <w:t>Canada</w:t>
      </w:r>
      <w:r w:rsidR="00F3664C" w:rsidRPr="00FB2FE2">
        <w:rPr>
          <w:rFonts w:ascii="Times New Roman" w:hAnsi="Times New Roman" w:cs="Times New Roman"/>
        </w:rPr>
        <w:t>.</w:t>
      </w:r>
    </w:p>
    <w:p w:rsidR="00B72D2D" w:rsidRPr="00FB2FE2" w:rsidRDefault="003C63B5">
      <w:pPr>
        <w:pStyle w:val="Body"/>
        <w:rPr>
          <w:rFonts w:ascii="Times New Roman" w:hAnsi="Times New Roman" w:cs="Times New Roman"/>
        </w:rPr>
      </w:pPr>
      <w:r w:rsidRPr="00FB2FE2">
        <w:rPr>
          <w:rFonts w:ascii="Times New Roman" w:hAnsi="Times New Roman" w:cs="Times New Roman"/>
          <w:noProof/>
          <w:lang w:val="en-IN" w:eastAsia="en-IN"/>
        </w:rPr>
        <mc:AlternateContent>
          <mc:Choice Requires="wpg">
            <w:drawing>
              <wp:anchor distT="152400" distB="152400" distL="152400" distR="152400" simplePos="0" relativeHeight="251659264" behindDoc="0" locked="0" layoutInCell="1" allowOverlap="1" wp14:anchorId="7BAD44D7" wp14:editId="4136E8A3">
                <wp:simplePos x="0" y="0"/>
                <wp:positionH relativeFrom="margin">
                  <wp:posOffset>-128788</wp:posOffset>
                </wp:positionH>
                <wp:positionV relativeFrom="line">
                  <wp:posOffset>202135</wp:posOffset>
                </wp:positionV>
                <wp:extent cx="6377633" cy="2771673"/>
                <wp:effectExtent l="0" t="0" r="0" b="0"/>
                <wp:wrapTopAndBottom distT="152400" distB="152400"/>
                <wp:docPr id="1073741843" name="officeArt object"/>
                <wp:cNvGraphicFramePr/>
                <a:graphic xmlns:a="http://schemas.openxmlformats.org/drawingml/2006/main">
                  <a:graphicData uri="http://schemas.microsoft.com/office/word/2010/wordprocessingGroup">
                    <wpg:wgp>
                      <wpg:cNvGrpSpPr/>
                      <wpg:grpSpPr>
                        <a:xfrm>
                          <a:off x="0" y="0"/>
                          <a:ext cx="6377633" cy="2771673"/>
                          <a:chOff x="0" y="0"/>
                          <a:chExt cx="6377632" cy="2771672"/>
                        </a:xfrm>
                      </wpg:grpSpPr>
                      <wps:wsp>
                        <wps:cNvPr id="1073741825" name="Shape 1073741825"/>
                        <wps:cNvSpPr/>
                        <wps:spPr>
                          <a:xfrm>
                            <a:off x="1769725" y="1787207"/>
                            <a:ext cx="1169626" cy="472145"/>
                          </a:xfrm>
                          <a:prstGeom prst="ellipse">
                            <a:avLst/>
                          </a:prstGeom>
                          <a:solidFill>
                            <a:schemeClr val="accent1">
                              <a:hueOff val="-70121"/>
                              <a:satOff val="13614"/>
                              <a:lumOff val="-25645"/>
                            </a:schemeClr>
                          </a:solidFill>
                          <a:ln w="12700" cap="flat">
                            <a:noFill/>
                            <a:miter lim="400000"/>
                          </a:ln>
                          <a:effectLst/>
                        </wps:spPr>
                        <wps:bodyPr/>
                      </wps:wsp>
                      <wps:wsp>
                        <wps:cNvPr id="1073741826" name="Shape 1073741826"/>
                        <wps:cNvSpPr/>
                        <wps:spPr>
                          <a:xfrm>
                            <a:off x="1769725" y="2035979"/>
                            <a:ext cx="1169626" cy="735694"/>
                          </a:xfrm>
                          <a:custGeom>
                            <a:avLst/>
                            <a:gdLst/>
                            <a:ahLst/>
                            <a:cxnLst>
                              <a:cxn ang="0">
                                <a:pos x="wd2" y="hd2"/>
                              </a:cxn>
                              <a:cxn ang="5400000">
                                <a:pos x="wd2" y="hd2"/>
                              </a:cxn>
                              <a:cxn ang="10800000">
                                <a:pos x="wd2" y="hd2"/>
                              </a:cxn>
                              <a:cxn ang="16200000">
                                <a:pos x="wd2" y="hd2"/>
                              </a:cxn>
                            </a:cxnLst>
                            <a:rect l="0" t="0" r="r" b="b"/>
                            <a:pathLst>
                              <a:path w="21600" h="21567" extrusionOk="0">
                                <a:moveTo>
                                  <a:pt x="0" y="0"/>
                                </a:moveTo>
                                <a:cubicBezTo>
                                  <a:pt x="3414" y="2315"/>
                                  <a:pt x="7088" y="3508"/>
                                  <a:pt x="10800" y="3508"/>
                                </a:cubicBezTo>
                                <a:cubicBezTo>
                                  <a:pt x="14512" y="3508"/>
                                  <a:pt x="18186" y="2315"/>
                                  <a:pt x="21600" y="0"/>
                                </a:cubicBezTo>
                                <a:lnTo>
                                  <a:pt x="21600" y="16900"/>
                                </a:lnTo>
                                <a:cubicBezTo>
                                  <a:pt x="18292" y="19988"/>
                                  <a:pt x="14520" y="21600"/>
                                  <a:pt x="10683" y="21567"/>
                                </a:cubicBezTo>
                                <a:cubicBezTo>
                                  <a:pt x="6925" y="21534"/>
                                  <a:pt x="3239" y="19924"/>
                                  <a:pt x="0" y="16900"/>
                                </a:cubicBezTo>
                                <a:lnTo>
                                  <a:pt x="0" y="0"/>
                                </a:lnTo>
                                <a:close/>
                              </a:path>
                            </a:pathLst>
                          </a:custGeom>
                          <a:solidFill>
                            <a:schemeClr val="accent1">
                              <a:hueOff val="-53954"/>
                              <a:satOff val="-4348"/>
                              <a:lumOff val="-11375"/>
                            </a:schemeClr>
                          </a:solidFill>
                          <a:ln w="12700" cap="flat">
                            <a:noFill/>
                            <a:miter lim="400000"/>
                          </a:ln>
                          <a:effectLst/>
                        </wps:spPr>
                        <wps:bodyPr/>
                      </wps:wsp>
                      <wps:wsp>
                        <wps:cNvPr id="1073741827" name="Shape 1073741827"/>
                        <wps:cNvSpPr/>
                        <wps:spPr>
                          <a:xfrm>
                            <a:off x="1769725" y="2228312"/>
                            <a:ext cx="1169626" cy="289192"/>
                          </a:xfrm>
                          <a:prstGeom prst="rect">
                            <a:avLst/>
                          </a:prstGeom>
                          <a:noFill/>
                          <a:ln w="12700" cap="flat">
                            <a:noFill/>
                            <a:miter lim="400000"/>
                          </a:ln>
                          <a:effectLst/>
                        </wps:spPr>
                        <wps:txbx>
                          <w:txbxContent>
                            <w:p w:rsidR="00B72D2D" w:rsidRDefault="003C63B5">
                              <w:pPr>
                                <w:pStyle w:val="LabelDark"/>
                              </w:pPr>
                              <w:r>
                                <w:rPr>
                                  <w:rFonts w:ascii="Helvetica" w:hAnsi="Helvetica"/>
                                  <w:b/>
                                  <w:bCs/>
                                  <w:color w:val="FEFEFE"/>
                                </w:rPr>
                                <w:t>Training Corpus</w:t>
                              </w:r>
                            </w:p>
                          </w:txbxContent>
                        </wps:txbx>
                        <wps:bodyPr wrap="square" lIns="50800" tIns="50800" rIns="50800" bIns="50800" numCol="1" anchor="t">
                          <a:noAutofit/>
                        </wps:bodyPr>
                      </wps:wsp>
                      <wps:wsp>
                        <wps:cNvPr id="1073741828" name="Shape 1073741828"/>
                        <wps:cNvSpPr/>
                        <wps:spPr>
                          <a:xfrm>
                            <a:off x="0" y="0"/>
                            <a:ext cx="1169626" cy="1169626"/>
                          </a:xfrm>
                          <a:prstGeom prst="ellipse">
                            <a:avLst/>
                          </a:prstGeom>
                          <a:solidFill>
                            <a:schemeClr val="accent1">
                              <a:hueOff val="-53954"/>
                              <a:satOff val="-4348"/>
                              <a:lumOff val="-11375"/>
                            </a:schemeClr>
                          </a:solidFill>
                          <a:ln w="12700" cap="flat">
                            <a:noFill/>
                            <a:miter lim="400000"/>
                          </a:ln>
                          <a:effectLst/>
                        </wps:spPr>
                        <wps:bodyPr/>
                      </wps:wsp>
                      <wps:wsp>
                        <wps:cNvPr id="1073741829" name="Shape 1073741829"/>
                        <wps:cNvSpPr/>
                        <wps:spPr>
                          <a:xfrm>
                            <a:off x="0" y="465617"/>
                            <a:ext cx="1169625" cy="384858"/>
                          </a:xfrm>
                          <a:prstGeom prst="rect">
                            <a:avLst/>
                          </a:prstGeom>
                          <a:noFill/>
                          <a:ln w="12700" cap="flat">
                            <a:noFill/>
                            <a:miter lim="400000"/>
                          </a:ln>
                          <a:effectLst/>
                        </wps:spPr>
                        <wps:txbx>
                          <w:txbxContent>
                            <w:p w:rsidR="00B72D2D" w:rsidRDefault="003C63B5">
                              <w:pPr>
                                <w:pStyle w:val="LabelDark"/>
                              </w:pPr>
                              <w:r>
                                <w:rPr>
                                  <w:rFonts w:ascii="Helvetica" w:hAnsi="Helvetica"/>
                                  <w:b/>
                                  <w:bCs/>
                                  <w:color w:val="FEFEFE"/>
                                </w:rPr>
                                <w:t>Preprocessing of tweets</w:t>
                              </w:r>
                            </w:p>
                          </w:txbxContent>
                        </wps:txbx>
                        <wps:bodyPr wrap="square" lIns="50800" tIns="50800" rIns="50800" bIns="50800" numCol="1" anchor="t">
                          <a:noAutofit/>
                        </wps:bodyPr>
                      </wps:wsp>
                      <wps:wsp>
                        <wps:cNvPr id="1073741830" name="Shape 1073741830"/>
                        <wps:cNvSpPr/>
                        <wps:spPr>
                          <a:xfrm>
                            <a:off x="1769725" y="0"/>
                            <a:ext cx="1169626" cy="1169626"/>
                          </a:xfrm>
                          <a:prstGeom prst="ellipse">
                            <a:avLst/>
                          </a:prstGeom>
                          <a:solidFill>
                            <a:schemeClr val="accent1">
                              <a:hueOff val="-53954"/>
                              <a:satOff val="-4348"/>
                              <a:lumOff val="-11375"/>
                            </a:schemeClr>
                          </a:solidFill>
                          <a:ln w="12700" cap="flat">
                            <a:noFill/>
                            <a:miter lim="400000"/>
                          </a:ln>
                          <a:effectLst/>
                        </wps:spPr>
                        <wps:bodyPr/>
                      </wps:wsp>
                      <wps:wsp>
                        <wps:cNvPr id="1073741831" name="Shape 1073741831"/>
                        <wps:cNvSpPr/>
                        <wps:spPr>
                          <a:xfrm>
                            <a:off x="1769725" y="465617"/>
                            <a:ext cx="1169626" cy="384858"/>
                          </a:xfrm>
                          <a:prstGeom prst="rect">
                            <a:avLst/>
                          </a:prstGeom>
                          <a:noFill/>
                          <a:ln w="12700" cap="flat">
                            <a:noFill/>
                            <a:miter lim="400000"/>
                          </a:ln>
                          <a:effectLst/>
                        </wps:spPr>
                        <wps:txbx>
                          <w:txbxContent>
                            <w:p w:rsidR="00B72D2D" w:rsidRDefault="003C63B5">
                              <w:pPr>
                                <w:pStyle w:val="LabelDark"/>
                              </w:pPr>
                              <w:r>
                                <w:rPr>
                                  <w:rFonts w:ascii="Helvetica" w:hAnsi="Helvetica"/>
                                  <w:b/>
                                  <w:bCs/>
                                  <w:color w:val="FEFEFE"/>
                                </w:rPr>
                                <w:t>Training the Machine</w:t>
                              </w:r>
                            </w:p>
                          </w:txbxContent>
                        </wps:txbx>
                        <wps:bodyPr wrap="square" lIns="50800" tIns="50800" rIns="50800" bIns="50800" numCol="1" anchor="t">
                          <a:noAutofit/>
                        </wps:bodyPr>
                      </wps:wsp>
                      <wps:wsp>
                        <wps:cNvPr id="1073741832" name="Shape 1073741832"/>
                        <wps:cNvCnPr/>
                        <wps:spPr>
                          <a:xfrm>
                            <a:off x="1275098" y="610212"/>
                            <a:ext cx="397258" cy="1"/>
                          </a:xfrm>
                          <a:prstGeom prst="line">
                            <a:avLst/>
                          </a:prstGeom>
                          <a:noFill/>
                          <a:ln w="25400" cap="flat">
                            <a:solidFill>
                              <a:srgbClr val="404040"/>
                            </a:solidFill>
                            <a:prstDash val="solid"/>
                            <a:miter lim="400000"/>
                            <a:tailEnd type="triangle" w="med" len="med"/>
                          </a:ln>
                          <a:effectLst/>
                        </wps:spPr>
                        <wps:bodyPr/>
                      </wps:wsp>
                      <wps:wsp>
                        <wps:cNvPr id="1073741833" name="Shape 1073741833"/>
                        <wps:cNvCnPr/>
                        <wps:spPr>
                          <a:xfrm flipV="1">
                            <a:off x="2358924" y="1195027"/>
                            <a:ext cx="1" cy="563879"/>
                          </a:xfrm>
                          <a:prstGeom prst="line">
                            <a:avLst/>
                          </a:prstGeom>
                          <a:noFill/>
                          <a:ln w="9525" cap="flat">
                            <a:solidFill>
                              <a:srgbClr val="000000"/>
                            </a:solidFill>
                            <a:custDash>
                              <a:ds d="200000" sp="200000"/>
                            </a:custDash>
                            <a:miter lim="400000"/>
                          </a:ln>
                          <a:effectLst/>
                        </wps:spPr>
                        <wps:bodyPr/>
                      </wps:wsp>
                      <wps:wsp>
                        <wps:cNvPr id="1073741834" name="Shape 1073741834"/>
                        <wps:cNvCnPr/>
                        <wps:spPr>
                          <a:xfrm>
                            <a:off x="3044616" y="610212"/>
                            <a:ext cx="397258" cy="1"/>
                          </a:xfrm>
                          <a:prstGeom prst="line">
                            <a:avLst/>
                          </a:prstGeom>
                          <a:noFill/>
                          <a:ln w="25400" cap="flat">
                            <a:solidFill>
                              <a:srgbClr val="404040"/>
                            </a:solidFill>
                            <a:prstDash val="solid"/>
                            <a:miter lim="400000"/>
                            <a:tailEnd type="triangle" w="med" len="med"/>
                          </a:ln>
                          <a:effectLst/>
                        </wps:spPr>
                        <wps:bodyPr/>
                      </wps:wsp>
                      <wps:wsp>
                        <wps:cNvPr id="1073741835" name="Shape 1073741835"/>
                        <wps:cNvSpPr/>
                        <wps:spPr>
                          <a:xfrm>
                            <a:off x="3535859" y="0"/>
                            <a:ext cx="1169626" cy="1169626"/>
                          </a:xfrm>
                          <a:prstGeom prst="ellipse">
                            <a:avLst/>
                          </a:prstGeom>
                          <a:solidFill>
                            <a:schemeClr val="accent1">
                              <a:hueOff val="-53954"/>
                              <a:satOff val="-4348"/>
                              <a:lumOff val="-11375"/>
                            </a:schemeClr>
                          </a:solidFill>
                          <a:ln w="12700" cap="flat">
                            <a:noFill/>
                            <a:miter lim="400000"/>
                          </a:ln>
                          <a:effectLst/>
                        </wps:spPr>
                        <wps:bodyPr/>
                      </wps:wsp>
                      <wps:wsp>
                        <wps:cNvPr id="1073741836" name="Shape 1073741836"/>
                        <wps:cNvSpPr/>
                        <wps:spPr>
                          <a:xfrm>
                            <a:off x="3535859" y="465617"/>
                            <a:ext cx="1169626" cy="384858"/>
                          </a:xfrm>
                          <a:prstGeom prst="rect">
                            <a:avLst/>
                          </a:prstGeom>
                          <a:noFill/>
                          <a:ln w="12700" cap="flat">
                            <a:noFill/>
                            <a:miter lim="400000"/>
                          </a:ln>
                          <a:effectLst/>
                        </wps:spPr>
                        <wps:txbx>
                          <w:txbxContent>
                            <w:p w:rsidR="00B72D2D" w:rsidRDefault="003C63B5">
                              <w:pPr>
                                <w:pStyle w:val="LabelDark"/>
                              </w:pPr>
                              <w:r>
                                <w:rPr>
                                  <w:rFonts w:ascii="Helvetica" w:hAnsi="Helvetica"/>
                                  <w:b/>
                                  <w:bCs/>
                                  <w:color w:val="FEFEFE"/>
                                </w:rPr>
                                <w:t>Analysing the test tweet</w:t>
                              </w:r>
                            </w:p>
                          </w:txbxContent>
                        </wps:txbx>
                        <wps:bodyPr wrap="square" lIns="50800" tIns="50800" rIns="50800" bIns="50800" numCol="1" anchor="t">
                          <a:noAutofit/>
                        </wps:bodyPr>
                      </wps:wsp>
                      <wps:wsp>
                        <wps:cNvPr id="1073741837" name="Shape 1073741837"/>
                        <wps:cNvCnPr/>
                        <wps:spPr>
                          <a:xfrm flipV="1">
                            <a:off x="4125057" y="1174537"/>
                            <a:ext cx="1" cy="563878"/>
                          </a:xfrm>
                          <a:prstGeom prst="line">
                            <a:avLst/>
                          </a:prstGeom>
                          <a:noFill/>
                          <a:ln w="9525" cap="flat">
                            <a:solidFill>
                              <a:srgbClr val="000000"/>
                            </a:solidFill>
                            <a:custDash>
                              <a:ds d="200000" sp="200000"/>
                            </a:custDash>
                            <a:miter lim="400000"/>
                          </a:ln>
                          <a:effectLst/>
                        </wps:spPr>
                        <wps:bodyPr/>
                      </wps:wsp>
                      <wps:wsp>
                        <wps:cNvPr id="1073741838" name="Shape 1073741838"/>
                        <wps:cNvSpPr/>
                        <wps:spPr>
                          <a:xfrm>
                            <a:off x="3705797" y="1775511"/>
                            <a:ext cx="829750" cy="829749"/>
                          </a:xfrm>
                          <a:prstGeom prst="rect">
                            <a:avLst/>
                          </a:prstGeom>
                          <a:solidFill>
                            <a:schemeClr val="accent1">
                              <a:hueOff val="-53954"/>
                              <a:satOff val="-4348"/>
                              <a:lumOff val="-11375"/>
                            </a:schemeClr>
                          </a:solidFill>
                          <a:ln w="12700" cap="flat">
                            <a:noFill/>
                            <a:miter lim="400000"/>
                          </a:ln>
                          <a:effectLst/>
                        </wps:spPr>
                        <wps:bodyPr/>
                      </wps:wsp>
                      <wps:wsp>
                        <wps:cNvPr id="1073741839" name="Shape 1073741839"/>
                        <wps:cNvSpPr/>
                        <wps:spPr>
                          <a:xfrm>
                            <a:off x="3749612" y="2023184"/>
                            <a:ext cx="742119" cy="384858"/>
                          </a:xfrm>
                          <a:prstGeom prst="rect">
                            <a:avLst/>
                          </a:prstGeom>
                          <a:noFill/>
                          <a:ln w="12700" cap="flat">
                            <a:noFill/>
                            <a:miter lim="400000"/>
                          </a:ln>
                          <a:effectLst/>
                        </wps:spPr>
                        <wps:txbx>
                          <w:txbxContent>
                            <w:p w:rsidR="00B72D2D" w:rsidRDefault="003C63B5">
                              <w:pPr>
                                <w:pStyle w:val="LabelDark"/>
                              </w:pPr>
                              <w:r>
                                <w:rPr>
                                  <w:rFonts w:ascii="Helvetica" w:hAnsi="Helvetica"/>
                                  <w:b/>
                                  <w:bCs/>
                                  <w:color w:val="FEFEFE"/>
                                </w:rPr>
                                <w:t>User Tweet</w:t>
                              </w:r>
                            </w:p>
                          </w:txbxContent>
                        </wps:txbx>
                        <wps:bodyPr wrap="square" lIns="50800" tIns="50800" rIns="50800" bIns="50800" numCol="1" anchor="t">
                          <a:noAutofit/>
                        </wps:bodyPr>
                      </wps:wsp>
                      <wps:wsp>
                        <wps:cNvPr id="1073741840" name="Shape 1073741840"/>
                        <wps:cNvCnPr/>
                        <wps:spPr>
                          <a:xfrm>
                            <a:off x="4787358" y="610212"/>
                            <a:ext cx="397258" cy="1"/>
                          </a:xfrm>
                          <a:prstGeom prst="line">
                            <a:avLst/>
                          </a:prstGeom>
                          <a:noFill/>
                          <a:ln w="25400" cap="flat">
                            <a:solidFill>
                              <a:srgbClr val="404040"/>
                            </a:solidFill>
                            <a:prstDash val="solid"/>
                            <a:miter lim="400000"/>
                            <a:tailEnd type="triangle" w="med" len="med"/>
                          </a:ln>
                          <a:effectLst/>
                        </wps:spPr>
                        <wps:bodyPr/>
                      </wps:wsp>
                      <wps:wsp>
                        <wps:cNvPr id="1073741841" name="Shape 1073741841"/>
                        <wps:cNvSpPr/>
                        <wps:spPr>
                          <a:xfrm>
                            <a:off x="5208007" y="0"/>
                            <a:ext cx="1169626" cy="1169626"/>
                          </a:xfrm>
                          <a:prstGeom prst="ellipse">
                            <a:avLst/>
                          </a:prstGeom>
                          <a:solidFill>
                            <a:schemeClr val="accent1">
                              <a:hueOff val="-53954"/>
                              <a:satOff val="-4348"/>
                              <a:lumOff val="-11375"/>
                            </a:schemeClr>
                          </a:solidFill>
                          <a:ln w="12700" cap="flat">
                            <a:noFill/>
                            <a:miter lim="400000"/>
                          </a:ln>
                          <a:effectLst/>
                        </wps:spPr>
                        <wps:bodyPr/>
                      </wps:wsp>
                      <wps:wsp>
                        <wps:cNvPr id="1073741842" name="Shape 1073741842"/>
                        <wps:cNvSpPr/>
                        <wps:spPr>
                          <a:xfrm>
                            <a:off x="5208007" y="494220"/>
                            <a:ext cx="1169626" cy="231985"/>
                          </a:xfrm>
                          <a:prstGeom prst="rect">
                            <a:avLst/>
                          </a:prstGeom>
                          <a:noFill/>
                          <a:ln w="12700" cap="flat">
                            <a:noFill/>
                            <a:miter lim="400000"/>
                          </a:ln>
                          <a:effectLst/>
                        </wps:spPr>
                        <wps:txbx>
                          <w:txbxContent>
                            <w:p w:rsidR="00B72D2D" w:rsidRDefault="003C63B5">
                              <w:pPr>
                                <w:pStyle w:val="LabelDark"/>
                              </w:pPr>
                              <w:r>
                                <w:rPr>
                                  <w:rFonts w:ascii="Helvetica" w:hAnsi="Helvetica"/>
                                  <w:b/>
                                  <w:bCs/>
                                  <w:color w:val="FEFEFE"/>
                                </w:rPr>
                                <w:t>Result</w:t>
                              </w:r>
                            </w:p>
                          </w:txbxContent>
                        </wps:txbx>
                        <wps:bodyPr wrap="square" lIns="50800" tIns="50800" rIns="50800" bIns="50800" numCol="1" anchor="t">
                          <a:noAutofit/>
                        </wps:bodyPr>
                      </wps:wsp>
                    </wpg:wgp>
                  </a:graphicData>
                </a:graphic>
              </wp:anchor>
            </w:drawing>
          </mc:Choice>
          <mc:Fallback>
            <w:pict>
              <v:group w14:anchorId="7BAD44D7" id="officeArt object" o:spid="_x0000_s1026" style="position:absolute;left:0;text-align:left;margin-left:-10.15pt;margin-top:15.9pt;width:502.2pt;height:218.25pt;z-index:251659264;mso-wrap-distance-left:12pt;mso-wrap-distance-top:12pt;mso-wrap-distance-right:12pt;mso-wrap-distance-bottom:12pt;mso-position-horizontal-relative:margin;mso-position-vertical-relative:line" coordsize="63776,2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f051AYAAEYsAAAOAAAAZHJzL2Uyb0RvYy54bWzsWlmP2zYQfi/Q/yDofWOR1GnEG6S5UKBo&#10;AiTtOy3LtlpdleS1N7++35CSLHnl7HrbBHHWCeCleA5nPs5FPn+xSxPjJiqrOM9mJntmmUaUhfki&#10;zlYz849Pb69806hqmS1kkmfRzLyNKvPF9c8/Pd8W04jn6zxZRKWBSbJqui1m5rqui+lkUoXrKJXV&#10;s7yIMjQu8zKVNT7L1WRRyi1mT5MJtyx3ss3LRVHmYVRVqH2tG81rNf9yGYX1++WyimojmZmgrVa/&#10;pfqd0+/k+rmcrkpZrOOwIUM+gopUxhkW7aZ6LWtpbMr4zlRpHJZ5lS/rZ2GeTvLlMg4jtQfshlkH&#10;u3lX5ptC7WU13a6Kjk1g7QGfHj1t+PvNh9KIF5Cd5QnPZr4tTCOTKWSlqXtZ1kY+/wucJGZti9UU&#10;Y96VxcfiQ9lUrPQX7X+3LFP6i7HGTrH5tmNztKuNEJWu8DxXYJkQbdzzmOsJLYhwDWndGReu3wxG&#10;8v5ITiMn7cIToq8jZ1sAVNWeb9V/49vHtSwiJY6KeHDAN+60fFP9jJafqFdsUmM6plXTCvwb4Rjz&#10;3MCjucAb5vketzzNm5Z7jLmBy13NA9vjzFYLdCyQ06Ks6ndRnhpUmJlRksRFRYTLqbz5rao1w9pe&#10;VF3lSbx4GyeJ+qCzF71KSuNG4tTIMIyymqnh601EAlL1V57FONO0VZKOma5nwmW2rk42aVd9xR23&#10;o1Qdb1pCiW6wepIZW+ycexaOayihEpaJrNXqWU4kgno5TeMaaiOJ05lpW/SPFgQLkoxaI3Xwm50S&#10;CDSvqTTPF7cKt0CKAgdB+luiBILTp+sAJS7tgEgBsk5DCbeEE3iBZvkoSjzhuIGSSQ8l4UajhBjW&#10;wgL6a6HZhrp1Wwp3GYrUDyVDkma3lECKvKLDul3gRAKua/zVYkC/QXenERJVPngQs3wt2tNGuTAL&#10;BIj7R4EZ+62VUHCHRqI0DRiJueZsIWviiJoWRUIpZy6hdE0lx/Vg+nZ1uSFT+P7vlkdpfhN9ytWo&#10;+kCzYf19a7iZx+Ev0ed+X2HjJBFnuWDqkIN7ahLP8mFX0SAcy2/IUw2KZ4MW2uRg6uGXng86hGkZ&#10;3pnQZz4gO0JDs3m0tIdvOHOS9bey7w311Tuuus9wZEOTzwNNEwsCbBfIarcPcjn4TkQpCfSbLNeH&#10;ZVFNJJIGj/dywA0anQtJikZ9aToEF4GaEGTwQYsmob+f4T6GHNC9W161bWGSV5EmkgCmlFiHNCW7&#10;/Skd6MlOhd6jpR0ROA3VfS19ZQu74elASzMmvNaedEs8PS2NszyqpRWgHqelOfcFDpnC6qiW5n7A&#10;gHgNhtaPaq10Y8tJSynN1mpsQKTtQuejZyK/siGtd/MdSCVeaJtqbOFFz8zqn40sI9NIfs3gbkE9&#10;kYas+x9l/2Pe/8g26ascLgczYWXCdQ4/vbX8Lzd1voyV67JfErikD7h439qKQ/uO4kMdqQfjo6cS&#10;4LQ0Pu7Av2s/vgiKr+XgXVTHYiwquycMgLEYhYZy0E6Ehu06Lhv1/xEgUPQkfNt3FOigCM5CZ+hY&#10;k7Tc/hw/JdUhcOjH8IH6hicnBwBq5EWBDM3f2UaIAtZvFCAq1n6wAunnEY6rkSaNcKZqRDlLT1SN&#10;IDQaRUnHE6iRV1mTomszIHsbkes8G/IsjhXoWNJlFj90UAXlotBMtkbh77iZSeLsizmmO64pp6zA&#10;YY5nGOOUq3mXh7It+t+4x4Nu5AC/ltVaR0KqibodyRLJaS3j5E22MOrbAlnOuoyR0kjgsiKiT6MF&#10;XNcIqWwqaa/ru88pUSp1FAsqq9pojCNYMJZIDv5JwiWGNajgwvEp1qUwmrHAsfihD6IR4bjC14mn&#10;/xEWgUOR+DDzNxB31UeFyvWMooLyW4QK2teiMpDhbhJDRoUwpSlrCfe7nq/dgLxGUaCi/y+joCd7&#10;Ydm2y3TK56IRzlUj4ASNYuG0uwjhQBE4Ovt1cTJ/pGsIceQaAvWnRCF9gPyoTmZnRJ9emkscSYOi&#10;fo+SUxwLm3HHcjCrciw829Ez9WLXnmNxT1rjZH/z4ljQW4nTM1riSLIT9XsU3H9lKTxIPmhk73mO&#10;w5rL4zbxifseBCMaAFS2VcbsuGd5Xy586DQ+8FL7kvN8DEKO5DxxcXYaQuzAbe4huYU7T7+5uGoR&#10;4tkc4YhGyJmmLDpn/OlZEwTvo06pDuofHKDYeBQDt1TZkEuAcqYBin0kyYn6UzQGngHgflHblEuA&#10;8iMFKPaR/CbqHwsQO7A5no1geM/f7D+mg8UJ/Pbxw/lcpnUx/XdhUtQLTDxWVW9Gmoe19Bq2/63u&#10;7ffPf6//BQAA//8DAFBLAwQUAAYACAAAACEAiJDuHuEAAAAKAQAADwAAAGRycy9kb3ducmV2Lnht&#10;bEyPQUvDQBCF74L/YRnBW7vZppYYMymlqKci2AribZpMk9Dsbshuk/Tfu57scZiP976XrSfdioF7&#10;11iDoOYRCDaFLRtTIXwd3mYJCOfJlNRawwhXdrDO7+8ySks7mk8e9r4SIcS4lBBq77tUSlfUrMnN&#10;bccm/E621+TD2Vey7GkM4bqViyhaSU2NCQ01dbytuTjvLxrhfaRxE6vXYXc+ba8/h6eP751ixMeH&#10;afMCwvPk/2H40w/qkAeno72Y0okWYbaI4oAixCpMCMBzslQgjgjLVRKDzDN5OyH/BQAA//8DAFBL&#10;AQItABQABgAIAAAAIQC2gziS/gAAAOEBAAATAAAAAAAAAAAAAAAAAAAAAABbQ29udGVudF9UeXBl&#10;c10ueG1sUEsBAi0AFAAGAAgAAAAhADj9If/WAAAAlAEAAAsAAAAAAAAAAAAAAAAALwEAAF9yZWxz&#10;Ly5yZWxzUEsBAi0AFAAGAAgAAAAhADqp/TnUBgAARiwAAA4AAAAAAAAAAAAAAAAALgIAAGRycy9l&#10;Mm9Eb2MueG1sUEsBAi0AFAAGAAgAAAAhAIiQ7h7hAAAACgEAAA8AAAAAAAAAAAAAAAAALgkAAGRy&#10;cy9kb3ducmV2LnhtbFBLBQYAAAAABAAEAPMAAAA8CgAAAAA=&#10;">
                <v:oval id="Shape 1073741825" o:spid="_x0000_s1027" style="position:absolute;left:17697;top:17872;width:11696;height:4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5o8oA&#10;AADjAAAADwAAAGRycy9kb3ducmV2LnhtbESPQW/CMAyF70j7D5En7YJGSkda6AhoQprUK7DDjl7j&#10;tdUap2syKP9+QULiaL/3Pj+vt6PtxIkG3zrWMJ8lIIgrZ1quNXwc35+XIHxANtg5Jg0X8rDdPEzW&#10;WBh35j2dDqEWEcK+QA1NCH0hpa8asuhnrieO2rcbLIY4DrU0A54j3HYyTZJMWmw5Xmiwp11D1c/h&#10;z2rAy6eafqlVmmcRvFupMlO/pdZPj+PbK4hAY7ibb+nSxPpJ/pIv5stUwfWnuAC5+Q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SbuaPKAAAA4wAAAA8AAAAAAAAAAAAAAAAAmAIA&#10;AGRycy9kb3ducmV2LnhtbFBLBQYAAAAABAAEAPUAAACPAwAAAAA=&#10;" fillcolor="#499bc9 [3204]" stroked="f" strokeweight="1pt">
                  <v:stroke miterlimit="4" joinstyle="miter"/>
                </v:oval>
                <v:shape id="Shape 1073741826" o:spid="_x0000_s1028" style="position:absolute;left:17697;top:20359;width:11696;height:7357;visibility:visible;mso-wrap-style:square;v-text-anchor:top" coordsize="21600,21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NqscA&#10;AADjAAAADwAAAGRycy9kb3ducmV2LnhtbERPzWrCQBC+F3yHZQq9lLoxDSqpq4hU0KOpDzDNTrPB&#10;7GzIbn58e7dQ6HG+/9nsJtuIgTpfO1awmCcgiEuna64UXL+Ob2sQPiBrbByTgjt52G1nTxvMtRv5&#10;QkMRKhFD2OeowITQ5lL60pBFP3ctceR+XGcxxLOrpO5wjOG2kWmSLKXFmmODwZYOhspb0VsFWX8e&#10;bq/XT9Nnl3vxfW73x9SMSr08T/sPEIGm8C/+c590nJ+s3lfZYp0u4fenCID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nDarHAAAA4wAAAA8AAAAAAAAAAAAAAAAAmAIAAGRy&#10;cy9kb3ducmV2LnhtbFBLBQYAAAAABAAEAPUAAACMAwAAAAA=&#10;" path="m,c3414,2315,7088,3508,10800,3508,14512,3508,18186,2315,21600,r,16900c18292,19988,14520,21600,10683,21567,6925,21534,3239,19924,,16900l,xe" fillcolor="#499bc9 [3204]" stroked="f" strokeweight="1pt">
                  <v:stroke miterlimit="4" joinstyle="miter"/>
                  <v:path arrowok="t" o:extrusionok="f" o:connecttype="custom" o:connectlocs="584813,367847;584813,367847;584813,367847;584813,367847" o:connectangles="0,90,180,270"/>
                </v:shape>
                <v:rect id="Shape 1073741827" o:spid="_x0000_s1029" style="position:absolute;left:17697;top:22283;width:11696;height:2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JP8cA&#10;AADjAAAADwAAAGRycy9kb3ducmV2LnhtbERPzWrCQBC+F3yHZQQvpW60mkh0lRIVvKp9gCE7JtHs&#10;bJpdNfr03ULB43z/s1h1phY3al1lWcFoGIEgzq2uuFDwfdx+zEA4j6yxtkwKHuRgtey9LTDV9s57&#10;uh18IUIIuxQVlN43qZQuL8mgG9qGOHAn2xr04WwLqVu8h3BTy3EUxdJgxaGhxIaykvLL4WoU7PLr&#10;ef2c/kw4fn/Gl022nZ6zWqlBv/uag/DU+Zf4373TYX6UfCaT0WycwN9PA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JiT/HAAAA4wAAAA8AAAAAAAAAAAAAAAAAmAIAAGRy&#10;cy9kb3ducmV2LnhtbFBLBQYAAAAABAAEAPUAAACMAwAAAAA=&#10;" filled="f" stroked="f" strokeweight="1pt">
                  <v:stroke miterlimit="4"/>
                  <v:textbox inset="4pt,4pt,4pt,4pt">
                    <w:txbxContent>
                      <w:p w:rsidR="00B72D2D" w:rsidRDefault="003C63B5">
                        <w:pPr>
                          <w:pStyle w:val="LabelDark"/>
                        </w:pPr>
                        <w:r>
                          <w:rPr>
                            <w:rFonts w:ascii="Helvetica" w:hAnsi="Helvetica"/>
                            <w:b/>
                            <w:bCs/>
                            <w:color w:val="FEFEFE"/>
                          </w:rPr>
                          <w:t>Training Corpus</w:t>
                        </w:r>
                      </w:p>
                    </w:txbxContent>
                  </v:textbox>
                </v:rect>
                <v:oval id="Shape 1073741828" o:spid="_x0000_s1030" style="position:absolute;width:11696;height:1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oWPcoA&#10;AADjAAAADwAAAGRycy9kb3ducmV2LnhtbESPQU/DMAyF70j8h8hIXBBLV2i7lWXTNAmpV7YddjSN&#10;aSsapzTZ1v17fEDi+Oznz++tNpPr1YXG0Hk2MJ8loIhrbztuDBwP788LUCEiW+w9k4EbBdis7+9W&#10;WFp/5Q+67GOjBMKhRANtjEOpdahbchhmfiCW3ZcfHUaRY6PtiFeBu16nSZJrhx3LhxYH2rVUf+/P&#10;zgDeTtnTZ7ZMi1zAu2VW5dlPZczjw7R9AxVpiv/mv+vKSvykeCle54tUQksnGYBe/w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qaFj3KAAAA4wAAAA8AAAAAAAAAAAAAAAAAmAIA&#10;AGRycy9kb3ducmV2LnhtbFBLBQYAAAAABAAEAPUAAACPAwAAAAA=&#10;" fillcolor="#499bc9 [3204]" stroked="f" strokeweight="1pt">
                  <v:stroke miterlimit="4" joinstyle="miter"/>
                </v:oval>
                <v:rect id="Shape 1073741829" o:spid="_x0000_s1031" style="position:absolute;top:4656;width:11696;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41sgA&#10;AADjAAAADwAAAGRycy9kb3ducmV2LnhtbERPS27CMBDdV+IO1lRiUxWHX6ApBqFQJLZNe4BRPE0C&#10;8TjEBgKnr5GQWM77z2LVmVqcqXWVZQXDQQSCOLe64kLB78/2fQ7CeWSNtWVScCUHq2XvZYGJthf+&#10;pnPmCxFC2CWooPS+SaR0eUkG3cA2xIH7s61BH862kLrFSwg3tRxFUSwNVhwaSmwoLSk/ZCejYJef&#10;9pvb9Djh+O0WH77S7XSf1kr1X7v1JwhPnX+KH+6dDvOj2Xg2Gc5HH3D/KQA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2rjWyAAAAOMAAAAPAAAAAAAAAAAAAAAAAJgCAABk&#10;cnMvZG93bnJldi54bWxQSwUGAAAAAAQABAD1AAAAjQMAAAAA&#10;" filled="f" stroked="f" strokeweight="1pt">
                  <v:stroke miterlimit="4"/>
                  <v:textbox inset="4pt,4pt,4pt,4pt">
                    <w:txbxContent>
                      <w:p w:rsidR="00B72D2D" w:rsidRDefault="003C63B5">
                        <w:pPr>
                          <w:pStyle w:val="LabelDark"/>
                        </w:pPr>
                        <w:r>
                          <w:rPr>
                            <w:rFonts w:ascii="Helvetica" w:hAnsi="Helvetica"/>
                            <w:b/>
                            <w:bCs/>
                            <w:color w:val="FEFEFE"/>
                          </w:rPr>
                          <w:t>Preprocessing of tweets</w:t>
                        </w:r>
                      </w:p>
                    </w:txbxContent>
                  </v:textbox>
                </v:rect>
                <v:oval id="Shape 1073741830" o:spid="_x0000_s1032" style="position:absolute;left:17697;width:11696;height:1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M5soA&#10;AADjAAAADwAAAGRycy9kb3ducmV2LnhtbESPQW/CMAyF75P4D5GRdplGCqwtdAQ0IU3qdWyHHU1j&#10;2mqNU5oA5d/Ph0k7Pr/nz36b3eg6daUhtJ4NzGcJKOLK25ZrA1+f788rUCEiW+w8k4E7BdhtJw8b&#10;LKy/8QddD7FWAuFQoIEmxr7QOlQNOQwz3xOLd/KDwyhyqLUd8CZw1+lFkmTaYctyocGe9g1VP4eL&#10;M4D37/TpmK4XeSbg/Tots/RcGvM4Hd9eQUUa43/4b7u08n6SL/OX+WopLaSTDEBv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1jObKAAAA4wAAAA8AAAAAAAAAAAAAAAAAmAIA&#10;AGRycy9kb3ducmV2LnhtbFBLBQYAAAAABAAEAPUAAACPAwAAAAA=&#10;" fillcolor="#499bc9 [3204]" stroked="f" strokeweight="1pt">
                  <v:stroke miterlimit="4" joinstyle="miter"/>
                </v:oval>
                <v:rect id="Shape 1073741831" o:spid="_x0000_s1033" style="position:absolute;left:17697;top:4656;width:11696;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iDccA&#10;AADjAAAADwAAAGRycy9kb3ducmV2LnhtbERPzWrCQBC+C32HZQq9iG5SNUp0FUkreK31AYbsmESz&#10;szG7aurTdwXB43z/s1h1phZXal1lWUE8jEAQ51ZXXCjY/24GMxDOI2usLZOCP3KwWr71Fphqe+Mf&#10;uu58IUIIuxQVlN43qZQuL8mgG9qGOHAH2xr04WwLqVu8hXBTy88oSqTBikNDiQ1lJeWn3cUo2OaX&#10;49d9ch5z0r8np+9sMzlmtVIf7916DsJT51/ip3urw/xoOpqO49kohsdPAQC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1Ig3HAAAA4wAAAA8AAAAAAAAAAAAAAAAAmAIAAGRy&#10;cy9kb3ducmV2LnhtbFBLBQYAAAAABAAEAPUAAACMAwAAAAA=&#10;" filled="f" stroked="f" strokeweight="1pt">
                  <v:stroke miterlimit="4"/>
                  <v:textbox inset="4pt,4pt,4pt,4pt">
                    <w:txbxContent>
                      <w:p w:rsidR="00B72D2D" w:rsidRDefault="003C63B5">
                        <w:pPr>
                          <w:pStyle w:val="LabelDark"/>
                        </w:pPr>
                        <w:r>
                          <w:rPr>
                            <w:rFonts w:ascii="Helvetica" w:hAnsi="Helvetica"/>
                            <w:b/>
                            <w:bCs/>
                            <w:color w:val="FEFEFE"/>
                          </w:rPr>
                          <w:t>Training the Machine</w:t>
                        </w:r>
                      </w:p>
                    </w:txbxContent>
                  </v:textbox>
                </v:rect>
                <v:line id="Shape 1073741832" o:spid="_x0000_s1034" style="position:absolute;visibility:visible;mso-wrap-style:square" from="12750,6102" to="16723,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BPyscAAADjAAAADwAAAGRycy9kb3ducmV2LnhtbERPX2vCMBB/H+w7hBN8m6k6plSjjMGg&#10;iDjmOn09mrMpNpeSRO2+vRkM9ni//7dc97YVV/KhcaxgPMpAEFdON1wrKL/en+YgQkTW2DomBT8U&#10;YL16fFhirt2NP+m6j7VIIRxyVGBi7HIpQ2XIYhi5jjhxJ+ctxnT6WmqPtxRuWznJshdpseHUYLCj&#10;N0PVeX+xCg5md2y2RXmOpv7efBTlqfIolRoO+tcFiEh9/Bf/uQud5mez6ex5PJ9O4PenBIB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4E/KxwAAAOMAAAAPAAAAAAAA&#10;AAAAAAAAAKECAABkcnMvZG93bnJldi54bWxQSwUGAAAAAAQABAD5AAAAlQMAAAAA&#10;" strokecolor="#404040" strokeweight="2pt">
                  <v:stroke endarrow="block" miterlimit="4" joinstyle="miter"/>
                </v:line>
                <v:line id="Shape 1073741833" o:spid="_x0000_s1035" style="position:absolute;flip:y;visibility:visible;mso-wrap-style:square" from="23589,11950" to="23589,1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UGMkAAADjAAAADwAAAGRycy9kb3ducmV2LnhtbERPzWrCQBC+F3yHZYReim40Wm10FalI&#10;vXioiucxO01CsrMxu9Xo03cLhR7n+5/5sjWVuFLjCssKBv0IBHFqdcGZguNh05uCcB5ZY2WZFNzJ&#10;wXLReZpjou2NP+m695kIIewSVJB7XydSujQng65va+LAfdnGoA9nk0nd4C2Em0oOo+hVGiw4NORY&#10;03tOabn/NgpwfCk/hqvyvD6cHi9yJ+9vo0eh1HO3Xc1AeGr9v/jPvdVhfjSJJ6PBNI7h96cAgFz8&#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KSlBjJAAAA4wAAAA8AAAAA&#10;AAAAAAAAAAAAoQIAAGRycy9kb3ducmV2LnhtbFBLBQYAAAAABAAEAPkAAACXAwAAAAA=&#10;">
                  <v:stroke miterlimit="4" joinstyle="miter"/>
                </v:line>
                <v:line id="Shape 1073741834" o:spid="_x0000_s1036" style="position:absolute;visibility:visible;mso-wrap-style:square" from="30446,6102" to="34418,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yJccAAADjAAAADwAAAGRycy9kb3ducmV2LnhtbERP3WvCMBB/F/wfwg32pqkfTOmMIsKg&#10;jLExrfp6NGdTbC4lybT775fBYI/3+77VpretuJEPjWMFk3EGgrhyuuFaQXl4GS1BhIissXVMCr4p&#10;wGY9HKww1+7On3Tbx1qkEA45KjAxdrmUoTJkMYxdR5y4i/MWYzp9LbXHewq3rZxm2ZO02HBqMNjR&#10;zlB13X9ZBSfzfm7eivIaTX18/SjKS+VRKvX40G+fQUTq47/4z13oND9bzBbzyXI2h9+fEgB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RXIlxwAAAOMAAAAPAAAAAAAA&#10;AAAAAAAAAKECAABkcnMvZG93bnJldi54bWxQSwUGAAAAAAQABAD5AAAAlQMAAAAA&#10;" strokecolor="#404040" strokeweight="2pt">
                  <v:stroke endarrow="block" miterlimit="4" joinstyle="miter"/>
                </v:line>
                <v:oval id="Shape 1073741835" o:spid="_x0000_s1037" style="position:absolute;left:35358;width:11696;height:1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vfsoA&#10;AADjAAAADwAAAGRycy9kb3ducmV2LnhtbESPQW/CMAyF75P2HyJP2mUaKbC0UAhoQprU69gOO5rG&#10;tBWN0zVZKf9+QULiaL/3Pj+vt6NtxUC9bxxrmE4SEMSlMw1XGr6/Pl4XIHxANtg6Jg0X8rDdPD6s&#10;MTfuzJ807EMlIoR9jhrqELpcSl/WZNFPXEcctaPrLYY49pU0PZ4j3LZyliSptNhwvFBjR7uaytP+&#10;z2rAy496OajlLEsjeLdURap+C62fn8b3FYhAY7ibb+nCxPpJNs/epou5gutPcQFy8w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FCL37KAAAA4wAAAA8AAAAAAAAAAAAAAAAAmAIA&#10;AGRycy9kb3ducmV2LnhtbFBLBQYAAAAABAAEAPUAAACPAwAAAAA=&#10;" fillcolor="#499bc9 [3204]" stroked="f" strokeweight="1pt">
                  <v:stroke miterlimit="4" joinstyle="miter"/>
                </v:oval>
                <v:rect id="Shape 1073741836" o:spid="_x0000_s1038" style="position:absolute;left:35358;top:4656;width:11696;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6eccA&#10;AADjAAAADwAAAGRycy9kb3ducmV2LnhtbERPzYrCMBC+C75DGMGLrKl/VapRlq6C13X3AYZmbKvN&#10;pNtE7fr0RhA8zvc/q01rKnGlxpWWFYyGEQjizOqScwW/P7uPBQjnkTVWlknBPznYrLudFSba3vib&#10;rgefixDCLkEFhfd1IqXLCjLohrYmDtzRNgZ9OJtc6gZvIdxUchxFsTRYcmgosKa0oOx8uBgF++xy&#10;+rrP/qYcD+7xeZvuZqe0Uqrfaz+XIDy1/i1+ufc6zI/mk/l0tJjE8PwpAC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cunnHAAAA4wAAAA8AAAAAAAAAAAAAAAAAmAIAAGRy&#10;cy9kb3ducmV2LnhtbFBLBQYAAAAABAAEAPUAAACMAwAAAAA=&#10;" filled="f" stroked="f" strokeweight="1pt">
                  <v:stroke miterlimit="4"/>
                  <v:textbox inset="4pt,4pt,4pt,4pt">
                    <w:txbxContent>
                      <w:p w:rsidR="00B72D2D" w:rsidRDefault="003C63B5">
                        <w:pPr>
                          <w:pStyle w:val="LabelDark"/>
                        </w:pPr>
                        <w:proofErr w:type="spellStart"/>
                        <w:r>
                          <w:rPr>
                            <w:rFonts w:ascii="Helvetica" w:hAnsi="Helvetica"/>
                            <w:b/>
                            <w:bCs/>
                            <w:color w:val="FEFEFE"/>
                          </w:rPr>
                          <w:t>Analysing</w:t>
                        </w:r>
                        <w:proofErr w:type="spellEnd"/>
                        <w:r>
                          <w:rPr>
                            <w:rFonts w:ascii="Helvetica" w:hAnsi="Helvetica"/>
                            <w:b/>
                            <w:bCs/>
                            <w:color w:val="FEFEFE"/>
                          </w:rPr>
                          <w:t xml:space="preserve"> the test tweet</w:t>
                        </w:r>
                      </w:p>
                    </w:txbxContent>
                  </v:textbox>
                </v:rect>
                <v:line id="Shape 1073741837" o:spid="_x0000_s1039" style="position:absolute;flip:y;visibility:visible;mso-wrap-style:square" from="41250,11745" to="41250,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SG8oAAADjAAAADwAAAGRycy9kb3ducmV2LnhtbERPS0/CQBC+m/gfNkPCxciWhxYKCyEY&#10;AxcPFuN57A5t0+5s7S5Q+PUsiYnH+d6zWHWmFidqXWlZwXAQgSDOrC45V/C1f3+egnAeWWNtmRRc&#10;yMFq+fiwwETbM3/SKfW5CCHsElRQeN8kUrqsIINuYBviwB1sa9CHs82lbvEcwk0tR1H0Kg2WHBoK&#10;bGhTUFalR6MAX36r7Whd/bztv69P8kNeZpNrqVS/163nIDx1/l/8597pMD+Kx/FkOB3HcP8pACCX&#10;N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NqZIbygAAAOMAAAAPAAAA&#10;AAAAAAAAAAAAAKECAABkcnMvZG93bnJldi54bWxQSwUGAAAAAAQABAD5AAAAmAMAAAAA&#10;">
                  <v:stroke miterlimit="4" joinstyle="miter"/>
                </v:line>
                <v:rect id="Shape 1073741838" o:spid="_x0000_s1040" style="position:absolute;left:37057;top:17755;width:8298;height:8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5WswA&#10;AADjAAAADwAAAGRycy9kb3ducmV2LnhtbESPT0vDQBDF74LfYRnBm93Eigmx2xL8g0WoYK14HbPT&#10;bDA7G7JrG/30zkHwOPPevPebxWryvTrQGLvABvJZBoq4Cbbj1sDu9eGiBBUTssU+MBn4pgir5enJ&#10;AisbjvxCh21qlYRwrNCAS2motI6NI49xFgZi0fZh9JhkHFttRzxKuO/1ZZZda48dS4PDgW4dNZ/b&#10;L2/gflfmH5snV/D7857rt/XdI9c/xpyfTfUNqERT+jf/Xa+t4GfFvLjKy7lAy0+yAL38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7kT5WswAAADjAAAADwAAAAAAAAAAAAAAAACY&#10;AgAAZHJzL2Rvd25yZXYueG1sUEsFBgAAAAAEAAQA9QAAAJEDAAAAAA==&#10;" fillcolor="#499bc9 [3204]" stroked="f" strokeweight="1pt">
                  <v:stroke miterlimit="4"/>
                </v:rect>
                <v:rect id="Shape 1073741839" o:spid="_x0000_s1041" style="position:absolute;left:37496;top:20231;width:7421;height:3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uC8gA&#10;AADjAAAADwAAAGRycy9kb3ducmV2LnhtbERPS27CMBDdV+IO1iB1UxWHX6ABg1AKElugBxjF0yQQ&#10;j0NsSMrpcaVKXc77z3LdmUrcqXGlZQXDQQSCOLO65FzB12n3PgfhPLLGyjIp+CEH61XvZYmJti0f&#10;6H70uQgh7BJUUHhfJ1K6rCCDbmBr4sB928agD2eTS91gG8JNJUdRFEuDJYeGAmtKC8oux5tRsM9u&#10;58/H9Drh+O0RX7bpbnpOK6Ve+91mAcJT5//Ff+69DvOj2Xg2Gc7HH/D7UwBAr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Ay4LyAAAAOMAAAAPAAAAAAAAAAAAAAAAAJgCAABk&#10;cnMvZG93bnJldi54bWxQSwUGAAAAAAQABAD1AAAAjQMAAAAA&#10;" filled="f" stroked="f" strokeweight="1pt">
                  <v:stroke miterlimit="4"/>
                  <v:textbox inset="4pt,4pt,4pt,4pt">
                    <w:txbxContent>
                      <w:p w:rsidR="00B72D2D" w:rsidRDefault="003C63B5">
                        <w:pPr>
                          <w:pStyle w:val="LabelDark"/>
                        </w:pPr>
                        <w:r>
                          <w:rPr>
                            <w:rFonts w:ascii="Helvetica" w:hAnsi="Helvetica"/>
                            <w:b/>
                            <w:bCs/>
                            <w:color w:val="FEFEFE"/>
                          </w:rPr>
                          <w:t>User Tweet</w:t>
                        </w:r>
                      </w:p>
                    </w:txbxContent>
                  </v:textbox>
                </v:rect>
                <v:line id="Shape 1073741840" o:spid="_x0000_s1042" style="position:absolute;visibility:visible;mso-wrap-style:square" from="47873,6102" to="51846,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gHW8sAAADjAAAADwAAAGRycy9kb3ducmV2LnhtbESPQUsDMRCF74L/IYzgzWarxZa1aRFB&#10;WEQq1lWvw2a6WbqZLElst/++cyh4nJk3771vuR59rw4UUxfYwHRSgCJugu24NVB/vd4tQKWMbLEP&#10;TAZOlGC9ur5aYmnDkT/psM2tEhNOJRpwOQ+l1qlx5DFNwkAst12IHrOMsdU24lHMfa/vi+JRe+xY&#10;EhwO9OKo2W//vIEft/nt3qt6n137/fZR1bsmojbm9mZ8fgKVacz/4st3ZaV+MX+Yz6aLmVAIkyxA&#10;r8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6XgHW8sAAADjAAAADwAA&#10;AAAAAAAAAAAAAAChAgAAZHJzL2Rvd25yZXYueG1sUEsFBgAAAAAEAAQA+QAAAJkDAAAAAA==&#10;" strokecolor="#404040" strokeweight="2pt">
                  <v:stroke endarrow="block" miterlimit="4" joinstyle="miter"/>
                </v:line>
                <v:oval id="Shape 1073741841" o:spid="_x0000_s1043" style="position:absolute;left:52080;width:11696;height:1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9aAMoA&#10;AADjAAAADwAAAGRycy9kb3ducmV2LnhtbESPQW/CMAyF70j7D5EncUEjLaMtdASEkCb1OuCwo2lM&#10;W61xuiaD8u8J0iSO9nvv8/NqM5hWXKh3jWUF8TQCQVxa3XCl4Hj4fFuAcB5ZY2uZFNzIwWb9Mlph&#10;ru2Vv+iy95UIEHY5Kqi973IpXVmTQTe1HXHQzrY36MPYV1L3eA1w08pZFKXSYMPhQo0d7Woqf/Z/&#10;RgHevpPJKVnOsjSAd8ukSJPfQqnx67D9AOFp8E/zf7rQoX6UvWfzeDGP4fFTWIBc3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Z/WgDKAAAA4wAAAA8AAAAAAAAAAAAAAAAAmAIA&#10;AGRycy9kb3ducmV2LnhtbFBLBQYAAAAABAAEAPUAAACPAwAAAAA=&#10;" fillcolor="#499bc9 [3204]" stroked="f" strokeweight="1pt">
                  <v:stroke miterlimit="4" joinstyle="miter"/>
                </v:oval>
                <v:rect id="Shape 1073741842" o:spid="_x0000_s1044" style="position:absolute;left:52080;top:4942;width:11696;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PB8cA&#10;AADjAAAADwAAAGRycy9kb3ducmV2LnhtbERPzWrCQBC+F3yHZQQvpW60MUp0lRIVvKp9gCE7JtHs&#10;bJpdNfr03ULB43z/s1h1phY3al1lWcFoGIEgzq2uuFDwfdx+zEA4j6yxtkwKHuRgtey9LTDV9s57&#10;uh18IUIIuxQVlN43qZQuL8mgG9qGOHAn2xr04WwLqVu8h3BTy3EUJdJgxaGhxIaykvLL4WoU7PLr&#10;ef2c/MScvD+TyybbTs5ZrdSg333NQXjq/Ev8797pMD+afk7j0Swew99PA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hzwfHAAAA4wAAAA8AAAAAAAAAAAAAAAAAmAIAAGRy&#10;cy9kb3ducmV2LnhtbFBLBQYAAAAABAAEAPUAAACMAwAAAAA=&#10;" filled="f" stroked="f" strokeweight="1pt">
                  <v:stroke miterlimit="4"/>
                  <v:textbox inset="4pt,4pt,4pt,4pt">
                    <w:txbxContent>
                      <w:p w:rsidR="00B72D2D" w:rsidRDefault="003C63B5">
                        <w:pPr>
                          <w:pStyle w:val="LabelDark"/>
                        </w:pPr>
                        <w:r>
                          <w:rPr>
                            <w:rFonts w:ascii="Helvetica" w:hAnsi="Helvetica"/>
                            <w:b/>
                            <w:bCs/>
                            <w:color w:val="FEFEFE"/>
                          </w:rPr>
                          <w:t>Result</w:t>
                        </w:r>
                      </w:p>
                    </w:txbxContent>
                  </v:textbox>
                </v:rect>
                <w10:wrap type="topAndBottom" anchorx="margin" anchory="line"/>
              </v:group>
            </w:pict>
          </mc:Fallback>
        </mc:AlternateContent>
      </w:r>
    </w:p>
    <w:p w:rsidR="00B72D2D" w:rsidRPr="00FB2FE2" w:rsidRDefault="00B72D2D">
      <w:pPr>
        <w:pStyle w:val="LabelDark"/>
        <w:rPr>
          <w:rFonts w:ascii="Times New Roman" w:eastAsia="Times" w:hAnsi="Times New Roman" w:cs="Times New Roman"/>
        </w:rPr>
      </w:pPr>
    </w:p>
    <w:p w:rsidR="00B72D2D" w:rsidRPr="00FB2FE2" w:rsidRDefault="00B72D2D">
      <w:pPr>
        <w:pStyle w:val="LabelDark"/>
        <w:rPr>
          <w:rFonts w:ascii="Times New Roman" w:eastAsia="Times" w:hAnsi="Times New Roman" w:cs="Times New Roman"/>
        </w:rPr>
      </w:pPr>
    </w:p>
    <w:p w:rsidR="00B72D2D" w:rsidRPr="00FB2FE2" w:rsidRDefault="00B72D2D">
      <w:pPr>
        <w:pStyle w:val="LabelDark"/>
        <w:rPr>
          <w:rFonts w:ascii="Times New Roman" w:eastAsia="Times" w:hAnsi="Times New Roman" w:cs="Times New Roman"/>
        </w:rPr>
      </w:pPr>
    </w:p>
    <w:p w:rsidR="00B72D2D" w:rsidRPr="00FB2FE2" w:rsidRDefault="003C63B5">
      <w:pPr>
        <w:pStyle w:val="LabelDark"/>
        <w:rPr>
          <w:rFonts w:ascii="Times New Roman" w:eastAsia="Times" w:hAnsi="Times New Roman" w:cs="Times New Roman"/>
        </w:rPr>
      </w:pPr>
      <w:r w:rsidRPr="00FB2FE2">
        <w:rPr>
          <w:rFonts w:ascii="Times New Roman" w:hAnsi="Times New Roman" w:cs="Times New Roman"/>
        </w:rPr>
        <w:t>Figure 1: Graphical representation of the model.</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Now that each and every tweet in the train and test data corpus is </w:t>
      </w:r>
      <w:proofErr w:type="spellStart"/>
      <w:r w:rsidRPr="00FB2FE2">
        <w:rPr>
          <w:rFonts w:ascii="Times New Roman" w:hAnsi="Times New Roman" w:cs="Times New Roman"/>
        </w:rPr>
        <w:t>vectorised</w:t>
      </w:r>
      <w:proofErr w:type="spellEnd"/>
      <w:r w:rsidRPr="00FB2FE2">
        <w:rPr>
          <w:rFonts w:ascii="Times New Roman" w:hAnsi="Times New Roman" w:cs="Times New Roman"/>
        </w:rPr>
        <w:t xml:space="preserve">, we can move ahead to perform the classification using the </w:t>
      </w:r>
      <w:r w:rsidRPr="00FB2FE2">
        <w:rPr>
          <w:rFonts w:ascii="Times New Roman" w:hAnsi="Times New Roman" w:cs="Times New Roman"/>
          <w:i/>
          <w:iCs/>
        </w:rPr>
        <w:t xml:space="preserve">SVM, KNN, Decision Tree &amp; Naive Bayes </w:t>
      </w:r>
      <w:r w:rsidRPr="00FB2FE2">
        <w:rPr>
          <w:rFonts w:ascii="Times New Roman" w:hAnsi="Times New Roman" w:cs="Times New Roman"/>
        </w:rPr>
        <w:t xml:space="preserve">algorithms. First up, let’s look at the SVM algorithm for classification and how our model </w:t>
      </w:r>
      <w:proofErr w:type="spellStart"/>
      <w:r w:rsidRPr="00FB2FE2">
        <w:rPr>
          <w:rFonts w:ascii="Times New Roman" w:hAnsi="Times New Roman" w:cs="Times New Roman"/>
        </w:rPr>
        <w:t>utilises</w:t>
      </w:r>
      <w:proofErr w:type="spellEnd"/>
      <w:r w:rsidRPr="00FB2FE2">
        <w:rPr>
          <w:rFonts w:ascii="Times New Roman" w:hAnsi="Times New Roman" w:cs="Times New Roman"/>
        </w:rPr>
        <w:t xml:space="preserve"> it.</w:t>
      </w:r>
    </w:p>
    <w:p w:rsidR="00B72D2D" w:rsidRPr="00FB2FE2" w:rsidRDefault="00B72D2D">
      <w:pPr>
        <w:pStyle w:val="Heading"/>
        <w:rPr>
          <w:rFonts w:ascii="Times New Roman" w:eastAsia="Times" w:hAnsi="Times New Roman" w:cs="Times New Roman"/>
        </w:rPr>
      </w:pPr>
    </w:p>
    <w:p w:rsidR="00B72D2D" w:rsidRPr="00FB2FE2" w:rsidRDefault="003C63B5">
      <w:pPr>
        <w:pStyle w:val="Heading"/>
        <w:rPr>
          <w:rFonts w:ascii="Times New Roman" w:eastAsia="Times" w:hAnsi="Times New Roman" w:cs="Times New Roman"/>
          <w:sz w:val="32"/>
          <w:szCs w:val="32"/>
          <w:u w:val="single"/>
        </w:rPr>
      </w:pPr>
      <w:r w:rsidRPr="00FB2FE2">
        <w:rPr>
          <w:rFonts w:ascii="Times New Roman" w:hAnsi="Times New Roman" w:cs="Times New Roman"/>
          <w:sz w:val="32"/>
          <w:szCs w:val="32"/>
          <w:u w:val="single"/>
        </w:rPr>
        <w:t>Naive Bayes</w:t>
      </w:r>
    </w:p>
    <w:p w:rsidR="00B72D2D" w:rsidRPr="00FB2FE2" w:rsidRDefault="003C63B5">
      <w:pPr>
        <w:pStyle w:val="Body"/>
        <w:spacing w:before="0" w:after="100"/>
        <w:jc w:val="left"/>
        <w:outlineLvl w:val="0"/>
        <w:rPr>
          <w:rFonts w:ascii="Times New Roman" w:eastAsia="Calibri" w:hAnsi="Times New Roman" w:cs="Times New Roman"/>
          <w:color w:val="000000"/>
          <w:kern w:val="36"/>
          <w:u w:color="303030"/>
        </w:rPr>
      </w:pPr>
      <w:r w:rsidRPr="00FB2FE2">
        <w:rPr>
          <w:rFonts w:ascii="Times New Roman" w:eastAsia="Calibri" w:hAnsi="Times New Roman" w:cs="Times New Roman"/>
          <w:color w:val="000000"/>
          <w:u w:color="000000"/>
        </w:rPr>
        <w:t xml:space="preserve">We used Naive Bayes for its simplicity and great results despite a very obvious lack of sophistication as compared to the other ones in the model. </w:t>
      </w:r>
      <w:r w:rsidRPr="00FB2FE2">
        <w:rPr>
          <w:rFonts w:ascii="Times New Roman" w:eastAsia="Calibri" w:hAnsi="Times New Roman" w:cs="Times New Roman"/>
          <w:color w:val="000000"/>
          <w:u w:color="080E14"/>
          <w:shd w:val="clear" w:color="auto" w:fill="FFFFFF"/>
        </w:rPr>
        <w:t>In simple terms it is assuming that the presence of a particular feature in a class is unrelated to the presence of any other feature.</w:t>
      </w:r>
    </w:p>
    <w:p w:rsidR="00B72D2D" w:rsidRPr="00FB2FE2" w:rsidRDefault="003C63B5">
      <w:pPr>
        <w:pStyle w:val="Body"/>
        <w:shd w:val="clear" w:color="auto" w:fill="auto"/>
        <w:spacing w:before="0" w:after="160" w:line="259" w:lineRule="auto"/>
        <w:jc w:val="left"/>
        <w:rPr>
          <w:rFonts w:ascii="Times New Roman" w:eastAsia="Calibri" w:hAnsi="Times New Roman" w:cs="Times New Roman"/>
          <w:color w:val="000000"/>
          <w:u w:color="515151"/>
          <w:shd w:val="clear" w:color="auto" w:fill="FFFFFF"/>
        </w:rPr>
      </w:pPr>
      <w:r w:rsidRPr="00FB2FE2">
        <w:rPr>
          <w:rFonts w:ascii="Times New Roman" w:eastAsia="Calibri" w:hAnsi="Times New Roman" w:cs="Times New Roman"/>
          <w:color w:val="000000"/>
          <w:u w:color="515151"/>
          <w:shd w:val="clear" w:color="auto" w:fill="FFFFFF"/>
        </w:rPr>
        <w:t>The Naive Bayes algorithm assumes that all the features are independent of each other (hence the name </w:t>
      </w:r>
      <w:r w:rsidRPr="00FB2FE2">
        <w:rPr>
          <w:rFonts w:ascii="Times New Roman" w:eastAsia="Calibri" w:hAnsi="Times New Roman" w:cs="Times New Roman"/>
          <w:i/>
          <w:iCs/>
          <w:color w:val="000000"/>
          <w:u w:color="515151"/>
          <w:shd w:val="clear" w:color="auto" w:fill="FFFFFF"/>
        </w:rPr>
        <w:t>Naive</w:t>
      </w:r>
      <w:r w:rsidRPr="00FB2FE2">
        <w:rPr>
          <w:rFonts w:ascii="Times New Roman" w:eastAsia="Calibri" w:hAnsi="Times New Roman" w:cs="Times New Roman"/>
          <w:color w:val="000000"/>
          <w:u w:color="515151"/>
          <w:shd w:val="clear" w:color="auto" w:fill="FFFFFF"/>
        </w:rPr>
        <w:t> Bayes). It is represented by a document as a </w:t>
      </w:r>
      <w:r w:rsidRPr="00FB2FE2">
        <w:rPr>
          <w:rFonts w:ascii="Times New Roman" w:eastAsia="Calibri" w:hAnsi="Times New Roman" w:cs="Times New Roman"/>
          <w:i/>
          <w:iCs/>
          <w:color w:val="000000"/>
          <w:u w:color="515151"/>
          <w:shd w:val="clear" w:color="auto" w:fill="FFFFFF"/>
        </w:rPr>
        <w:t>bag of words</w:t>
      </w:r>
      <w:r w:rsidRPr="00FB2FE2">
        <w:rPr>
          <w:rFonts w:ascii="Times New Roman" w:eastAsia="Calibri" w:hAnsi="Times New Roman" w:cs="Times New Roman"/>
          <w:color w:val="000000"/>
          <w:u w:color="515151"/>
          <w:shd w:val="clear" w:color="auto" w:fill="FFFFFF"/>
        </w:rPr>
        <w:t>. This is a disturbingly simple representation: it only knows which words are included in the document and how many times each word occurs, and throws away the word order. Naïve Bayes classification is nothing more than keeping track of which feature gives evidence to which class.</w:t>
      </w:r>
    </w:p>
    <w:p w:rsidR="00B72D2D" w:rsidRPr="00FB2FE2" w:rsidRDefault="00B72D2D">
      <w:pPr>
        <w:pStyle w:val="Body"/>
        <w:shd w:val="clear" w:color="auto" w:fill="auto"/>
        <w:spacing w:before="0" w:after="160" w:line="259" w:lineRule="auto"/>
        <w:jc w:val="left"/>
        <w:rPr>
          <w:rFonts w:ascii="Times New Roman" w:eastAsia="Calibri" w:hAnsi="Times New Roman" w:cs="Times New Roman"/>
          <w:color w:val="000000"/>
          <w:u w:color="515151"/>
          <w:shd w:val="clear" w:color="auto" w:fill="FFFFFF"/>
        </w:rPr>
      </w:pPr>
    </w:p>
    <w:p w:rsidR="00B72D2D" w:rsidRPr="00FB2FE2" w:rsidRDefault="003C63B5">
      <w:pPr>
        <w:pStyle w:val="Heading2"/>
        <w:jc w:val="both"/>
        <w:rPr>
          <w:rFonts w:ascii="Times New Roman" w:eastAsia="Times" w:hAnsi="Times New Roman" w:cs="Times New Roman"/>
          <w:u w:val="single"/>
        </w:rPr>
      </w:pPr>
      <w:r w:rsidRPr="00FB2FE2">
        <w:rPr>
          <w:rFonts w:ascii="Times New Roman" w:hAnsi="Times New Roman" w:cs="Times New Roman"/>
          <w:u w:val="single"/>
        </w:rPr>
        <w:t>Support Vector Machines</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SVM </w:t>
      </w:r>
      <w:proofErr w:type="gramStart"/>
      <w:r w:rsidRPr="00FB2FE2">
        <w:rPr>
          <w:rFonts w:ascii="Times New Roman" w:hAnsi="Times New Roman" w:cs="Times New Roman"/>
        </w:rPr>
        <w:t>model[</w:t>
      </w:r>
      <w:proofErr w:type="gramEnd"/>
      <w:r w:rsidRPr="00FB2FE2">
        <w:rPr>
          <w:rFonts w:ascii="Times New Roman" w:hAnsi="Times New Roman" w:cs="Times New Roman"/>
        </w:rPr>
        <w:t xml:space="preserve">3] represents the vectors or points in space, mapped so that the vectors are grouped as a cluster and the division gap in between two clusters is widest possible. Then, classification is done by mapping the test vector; the vector is predicted to belong to that particular class based on which side of the gap it is. SVMs are also capable of performing non-linear classifications but for our model it suffices by using the linear classification. </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Since implementing SVM from scratch can be a time taking business, one can leverage the open sourced libraries. Our model was built using the </w:t>
      </w:r>
      <w:proofErr w:type="spellStart"/>
      <w:r w:rsidRPr="00FB2FE2">
        <w:rPr>
          <w:rFonts w:ascii="Times New Roman" w:hAnsi="Times New Roman" w:cs="Times New Roman"/>
        </w:rPr>
        <w:t>LibSVM</w:t>
      </w:r>
      <w:proofErr w:type="spellEnd"/>
      <w:r w:rsidRPr="00FB2FE2">
        <w:rPr>
          <w:rFonts w:ascii="Times New Roman" w:hAnsi="Times New Roman" w:cs="Times New Roman"/>
        </w:rPr>
        <w:t xml:space="preserve"> implementation of the algorithm. Here, SVM is producing multi </w:t>
      </w:r>
      <w:proofErr w:type="spellStart"/>
      <w:r w:rsidRPr="00FB2FE2">
        <w:rPr>
          <w:rFonts w:ascii="Times New Roman" w:hAnsi="Times New Roman" w:cs="Times New Roman"/>
        </w:rPr>
        <w:t>hyperplane</w:t>
      </w:r>
      <w:proofErr w:type="spellEnd"/>
      <w:r w:rsidRPr="00FB2FE2">
        <w:rPr>
          <w:rFonts w:ascii="Times New Roman" w:hAnsi="Times New Roman" w:cs="Times New Roman"/>
        </w:rPr>
        <w:t xml:space="preserve"> space to support the eight dimensional vector. In order to train </w:t>
      </w:r>
      <w:r w:rsidR="00FB2FE2" w:rsidRPr="00FB2FE2">
        <w:rPr>
          <w:rFonts w:ascii="Times New Roman" w:hAnsi="Times New Roman" w:cs="Times New Roman"/>
          <w:noProof/>
          <w:lang w:val="en-IN" w:eastAsia="en-IN"/>
        </w:rPr>
        <mc:AlternateContent>
          <mc:Choice Requires="wpg">
            <w:drawing>
              <wp:anchor distT="152400" distB="152400" distL="152400" distR="152400" simplePos="0" relativeHeight="251660288" behindDoc="0" locked="0" layoutInCell="1" allowOverlap="1" wp14:anchorId="313BF2D7" wp14:editId="63DFE41E">
                <wp:simplePos x="0" y="0"/>
                <wp:positionH relativeFrom="margin">
                  <wp:posOffset>-177165</wp:posOffset>
                </wp:positionH>
                <wp:positionV relativeFrom="line">
                  <wp:posOffset>455295</wp:posOffset>
                </wp:positionV>
                <wp:extent cx="6482715" cy="4468495"/>
                <wp:effectExtent l="0" t="0" r="0" b="0"/>
                <wp:wrapTopAndBottom distT="152400" distB="152400"/>
                <wp:docPr id="1073741851" name="officeArt object"/>
                <wp:cNvGraphicFramePr/>
                <a:graphic xmlns:a="http://schemas.openxmlformats.org/drawingml/2006/main">
                  <a:graphicData uri="http://schemas.microsoft.com/office/word/2010/wordprocessingGroup">
                    <wpg:wgp>
                      <wpg:cNvGrpSpPr/>
                      <wpg:grpSpPr>
                        <a:xfrm>
                          <a:off x="0" y="0"/>
                          <a:ext cx="6482715" cy="4468495"/>
                          <a:chOff x="308" y="0"/>
                          <a:chExt cx="6483084" cy="4468746"/>
                        </a:xfrm>
                      </wpg:grpSpPr>
                      <wpg:grpSp>
                        <wpg:cNvPr id="1073741849" name="Group 1073741849"/>
                        <wpg:cNvGrpSpPr/>
                        <wpg:grpSpPr>
                          <a:xfrm>
                            <a:off x="308" y="0"/>
                            <a:ext cx="6483084" cy="4468746"/>
                            <a:chOff x="308" y="0"/>
                            <a:chExt cx="6483083" cy="4468745"/>
                          </a:xfrm>
                        </wpg:grpSpPr>
                        <pic:pic xmlns:pic="http://schemas.openxmlformats.org/drawingml/2006/picture">
                          <pic:nvPicPr>
                            <pic:cNvPr id="1073741844" name="svm-fig-3.png"/>
                            <pic:cNvPicPr>
                              <a:picLocks noChangeAspect="1"/>
                            </pic:cNvPicPr>
                          </pic:nvPicPr>
                          <pic:blipFill>
                            <a:blip r:embed="rId7">
                              <a:extLst/>
                            </a:blip>
                            <a:stretch>
                              <a:fillRect/>
                            </a:stretch>
                          </pic:blipFill>
                          <pic:spPr>
                            <a:xfrm>
                              <a:off x="339615" y="0"/>
                              <a:ext cx="4727770" cy="4129746"/>
                            </a:xfrm>
                            <a:prstGeom prst="rect">
                              <a:avLst/>
                            </a:prstGeom>
                            <a:ln w="12700" cap="flat">
                              <a:noFill/>
                              <a:miter lim="400000"/>
                            </a:ln>
                            <a:effectLst/>
                          </pic:spPr>
                        </pic:pic>
                        <wps:wsp>
                          <wps:cNvPr id="1073741845" name="Shape 1073741845"/>
                          <wps:cNvSpPr/>
                          <wps:spPr>
                            <a:xfrm>
                              <a:off x="2112454" y="4129745"/>
                              <a:ext cx="1182093" cy="339000"/>
                            </a:xfrm>
                            <a:prstGeom prst="rect">
                              <a:avLst/>
                            </a:prstGeom>
                            <a:noFill/>
                            <a:ln w="12700" cap="flat">
                              <a:noFill/>
                              <a:miter lim="400000"/>
                            </a:ln>
                            <a:effectLst/>
                          </wps:spPr>
                          <wps:txbx>
                            <w:txbxContent>
                              <w:p w:rsidR="00B72D2D" w:rsidRDefault="003C63B5">
                                <w:pPr>
                                  <w:pStyle w:val="Body"/>
                                  <w:jc w:val="center"/>
                                </w:pPr>
                                <w:r>
                                  <w:rPr>
                                    <w:b/>
                                    <w:bCs/>
                                  </w:rPr>
                                  <w:t>&lt;— X-axis —&gt;</w:t>
                                </w:r>
                              </w:p>
                            </w:txbxContent>
                          </wps:txbx>
                          <wps:bodyPr wrap="square" lIns="50800" tIns="50800" rIns="50800" bIns="50800" numCol="1" anchor="ctr">
                            <a:noAutofit/>
                          </wps:bodyPr>
                        </wps:wsp>
                        <wps:wsp>
                          <wps:cNvPr id="1073741846" name="Shape 1073741846"/>
                          <wps:cNvSpPr/>
                          <wps:spPr>
                            <a:xfrm rot="16198206">
                              <a:off x="-421239" y="2018661"/>
                              <a:ext cx="1182093" cy="339000"/>
                            </a:xfrm>
                            <a:prstGeom prst="rect">
                              <a:avLst/>
                            </a:prstGeom>
                            <a:noFill/>
                            <a:ln w="12700" cap="flat">
                              <a:noFill/>
                              <a:miter lim="400000"/>
                            </a:ln>
                            <a:effectLst/>
                          </wps:spPr>
                          <wps:txbx>
                            <w:txbxContent>
                              <w:p w:rsidR="00B72D2D" w:rsidRDefault="003C63B5">
                                <w:pPr>
                                  <w:pStyle w:val="Body"/>
                                  <w:jc w:val="center"/>
                                </w:pPr>
                                <w:r>
                                  <w:rPr>
                                    <w:b/>
                                    <w:bCs/>
                                  </w:rPr>
                                  <w:t>&lt;— Y-axis —&gt;</w:t>
                                </w:r>
                              </w:p>
                            </w:txbxContent>
                          </wps:txbx>
                          <wps:bodyPr wrap="square" lIns="50800" tIns="50800" rIns="50800" bIns="50800" numCol="1" anchor="ctr">
                            <a:noAutofit/>
                          </wps:bodyPr>
                        </wps:wsp>
                        <wps:wsp>
                          <wps:cNvPr id="1073741847" name="Shape 1073741847"/>
                          <wps:cNvSpPr/>
                          <wps:spPr>
                            <a:xfrm>
                              <a:off x="4989756" y="1511945"/>
                              <a:ext cx="1493635" cy="669402"/>
                            </a:xfrm>
                            <a:prstGeom prst="rect">
                              <a:avLst/>
                            </a:prstGeom>
                            <a:noFill/>
                            <a:ln w="12700" cap="flat">
                              <a:noFill/>
                              <a:miter lim="400000"/>
                            </a:ln>
                            <a:effectLst/>
                          </wps:spPr>
                          <wps:txbx>
                            <w:txbxContent>
                              <w:p w:rsidR="00B72D2D" w:rsidRDefault="00FB2FE2" w:rsidP="00FB2FE2">
                                <w:pPr>
                                  <w:pStyle w:val="Body"/>
                                  <w:rPr>
                                    <w:b/>
                                    <w:bCs/>
                                  </w:rPr>
                                </w:pPr>
                                <w:r>
                                  <w:rPr>
                                    <w:b/>
                                    <w:bCs/>
                                  </w:rPr>
                                  <w:t xml:space="preserve">    </w:t>
                                </w:r>
                                <w:r w:rsidR="003C63B5">
                                  <w:rPr>
                                    <w:b/>
                                    <w:bCs/>
                                  </w:rPr>
                                  <w:t>Group 1</w:t>
                                </w:r>
                              </w:p>
                              <w:p w:rsidR="00B72D2D" w:rsidRDefault="00FB2FE2" w:rsidP="00FB2FE2">
                                <w:pPr>
                                  <w:pStyle w:val="Body"/>
                                </w:pPr>
                                <w:r>
                                  <w:rPr>
                                    <w:b/>
                                    <w:bCs/>
                                  </w:rPr>
                                  <w:t xml:space="preserve">    </w:t>
                                </w:r>
                                <w:r w:rsidR="003C63B5">
                                  <w:rPr>
                                    <w:b/>
                                    <w:bCs/>
                                  </w:rPr>
                                  <w:t>Group 2</w:t>
                                </w:r>
                              </w:p>
                            </w:txbxContent>
                          </wps:txbx>
                          <wps:bodyPr wrap="square" lIns="50800" tIns="50800" rIns="50800" bIns="50800" numCol="1" anchor="t">
                            <a:noAutofit/>
                          </wps:bodyPr>
                        </wps:wsp>
                        <wps:wsp>
                          <wps:cNvPr id="1073741848" name="Shape 1073741848"/>
                          <wps:cNvSpPr/>
                          <wps:spPr>
                            <a:xfrm>
                              <a:off x="5067384" y="1597026"/>
                              <a:ext cx="108561" cy="108561"/>
                            </a:xfrm>
                            <a:prstGeom prst="ellipse">
                              <a:avLst/>
                            </a:prstGeom>
                            <a:gradFill flip="none" rotWithShape="1">
                              <a:gsLst>
                                <a:gs pos="0">
                                  <a:schemeClr val="accent5"/>
                                </a:gs>
                                <a:gs pos="100000">
                                  <a:schemeClr val="accent5">
                                    <a:hueOff val="-104259"/>
                                    <a:satOff val="-22231"/>
                                    <a:lumOff val="-18174"/>
                                  </a:schemeClr>
                                </a:gs>
                              </a:gsLst>
                              <a:lin ang="5400000" scaled="0"/>
                            </a:gradFill>
                            <a:ln w="3175" cap="flat">
                              <a:solidFill>
                                <a:srgbClr val="000000"/>
                              </a:solidFill>
                              <a:prstDash val="solid"/>
                              <a:miter lim="400000"/>
                            </a:ln>
                            <a:effectLst/>
                          </wps:spPr>
                          <wps:bodyPr/>
                        </wps:wsp>
                      </wpg:grpSp>
                      <wps:wsp>
                        <wps:cNvPr id="1073741850" name="Shape 1073741850"/>
                        <wps:cNvSpPr/>
                        <wps:spPr>
                          <a:xfrm>
                            <a:off x="5067385" y="1805399"/>
                            <a:ext cx="108561" cy="108561"/>
                          </a:xfrm>
                          <a:prstGeom prst="ellipse">
                            <a:avLst/>
                          </a:prstGeom>
                          <a:solidFill>
                            <a:schemeClr val="accent1"/>
                          </a:solidFill>
                          <a:ln w="3175" cap="flat">
                            <a:solidFill>
                              <a:srgbClr val="000000"/>
                            </a:solidFill>
                            <a:prstDash val="solid"/>
                            <a:miter lim="400000"/>
                          </a:ln>
                          <a:effectLst/>
                        </wps:spPr>
                        <wps:bodyPr/>
                      </wps:wsp>
                    </wpg:wgp>
                  </a:graphicData>
                </a:graphic>
              </wp:anchor>
            </w:drawing>
          </mc:Choice>
          <mc:Fallback>
            <w:pict>
              <v:group w14:anchorId="313BF2D7" id="_x0000_s1045" style="position:absolute;left:0;text-align:left;margin-left:-13.95pt;margin-top:35.85pt;width:510.45pt;height:351.85pt;z-index:251660288;mso-wrap-distance-left:12pt;mso-wrap-distance-top:12pt;mso-wrap-distance-right:12pt;mso-wrap-distance-bottom:12pt;mso-position-horizontal-relative:margin;mso-position-vertical-relative:line" coordorigin="3" coordsize="64830,4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1X09gQAADASAAAOAAAAZHJzL2Uyb0RvYy54bWzkWFtv2zYUfh+w/yDo&#10;3bHuFyNOESRrUaDYgnXDnmmakrhKpEbSdvLvdw6pi+PEWFIUwboVqCOSOuS5fOc7h7p8d9+13p4p&#10;zaVY++FF4HtMULnlol77v//2flH4njZEbEkrBVv7D0z7765+/OHy0K9YJBvZbpnyYBOhV4d+7TfG&#10;9KvlUtOGdURfyJ4JWKyk6oiBoaqXW0UOsHvXLqMgyJYHqba9kpRpDbO3btG/svtXFaPml6rSzHjt&#10;2gfdjP1V9neDv8urS7KqFekbTgc1yFdo0REu4NBpq1tiiLdT/MlWHadKalmZCyq7pawqTpm1AawJ&#10;gxNrPii5660t9epQ95ObwLUnfvrqbenP+zvl8S3ELsjjPAmLNPQ9QTqIldPuWhlPbv4ET6KzDn29&#10;ApkPqv/c36lhonYjtP++Uh3+BVnv3rr5YXIzuzcehcksKaI8TH2PwlqSZEVSpi4QtIFooVwcAG5m&#10;Sdr8NMvCWjLL5kmGssvx6CVqOCk0DSbNT6xNytFa62xv9ALMv97aE62P7H1WZ7J6qb3xsb3WV2fs&#10;7Tldwf8BKfD0BCn/nFEgZXaK+cMm3Yv26Ij6susXAOqeGL7hLTcPNkEBvqiU2N9xeqfc4CnoEoio&#10;A53ed4uK14v4ohc1xgClUcCJEzTvk6RftCfkTUNEza51D+AEAFscPH59icNHZ29a3r/nbYsgxefB&#10;SqCEk5R6xlEuIW4l3XVMGMc/irVgsBS64b32PbVi3YZBOqmP29AyAqDgkzYOonggHqyNYoY2+FiB&#10;Lr+C/u6FacEqPuuKZmhIOJQ4SbE4LjNMpjlbRtwleZTnObCezbMwKk9zBZyptPnAZOfhAyiNWY5n&#10;kP2k8/gKTrfCO4CjozzAXQnwdQXWWwkh0atgBVl13ACnt7yD7A7w35CgrcBVZll52H62yxoMQ0xU&#10;KAV6DAyMnoTmVWz3uSE9AxVx22eAB55zwLPvzflvs2yQmahOnwtCFIZRkgKIkdGspwdGG2MRhkUU&#10;lEMeQ8hmr4zhHP38wlAc+fubRwXNdmjDJ3O/ubcVwhItzmzk9gF49ABlc+3rv3YE2aL9KCBSaVAg&#10;NszxQB0PNscDsetuJFRmKDlE0EZCFlKjBjxd74ysuE2M+VBgehwAPt4aKNkZoExeAXCdAYqnJPJT&#10;FpYAgsyaN9THRRKFUQw1CHADDUCRZZbFIEuGevdfwE3uSun/FDf5GdxMXjmPG6TLAShJWZR5ChgE&#10;oIRpGJbJKcEkZZzFwGZI9llWJkE00O73QzDFWwBlLFf/MnqBfvfZOjT55EUwSYMsj7E9tjAp8yCy&#10;9HTEJ0GRAsdYlITu2XUeZ1DCWmhZNNbPs00B3J62WPu9Cl5d+wLuedAHSfMHN40tqsjvKF9rqPru&#10;weslFIvATtu7HrtplbcnUAsIpdBcjU1urY8FQtdO4NQZKVxqdgyvEXa3RRgkUWqbeZAheBscFqIo&#10;igeybXfdPB8WYZ4MqTMdYi8YqAv03ZMZLRdQtuAylg5tjqcpabH5Gzue0TWolavScZhjjj5qnbRs&#10;ufWgtUvVm8kX1txxs0evYbdwS3TjjLFLqPOrmi8spHOZd0UdwTAV2Pku9cbFNoUW4rlsgHlQEPV7&#10;RTaAvzEbiiCNywEIU3X99tnwKEoTfo6h7e4pgMbjsH+v6IDPEi4p3CcU/O5xPLZomj/0XP0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aC+em4QAAAAoBAAAPAAAAZHJzL2Rvd25y&#10;ZXYueG1sTI/BTsMwDIbvSLxDZCRuW9qNUVqaTtMEnCYkNiTELWu8tlrjVE3Wdm+POcHR9qff35+v&#10;J9uKAXvfOFIQzyMQSKUzDVUKPg+vsycQPmgyunWECq7oYV3c3uQ6M26kDxz2oRIcQj7TCuoQukxK&#10;X9ZotZ+7DolvJ9dbHXjsK2l6PXK4beUiih6l1Q3xh1p3uK2xPO8vVsHbqMfNMn4ZdufT9vp9WL1/&#10;7WJU6v5u2jyDCDiFPxh+9VkdCnY6ugsZL1oFs0WSMqogiRMQDKTpkssdeZGsHkAWufxfofgBAAD/&#10;/wMAUEsDBAoAAAAAAAAAIQCEloQH1zAAANcwAAAUAAAAZHJzL21lZGlhL2ltYWdlMS5wbmeJUE5H&#10;DQoaCgAAAA1JSERSAAABowAAAW4IBgAAACzjd54AAAAGYktHRAD/AP8A/6C9p5MAADCMSURBVHja&#10;7d1peFVVnu9xX9/nvrm3X963/aLf3R6ra7LK6uruGrtLy6ItS1upvm2JgqAiiGBJKaAEA0QmAYlM&#10;AiJEhhBIQsjAkIGQmRAgJJCBJGQ4mWeS/81/yT4VCAcInLVyhu+nnvUcz96nsmDvPOfH2nvt/3pM&#10;AACYYo9xCAAAhBEAgDDiEAAACCMAAGHEIQAAEEYAAMKIQwAAIIwAAIQRhwAAQBgBAAgjDgEAgDAC&#10;ABBGHAIAAGEEACCMOAQAAMIIAEAYcQgAAIQRAIAw4hAAAAgjAABhxCEAABBGAADCiEMAACCMAACE&#10;EYcAAEAYAQAIIw4BAIAwAhCWRkdHZWRkxDTvvdcAwgiAVRo+vX190tjUJKVlZZKXny9FxcVSW1sr&#10;rW1tMjw8LDdvBRRAGAEIuv7+fhNCu7/cK8/+5wvyrz//hfzs3/5dHv+nH8t/vfQHWbxkiXyVkCC9&#10;vb0yNDTkHzUBhBGAoLh586YcTzshr86eI0/887/IX//Dt25r//fv/0H+7tvfkZ//+6/khf/6f5KY&#10;dFQGBgbMSGmES3cgjAA8Cr0HNDwWRJlZWfLb55+Xv/3Hb/vDJ1D71ve+Lz/5xS/l9blvydn8czI4&#10;OGhC6X73k7z7UF1d3dx7IowA4PZwuFZTI796+um7BtH4kdGd27/7gx/KT375b7L0o4+kprbWhJKO&#10;sAKOvsb6qr9+XdZ9ulGWfPiRtLS0cBIIIwDRToOotq5uLEyW3xY4+t9/NxZMf/+d78q3v/+4CSl9&#10;/zff+scJoaTbvvfEj+RffvZz2bRli7nvdLf7Sfpet+/dt0/+7alfmz70Z+/YteueAQbCCECEj4p0&#10;1lzK8eMmdG4Lom9/R1565VXZtWePafHbtsmsOa+by3O6724jJQ0sDaVfPf0bOZSYaEJpcHDIPz1c&#10;Z+IdPHxYnp/+e/mbW/9//Tm/+s00OV9ezmU7wghAtIaRjopmvf76baHy7cd/IG/Omy8XKir8I5yu&#10;ri65ceOGHE9Lk+denC7/8N3vmfC526U7Dbbv/OCH8t8zXpETGRmSnZtr7isti4kxI6G/Hwuz8aMq&#10;ve906fJlZuYRRgCilQbA0WPJZoacBokGzC9+9aRUV181QXTnZ/vGRlJtPp+5tPajf/3JPUNJR1Aa&#10;TPrzfvDjf5bvjIXcnZf5dMp43Nq1pi9GRoQRgCinYfDp5s3muaLPt203ExEChYPe39HnjNra2mTF&#10;ylXyjzraGQudu91P0lDS7feaAKEjJ52JB8IIAEz4tLa2fvPc0ANcMtPP6T0nvZz3xlvz7nk/6W6h&#10;pO9/8eSTcjY/n0t0hBEA3BFKkwwwHVXpZAW9P/TMc8/Ld3/4hLl85wWONh05/eSXvzSTF/T5JG+6&#10;uF6+yzt7ljAijABEozpflZy9mh60n+dN29ZQ2rt/v7z62mx5eeYs+fFPfir//fIMWRn3iWRkZUlu&#10;3llTvcG7pPftxx+XP77/vlxvaGB6N2EEINp8kbtaPkj8Q1ADSelDrUN6+a631zxIqw+41tXVSXd3&#10;j7msV1dfL8++8KI/jPT1W2OjqM3x8WZyBPXuCCMAUaL8er4JopWpb8nQzUErfYyMW2pi/NITnZ2d&#10;Mnf+22Z6t3f/yATS974vv3vhBcnMOumvd8fsOsIIQATbmPm+lVHRg+jr75fDR46YKd13VnzQ+0qP&#10;P/EjeefdP0rllar7lhYCYQQgTOVVp5kg2pT1wZT9GTq7uuStBQvu+nySjpL0odsf//SnsmHTJi7d&#10;EUYAIs3o6Ijszd9gwuhCw7kp+3NouKRnZMrvXnjRPKMUqLTQD8ZGT9Oe/Z0kJiVx6Y4wAhBprrZc&#10;nNL+9X6SBktJaamZcaeBFOj5JJ0i/i8//4W5z1RYVOS/dEcoEUYAEIRR2jeB1N8/IAcOHTLLUNyr&#10;tND3fviE/Puvnzalg5pu3GCURBgBQBBHSSMjZrTT09Mjn6xdd8/SQrrtn3/2c3n9rbfk7Llz3Eci&#10;jAAguPTSm05WuFxZKW8teOeepYU0rPRB2RvNzYyOCCMA4WJguC8s/pxeaSFdriLtRLo8+58vBLx0&#10;p9v+tGSptLe3E0iEEYBQp7Pmlh99TfKqT4TNn1kvv2lZIV2Mb+v2HaZ+nbl0d8dzSU9N+w8pLinh&#10;WSTCCECo0+eJdCp3bnVa2P3ZNWS6urvlSlWVzH37bbPs+V+PWyFWF/Db//WBCesugTACEEK0woIG&#10;kVZcCGcDg4OSf+6cPPvCC7ddstP/jomNNYHFpTrCCEAIGr45ZGrPaRidv54f/n+f4WGz6J9WZxj/&#10;DNJrr7/BNG/CCECoSq84YILoi5zVTvu91nrZSs07DZyv9ieYtZK8tZB0tt3KuDjp6OjghBNGAEJR&#10;va9a9pxdOxYOl5z26y1NoWEYLDrq6evrNw+8agB594y+/8SPZN2GDUxgCPcw+tOf/uRvAPCobC1N&#10;oWHT0tIiP/7pz267Z6SjpJzcPA58JITRY489RhgBCAobS1PoqEgrNMStWWsKp45/1ujV2bPN+kgg&#10;jADAsLU0hYZRS2urPDlt2m2jIr1cl3L8uHkeCYQRAMjgzQGJTXnT6tIUWpVh2fIY/z2jtxcukqtX&#10;r1KfjjACEGpOXj4i7X2tzvs9UfG1CaJduZ9Y7UeD53x5ubw5f765V6QPuzKlmzACEELyr2aYQPg0&#10;Y7HTftt6mk2/2mraKp30qaGks+sIIsIIQAi5OTIsq4/PM4FQVu92dtmh4q2m30NFWzkRIIyAaJZx&#10;8ZAJhB05q5z2Wzs2EvJGRW09NzgRIIyAaNXR1yZLEl82gXC11e1y4nqPSPvVe0YAYQREsfO3HjT9&#10;unCL034vNBSYfnUW3eDwACcChBEQ7W50XZeu/nanfdpemqLOV2Wlxh0IIwARwsXSFF6NOwKJMAKA&#10;CVwsTWGrxh0IIwARwsXSFDZq3IEwAhBkru8Pedp7W/xTuW0tTWGrxh0IIwBBNDI6InHH35aEgs+k&#10;f6jPad+Hi7eboDhQ9LmVnz869nfbm7/Bao07EEYAgiDz0mHzZb09O9Zpvzq7zRsVtfY0We3rastF&#10;TjRhBCBUdfb7ZOmRGSYQqlsuOO17d94a0+/xC/s5ESCMgGiWVPqFCQS9ROdSRWOh6ffj5DdkYLiP&#10;EwHCCIhWTZ21/stkzV3Xnfa9+eRS029O1XFOBAgjIJppZe70iwcl5fxep/16S1NssLg0BaMtwogw&#10;AsKMyzV8XCxNobPmlh99TfKqT3ByCSPCCMBELpamsF3jDoQRgDDmYmkKFzXuQBgBCGOJJTusLk3h&#10;osYdCCMAQVBYc0ouNhY777e+vdo/c6+lu8FKHy5q3IEwAvCIuvo7ZFnSq+YLu7Gjxmnfe86uM/2m&#10;lu+zF3i+6rF+1lqrcQfCCEAQHC3bZQJh/7lNTvu92Fhk+o05Nkf6h3o5ESCMgGilIyHvMllTZ53T&#10;vrecWmb6zb6SwokAYQREs6/yPzWBkHz+S6f9nruWZfpdn/EeJwGEERDNtBjq2hOL5KOjs6RnsMtZ&#10;v97SFBpGpfW5nAgQRgC+WbLBJRdLU5y8fETa+1o5uYQRYQTg7qMx20tTeDXuPrVY4w6EEYAwZntp&#10;Chc17kAYIUp111yTmuSjUrl3j3nV9wg/19uvWV+awkWNOxBGiDIDPp8UrVwhyb95ckLT7bofkzN0&#10;c3DK+t6bv94Eha2lKVzUuANhhCgMolNzZprgSX3maSl+b5FUxMaYV32v23U/gTQ5x8r2mPWCatou&#10;O+33UlOJCYnlx2ZL32C3lT607pzNGncgjBCFvBFR7uyZ0n4gQXpTk/1N3+t2b4SEB6MPtXqXyRo7&#10;a532HX/qI9PvmSvJVvu50XVduvrbOdmEEWGER6f3hLwRkW/3Tuk5mDCh6XZvhMQ9pAez79xGEwhH&#10;y3Y77bew5qTpd136u5wEEEYIHzpJQUOmcO4c6RoLnUBN9+vn9PO4tyvN500gfJg0U7oHOpz1Ozr2&#10;v0/SFpi+S+qyOREgjBA+dNachkz5gnnSuWVTwKb79XP6edzb1jMrTCCcvJzktF99+FT73XbmY04C&#10;CCOE58ioYNYM6Vi7OmDT/YyMHkx5wznZnbfGaZ/jl6aoai631Ec7JxeEEezw3zOa9pQ0LVksvphl&#10;E5pu1/3cMwpdR0vtLk3h1bjTB2j7h/o44CCMEHzebLrsF5+TxoXzpW3xQn/T97qd2XShq8HB0hQu&#10;atyBMIq4f+lTQWByxj9nlDI2Asqf/ryUvDTdvKbcGhGF23NG0fR7YHtpChc17kAYRdQXKhUEOH7R&#10;9ntQeaPUhITNpSls17gDYRSR/7KngkD0jiim6vdAH/7MupQoo6Mjzv/On59eboLidKWdiSVNnbXW&#10;a9yBMIoYVBDAVP4e7C/YbL6s0ysOuP371p42/eqifbZoZe70iwet1bgDYRRR/5KnggCm6vegqvmC&#10;CYSlSa84n/q85sRC03dR7RnrfY2OjvJLBsLoXqgggKn8Pdie/bEJBL1M59Kpy0mm362nYzj5IIxC&#10;ARUEMFW/ByV1OSYQ4tIWOL1f1DPQKR8enWn6rrxRxskHYRRK/yKmggAjI9e/B7pEhAZCQc1Jp39X&#10;r18txgoQRiGCCgKYyt+DOt8Vp3/P8bPbbC1NUVhzSi42FvNLBcJosqgggGj5PbC9NMX4GneNHTX8&#10;UoEwmoxIrCAAfg/u5GJpiqNldmvcgTCKii8iKjAgkn8PbC9N0eigxh0Io6hBbTrY/D1wuVjeeMW1&#10;Z0xIrEl7x1oftmvcgTACEATVLRXmyzrtQoJZVdWltemLTN86ucAGLYaqlRxs1rgDYQQgCHZkrzSB&#10;oMspuHS68pjpN/70cut91fmqONEgjIBQVVafZwJh9fH5MjJ601m/vYPdsvzoa6bvyzdKOREgjIBo&#10;tiHjPRMI565lOu1X799ov3vzN3ASQBgB0SynKtUEwmcnlznt90ZXvX92W0MHE3FAGAFRzdfTLAeL&#10;PpeLjUVO+/WWpkgq3WXl5w/dHOTkgjACEFhVc7kJomUWl6bQGncbMhZLTdtlDjgIIwATbbO8NIU+&#10;1Gq7xh0II8IICGMulqawXeMOhBFhBIS59el/tLo0hYsadyCMCCMgCPTy2FRUrT5zJdkExZZTH1rr&#10;w3aNOxBGhBEQBOevnzVf1qtS5zl9wLVvqEdijs02fV9qsreeUHnDOdmd9wknGoQREMo+zfyTCYT8&#10;qxlO+00p/8r0++XZ9ZwEEEZANMutSjOBsDlridN+m7uu+2e3XW+/yokAYQREq8Hhfvk45Q0TCBca&#10;Cpz2/XXhZ6bfIyU7OREgjIBopktE6EOmu/PWOO9Xg2jJkRnS2dfGiQBhBEQ7rXbg62122qftpSlu&#10;dF03swNtPbMEwogwAsJcaX3un5emGLEzc8+rcZdecYADDsIIwES2l6aoar5gfv5SizXuQBgRRkAY&#10;c7E0xXbLNe4AwggIgs4+35T02z/UJyuSXzdBYWtpChc17gDCCAiCjVnvyxe5cc4vYR0v32eCYk/e&#10;Wmt96BIRNmvcAYQREAR51SfMl/WmrA+c9tvS3eh/wLXeV2W1rzrfFU40CCMgVOkqpytT5ppA0Fpt&#10;Lh0ojDf9Jpbs4ESAMApH3TXXpCb5qFTu3WNe9T3wME5UHDCBoJfoXLraetE/Kmrva+VEgDAKJwM+&#10;nxStXCHJv3lyQtPtuh94UFrlwAsE10tu78xZZfrNuHiQEwHCKNyC6NScmSZ4Up95WorfWyQVsTHm&#10;Vd/rdt1PIGEydFr10dJdTvscvzTF8MiQnasHLJYHwsgOb0SUO3umtB9IkN7UZH/T97rdGyFFIy5d&#10;PrzR0VGn/dlemsKrcZd2IUFGZZQTDMIomF+03ojIt3un9BxMmNB0uzdCiqYvYi5dhpfcquPWl6aw&#10;XeMOiNow0n/p65dr4dw50jUWOoGa7tfP6eejJYi4dBlG58vB0hRl9Xl/rnHncHVaICrCSC896Rdr&#10;+YJ50rllU8Cm+/Vz+vlowKXL8KKXzTQobC5NYbvGHcDIaOxLtWDWDOlYuzpg0/3RMjLi0uXDKa3L&#10;keLaM877betp8s/cq7X0AKqLGndAVIeR/4t32lPStGSx+GKWTWi6XfdHyxcvly4nT2eurUp9y3xh&#10;V7dccNr3waLPTb+Hi7dZ68PX02z6sVXjDoj6MFLeJansF5+TxoXzpW3xQn/T97o9mi5Jcely8tIv&#10;HjSBsDNntdt/OLRd9o+KXC/YBxBGQTb+Zn3K2Agof/rzUvLSdPOacmtEFE0367l0OTntva3+QLjW&#10;eslp31rdQfs9waJ2IIwiA9OY/4xLl5OTWLLdBILWg3Op/Hq+6Xdl6lxTBw8gjCLsi5gHPLl0+aD6&#10;hnply6kPTSi0djc67VuXptB+tTI4QBghInHpcnJsL9NwJxdLU+jKrY0dNZxcEEaY+kDi0mXo0Uty&#10;sZaXphhf444HXEEYISRw6TK0nKj42vrSFLZr3AGEERDGdPq27aUpcqvSrNe4Awgj4BGNjo5YW57h&#10;fg4VbzNBcbBoq5WfP+igxh1AGAFBoBWrV6a+5bwaQW1bpX9U1NZzw0ofWj1iWdIrVmvcAYQR8Ig6&#10;+tpkyZGXTSBcbalw2veuvE/8awnZ1NXfTjUHEEZAKDtSstMEwteFW5z2q5fMtN/YlDfNpTSAMCKM&#10;EKWut1/1XyZr6W5w2vemrCWm39zqNE4ECCPCCNHsy7PrTCCkln/ltN+zV9NNvzrdGiCMCCNEueqW&#10;CtmTt9aUAHJl/NIU+iCqDZ19D/bw8vWWHjlZXC9JOVfNq74HCCMgCrhYmkJr3OkDtDpx4a5h1TMo&#10;8YnnZdaqjAlNt+t+gDACIlR7b4v1pSnuV+NOg2bJtjwTPHPismRNQrlsPXbFvOp73a77CSQQRkCE&#10;Olxsd2kKrXG38j417rwR0dIdBZJe1iG5lX3+pu91uzdCAggjIMLU+ar8oyJbS1Pognz3qnGn94Q0&#10;aGbHZUpSgU/Sz/dMaLpd9+vnuIcEwgiwQO+h6My53sFu533rRAkNiuMX9lv5+Z19bfetcaeTFDRk&#10;lu8ulaTCzoBN9+vn9PMAYQTcx2SrjyeVfmG1DlwgFY2Fpt8Vya/LwHCftX5yqlLlaOmuwH//nKsm&#10;ZGL3Vcj+HF/Apvv1c/p5gDACAniYdZkaOq75Rw43utz+i/+zk0tNvxoWto2Ojgbc542M3t9eLDsz&#10;WwI23c/ICIQRcJ8g8lasTX3maSl+b5FUxMaYV30faMXavfkbTCCknN/r9M+bfy3T9LshY/GUHzvv&#10;ntFrqzNlfVK9bE5tmtB0u+7nnhEII+AevBFR7uyZ0n4gQXpTk/1N3+t2b4TkudxUagJh+bHXnN4v&#10;ujlyU1Yfn2/6LqvPC4nj582mm7cxT2IP1EpcYoO/6Xvdzmw6EEbAPeg9IW9E5Nu9U3oOJkxout0b&#10;IXn3kE5XHjWBcLrymNM/b+bFQ6bfHdkrQ+YYjn/OSEdA8zcXyDvxJebVGxHxnFFoi4TKGYQRwppO&#10;UtCQKZw7R7rGQidQ0/36Of28p6mz1umf1cXSFKV1OVJce+ahAokKDOEnks4bYYSwprPmNGTKF8yT&#10;zi2bAjbdr5/Tz08V20tTjK9xpwvoReu/sKMpiCKpcgZhhIgYGRXMmiEda1cHbLr/zpGRS/Xt1daX&#10;pnBR4w6hI9IqZxBGCGv+e0bTnpKmJYvFF7NsQtPtun/8PSPXbC9N0d7bar3GHUJHJFbOIIwQ9rzZ&#10;dNkvPieNC+dL2+KF/qbvdbvuP7Nm2ZT8+S41FZuQiDk2R/qG7HwpJJbYrXGH0BKJlTMII4S98c8Z&#10;pYyNgPKnPy8lL003rym3RkTH3n3VfFknluww06td2nLqQ9N39pUUKz9f117y+rBV4w6hJRIrZxBG&#10;iJhAulcFhi+z15gv62NlbicwFFzLMv2uz/ij9b7qfVX8IkTZyCiSKmcQRogod6tNV3mjzATCR0dn&#10;Sc9Al7M/y8joiMSlvW361inXQLBEYuUMwggRb+vpGBMIpyrdzqTLupRo+t2eHctJQNBFWuUMwggR&#10;rWRsRKKBsObEQqf9dvb7ZOmRV0zfVQ/5zA9wz9+xCKucQRghounNfS2EWlR72mm/3tIUCQWbrfz8&#10;0dER85ArCCQqMAC4KxdLU2ReOiwrU9+Si41FHHBQmw7ARLaXpnBR4w4gjIAwdrmpxPrSFLZr3AGE&#10;ERDm4k9/ZHVpiuvtV63XuAMIIyAIdEp19RRcviqsOWVCYl36u9b6sF3jDiCMgCC40lxuvqyXJb0q&#10;/UO9Tvv+JO0d03dxXba1PjRk9+StNbMEAcIICFHbzqwwgXDy8hGn/Wp/2q/2D4AwQhQrGRuRaCDo&#10;CMWl7oEOMxLTvq80n+dEAIRR9LhbDbZop/dqNBD03o1LR8t2m373ndvELyZAGEWH+1Wn1v3RqKGj&#10;xjwEGn/qI6f9No71681ua+qs4xcUIIyiI4i8dXtSn3lait9bJBWxMeZV3+t23R+tgTR8c8j5ej5f&#10;5X9qdWmKrv52M3PO1jNLAGGESfNGRLmzZ0r7gQTpTU32N32v270REuy7fWmKTit9eDXuDhZt5YCD&#10;MMLU03tC3ojIt3un9BxMmNB0uzdC4h6SfZ9bXprCRY07gDDCpOgkBQ2ZwrlzpGssdAI13a+f08/D&#10;4ii19rQJibUWl6awXeMOIIwwaTprTkOmfME86dyyKWDT/fo5/Xyk0/spU0VDSIPC1tIUl5tKrde4&#10;AwgjPPTIqGDWDOlYuzpg0/3RMjLSFVS3nPrQ+aQFvSynQaGX6Ww5fasPWzXuAMIID8V/z2jaU9K0&#10;ZLH4YpZNaLpd90fDPaPSulzzZR2X9raMjI4461cnKuiEBe1bJzDY1NRZyy8+CCPCKPR4s+myX3xO&#10;GhfOl7bFC/1N3+v2aJlNtz7jjyYQCq5lOe1Xp3BrvzqlGwBhFJXGP2eUMjYCyp/+vJS8NN28ptwa&#10;EUXDc0bZV1JMIOglOpf0oVZvdps+7IrQFQkrnxJGhFHIB1I0V2AYHO6XmGNzTCBcaip22reW+9F+&#10;tfwPQlNnz6DEJ56XWasyJjTdrvtBGCGIork2XXHtGbPaqUtaANVbmkILo9rQ3tvKL/YjBtGSbXkm&#10;eObEZcmahHLZeuyKedX3ul33E0iEERC2bC9N0dhRa35+YskOuTlykwP+ELwR0dIdBZJe1iG5lX3+&#10;pu91uzdCAmEEhN9IzMHSFF+ds1vjLtLpPSENmtlxmZJU4JP08z0Tmm7X/fo57iERRkDYsb00xe01&#10;7ro44A9BJyloyCzfXSpJhZ0Bm+7Xz+nnQRgBYUMfOtWgiD9tb2mKrZZr3EUDnTWnIRO7r0L25/gC&#10;Nt2vn9PPgzACJuVCQ4HkVKU671fL8Gg5Hg2Ky00lVvooqcsxP3+NxRp30TQyen97sezMbAnYdD8j&#10;I8IIeCgbMhabL+zz18867VcLlGq/WrDUlr6hXtOPrRp30cK7Z/Ta6kxZn1Qvm1ObJjTdrvu5Z0QY&#10;AZOWU3XcBMJnJ5c67VeXbPAecNWlHBD6vNl08zbmSeyBWolLbPA3fa/bmU1HGIWdaH6OJ1QMDPfJ&#10;x8mvm0CoaCx02ndCwWbTry5uh/Aw/jkjHQHN31wg78SXmFdvRMRzRoRR+HwBRnmFg1By/MJ+Ewh7&#10;8tY67beq5YLpd+mRV6Szn/MdboFEBQbCKCKCyKv9piumFr+3SCpiY8yrt4JqNNR+CwVDNwdlV26c&#10;CYU6X5XTvnVpCu0361IiJyJMUZuOMApr3ogod/ZMaT+QIL2pyf6m73V7tFTFDpkvlXa3l0dLb81u&#10;s7k0hYZcdUsFJxcgjCbyrxc0NgLy7d4pPQcTJjTd7o2QuIcUmWwvTXGludxf465/qJcDDhBGt/NW&#10;Ui2cO0e6xkInUNP90bKSarRxsTSF7Rp3AGEU5nTWnIZM+YJ50rllU8Cm+/Vz+nlEjr6hHutLU5Q4&#10;qHEHEEYRMjIqmDVDOtauDth0PyMje6aqNltq+VcmKL48u85aH7Zr3AGEUQTw3zOa9pQ0LVksvphl&#10;E5puT721oir3jIIvtzpNliW9IgU1J53229Ld4H/Atb692kofDR01sjL1LYk/9REnGiCM7s2bTZf9&#10;4nPSuHC+tC1e6G/6Xrczm86OweEBiU150wSC1qJz6evCLaZf2wv2Dd8cktbuRk42QBjd2/jnjFLG&#10;RkD505+Xkpemm9eUWyMinjOyI63iaxMIu3I/cdrv1ZYK0++SIy9LR19bxB5fnrsBYRSGgUQFBrfa&#10;em74L5PVtl1x2veO7JWm38yLhyLy2FKRAIRRmKM2nTuHiraaQDhUvM1pv2X1eabf1cfnR+RS3+Nr&#10;tc2Jy5I1CeWy9dgV86rvqdUGwggYp7GjRr7K/1R8vc1O+/WWpsi/lmnl53f1t0/pcfVGREt3FEh6&#10;WYfkVvb5m77X7VSxBmEETCFdrM/20hRa404foJ2KSQve+j6z4zIlqcAn6ed7JjTdrvtZ3weEETAF&#10;dGmKFZaXpiity7Ve4+5evJVPl+8ulaTCzoBN97PyKQgjYAq4WJrCdo27+9FZcxoysfsqZH+OL2DT&#10;/fo5/TxAGAGO6CUzb+aeraUpXNS4e9CR0fvbi2VnZkvApvsZGYEwQlTStYqOle2R1p4m530fKIw3&#10;QXG4eLuVnz843G+9xt2D8O4Z6Qqn65PqZXNq04Sm270VULlnBMIIUSe94oD5sv4iN85pv9daL/lH&#10;Re29Ldb6Ka49Y72aw4PwZtPN25gnsQdqJS6xwd/0vW5nNh0II0Ql31gIeIFQ03bZad87c1abftMv&#10;HoyKYz3+OSMdAc3fXCDvxJeYV29ExHNGIIwQlfTymAbCwaLPnfZ7/vpZ0++q1LdkeGQoao43FRhA&#10;GAF3qPNd8Y+KtASQS59m/sn0e/ZqelQee2rTgTACbimqPW0CIe1CgtN+dWkK7XdT1hJOAkAYASK+&#10;nmanl8l0dpvtpSn052pFBwCEEXBXOgozS1Pk2Vuawqtxp/elABBGwG1uX5qi0kofOVXHrde4Awgj&#10;wghh7KDlpSm0xt3HlmvcAYQRYYSgjE6apqRffYbJGxXZWprCRY07gDAijPCIOvpazZe1rlU0ODzg&#10;tG+t7qB9n6j42srP15JGu271YavGHUAYEUZ4APdbDTexZIf5stZ6cC6VN5wz/camzDWhYdP1dlYA&#10;BggjTIkBn0+KVq6Q5N88OaHpdt1f76v2XyZrcby43KasD0y/edUnOFkAYYRIDaJTc2aa4El95mkp&#10;fm+RVMTGmFd9r9t1/64zq0wgHC/f5/TPpwGk/W7Mep+TBRBGiFTeiCh39kxpP5AgvanJ/qbvdfve&#10;2f9hAkFXU+0f6nP2Z9NLcitT55q+y6/nc7IAwgiRSO8JeSMi3+6d0nMwYULT7am/fVrilzwnWQVf&#10;Of3znXCwNEXPQBe/CABhhKmkkxQ0jArnzpGusdAJ1HS/fk4/74pO37a9NIXWuFuW9IoU1JzklwEg&#10;jDBVdNachkz5gnnSuWVTwKb79XP6eVcOF2+zujSFTk23XeMOIIwII0xiZFQwa4Z0rF0dsOl+lyOj&#10;2tuWprDzkG1axdff1LjL/YRfBIAwwlTy3zOa9pQ0LVksvphlE5pun/N/PpD9v/jthOeObNmdt8bq&#10;0hS317i7wi8CQBhhqnmz6bJffE4aF86XtsULTUvZ+LqcWfmGxP7tAvnlY5vkP/7HRsncVWn9z6OX&#10;zDQkPk55QwaG+630cchyjTsAhBEmafxzRiljI6T86c9L1rzf+0cOe6b9Tt78yxUmkLSt+8NJGRq4&#10;ae3Pszlriek3t+q4tT4aO2pMSSNbNe4AEEZ4yEAaX4Fh7YYXTSBsjnneX4Hh8Cdl/kCa8Vd7pTC1&#10;Luh/jvyrGaZfXVIcAGGEKKX3hE4f/dwEwkeJr0pLdcVt+6uLWuXtxw/5Q2nnouAtPqerxa5Kncei&#10;dgBhBIjEn/rQBMKZK8kBP7Pz3bP+QNJwqhoLqUeVcfGg6XdnzipOAkAYIZrpLDNdcnt9+h/v+9mi&#10;1Hpzuc4LpUNxZQ/db/utpSm0XW29yIkACCNApLm74YE+Nzw4IutePukPpGW/TpXW+p5J92d7aQqt&#10;cXesbI+0TtHCgABhRBjBAZ3y/exfbDeBpK+TmQJe76uyvjRFuoMadwAII4QAHRHpyMg/BXxsxKQj&#10;p/vRJb5tLk3h622xXuMOAGGEEKP3jsZPAdd7S4FcbCyyvjTF4eLtVmvcASCMEATdA51B/5lVd04B&#10;f/fuU7U/O7nMBEVOVaqVv1vdbTXubnCyAcIIoUorEaw9sUjq26uD/rP1OaTxU8Crx00BP3ct04TE&#10;hoz3rP3dimpPT6hxd72lR04W10tSzlXzqu8RfBxnEEZ4YJdvlH7zgOvR16R3sNtKH1qpYfwUcK3k&#10;MDJyU1Yfn2/6Lq3Ptfp39PU0mwdqO3sGJT7xvMxalTGh6Xbdj0fHcQZhhEn7/PRyEwinK49Z7Udr&#10;2WlNOy+Q3vjX7fLutpmyI3ulsy/IJdvyzBfinLgsWZNQLluPXTGv+l63636+KDnOIIzgmHcJa236&#10;Imd96pTv3/7vrd9MbnjhPaluqXDSr/cv9aU7CiS9rENyK/v8Td/rdu9f7uA4gzCCQ2tOvGPCqLj2&#10;jNN+96bukP/8Tox8XfiZk/70XoV+Ac6Oy5SkAp+kn++Z0HS77tfPcW+D4wzCCA5dbCw2lQ+cfmG1&#10;X/XPbmvuum6ljztXhtWb5/rlt3x3qSQVdgZsul8/p5/H5HGcQRghbHx5dr0JopTyr6z8/I5bNe50&#10;huDg8IDZprO59Msvdl+F7M/xBWy6Xz+nn8fkcZxBGCEsXGoqNkERc2y29A3ZuURztxp33r/Y399e&#10;LDszWwI23c+/2B99ZMRxBmGEkLblAZameBT1vuq71rjz7mW8tjpT1ifVy+bUpglNt+t+7mU8PI4z&#10;CCOEvIKakyYkHmRpioe15+y6gDXuvFle8zbmSeyBWolLbPA3fa/bmeX16DjOIIxwX1dunJf0iwfN&#10;A6AujY6OSFzaAhMUJXU5dv5uzeX3rHE3/vkX/Zf5/M0F8k58iXn1/qXO8y+PjuMMwgj3tfVMjPnC&#10;zq1Oc9pv1qVE0++27I8tBt6o6Se36vg9vyipDOAmkDjOIIxwV/oskQbCmhMLnfbb1d8uy5JeMX1X&#10;jY1eQgE10zjOIIwwRbQQqgaCVl1wKal0l+l3f8FmTgJAGBFG0UzrzmkgaB06lxo6rvlnt93oYhov&#10;QBgRRlFrZHREDhVtNYFQeaPMad978zeYfpPPf8mJAAgjwggiTZ11TvvzlqZYbnFpipOXj0h5wzlO&#10;LkAYAXcXb3lpivE17jr62jjgAGEE3K6w5pT1pSls17gDQBhFnO6aa1KTfFQq9+4xr/o+kq1Js7s0&#10;xaWmEus17gAQRhFjwOeTopUrJPk3T05oul3329Le2zIlf+eTl5NMUGw9s8JaH/GWa9xNNZ7PAWGE&#10;oAbRqTkzTfCkPvO0FL+3SCpiY8yrvtftut9GIGnJHf2y1ooETkeAAx3yYdJM0/eVZju1x9p6bsiG&#10;jMVWa9xNFSoXgDBC0HkjotzZM6X9QIL0pib7m77X7d4IKdjWpb9rAkHv3bh0tGy36XffuY3W+2ru&#10;aoi4IPJqus2Jy5I1CeWy9dgV86rvqekGwgiTHyHUXPOPiHy7d0rPwYQJTbd7I6Rg3kPSS1caCPGn&#10;PnL6d27srPXPbmsa+29MjjciWrqjQNLLOiS3ss/f9L1up9o1CCNMik5S0JApnDtHusZCJ1DT/fo5&#10;/Xww9A32yPJjs00g6E1+l3Q0pP0eK9vDL8AkeesAzY7LlKQCn6Sf75nQdLvuZx0gEEZ4YDprTkOm&#10;fME86dyyKWDT/fo5/Xww6DRnDYS9+evd/n1vlJl+Pzw6U3oGOvkFmCRvhdTlu0slqbAzYNP9rJAK&#10;wgiTHhkVzJohHWtXB2y6P5gjo/a+VrPs9vV2t1PHt57+ZmmKU5eTrPz87ggPOJ01pyETu69C9uf4&#10;Ajbdr5/TzwOEEe7/5endM5r2lDQtWSy+mGUTmm7X/cG+Z+RakYOlKb7K/9RUHa9vr47okdH724tl&#10;Z2ZLwKb7GRmBMMLkvqRvzabLfvE5aVw4X9oWL/Q3fa/bbc2mc8n20hRejbuPLNa4m2rePSNdCXV9&#10;Ur1sTm2a0HS7t1Iq94xAGOGBjX/OKGVsBJQ//XkpeWm6eU25NSKy9ZyRK6crj1pfmuJzyzXuQoU3&#10;m27exjyJPVArcYkN/qbvdTuz6UAY4aEDaaoqMNjWM9g1NlqZdWtpilI7o8ux0ZbtGnehYvxzRjoC&#10;mr+5QN6JLzGv3oiI54xAGOGR2KxNl1T6hdT73N9L0TWKNCj0fo4ta07YrXEXioFEBQYQRgg72VWp&#10;5st6y6llTvvVtZG8B1wbOmqs9XOxsdjMDow21KYDYYSw0T/UKyuS55hA0C9tl/af22T6PVq6ixMB&#10;gDCKZqnl+0wg7Dm7zmm/Vc3lpt9lSa9KV38HJwIAYRStWrob/ZfJXD97s+3Mx6ZfXfIbAAijKKZ1&#10;55Yffc35/ZSSumwTRJ+kLZDRsf8BAGEU5fQBUL1v5NKfl6Y4aeXnX7lxXtIvHpThkSFOMEAYARO5&#10;WJpi65lvatzlVqdxwAHCCLhd39gozPbSFMUOatwBIIwQxlLO7zVBsTXJ3tIUtmvcASCMEAQ6g24q&#10;NHddNyHx5nvz5Jn/9blk7qoMeh9ad852jTsAhBEe0cBwv3yc/IbsyF5pasK5lFDwmSz+6hWZ/eN4&#10;+eVjm0xb94eTMjRwMyg/f2R0RA4Vbb1V466Mkw0QRghVaRcSzJf17rw1Tvutbrlg+l16ZIZ09vvk&#10;UFyZP5Bm/NVeKUytC1pfWmIIAGGEENXa0+R/wLXOV+W07+3ZsabfzEuH/duqilrl7ccP+UNpx6Kz&#10;nCQAhFGkO1j0uQmEw8XbnfZbWp9r+o07/ra5lHannWMh5AXS/LFw0pACAMIoAmlFbG9U1N7b4rTv&#10;9RnvmX7PXcsK+Jmi1Dpzuc4LJb2MBwCEUQQ6ezXd+Sqn2VdSHnhpiqHBm2ZCgxdIy36dKq3191/y&#10;wHW4AiCMEEa0xFDMMW9piqIH/v/plO9n/2K7CSR9vdcU8JK6HPPzsy4lcsABwgiY6FGWptARkY6M&#10;bpsCPjhxCvifa9yd4oADhBFwu5buhqAsTXHnFPCicVPAx9e4Y0VTgDDiKGGCrwu3mKAIxtIUOrtu&#10;/rgp4Dr7rm+wx1/jbn1iosxalTGhxSeel86eQU4GQBhhKulkhYJ7zGCz5WrrRRMSSxJflo6+tqD9&#10;3B3jpoD/4e/iZcEnr8sHCctM8MyJy5I1CeWy9dgV86rvdfuSbXkEEkAYYar4epr9l8lcVyTYkbPK&#10;9Jtx8VDQf3bhHVPAfz/tC1m6o0DSyzokt7LP3/S9bvdGSAAII0yBQ8Xf1GjTV5fK6vNMv6uPz5Ob&#10;I8NW+tBadjEvnPAH0ux/OiLJZzsk/XzPbS2pwCez4zJNIHEPCSCM4FhtW6V/VKQjJJc2ZCw2/eZf&#10;zbDaj05S+P3zh+XJ/xkvGz6pkKTCzru25btLTRjp5wEQRnBoV+4nJhBOVHzttN+cquOm380nl1rv&#10;S2fNacgs21gs+3N8AVvsvgrzOf08AMIIjnQPdMrW0zESm/KmDN4ccNbvwHCfWZpCw6iisdB6fzrS&#10;0ZB5f3ux7MxsCdh0PyMjgDDCFGnuanDa3/EL+60vTZFU+oXU+755ZknvAWnIvLY6U9Yn1cvm1KYJ&#10;Tbfrfu4ZAYQRooCLpSmyq1In1LjTWXIaNPM25knsgVqJS2zwN32v25lNBxBGiBIHLC9NoTXuViR7&#10;Ne6K/dv1+SF9jsgbIc3fXCDvxJeYV29ExHNGeBRU9iCMECautV6yvjTFvWrcadB4IyQqMCBY+L0i&#10;jBBmvshZbYIiveKAlZ/f0t34QDXu+BcsghlE3oibyh6EEcLA+ev5JiRWpr4lwzeHrPRxqalElh99&#10;LSg17oAH4Y2IqOxBGCFMbMx834SRLtpnU+9gt7lvBNjmzdLUyh1awePOqh5U9iCMEGJyq9NMEG3K&#10;+oCDgYjhPb+mlTsCVfWgsgdhhBAxODxgHqrVMLrQUMABQcTwKnto5Q4qexBGCHFaZkiDSMsOAZE4&#10;MqKyB2GEENfWc8M/u00LstqgM+iAqUBlD8IIYeJQkd2lKQaG+02Nux3ZK6VnsIsDDueo7EEYIcTV&#10;jFuaos3S0hRpFxKs17gD7oXKHoQRQpztpSlc1LgDHjSQqMBAGCEEXWg4Z0LC5tIUBy3XuAMmi8oe&#10;hBFCjD5PpEGRV51m5ec3dNRYr3EHgDBCGNMKCxoSWnHBdj+nK49xwAEQRrjd0M1BU3tOw6j8ej4H&#10;BABhBPe0GrcG0Re5qzkYAAgjTB29fHat9TIHAgBhBAAgjAgjBJ1OVii4lsWBAEAYYWr4epr9U7mb&#10;Ous4IAAII7inte1s1rgDQBgB91Q7rsadz1KNOwCEEXBPtmvcASCMgHvqHuiUradjrNa4A0AYAQ+k&#10;uauBgwCAMAIAEEYAABBGAADCCAAAwggAQBgBAEAYAQAIIwAACCMAQASF0RNPPGH+m0aj0Wg0G+2+&#10;YaRBpIFEo9FoNJqNdt8w8gKJRqPRaLQpGxkBADDl94wAACCMAACEEQAAhBEAgDACAMCV/w9flmPN&#10;gioFQAAAAABJRU5ErkJgglBLAQItABQABgAIAAAAIQCxgme2CgEAABMCAAATAAAAAAAAAAAAAAAA&#10;AAAAAABbQ29udGVudF9UeXBlc10ueG1sUEsBAi0AFAAGAAgAAAAhADj9If/WAAAAlAEAAAsAAAAA&#10;AAAAAAAAAAAAOwEAAF9yZWxzLy5yZWxzUEsBAi0AFAAGAAgAAAAhAE47VfT2BAAAMBIAAA4AAAAA&#10;AAAAAAAAAAAAOgIAAGRycy9lMm9Eb2MueG1sUEsBAi0AFAAGAAgAAAAhAKomDr68AAAAIQEAABkA&#10;AAAAAAAAAAAAAAAAXAcAAGRycy9fcmVscy9lMm9Eb2MueG1sLnJlbHNQSwECLQAUAAYACAAAACEA&#10;mgvnpuEAAAAKAQAADwAAAAAAAAAAAAAAAABPCAAAZHJzL2Rvd25yZXYueG1sUEsBAi0ACgAAAAAA&#10;AAAhAISWhAfXMAAA1zAAABQAAAAAAAAAAAAAAAAAXQkAAGRycy9tZWRpYS9pbWFnZTEucG5nUEsF&#10;BgAAAAAGAAYAfAEAAGY6AAAAAA==&#10;">
                <v:group id="Group 1073741849" o:spid="_x0000_s1046" style="position:absolute;left:3;width:64830;height:44687" coordorigin="3" coordsize="64830,44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vm-fig-3.png" o:spid="_x0000_s1047" type="#_x0000_t75" style="position:absolute;left:3396;width:47277;height:41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FZ1XHAAAA4wAAAA8AAABkcnMvZG93bnJldi54bWxET19LwzAQfxf2HcIN9uaSuWpHt2yIKOh8&#10;cvMDHM2tKWsuJcm66qc3guDj/f7fZje6TgwUYutZw2KuQBDX3rTcaPg8vtyuQMSEbLDzTBq+KMJu&#10;O7nZYGX8lT9oOKRG5BCOFWqwKfWVlLG25DDOfU+cuZMPDlM+QyNNwGsOd528U+pBOmw5N1js6clS&#10;fT5cnIbWqvP38b68hP3bsLepVE16f9Z6Nh0f1yASjelf/Od+NXm+KpdlsVgVBfz+lAGQ2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aFZ1XHAAAA4wAAAA8AAAAAAAAAAAAA&#10;AAAAnwIAAGRycy9kb3ducmV2LnhtbFBLBQYAAAAABAAEAPcAAACTAwAAAAA=&#10;" strokeweight="1pt">
                    <v:stroke miterlimit="4"/>
                    <v:imagedata r:id="rId8" o:title=""/>
                    <v:path arrowok="t"/>
                  </v:shape>
                  <v:rect id="Shape 1073741845" o:spid="_x0000_s1048" style="position:absolute;left:21124;top:41297;width:11821;height: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Pw18YA&#10;AADjAAAADwAAAGRycy9kb3ducmV2LnhtbERPS0sDMRC+C/6HMEJvNql9sjYtpdAi6MUqnsfN7GYx&#10;mWw3abv+eyMUepzvPct17504UxebwBpGQwWCuAym4VrD58fucQEiJmSDLjBp+KUI69X93RILEy78&#10;TudDqkUO4VigBptSW0gZS0se4zC0xJmrQucx5bOrpenwksO9k09KzaTHhnODxZa2lsqfw8lrcLtW&#10;Kfo+vr652s2srL42+8prPXjoN88gEvXpJr66X0yer+bj+WS0mEzh/6cM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Pw18YAAADjAAAADwAAAAAAAAAAAAAAAACYAgAAZHJz&#10;L2Rvd25yZXYueG1sUEsFBgAAAAAEAAQA9QAAAIsDAAAAAA==&#10;" filled="f" stroked="f" strokeweight="1pt">
                    <v:stroke miterlimit="4"/>
                    <v:textbox inset="4pt,4pt,4pt,4pt">
                      <w:txbxContent>
                        <w:p w:rsidR="00B72D2D" w:rsidRDefault="003C63B5">
                          <w:pPr>
                            <w:pStyle w:val="Body"/>
                            <w:jc w:val="center"/>
                          </w:pPr>
                          <w:r>
                            <w:rPr>
                              <w:b/>
                              <w:bCs/>
                            </w:rPr>
                            <w:t>&lt;— X-axis —&gt;</w:t>
                          </w:r>
                        </w:p>
                      </w:txbxContent>
                    </v:textbox>
                  </v:rect>
                  <v:rect id="Shape 1073741846" o:spid="_x0000_s1049" style="position:absolute;left:-4213;top:20187;width:11821;height:3390;rotation:-59002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alsoA&#10;AADjAAAADwAAAGRycy9kb3ducmV2LnhtbESP3WrCQBCF74W+wzKF3umuPxiJrlIaQkXohbYPMGTH&#10;JJidDdk1xrd3BaGXM+fM+c5sdoNtRE+drx1rmE4UCOLCmZpLDX+/+XgFwgdkg41j0nAnD7vt22iD&#10;qXE3PlJ/CqWIIexT1FCF0KZS+qIii37iWuKonV1nMcSxK6Xp8BbDbSNnSi2lxZojocKWvioqLqer&#10;jdzvWv7kl2GWK6eS+6HPsnyfaf3xPnyuQQQawr/5db03sb5K5sliulos4flTXIDcP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4TmpbKAAAA4wAAAA8AAAAAAAAAAAAAAAAAmAIA&#10;AGRycy9kb3ducmV2LnhtbFBLBQYAAAAABAAEAPUAAACPAwAAAAA=&#10;" filled="f" stroked="f" strokeweight="1pt">
                    <v:stroke miterlimit="4"/>
                    <v:textbox inset="4pt,4pt,4pt,4pt">
                      <w:txbxContent>
                        <w:p w:rsidR="00B72D2D" w:rsidRDefault="003C63B5">
                          <w:pPr>
                            <w:pStyle w:val="Body"/>
                            <w:jc w:val="center"/>
                          </w:pPr>
                          <w:r>
                            <w:rPr>
                              <w:b/>
                              <w:bCs/>
                            </w:rPr>
                            <w:t>&lt;— Y-axis —&gt;</w:t>
                          </w:r>
                        </w:p>
                      </w:txbxContent>
                    </v:textbox>
                  </v:rect>
                  <v:rect id="Shape 1073741847" o:spid="_x0000_s1050" style="position:absolute;left:49897;top:15119;width:14936;height: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sn8cA&#10;AADjAAAADwAAAGRycy9kb3ducmV2LnhtbERPzWrCQBC+F/oOywi9FN1YYyLRVUqq4LW2DzBkxySa&#10;nU2zq0af3hWEHuf7n8WqN404U+dqywrGowgEcWF1zaWC35/NcAbCeWSNjWVScCUHq+XrywIzbS/8&#10;TeedL0UIYZehgsr7NpPSFRUZdCPbEgdubzuDPpxdKXWHlxBuGvkRRYk0WHNoqLClvKLiuDsZBdvi&#10;dPi6Tf9iTt5vyXGdb6aHvFHqbdB/zkF46v2/+One6jA/SidpPJ7FKTx+CgD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WbJ/HAAAA4wAAAA8AAAAAAAAAAAAAAAAAmAIAAGRy&#10;cy9kb3ducmV2LnhtbFBLBQYAAAAABAAEAPUAAACMAwAAAAA=&#10;" filled="f" stroked="f" strokeweight="1pt">
                    <v:stroke miterlimit="4"/>
                    <v:textbox inset="4pt,4pt,4pt,4pt">
                      <w:txbxContent>
                        <w:p w:rsidR="00B72D2D" w:rsidRDefault="00FB2FE2" w:rsidP="00FB2FE2">
                          <w:pPr>
                            <w:pStyle w:val="Body"/>
                            <w:rPr>
                              <w:b/>
                              <w:bCs/>
                            </w:rPr>
                          </w:pPr>
                          <w:r>
                            <w:rPr>
                              <w:b/>
                              <w:bCs/>
                            </w:rPr>
                            <w:t xml:space="preserve">    </w:t>
                          </w:r>
                          <w:r w:rsidR="003C63B5">
                            <w:rPr>
                              <w:b/>
                              <w:bCs/>
                            </w:rPr>
                            <w:t>Group 1</w:t>
                          </w:r>
                        </w:p>
                        <w:p w:rsidR="00B72D2D" w:rsidRDefault="00FB2FE2" w:rsidP="00FB2FE2">
                          <w:pPr>
                            <w:pStyle w:val="Body"/>
                          </w:pPr>
                          <w:r>
                            <w:rPr>
                              <w:b/>
                              <w:bCs/>
                            </w:rPr>
                            <w:t xml:space="preserve">    </w:t>
                          </w:r>
                          <w:r w:rsidR="003C63B5">
                            <w:rPr>
                              <w:b/>
                              <w:bCs/>
                            </w:rPr>
                            <w:t>Group 2</w:t>
                          </w:r>
                        </w:p>
                      </w:txbxContent>
                    </v:textbox>
                  </v:rect>
                  <v:oval id="Shape 1073741848" o:spid="_x0000_s1051" style="position:absolute;left:50673;top:15970;width:1086;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9tc0A&#10;AADjAAAADwAAAGRycy9kb3ducmV2LnhtbESPT0/CQBDF7yR+h82YcIMtfwKlsBAkIdFwEkU9Dt2x&#10;bezO1u4C9ds7BxOPM+/Ne79ZbTpXqyu1ofJsYDRMQBHn3lZcGHh92Q9SUCEiW6w9k4EfCrBZ3/VW&#10;mFl/42e6HmOhJIRDhgbKGJtM65CX5DAMfUMs2qdvHUYZ20LbFm8S7mo9TpKZdlixNJTY0K6k/Ot4&#10;cQYKf97uF+npfXyIi93D5bt+e/o4GdO/77ZLUJG6+G/+u360gp/MJ/PpKJ0KtPwkC9Dr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Fhb/bXNAAAA4wAAAA8AAAAAAAAAAAAAAAAA&#10;mAIAAGRycy9kb3ducmV2LnhtbFBLBQYAAAAABAAEAPUAAACSAwAAAAA=&#10;" fillcolor="#ff2d21 [3208]" strokeweight=".25pt">
                    <v:fill color2="#ff2d21 [3208]" rotate="t" focus="100%" type="gradient">
                      <o:fill v:ext="view" type="gradientUnscaled"/>
                    </v:fill>
                    <v:stroke miterlimit="4" joinstyle="miter"/>
                  </v:oval>
                </v:group>
                <v:oval id="Shape 1073741850" o:spid="_x0000_s1052" style="position:absolute;left:50673;top:18053;width:1086;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oxssA&#10;AADjAAAADwAAAGRycy9kb3ducmV2LnhtbESPS0/DMBCE70j8B2uRuFHbvFKFuhWqhIQ40fKQetvG&#10;SxIRr6PYJOm/Zw9IHHd3dma+1WYOnRppSG1kB3ZhQBFX0bdcO3h/e7pagkoZ2WMXmRycKMFmfX62&#10;wtLHiXc07nOtxIRTiQ6anPtS61Q1FDAtYk8st684BMwyDrX2A05iHjp9bcy9DtiyJDTY07ah6nv/&#10;Exyk04t9NXp7KIrdRzCfo62no3Xu8mJ+fACVac7/4r/vZy/1TXFT3NrlnVAIkyxAr3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ZVSjGywAAAOMAAAAPAAAAAAAAAAAAAAAAAJgC&#10;AABkcnMvZG93bnJldi54bWxQSwUGAAAAAAQABAD1AAAAkAMAAAAA&#10;" fillcolor="#499bc9 [3204]" strokeweight=".25pt">
                  <v:stroke miterlimit="4" joinstyle="miter"/>
                </v:oval>
                <w10:wrap type="topAndBottom" anchorx="margin" anchory="line"/>
              </v:group>
            </w:pict>
          </mc:Fallback>
        </mc:AlternateContent>
      </w:r>
      <w:r w:rsidRPr="00FB2FE2">
        <w:rPr>
          <w:rFonts w:ascii="Times New Roman" w:hAnsi="Times New Roman" w:cs="Times New Roman"/>
        </w:rPr>
        <w:t>the machine we are using a fairly large data set of about 30000 tweets, each signifying one of the eight emotions. Following is a pictorial representation of what the space might look like.</w:t>
      </w:r>
    </w:p>
    <w:p w:rsidR="00B72D2D" w:rsidRPr="00FB2FE2" w:rsidRDefault="003C63B5">
      <w:pPr>
        <w:pStyle w:val="LabelDark"/>
        <w:rPr>
          <w:rFonts w:ascii="Times New Roman" w:eastAsia="Times" w:hAnsi="Times New Roman" w:cs="Times New Roman"/>
        </w:rPr>
      </w:pPr>
      <w:r w:rsidRPr="00FB2FE2">
        <w:rPr>
          <w:rFonts w:ascii="Times New Roman" w:eastAsia="Times" w:hAnsi="Times New Roman" w:cs="Times New Roman"/>
        </w:rPr>
        <w:tab/>
      </w:r>
      <w:r w:rsidRPr="00FB2FE2">
        <w:rPr>
          <w:rFonts w:ascii="Times New Roman" w:eastAsia="Times" w:hAnsi="Times New Roman" w:cs="Times New Roman"/>
        </w:rPr>
        <w:tab/>
      </w:r>
      <w:r w:rsidRPr="00FB2FE2">
        <w:rPr>
          <w:rFonts w:ascii="Times New Roman" w:eastAsia="Times" w:hAnsi="Times New Roman" w:cs="Times New Roman"/>
        </w:rPr>
        <w:tab/>
      </w:r>
      <w:r w:rsidRPr="00FB2FE2">
        <w:rPr>
          <w:rFonts w:ascii="Times New Roman" w:eastAsia="Times" w:hAnsi="Times New Roman" w:cs="Times New Roman"/>
        </w:rPr>
        <w:tab/>
      </w:r>
      <w:r w:rsidRPr="00FB2FE2">
        <w:rPr>
          <w:rFonts w:ascii="Times New Roman" w:eastAsia="Times" w:hAnsi="Times New Roman" w:cs="Times New Roman"/>
        </w:rPr>
        <w:tab/>
      </w:r>
    </w:p>
    <w:p w:rsidR="00B72D2D" w:rsidRPr="00FB2FE2" w:rsidRDefault="00B72D2D">
      <w:pPr>
        <w:pStyle w:val="LabelDark"/>
        <w:rPr>
          <w:rFonts w:ascii="Times New Roman" w:eastAsia="Times" w:hAnsi="Times New Roman" w:cs="Times New Roman"/>
        </w:rPr>
      </w:pPr>
    </w:p>
    <w:p w:rsidR="00B72D2D" w:rsidRPr="00FB2FE2" w:rsidRDefault="003C63B5" w:rsidP="00486CD7">
      <w:pPr>
        <w:pStyle w:val="LabelDark"/>
        <w:rPr>
          <w:rFonts w:ascii="Times New Roman" w:eastAsia="Times" w:hAnsi="Times New Roman" w:cs="Times New Roman"/>
        </w:rPr>
      </w:pPr>
      <w:r w:rsidRPr="00FB2FE2">
        <w:rPr>
          <w:rFonts w:ascii="Times New Roman" w:hAnsi="Times New Roman" w:cs="Times New Roman"/>
        </w:rPr>
        <w:t>Figure 2: SVM plane</w:t>
      </w:r>
    </w:p>
    <w:p w:rsidR="00B72D2D" w:rsidRPr="00FB2FE2" w:rsidRDefault="00B72D2D">
      <w:pPr>
        <w:pStyle w:val="LabelDark"/>
        <w:rPr>
          <w:rFonts w:ascii="Times New Roman" w:eastAsia="Times" w:hAnsi="Times New Roman" w:cs="Times New Roman"/>
        </w:rPr>
      </w:pPr>
    </w:p>
    <w:p w:rsidR="00B72D2D" w:rsidRPr="00FB2FE2" w:rsidRDefault="00B72D2D">
      <w:pPr>
        <w:pStyle w:val="Heading2"/>
        <w:jc w:val="both"/>
        <w:rPr>
          <w:rFonts w:ascii="Times New Roman" w:eastAsia="Times" w:hAnsi="Times New Roman" w:cs="Times New Roman"/>
        </w:rPr>
      </w:pPr>
    </w:p>
    <w:p w:rsidR="00B72D2D" w:rsidRPr="00FB2FE2" w:rsidRDefault="003C63B5">
      <w:pPr>
        <w:pStyle w:val="Heading2"/>
        <w:jc w:val="both"/>
        <w:rPr>
          <w:rFonts w:ascii="Times New Roman" w:eastAsia="Times" w:hAnsi="Times New Roman" w:cs="Times New Roman"/>
        </w:rPr>
      </w:pPr>
      <w:r w:rsidRPr="00FB2FE2">
        <w:rPr>
          <w:rFonts w:ascii="Times New Roman" w:hAnsi="Times New Roman" w:cs="Times New Roman"/>
          <w:u w:val="single"/>
        </w:rPr>
        <w:t xml:space="preserve">K-Nearest </w:t>
      </w:r>
      <w:proofErr w:type="spellStart"/>
      <w:r w:rsidRPr="00FB2FE2">
        <w:rPr>
          <w:rFonts w:ascii="Times New Roman" w:hAnsi="Times New Roman" w:cs="Times New Roman"/>
          <w:u w:val="single"/>
        </w:rPr>
        <w:t>Neighbours</w:t>
      </w:r>
      <w:proofErr w:type="spellEnd"/>
    </w:p>
    <w:p w:rsidR="00B72D2D" w:rsidRPr="00FB2FE2" w:rsidRDefault="003C63B5">
      <w:pPr>
        <w:pStyle w:val="Body"/>
        <w:rPr>
          <w:rFonts w:ascii="Times New Roman" w:hAnsi="Times New Roman" w:cs="Times New Roman"/>
        </w:rPr>
      </w:pPr>
      <w:proofErr w:type="gramStart"/>
      <w:r w:rsidRPr="00FB2FE2">
        <w:rPr>
          <w:rFonts w:ascii="Times New Roman" w:hAnsi="Times New Roman" w:cs="Times New Roman"/>
        </w:rPr>
        <w:t>KNN[</w:t>
      </w:r>
      <w:proofErr w:type="gramEnd"/>
      <w:r w:rsidRPr="00FB2FE2">
        <w:rPr>
          <w:rFonts w:ascii="Times New Roman" w:hAnsi="Times New Roman" w:cs="Times New Roman"/>
        </w:rPr>
        <w:t xml:space="preserve">4] can be used for both classification and regression. KNN </w:t>
      </w:r>
      <w:proofErr w:type="spellStart"/>
      <w:r w:rsidRPr="00FB2FE2">
        <w:rPr>
          <w:rFonts w:ascii="Times New Roman" w:hAnsi="Times New Roman" w:cs="Times New Roman"/>
        </w:rPr>
        <w:t>favours</w:t>
      </w:r>
      <w:proofErr w:type="spellEnd"/>
      <w:r w:rsidRPr="00FB2FE2">
        <w:rPr>
          <w:rFonts w:ascii="Times New Roman" w:hAnsi="Times New Roman" w:cs="Times New Roman"/>
        </w:rPr>
        <w:t xml:space="preserve"> time and all parameters of consideration. For a new instance, predictions are made by searching through the training dataset for the k nearest instances. Nearness is calculated through Euclidean distance. Euclidean distance is calculated to determine the K </w:t>
      </w:r>
      <w:proofErr w:type="spellStart"/>
      <w:r w:rsidRPr="00FB2FE2">
        <w:rPr>
          <w:rFonts w:ascii="Times New Roman" w:hAnsi="Times New Roman" w:cs="Times New Roman"/>
        </w:rPr>
        <w:t>neighbours</w:t>
      </w:r>
      <w:proofErr w:type="spellEnd"/>
      <w:r w:rsidRPr="00FB2FE2">
        <w:rPr>
          <w:rFonts w:ascii="Times New Roman" w:hAnsi="Times New Roman" w:cs="Times New Roman"/>
        </w:rPr>
        <w:t xml:space="preserve"> which are most similar to the new instance.</w:t>
      </w:r>
    </w:p>
    <w:p w:rsidR="00B72D2D" w:rsidRPr="00FB2FE2" w:rsidRDefault="003C63B5">
      <w:pPr>
        <w:pStyle w:val="Body"/>
        <w:rPr>
          <w:rFonts w:ascii="Times New Roman" w:hAnsi="Times New Roman" w:cs="Times New Roman"/>
        </w:rPr>
      </w:pPr>
      <w:r w:rsidRPr="00FB2FE2">
        <w:rPr>
          <w:rFonts w:ascii="Times New Roman" w:hAnsi="Times New Roman" w:cs="Times New Roman"/>
          <w:lang w:val="fr-FR"/>
        </w:rPr>
        <w:t>EuclideanDistance(x, x</w:t>
      </w:r>
      <w:r w:rsidRPr="00FB2FE2">
        <w:rPr>
          <w:rFonts w:ascii="Times New Roman" w:hAnsi="Times New Roman" w:cs="Times New Roman"/>
          <w:vertAlign w:val="subscript"/>
        </w:rPr>
        <w:t>i</w:t>
      </w:r>
      <w:r w:rsidRPr="00FB2FE2">
        <w:rPr>
          <w:rFonts w:ascii="Times New Roman" w:hAnsi="Times New Roman" w:cs="Times New Roman"/>
        </w:rPr>
        <w:t xml:space="preserve">):  </w:t>
      </w:r>
      <m:oMath>
        <m:r>
          <w:rPr>
            <w:rFonts w:ascii="Cambria Math" w:hAnsi="Cambria Math" w:cs="Times New Roman"/>
          </w:rPr>
          <m:t>y=</m:t>
        </m:r>
        <m:rad>
          <m:radPr>
            <m:degHide m:val="1"/>
            <m:ctrlPr>
              <w:rPr>
                <w:rFonts w:ascii="Cambria Math" w:hAnsi="Cambria Math" w:cs="Times New Roman"/>
              </w:rPr>
            </m:ctrlPr>
          </m:radPr>
          <m:deg/>
          <m:e>
            <m:limUpp>
              <m:limUppPr>
                <m:ctrlPr>
                  <w:rPr>
                    <w:rFonts w:ascii="Cambria Math" w:hAnsi="Cambria Math" w:cs="Times New Roman"/>
                  </w:rPr>
                </m:ctrlPr>
              </m:limUppPr>
              <m:e>
                <m:limLow>
                  <m:limLowPr>
                    <m:ctrlPr>
                      <w:rPr>
                        <w:rFonts w:ascii="Cambria Math" w:hAnsi="Cambria Math" w:cs="Times New Roman"/>
                      </w:rPr>
                    </m:ctrlPr>
                  </m:limLowPr>
                  <m:e>
                    <m:r>
                      <w:rPr>
                        <w:rFonts w:ascii="Cambria Math" w:hAnsi="Cambria Math" w:cs="Times New Roman"/>
                      </w:rPr>
                      <m:t>∑</m:t>
                    </m:r>
                  </m:e>
                  <m:lim>
                    <m:r>
                      <w:rPr>
                        <w:rFonts w:ascii="Cambria Math" w:hAnsi="Cambria Math" w:cs="Times New Roman"/>
                      </w:rPr>
                      <m:t>1</m:t>
                    </m:r>
                  </m:lim>
                </m:limLow>
              </m:e>
              <m:lim>
                <m:r>
                  <w:rPr>
                    <w:rFonts w:ascii="Cambria Math" w:hAnsi="Cambria Math" w:cs="Times New Roman"/>
                  </w:rPr>
                  <m:t>n</m:t>
                </m:r>
              </m:lim>
            </m:limUp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Selecting the value of k is the most critical section as it diversify the output emotion. The best approach to select k is using the formula </w:t>
      </w:r>
      <m:oMath>
        <m:r>
          <w:rPr>
            <w:rFonts w:ascii="Cambria Math" w:hAnsi="Cambria Math" w:cs="Times New Roman"/>
          </w:rPr>
          <m:t>k=</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1/2</m:t>
            </m:r>
          </m:sup>
        </m:sSup>
      </m:oMath>
      <w:r w:rsidRPr="00FB2FE2">
        <w:rPr>
          <w:rFonts w:ascii="Times New Roman" w:hAnsi="Times New Roman" w:cs="Times New Roman"/>
        </w:rPr>
        <w:t xml:space="preserve"> where number is the total points.</w:t>
      </w:r>
    </w:p>
    <w:p w:rsidR="00B72D2D" w:rsidRDefault="003C63B5">
      <w:pPr>
        <w:pStyle w:val="Body"/>
        <w:rPr>
          <w:rFonts w:ascii="Times New Roman" w:hAnsi="Times New Roman" w:cs="Times New Roman"/>
        </w:rPr>
      </w:pPr>
      <w:r w:rsidRPr="00FB2FE2">
        <w:rPr>
          <w:rFonts w:ascii="Times New Roman" w:hAnsi="Times New Roman" w:cs="Times New Roman"/>
        </w:rPr>
        <w:lastRenderedPageBreak/>
        <w:t xml:space="preserve">There are many distance measures other than Euclidean distance which can be used with KNN such as Hamming Distance (distance between binary vectors), Manhattan Distance (distance between vectors using the sum of their </w:t>
      </w:r>
      <w:r w:rsidR="00CF795F">
        <w:rPr>
          <w:rFonts w:ascii="Times New Roman" w:hAnsi="Times New Roman" w:cs="Times New Roman"/>
        </w:rPr>
        <w:t xml:space="preserve">absolute difference), </w:t>
      </w:r>
      <w:proofErr w:type="spellStart"/>
      <w:proofErr w:type="gramStart"/>
      <w:r w:rsidR="00CF795F">
        <w:rPr>
          <w:rFonts w:ascii="Times New Roman" w:hAnsi="Times New Roman" w:cs="Times New Roman"/>
        </w:rPr>
        <w:t>Minkowski</w:t>
      </w:r>
      <w:proofErr w:type="spellEnd"/>
      <w:proofErr w:type="gramEnd"/>
      <w:r w:rsidR="00CF795F">
        <w:rPr>
          <w:rFonts w:ascii="Times New Roman" w:hAnsi="Times New Roman" w:cs="Times New Roman"/>
        </w:rPr>
        <w:t xml:space="preserve"> Distance</w:t>
      </w:r>
      <w:r w:rsidR="00CF795F" w:rsidRPr="00FB2FE2">
        <w:rPr>
          <w:rFonts w:ascii="Times New Roman" w:hAnsi="Times New Roman" w:cs="Times New Roman"/>
        </w:rPr>
        <w:t xml:space="preserve"> (generalized</w:t>
      </w:r>
      <w:r w:rsidRPr="00FB2FE2">
        <w:rPr>
          <w:rFonts w:ascii="Times New Roman" w:hAnsi="Times New Roman" w:cs="Times New Roman"/>
        </w:rPr>
        <w:t xml:space="preserve"> form of Euclidean and Manhattan distance). The best distance metric can be chosen by the data properties.</w:t>
      </w:r>
    </w:p>
    <w:p w:rsidR="00CF795F" w:rsidRDefault="00CF795F" w:rsidP="00CF795F">
      <w:pPr>
        <w:pStyle w:val="Body"/>
        <w:rPr>
          <w:rFonts w:ascii="Times New Roman" w:hAnsi="Times New Roman" w:cs="Times New Roman"/>
        </w:rPr>
      </w:pPr>
      <w:r>
        <w:rPr>
          <w:rFonts w:ascii="Times New Roman" w:hAnsi="Times New Roman" w:cs="Times New Roman"/>
        </w:rPr>
        <w:t>KNN can be used both for regression and classification.</w:t>
      </w:r>
    </w:p>
    <w:p w:rsidR="00CF795F" w:rsidRDefault="00CF795F" w:rsidP="00CF795F">
      <w:pPr>
        <w:pStyle w:val="Body"/>
        <w:numPr>
          <w:ilvl w:val="0"/>
          <w:numId w:val="7"/>
        </w:numPr>
        <w:rPr>
          <w:rFonts w:ascii="Times New Roman" w:hAnsi="Times New Roman" w:cs="Times New Roman"/>
        </w:rPr>
      </w:pPr>
      <w:r w:rsidRPr="00FB2FE2">
        <w:rPr>
          <w:rFonts w:ascii="Times New Roman" w:hAnsi="Times New Roman" w:cs="Times New Roman"/>
        </w:rPr>
        <w:t xml:space="preserve">For regression, prediction is based on mean or median of k-similar instances. </w:t>
      </w:r>
    </w:p>
    <w:p w:rsidR="00CF795F" w:rsidRDefault="00CF795F" w:rsidP="00CF795F">
      <w:pPr>
        <w:pStyle w:val="Body"/>
        <w:numPr>
          <w:ilvl w:val="0"/>
          <w:numId w:val="7"/>
        </w:numPr>
        <w:rPr>
          <w:rFonts w:ascii="Times New Roman" w:hAnsi="Times New Roman" w:cs="Times New Roman"/>
        </w:rPr>
      </w:pPr>
      <w:r w:rsidRPr="00FB2FE2">
        <w:rPr>
          <w:rFonts w:ascii="Times New Roman" w:hAnsi="Times New Roman" w:cs="Times New Roman"/>
        </w:rPr>
        <w:t>For c</w:t>
      </w:r>
      <w:r w:rsidRPr="00FB2FE2">
        <w:rPr>
          <w:rFonts w:ascii="Times New Roman" w:hAnsi="Times New Roman" w:cs="Times New Roman"/>
          <w:lang w:val="it-IT"/>
        </w:rPr>
        <w:t>lassification</w:t>
      </w:r>
      <w:r w:rsidRPr="00FB2FE2">
        <w:rPr>
          <w:rFonts w:ascii="Times New Roman" w:hAnsi="Times New Roman" w:cs="Times New Roman"/>
        </w:rPr>
        <w:t>, output is based on the mode of k-most similar instances.</w:t>
      </w:r>
    </w:p>
    <w:p w:rsidR="00CF795F" w:rsidRPr="00FB2FE2" w:rsidRDefault="00CF795F" w:rsidP="00CF795F">
      <w:pPr>
        <w:pStyle w:val="Body"/>
        <w:rPr>
          <w:rFonts w:ascii="Times New Roman" w:hAnsi="Times New Roman" w:cs="Times New Roman"/>
        </w:rPr>
      </w:pPr>
      <w:r w:rsidRPr="00FB2FE2">
        <w:rPr>
          <w:rFonts w:ascii="Times New Roman" w:hAnsi="Times New Roman" w:cs="Times New Roman"/>
          <w:noProof/>
          <w:lang w:val="en-IN" w:eastAsia="en-IN"/>
        </w:rPr>
        <w:drawing>
          <wp:anchor distT="152400" distB="152400" distL="152400" distR="152400" simplePos="0" relativeHeight="251661312" behindDoc="0" locked="0" layoutInCell="1" allowOverlap="1" wp14:anchorId="29153A1B" wp14:editId="2E62EB70">
            <wp:simplePos x="0" y="0"/>
            <wp:positionH relativeFrom="margin">
              <wp:align>center</wp:align>
            </wp:positionH>
            <wp:positionV relativeFrom="line">
              <wp:posOffset>338455</wp:posOffset>
            </wp:positionV>
            <wp:extent cx="5021580" cy="3249295"/>
            <wp:effectExtent l="0" t="0" r="7620" b="8255"/>
            <wp:wrapTopAndBottom distT="152400" distB="15240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knn copy.jpg"/>
                    <pic:cNvPicPr>
                      <a:picLocks noChangeAspect="1"/>
                    </pic:cNvPicPr>
                  </pic:nvPicPr>
                  <pic:blipFill>
                    <a:blip r:embed="rId9">
                      <a:extLst/>
                    </a:blip>
                    <a:stretch>
                      <a:fillRect/>
                    </a:stretch>
                  </pic:blipFill>
                  <pic:spPr>
                    <a:xfrm>
                      <a:off x="0" y="0"/>
                      <a:ext cx="5021580" cy="3249295"/>
                    </a:xfrm>
                    <a:prstGeom prst="rect">
                      <a:avLst/>
                    </a:prstGeom>
                    <a:ln w="12700" cap="flat">
                      <a:noFill/>
                      <a:miter lim="400000"/>
                    </a:ln>
                    <a:effectLst/>
                  </pic:spPr>
                </pic:pic>
              </a:graphicData>
            </a:graphic>
          </wp:anchor>
        </w:drawing>
      </w:r>
      <w:r w:rsidRPr="00FB2FE2">
        <w:rPr>
          <w:rFonts w:ascii="Times New Roman" w:hAnsi="Times New Roman" w:cs="Times New Roman"/>
        </w:rPr>
        <w:t xml:space="preserve"> Below is the pictorial representation of what the space would look like.</w:t>
      </w:r>
    </w:p>
    <w:p w:rsidR="00B72D2D" w:rsidRPr="00FB2FE2" w:rsidRDefault="003C63B5" w:rsidP="00CF795F">
      <w:pPr>
        <w:pStyle w:val="LabelDark"/>
        <w:ind w:left="2880" w:firstLine="720"/>
        <w:jc w:val="left"/>
        <w:rPr>
          <w:rFonts w:ascii="Times New Roman" w:eastAsia="Times" w:hAnsi="Times New Roman" w:cs="Times New Roman"/>
        </w:rPr>
      </w:pPr>
      <w:r w:rsidRPr="00FB2FE2">
        <w:rPr>
          <w:rFonts w:ascii="Times New Roman" w:hAnsi="Times New Roman" w:cs="Times New Roman"/>
        </w:rPr>
        <w:t>Figure 3: KNN plane</w:t>
      </w:r>
    </w:p>
    <w:p w:rsidR="00B72D2D" w:rsidRPr="00FB2FE2" w:rsidRDefault="00B72D2D">
      <w:pPr>
        <w:pStyle w:val="LabelDark"/>
        <w:rPr>
          <w:rFonts w:ascii="Times New Roman" w:eastAsia="Times"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In our model, we made sure to prepare data before using KNN. The algorithm succeeds more if all the data is scaled and </w:t>
      </w:r>
      <w:proofErr w:type="spellStart"/>
      <w:r w:rsidRPr="00FB2FE2">
        <w:rPr>
          <w:rFonts w:ascii="Times New Roman" w:hAnsi="Times New Roman" w:cs="Times New Roman"/>
        </w:rPr>
        <w:t>normalised</w:t>
      </w:r>
      <w:proofErr w:type="spellEnd"/>
      <w:r w:rsidRPr="00FB2FE2">
        <w:rPr>
          <w:rFonts w:ascii="Times New Roman" w:hAnsi="Times New Roman" w:cs="Times New Roman"/>
        </w:rPr>
        <w:t>. Any missing data should be excluded from the dataset so that all the distances can be calculated. KNN works well with lower dimensional data (small number of input variables). Following is a table showing results by the algorithm using the test tweets.</w:t>
      </w:r>
    </w:p>
    <w:tbl>
      <w:tblPr>
        <w:tblW w:w="95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489"/>
        <w:gridCol w:w="936"/>
        <w:gridCol w:w="1330"/>
        <w:gridCol w:w="1057"/>
        <w:gridCol w:w="1118"/>
        <w:gridCol w:w="995"/>
        <w:gridCol w:w="999"/>
        <w:gridCol w:w="836"/>
        <w:gridCol w:w="806"/>
      </w:tblGrid>
      <w:tr w:rsidR="00B72D2D" w:rsidRPr="00FB2FE2">
        <w:trPr>
          <w:trHeight w:val="488"/>
          <w:tblHeader/>
        </w:trPr>
        <w:tc>
          <w:tcPr>
            <w:tcW w:w="148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Tweets</w:t>
            </w:r>
          </w:p>
        </w:tc>
        <w:tc>
          <w:tcPr>
            <w:tcW w:w="93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Joy</w:t>
            </w:r>
          </w:p>
        </w:tc>
        <w:tc>
          <w:tcPr>
            <w:tcW w:w="13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Anticipation</w:t>
            </w:r>
          </w:p>
        </w:tc>
        <w:tc>
          <w:tcPr>
            <w:tcW w:w="10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Anger</w:t>
            </w:r>
          </w:p>
        </w:tc>
        <w:tc>
          <w:tcPr>
            <w:tcW w:w="1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Disgust</w:t>
            </w:r>
          </w:p>
        </w:tc>
        <w:tc>
          <w:tcPr>
            <w:tcW w:w="9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Sad</w:t>
            </w:r>
          </w:p>
        </w:tc>
        <w:tc>
          <w:tcPr>
            <w:tcW w:w="99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Surprise</w:t>
            </w:r>
          </w:p>
        </w:tc>
        <w:tc>
          <w:tcPr>
            <w:tcW w:w="83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Fear</w:t>
            </w:r>
          </w:p>
        </w:tc>
        <w:tc>
          <w:tcPr>
            <w:tcW w:w="8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72D2D" w:rsidRPr="00FB2FE2" w:rsidRDefault="003C63B5">
            <w:pPr>
              <w:pStyle w:val="TableStyle1"/>
              <w:jc w:val="center"/>
              <w:rPr>
                <w:rFonts w:ascii="Times New Roman" w:hAnsi="Times New Roman" w:cs="Times New Roman"/>
              </w:rPr>
            </w:pPr>
            <w:r w:rsidRPr="00FB2FE2">
              <w:rPr>
                <w:rFonts w:ascii="Times New Roman" w:hAnsi="Times New Roman" w:cs="Times New Roman"/>
              </w:rPr>
              <w:t>Trust</w:t>
            </w:r>
          </w:p>
        </w:tc>
      </w:tr>
      <w:tr w:rsidR="00B72D2D" w:rsidRPr="00FB2FE2">
        <w:tblPrEx>
          <w:shd w:val="clear" w:color="auto" w:fill="auto"/>
        </w:tblPrEx>
        <w:trPr>
          <w:trHeight w:val="270"/>
        </w:trPr>
        <w:tc>
          <w:tcPr>
            <w:tcW w:w="148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rPr>
                <w:rFonts w:ascii="Times New Roman" w:hAnsi="Times New Roman" w:cs="Times New Roman"/>
              </w:rPr>
            </w:pPr>
            <w:r w:rsidRPr="00FB2FE2">
              <w:rPr>
                <w:rFonts w:ascii="Times New Roman" w:eastAsia="Arial Unicode MS" w:hAnsi="Times New Roman" w:cs="Times New Roman"/>
              </w:rPr>
              <w:t>I feel happy.</w:t>
            </w:r>
          </w:p>
        </w:tc>
        <w:tc>
          <w:tcPr>
            <w:tcW w:w="93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64.2</w:t>
            </w:r>
          </w:p>
        </w:tc>
        <w:tc>
          <w:tcPr>
            <w:tcW w:w="13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25.5</w:t>
            </w:r>
          </w:p>
        </w:tc>
        <w:tc>
          <w:tcPr>
            <w:tcW w:w="10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0.2</w:t>
            </w:r>
          </w:p>
        </w:tc>
        <w:tc>
          <w:tcPr>
            <w:tcW w:w="1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1</w:t>
            </w:r>
          </w:p>
        </w:tc>
        <w:tc>
          <w:tcPr>
            <w:tcW w:w="9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0.3</w:t>
            </w:r>
          </w:p>
        </w:tc>
        <w:tc>
          <w:tcPr>
            <w:tcW w:w="99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1</w:t>
            </w:r>
          </w:p>
        </w:tc>
        <w:tc>
          <w:tcPr>
            <w:tcW w:w="83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0.8</w:t>
            </w:r>
          </w:p>
        </w:tc>
        <w:tc>
          <w:tcPr>
            <w:tcW w:w="8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2</w:t>
            </w:r>
          </w:p>
        </w:tc>
      </w:tr>
      <w:tr w:rsidR="00B72D2D" w:rsidRPr="00FB2FE2">
        <w:tblPrEx>
          <w:shd w:val="clear" w:color="auto" w:fill="auto"/>
        </w:tblPrEx>
        <w:trPr>
          <w:trHeight w:val="725"/>
        </w:trPr>
        <w:tc>
          <w:tcPr>
            <w:tcW w:w="148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rPr>
                <w:rFonts w:ascii="Times New Roman" w:hAnsi="Times New Roman" w:cs="Times New Roman"/>
              </w:rPr>
            </w:pPr>
            <w:r w:rsidRPr="00FB2FE2">
              <w:rPr>
                <w:rFonts w:ascii="Times New Roman" w:eastAsia="Arial Unicode MS" w:hAnsi="Times New Roman" w:cs="Times New Roman"/>
              </w:rPr>
              <w:t>I’ve been in a foul mood these days.</w:t>
            </w:r>
          </w:p>
        </w:tc>
        <w:tc>
          <w:tcPr>
            <w:tcW w:w="93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0</w:t>
            </w:r>
          </w:p>
        </w:tc>
        <w:tc>
          <w:tcPr>
            <w:tcW w:w="13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0</w:t>
            </w:r>
          </w:p>
        </w:tc>
        <w:tc>
          <w:tcPr>
            <w:tcW w:w="10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46.5</w:t>
            </w:r>
          </w:p>
        </w:tc>
        <w:tc>
          <w:tcPr>
            <w:tcW w:w="1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41</w:t>
            </w:r>
          </w:p>
        </w:tc>
        <w:tc>
          <w:tcPr>
            <w:tcW w:w="9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10.5</w:t>
            </w:r>
          </w:p>
        </w:tc>
        <w:tc>
          <w:tcPr>
            <w:tcW w:w="99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0</w:t>
            </w:r>
          </w:p>
        </w:tc>
        <w:tc>
          <w:tcPr>
            <w:tcW w:w="8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2</w:t>
            </w:r>
          </w:p>
        </w:tc>
        <w:tc>
          <w:tcPr>
            <w:tcW w:w="8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72D2D" w:rsidRPr="00FB2FE2" w:rsidRDefault="003C63B5">
            <w:pPr>
              <w:jc w:val="right"/>
            </w:pPr>
            <w:r w:rsidRPr="00FB2FE2">
              <w:rPr>
                <w:color w:val="000000"/>
                <w:sz w:val="20"/>
                <w:szCs w:val="20"/>
              </w:rPr>
              <w:t>0</w:t>
            </w:r>
          </w:p>
        </w:tc>
      </w:tr>
      <w:tr w:rsidR="00B72D2D" w:rsidRPr="00FB2FE2">
        <w:tblPrEx>
          <w:shd w:val="clear" w:color="auto" w:fill="auto"/>
        </w:tblPrEx>
        <w:trPr>
          <w:trHeight w:val="965"/>
        </w:trPr>
        <w:tc>
          <w:tcPr>
            <w:tcW w:w="148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72D2D" w:rsidRPr="00FB2FE2" w:rsidRDefault="003C63B5">
            <w:pPr>
              <w:pStyle w:val="TableStyle1"/>
              <w:rPr>
                <w:rFonts w:ascii="Times New Roman" w:hAnsi="Times New Roman" w:cs="Times New Roman"/>
              </w:rPr>
            </w:pPr>
            <w:r w:rsidRPr="00FB2FE2">
              <w:rPr>
                <w:rFonts w:ascii="Times New Roman" w:eastAsia="Arial Unicode MS" w:hAnsi="Times New Roman" w:cs="Times New Roman"/>
              </w:rPr>
              <w:t>I hate the intermission in between any movie!</w:t>
            </w:r>
          </w:p>
        </w:tc>
        <w:tc>
          <w:tcPr>
            <w:tcW w:w="93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0</w:t>
            </w:r>
          </w:p>
        </w:tc>
        <w:tc>
          <w:tcPr>
            <w:tcW w:w="13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8.5</w:t>
            </w:r>
          </w:p>
        </w:tc>
        <w:tc>
          <w:tcPr>
            <w:tcW w:w="10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36</w:t>
            </w:r>
          </w:p>
        </w:tc>
        <w:tc>
          <w:tcPr>
            <w:tcW w:w="1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21</w:t>
            </w:r>
          </w:p>
        </w:tc>
        <w:tc>
          <w:tcPr>
            <w:tcW w:w="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24</w:t>
            </w:r>
          </w:p>
        </w:tc>
        <w:tc>
          <w:tcPr>
            <w:tcW w:w="9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0</w:t>
            </w:r>
          </w:p>
        </w:tc>
        <w:tc>
          <w:tcPr>
            <w:tcW w:w="8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10.5</w:t>
            </w:r>
          </w:p>
        </w:tc>
        <w:tc>
          <w:tcPr>
            <w:tcW w:w="8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72D2D" w:rsidRPr="00FB2FE2" w:rsidRDefault="003C63B5">
            <w:pPr>
              <w:jc w:val="right"/>
            </w:pPr>
            <w:r w:rsidRPr="00FB2FE2">
              <w:rPr>
                <w:color w:val="000000"/>
                <w:sz w:val="20"/>
                <w:szCs w:val="20"/>
              </w:rPr>
              <w:t>0</w:t>
            </w:r>
          </w:p>
        </w:tc>
      </w:tr>
    </w:tbl>
    <w:p w:rsidR="00B72D2D" w:rsidRPr="00FB2FE2" w:rsidRDefault="00B72D2D">
      <w:pPr>
        <w:pStyle w:val="Body"/>
        <w:rPr>
          <w:rFonts w:ascii="Times New Roman" w:hAnsi="Times New Roman" w:cs="Times New Roman"/>
        </w:rPr>
      </w:pPr>
    </w:p>
    <w:p w:rsidR="00B72D2D" w:rsidRPr="00FB2FE2" w:rsidRDefault="00B72D2D">
      <w:pPr>
        <w:pStyle w:val="Heading2"/>
        <w:jc w:val="both"/>
        <w:rPr>
          <w:rFonts w:ascii="Times New Roman" w:eastAsia="Times" w:hAnsi="Times New Roman" w:cs="Times New Roman"/>
        </w:rPr>
      </w:pPr>
    </w:p>
    <w:p w:rsidR="00B72D2D" w:rsidRPr="00FB2FE2" w:rsidRDefault="003C63B5">
      <w:pPr>
        <w:pStyle w:val="LabelDark"/>
        <w:rPr>
          <w:rFonts w:ascii="Times New Roman" w:eastAsia="Times" w:hAnsi="Times New Roman" w:cs="Times New Roman"/>
        </w:rPr>
      </w:pPr>
      <w:r w:rsidRPr="00FB2FE2">
        <w:rPr>
          <w:rFonts w:ascii="Times New Roman" w:hAnsi="Times New Roman" w:cs="Times New Roman"/>
        </w:rPr>
        <w:t>Table 2: Examples of tweets with calculated emotion weight</w:t>
      </w:r>
    </w:p>
    <w:p w:rsidR="00B72D2D" w:rsidRPr="00FB2FE2" w:rsidRDefault="00B72D2D">
      <w:pPr>
        <w:pStyle w:val="LabelDark"/>
        <w:rPr>
          <w:rFonts w:ascii="Times New Roman" w:eastAsia="Times" w:hAnsi="Times New Roman" w:cs="Times New Roman"/>
        </w:rPr>
      </w:pPr>
    </w:p>
    <w:p w:rsidR="00B72D2D" w:rsidRPr="00FB2FE2" w:rsidRDefault="003C63B5">
      <w:pPr>
        <w:pStyle w:val="Heading2"/>
        <w:jc w:val="both"/>
        <w:rPr>
          <w:rFonts w:ascii="Times New Roman" w:eastAsia="Times" w:hAnsi="Times New Roman" w:cs="Times New Roman"/>
        </w:rPr>
      </w:pPr>
      <w:r w:rsidRPr="00FB2FE2">
        <w:rPr>
          <w:rFonts w:ascii="Times New Roman" w:hAnsi="Times New Roman" w:cs="Times New Roman"/>
          <w:u w:val="single"/>
        </w:rPr>
        <w:t>Decision Tree</w:t>
      </w:r>
    </w:p>
    <w:p w:rsidR="00F3664C" w:rsidRPr="00FB2FE2" w:rsidRDefault="00F3664C" w:rsidP="00F3664C">
      <w:r w:rsidRPr="00FB2FE2">
        <w:t xml:space="preserve">A decision </w:t>
      </w:r>
      <w:proofErr w:type="gramStart"/>
      <w:r w:rsidRPr="00FB2FE2">
        <w:t>tree</w:t>
      </w:r>
      <w:r w:rsidR="00FB2FE2" w:rsidRPr="00FB2FE2">
        <w:t>[</w:t>
      </w:r>
      <w:proofErr w:type="gramEnd"/>
      <w:r w:rsidR="00FB2FE2" w:rsidRPr="00FB2FE2">
        <w:t>5]</w:t>
      </w:r>
      <w:r w:rsidRPr="00FB2FE2">
        <w:t xml:space="preserve"> helps to predict what will be the output, given certain input variables. It represents all the variables involved in the decision and what are the consequences of each case. The decision tree is a greedy algorithm and it follows a top down approach. It partitions the data recursively at each step on the basis of some input conditions.</w:t>
      </w:r>
    </w:p>
    <w:p w:rsidR="00B72D2D" w:rsidRPr="00FB2FE2" w:rsidRDefault="003C63B5">
      <w:pPr>
        <w:pStyle w:val="Body"/>
        <w:spacing w:after="160" w:line="259" w:lineRule="auto"/>
        <w:rPr>
          <w:rFonts w:ascii="Times New Roman" w:hAnsi="Times New Roman" w:cs="Times New Roman"/>
          <w:b/>
          <w:bCs/>
          <w:iCs/>
          <w:u w:color="000000"/>
        </w:rPr>
      </w:pPr>
      <w:r w:rsidRPr="00FB2FE2">
        <w:rPr>
          <w:rFonts w:ascii="Times New Roman" w:hAnsi="Times New Roman" w:cs="Times New Roman"/>
          <w:b/>
          <w:bCs/>
          <w:iCs/>
          <w:u w:color="000000"/>
        </w:rPr>
        <w:t>ID3:</w:t>
      </w:r>
    </w:p>
    <w:p w:rsidR="00B72D2D" w:rsidRPr="00FB2FE2" w:rsidRDefault="003C63B5">
      <w:pPr>
        <w:pStyle w:val="Body"/>
        <w:spacing w:after="160" w:line="259" w:lineRule="auto"/>
        <w:rPr>
          <w:rFonts w:ascii="Times New Roman" w:hAnsi="Times New Roman" w:cs="Times New Roman"/>
          <w:u w:color="000000"/>
        </w:rPr>
      </w:pPr>
      <w:r w:rsidRPr="00FB2FE2">
        <w:rPr>
          <w:rFonts w:ascii="Times New Roman" w:hAnsi="Times New Roman" w:cs="Times New Roman"/>
          <w:u w:color="000000"/>
        </w:rPr>
        <w:t>ID3 is one of the Decision tree algorithms which generates a decision tree using a dataset. Initially there is a dataset and for each iteration and for every attribute, the entropy and information gain is calculated.</w:t>
      </w:r>
    </w:p>
    <w:p w:rsidR="00B72D2D" w:rsidRPr="00FB2FE2" w:rsidRDefault="003C63B5">
      <w:pPr>
        <w:pStyle w:val="Body"/>
        <w:spacing w:after="160" w:line="259" w:lineRule="auto"/>
        <w:rPr>
          <w:rFonts w:ascii="Times New Roman" w:hAnsi="Times New Roman" w:cs="Times New Roman"/>
          <w:b/>
          <w:bCs/>
          <w:u w:color="000000"/>
        </w:rPr>
      </w:pPr>
      <w:r w:rsidRPr="00FB2FE2">
        <w:rPr>
          <w:rFonts w:ascii="Times New Roman" w:hAnsi="Times New Roman" w:cs="Times New Roman"/>
          <w:b/>
          <w:bCs/>
          <w:iCs/>
          <w:u w:color="000000"/>
        </w:rPr>
        <w:t>Entropy H(s</w:t>
      </w:r>
      <w:r w:rsidRPr="00FB2FE2">
        <w:rPr>
          <w:rFonts w:ascii="Times New Roman" w:hAnsi="Times New Roman" w:cs="Times New Roman"/>
          <w:b/>
          <w:bCs/>
          <w:i/>
          <w:iCs/>
          <w:u w:color="000000"/>
        </w:rPr>
        <w:t>)</w:t>
      </w:r>
      <w:r w:rsidRPr="00FB2FE2">
        <w:rPr>
          <w:rFonts w:ascii="Times New Roman" w:hAnsi="Times New Roman" w:cs="Times New Roman"/>
          <w:b/>
          <w:bCs/>
          <w:u w:color="000000"/>
        </w:rPr>
        <w:t>:</w:t>
      </w:r>
    </w:p>
    <w:p w:rsidR="00B72D2D" w:rsidRPr="00FB2FE2" w:rsidRDefault="003C63B5">
      <w:pPr>
        <w:pStyle w:val="Body"/>
        <w:spacing w:after="160" w:line="259" w:lineRule="auto"/>
        <w:rPr>
          <w:rFonts w:ascii="Times New Roman" w:hAnsi="Times New Roman" w:cs="Times New Roman"/>
          <w:u w:color="000000"/>
        </w:rPr>
      </w:pPr>
      <w:r w:rsidRPr="00FB2FE2">
        <w:rPr>
          <w:rFonts w:ascii="Times New Roman" w:hAnsi="Times New Roman" w:cs="Times New Roman"/>
          <w:u w:color="000000"/>
        </w:rPr>
        <w:t>It is defined as the randomness in a subset of the dataset and is used to create homogenous subsets.</w:t>
      </w:r>
    </w:p>
    <w:p w:rsidR="00B72D2D" w:rsidRPr="00FB2FE2" w:rsidRDefault="003C63B5">
      <w:pPr>
        <w:pStyle w:val="Body"/>
        <w:spacing w:after="160" w:line="259" w:lineRule="auto"/>
        <w:rPr>
          <w:rFonts w:ascii="Times New Roman" w:hAnsi="Times New Roman" w:cs="Times New Roman"/>
          <w:b/>
          <w:bCs/>
          <w:u w:color="000000"/>
        </w:rPr>
      </w:pPr>
      <m:oMathPara>
        <m:oMathParaPr>
          <m:jc m:val="left"/>
        </m:oMathParaPr>
        <m:oMath>
          <m:r>
            <w:rPr>
              <w:rFonts w:ascii="Cambria Math" w:hAnsi="Cambria Math" w:cs="Times New Roman"/>
            </w:rPr>
            <m:t>H(S)=</m:t>
          </m:r>
          <m:limLow>
            <m:limLowPr>
              <m:ctrlPr>
                <w:rPr>
                  <w:rFonts w:ascii="Cambria Math" w:hAnsi="Cambria Math" w:cs="Times New Roman"/>
                </w:rPr>
              </m:ctrlPr>
            </m:limLowPr>
            <m:e>
              <m:r>
                <w:rPr>
                  <w:rFonts w:ascii="Cambria Math" w:hAnsi="Cambria Math" w:cs="Times New Roman"/>
                </w:rPr>
                <m:t>∑</m:t>
              </m:r>
            </m:e>
            <m:lim>
              <m:r>
                <w:rPr>
                  <w:rFonts w:ascii="Cambria Math" w:hAnsi="Cambria Math" w:cs="Times New Roman"/>
                </w:rPr>
                <m:t>xϵX</m:t>
              </m:r>
            </m:lim>
          </m:limLow>
          <m:r>
            <w:rPr>
              <w:rFonts w:ascii="Cambria Math" w:hAnsi="Cambria Math" w:cs="Times New Roman"/>
            </w:rPr>
            <m:t>p(x)</m:t>
          </m:r>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2</m:t>
              </m:r>
            </m:sub>
          </m:sSub>
          <m:r>
            <w:rPr>
              <w:rFonts w:ascii="Cambria Math" w:hAnsi="Cambria Math" w:cs="Times New Roman"/>
            </w:rPr>
            <m:t>(1/p(x))</m:t>
          </m:r>
        </m:oMath>
      </m:oMathPara>
    </w:p>
    <w:p w:rsidR="00B72D2D" w:rsidRPr="00FB2FE2" w:rsidRDefault="003C63B5">
      <w:pPr>
        <w:pStyle w:val="Body"/>
        <w:rPr>
          <w:rFonts w:ascii="Times New Roman" w:hAnsi="Times New Roman" w:cs="Times New Roman"/>
        </w:rPr>
      </w:pPr>
      <w:r w:rsidRPr="00FB2FE2">
        <w:rPr>
          <w:rFonts w:ascii="Times New Roman" w:hAnsi="Times New Roman" w:cs="Times New Roman"/>
        </w:rPr>
        <w:t>Where,</w:t>
      </w:r>
    </w:p>
    <w:p w:rsidR="00B72D2D" w:rsidRPr="00FB2FE2" w:rsidRDefault="003C63B5">
      <w:pPr>
        <w:pStyle w:val="Body"/>
        <w:numPr>
          <w:ilvl w:val="0"/>
          <w:numId w:val="2"/>
        </w:numPr>
        <w:rPr>
          <w:rFonts w:ascii="Times New Roman" w:hAnsi="Times New Roman" w:cs="Times New Roman"/>
          <w:sz w:val="25"/>
          <w:szCs w:val="25"/>
        </w:rPr>
      </w:pPr>
      <w:r w:rsidRPr="00FB2FE2">
        <w:rPr>
          <w:rFonts w:ascii="Times New Roman" w:hAnsi="Times New Roman" w:cs="Times New Roman"/>
          <w:i/>
          <w:iCs/>
          <w:sz w:val="25"/>
          <w:szCs w:val="25"/>
        </w:rPr>
        <w:t>S</w:t>
      </w:r>
      <w:r w:rsidRPr="00FB2FE2">
        <w:rPr>
          <w:rFonts w:ascii="Times New Roman" w:hAnsi="Times New Roman" w:cs="Times New Roman"/>
        </w:rPr>
        <w:t> – The current (data) set for which entropy is being calculated (changes every iteration of the ID3 algorithm)</w:t>
      </w:r>
    </w:p>
    <w:p w:rsidR="00B72D2D" w:rsidRPr="00FB2FE2" w:rsidRDefault="003C63B5">
      <w:pPr>
        <w:pStyle w:val="Body"/>
        <w:numPr>
          <w:ilvl w:val="0"/>
          <w:numId w:val="2"/>
        </w:numPr>
        <w:rPr>
          <w:rFonts w:ascii="Times New Roman" w:hAnsi="Times New Roman" w:cs="Times New Roman"/>
          <w:sz w:val="25"/>
          <w:szCs w:val="25"/>
        </w:rPr>
      </w:pPr>
      <w:r w:rsidRPr="00FB2FE2">
        <w:rPr>
          <w:rFonts w:ascii="Times New Roman" w:hAnsi="Times New Roman" w:cs="Times New Roman"/>
          <w:i/>
          <w:iCs/>
          <w:sz w:val="25"/>
          <w:szCs w:val="25"/>
        </w:rPr>
        <w:t>X</w:t>
      </w:r>
      <w:r w:rsidRPr="00FB2FE2">
        <w:rPr>
          <w:rFonts w:ascii="Times New Roman" w:hAnsi="Times New Roman" w:cs="Times New Roman"/>
        </w:rPr>
        <w:t> – Set of classes in </w:t>
      </w:r>
      <w:r w:rsidRPr="00FB2FE2">
        <w:rPr>
          <w:rFonts w:ascii="Times New Roman" w:hAnsi="Times New Roman" w:cs="Times New Roman"/>
          <w:sz w:val="25"/>
          <w:szCs w:val="25"/>
        </w:rPr>
        <w:t>S</w:t>
      </w:r>
    </w:p>
    <w:p w:rsidR="00B72D2D" w:rsidRPr="00FB2FE2" w:rsidRDefault="003C63B5">
      <w:pPr>
        <w:pStyle w:val="Body"/>
        <w:numPr>
          <w:ilvl w:val="0"/>
          <w:numId w:val="2"/>
        </w:numPr>
        <w:rPr>
          <w:rFonts w:ascii="Times New Roman" w:hAnsi="Times New Roman" w:cs="Times New Roman"/>
          <w:sz w:val="25"/>
          <w:szCs w:val="25"/>
        </w:rPr>
      </w:pPr>
      <w:r w:rsidRPr="00FB2FE2">
        <w:rPr>
          <w:rFonts w:ascii="Times New Roman" w:hAnsi="Times New Roman" w:cs="Times New Roman"/>
          <w:i/>
          <w:iCs/>
          <w:sz w:val="25"/>
          <w:szCs w:val="25"/>
        </w:rPr>
        <w:t>p(x)</w:t>
      </w:r>
      <w:r w:rsidRPr="00FB2FE2">
        <w:rPr>
          <w:rFonts w:ascii="Times New Roman" w:hAnsi="Times New Roman" w:cs="Times New Roman"/>
        </w:rPr>
        <w:t> – The proportion of the number of elements in class to the number of elements in set </w:t>
      </w:r>
    </w:p>
    <w:p w:rsidR="00B72D2D" w:rsidRPr="00FB2FE2" w:rsidRDefault="003C63B5">
      <w:pPr>
        <w:pStyle w:val="Body"/>
        <w:rPr>
          <w:rFonts w:ascii="Times New Roman" w:hAnsi="Times New Roman" w:cs="Times New Roman"/>
        </w:rPr>
      </w:pPr>
      <w:r w:rsidRPr="00FB2FE2">
        <w:rPr>
          <w:rFonts w:ascii="Times New Roman" w:hAnsi="Times New Roman" w:cs="Times New Roman"/>
        </w:rPr>
        <w:t>When </w:t>
      </w:r>
      <w:r w:rsidRPr="00FB2FE2">
        <w:rPr>
          <w:rFonts w:ascii="Times New Roman" w:hAnsi="Times New Roman" w:cs="Times New Roman"/>
          <w:i/>
          <w:iCs/>
        </w:rPr>
        <w:t>H(S) = 0</w:t>
      </w:r>
      <w:r w:rsidRPr="00FB2FE2">
        <w:rPr>
          <w:rFonts w:ascii="Times New Roman" w:hAnsi="Times New Roman" w:cs="Times New Roman"/>
        </w:rPr>
        <w:t>, the set</w:t>
      </w:r>
      <w:proofErr w:type="gramStart"/>
      <w:r w:rsidRPr="00FB2FE2">
        <w:rPr>
          <w:rFonts w:ascii="Times New Roman" w:hAnsi="Times New Roman" w:cs="Times New Roman"/>
        </w:rPr>
        <w:t>  is</w:t>
      </w:r>
      <w:proofErr w:type="gramEnd"/>
      <w:r w:rsidRPr="00FB2FE2">
        <w:rPr>
          <w:rFonts w:ascii="Times New Roman" w:hAnsi="Times New Roman" w:cs="Times New Roman"/>
        </w:rPr>
        <w:t xml:space="preserve"> perfectly classified (i.e. all elements are of the same class).</w:t>
      </w:r>
    </w:p>
    <w:p w:rsidR="00B72D2D" w:rsidRPr="00FB2FE2" w:rsidRDefault="00B72D2D">
      <w:pPr>
        <w:pStyle w:val="Body"/>
        <w:spacing w:before="72"/>
        <w:outlineLvl w:val="2"/>
        <w:rPr>
          <w:rFonts w:ascii="Times New Roman" w:hAnsi="Times New Roman" w:cs="Times New Roman"/>
          <w:b/>
          <w:bCs/>
          <w:i/>
          <w:iCs/>
          <w:sz w:val="21"/>
          <w:szCs w:val="21"/>
        </w:rPr>
      </w:pPr>
    </w:p>
    <w:p w:rsidR="00B72D2D" w:rsidRPr="00FB2FE2" w:rsidRDefault="003C63B5">
      <w:pPr>
        <w:pStyle w:val="Body"/>
        <w:spacing w:before="72"/>
        <w:outlineLvl w:val="2"/>
        <w:rPr>
          <w:rFonts w:ascii="Times New Roman" w:hAnsi="Times New Roman" w:cs="Times New Roman"/>
          <w:b/>
          <w:bCs/>
          <w:i/>
          <w:iCs/>
          <w:sz w:val="29"/>
          <w:szCs w:val="29"/>
          <w:u w:color="000000"/>
        </w:rPr>
      </w:pPr>
      <w:r w:rsidRPr="00FB2FE2">
        <w:rPr>
          <w:rFonts w:ascii="Times New Roman" w:hAnsi="Times New Roman" w:cs="Times New Roman"/>
          <w:b/>
          <w:bCs/>
          <w:iCs/>
          <w:u w:color="000000"/>
        </w:rPr>
        <w:t>Information gain</w:t>
      </w:r>
      <w:r w:rsidRPr="00FB2FE2">
        <w:rPr>
          <w:rFonts w:ascii="Times New Roman" w:hAnsi="Times New Roman" w:cs="Times New Roman"/>
          <w:b/>
          <w:bCs/>
          <w:i/>
          <w:iCs/>
          <w:u w:color="000000"/>
        </w:rPr>
        <w:t>:</w:t>
      </w:r>
    </w:p>
    <w:p w:rsidR="00F3664C" w:rsidRPr="00FB2FE2" w:rsidRDefault="00F3664C" w:rsidP="00F3664C">
      <w:r w:rsidRPr="00FB2FE2">
        <w:t xml:space="preserve">Information gain/mutual information is a process of choosing an attribute having the least entropy and </w:t>
      </w:r>
      <w:proofErr w:type="spellStart"/>
      <w:r w:rsidRPr="00FB2FE2">
        <w:t>spiliting</w:t>
      </w:r>
      <w:proofErr w:type="spellEnd"/>
      <w:r w:rsidRPr="00FB2FE2">
        <w:t xml:space="preserve"> the dataset on </w:t>
      </w:r>
      <w:proofErr w:type="spellStart"/>
      <w:r w:rsidRPr="00FB2FE2">
        <w:t>thatattribute.The</w:t>
      </w:r>
      <w:proofErr w:type="spellEnd"/>
      <w:r w:rsidRPr="00FB2FE2">
        <w:t xml:space="preserve"> idea of the information gain is to reduce entropy.</w:t>
      </w:r>
    </w:p>
    <w:p w:rsidR="00F3664C" w:rsidRPr="00FB2FE2" w:rsidRDefault="00F3664C" w:rsidP="00F3664C">
      <w:pPr>
        <w:rPr>
          <w:vertAlign w:val="subscript"/>
        </w:rPr>
      </w:pPr>
      <m:oMathPara>
        <m:oMath>
          <m:r>
            <w:rPr>
              <w:rFonts w:ascii="Cambria Math" w:hAnsi="Cambria Math"/>
              <w:vertAlign w:val="subscript"/>
            </w:rPr>
            <m:t>IG</m:t>
          </m:r>
          <m:d>
            <m:dPr>
              <m:ctrlPr>
                <w:rPr>
                  <w:rFonts w:ascii="Cambria Math" w:hAnsi="Cambria Math"/>
                  <w:i/>
                  <w:vertAlign w:val="subscript"/>
                </w:rPr>
              </m:ctrlPr>
            </m:dPr>
            <m:e>
              <m:r>
                <w:rPr>
                  <w:rFonts w:ascii="Cambria Math" w:hAnsi="Cambria Math"/>
                  <w:vertAlign w:val="subscript"/>
                </w:rPr>
                <m:t>A,S</m:t>
              </m:r>
            </m:e>
          </m:d>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 xml:space="preserve">- </m:t>
          </m:r>
          <m:nary>
            <m:naryPr>
              <m:chr m:val="∑"/>
              <m:limLoc m:val="undOvr"/>
              <m:supHide m:val="1"/>
              <m:ctrlPr>
                <w:rPr>
                  <w:rFonts w:ascii="Cambria Math" w:eastAsiaTheme="minorHAnsi" w:hAnsi="Cambria Math"/>
                  <w:i/>
                  <w:sz w:val="22"/>
                  <w:szCs w:val="22"/>
                  <w:bdr w:val="none" w:sz="0" w:space="0" w:color="auto"/>
                  <w:vertAlign w:val="subscript"/>
                </w:rPr>
              </m:ctrlPr>
            </m:naryPr>
            <m:sub>
              <m:r>
                <w:rPr>
                  <w:rFonts w:ascii="Cambria Math" w:hAnsi="Cambria Math"/>
                  <w:vertAlign w:val="subscript"/>
                </w:rPr>
                <m:t>t∈T</m:t>
              </m:r>
            </m:sub>
            <m:sup/>
            <m:e>
              <m:r>
                <w:rPr>
                  <w:rFonts w:ascii="Cambria Math" w:hAnsi="Cambria Math"/>
                  <w:vertAlign w:val="subscript"/>
                </w:rPr>
                <m:t>p(t)H(t)</m:t>
              </m:r>
            </m:e>
          </m:nary>
        </m:oMath>
      </m:oMathPara>
    </w:p>
    <w:p w:rsidR="00F3664C" w:rsidRPr="00FB2FE2" w:rsidRDefault="00F3664C" w:rsidP="00F3664C">
      <w:r w:rsidRPr="00FB2FE2">
        <w:t>Where,</w:t>
      </w:r>
    </w:p>
    <w:p w:rsidR="00F3664C" w:rsidRPr="00FB2FE2" w:rsidRDefault="00F3664C" w:rsidP="00F3664C">
      <w:pPr>
        <w:pStyle w:val="ListParagraph"/>
        <w:numPr>
          <w:ilvl w:val="0"/>
          <w:numId w:val="6"/>
        </w:numPr>
      </w:pPr>
      <w:r w:rsidRPr="00FB2FE2">
        <w:t>H(S) – Entropy of set S.</w:t>
      </w:r>
    </w:p>
    <w:p w:rsidR="00F3664C" w:rsidRPr="00FB2FE2" w:rsidRDefault="00F3664C" w:rsidP="00F3664C">
      <w:pPr>
        <w:pStyle w:val="ListParagraph"/>
        <w:numPr>
          <w:ilvl w:val="0"/>
          <w:numId w:val="6"/>
        </w:numPr>
      </w:pPr>
      <w:r w:rsidRPr="00FB2FE2">
        <w:t xml:space="preserve">T – The subsets created from splitting set S by attribute A such that </w:t>
      </w:r>
      <m:oMath>
        <m:r>
          <w:rPr>
            <w:rFonts w:ascii="Cambria Math" w:hAnsi="Cambria Math"/>
          </w:rPr>
          <m:t>S=</m:t>
        </m:r>
        <m:nary>
          <m:naryPr>
            <m:chr m:val="⋃"/>
            <m:limLoc m:val="undOvr"/>
            <m:supHide m:val="1"/>
            <m:ctrlPr>
              <w:rPr>
                <w:rFonts w:ascii="Cambria Math" w:hAnsi="Cambria Math"/>
                <w:i/>
              </w:rPr>
            </m:ctrlPr>
          </m:naryPr>
          <m:sub>
            <m:r>
              <w:rPr>
                <w:rFonts w:ascii="Cambria Math" w:hAnsi="Cambria Math"/>
              </w:rPr>
              <m:t>t∈T</m:t>
            </m:r>
          </m:sub>
          <m:sup/>
          <m:e>
            <m:r>
              <w:rPr>
                <w:rFonts w:ascii="Cambria Math" w:hAnsi="Cambria Math"/>
              </w:rPr>
              <m:t>t</m:t>
            </m:r>
          </m:e>
        </m:nary>
      </m:oMath>
    </w:p>
    <w:p w:rsidR="00380FF1" w:rsidRDefault="00380FF1" w:rsidP="00380FF1">
      <w:pPr>
        <w:pStyle w:val="ListParagraph"/>
        <w:ind w:left="780"/>
      </w:pPr>
    </w:p>
    <w:p w:rsidR="00F3664C" w:rsidRPr="00FB2FE2" w:rsidRDefault="00F3664C" w:rsidP="00F3664C">
      <w:pPr>
        <w:pStyle w:val="ListParagraph"/>
        <w:numPr>
          <w:ilvl w:val="0"/>
          <w:numId w:val="6"/>
        </w:numPr>
      </w:pPr>
      <w:proofErr w:type="gramStart"/>
      <w:r w:rsidRPr="00FB2FE2">
        <w:t>p(</w:t>
      </w:r>
      <w:proofErr w:type="gramEnd"/>
      <w:r w:rsidRPr="00FB2FE2">
        <w:t>t) – The proportion of the number of elements in {\</w:t>
      </w:r>
      <w:proofErr w:type="spellStart"/>
      <w:r w:rsidRPr="00FB2FE2">
        <w:t>displaystyle</w:t>
      </w:r>
      <w:proofErr w:type="spellEnd"/>
      <w:r w:rsidRPr="00FB2FE2">
        <w:t xml:space="preserve"> t} t to the number of elements in set S.</w:t>
      </w:r>
    </w:p>
    <w:p w:rsidR="00F3664C" w:rsidRPr="00FB2FE2" w:rsidRDefault="00F3664C" w:rsidP="00F3664C">
      <w:pPr>
        <w:pStyle w:val="ListParagraph"/>
        <w:numPr>
          <w:ilvl w:val="0"/>
          <w:numId w:val="6"/>
        </w:numPr>
      </w:pPr>
      <w:proofErr w:type="gramStart"/>
      <w:r w:rsidRPr="00FB2FE2">
        <w:t>H(</w:t>
      </w:r>
      <w:proofErr w:type="gramEnd"/>
      <w:r w:rsidRPr="00FB2FE2">
        <w:t>t) – Entropy of subset t.</w:t>
      </w:r>
    </w:p>
    <w:p w:rsidR="00F3664C" w:rsidRPr="00FB2FE2" w:rsidRDefault="00F3664C" w:rsidP="00F3664C">
      <w:r w:rsidRPr="00FB2FE2">
        <w:t>The algorithm recursively operates on each subset, on unselected attributes calculating the entropy and then the information gain.</w:t>
      </w:r>
    </w:p>
    <w:p w:rsidR="00F3664C" w:rsidRPr="00FB2FE2" w:rsidRDefault="00F3664C" w:rsidP="00F3664C">
      <w:r w:rsidRPr="00FB2FE2">
        <w:t>The nodes are turned into leaf nodes on one the 3 conditions:</w:t>
      </w:r>
    </w:p>
    <w:p w:rsidR="00F3664C" w:rsidRPr="00FB2FE2" w:rsidRDefault="00F3664C" w:rsidP="00F3664C"/>
    <w:p w:rsidR="00F3664C" w:rsidRPr="00FB2FE2" w:rsidRDefault="00F3664C" w:rsidP="00F3664C">
      <w:r w:rsidRPr="00FB2FE2">
        <w:t>1.</w:t>
      </w:r>
      <w:proofErr w:type="gramStart"/>
      <w:r w:rsidRPr="00FB2FE2">
        <w:t>)If</w:t>
      </w:r>
      <w:proofErr w:type="gramEnd"/>
      <w:r w:rsidRPr="00FB2FE2">
        <w:t xml:space="preserve"> the dataset becomes </w:t>
      </w:r>
      <w:proofErr w:type="spellStart"/>
      <w:r w:rsidRPr="00FB2FE2">
        <w:t>homogenous,i.e.,every</w:t>
      </w:r>
      <w:proofErr w:type="spellEnd"/>
      <w:r w:rsidRPr="00FB2FE2">
        <w:t xml:space="preserve"> element in the subset belongs to the same class, the node is turned into a leaf node with a label of the class.</w:t>
      </w:r>
    </w:p>
    <w:p w:rsidR="00F3664C" w:rsidRPr="00FB2FE2" w:rsidRDefault="00F3664C" w:rsidP="00F3664C">
      <w:r w:rsidRPr="00FB2FE2">
        <w:t>2.</w:t>
      </w:r>
      <w:proofErr w:type="gramStart"/>
      <w:r w:rsidRPr="00FB2FE2">
        <w:t>)All</w:t>
      </w:r>
      <w:proofErr w:type="gramEnd"/>
      <w:r w:rsidRPr="00FB2FE2">
        <w:t xml:space="preserve"> the attributes have been selected and evaluated based on the entropy ,but that subset is not homogenous, then the node is turned into a leaf and label is provided of the class that appears maximum number of times in the subset.</w:t>
      </w:r>
    </w:p>
    <w:p w:rsidR="00F3664C" w:rsidRPr="00FB2FE2" w:rsidRDefault="00F3664C" w:rsidP="00F3664C">
      <w:r w:rsidRPr="00FB2FE2">
        <w:t>3.</w:t>
      </w:r>
      <w:proofErr w:type="gramStart"/>
      <w:r w:rsidRPr="00FB2FE2">
        <w:t>)When</w:t>
      </w:r>
      <w:proofErr w:type="gramEnd"/>
      <w:r w:rsidRPr="00FB2FE2">
        <w:t xml:space="preserve"> the subset becomes empty, it occurs when no parent set is found matching a specific value of the selected attribute.</w:t>
      </w:r>
    </w:p>
    <w:p w:rsidR="00B72D2D" w:rsidRPr="00FB2FE2" w:rsidRDefault="00B72D2D">
      <w:pPr>
        <w:pStyle w:val="Heading"/>
        <w:rPr>
          <w:rFonts w:ascii="Times New Roman" w:eastAsia="Times" w:hAnsi="Times New Roman" w:cs="Times New Roman"/>
        </w:rPr>
      </w:pPr>
    </w:p>
    <w:p w:rsidR="00B72D2D" w:rsidRPr="00FB2FE2" w:rsidRDefault="003C63B5">
      <w:pPr>
        <w:pStyle w:val="Heading"/>
        <w:jc w:val="both"/>
        <w:rPr>
          <w:rFonts w:ascii="Times New Roman" w:eastAsia="Times" w:hAnsi="Times New Roman" w:cs="Times New Roman"/>
        </w:rPr>
      </w:pPr>
      <w:r w:rsidRPr="00FB2FE2">
        <w:rPr>
          <w:rFonts w:ascii="Times New Roman" w:hAnsi="Times New Roman" w:cs="Times New Roman"/>
        </w:rPr>
        <w:t>Results:</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Following are the accuracy based comparison of the algorithms. We took 20 batches of 20 tweets of varied emotions in each case and calculated accuracy for each. </w:t>
      </w:r>
    </w:p>
    <w:p w:rsidR="00B72D2D" w:rsidRPr="00FB2FE2" w:rsidRDefault="00486CD7">
      <w:pPr>
        <w:pStyle w:val="Body"/>
        <w:rPr>
          <w:rFonts w:ascii="Times New Roman" w:hAnsi="Times New Roman" w:cs="Times New Roman"/>
        </w:rPr>
      </w:pPr>
      <w:r w:rsidRPr="00FB2FE2">
        <w:rPr>
          <w:rFonts w:ascii="Times New Roman" w:hAnsi="Times New Roman" w:cs="Times New Roman"/>
          <w:noProof/>
          <w:lang w:val="en-IN" w:eastAsia="en-IN"/>
        </w:rPr>
        <w:drawing>
          <wp:anchor distT="0" distB="0" distL="152400" distR="152400" simplePos="0" relativeHeight="251663360" behindDoc="0" locked="0" layoutInCell="1" allowOverlap="1" wp14:anchorId="252A69D2" wp14:editId="672A6EA9">
            <wp:simplePos x="0" y="0"/>
            <wp:positionH relativeFrom="margin">
              <wp:posOffset>3372485</wp:posOffset>
            </wp:positionH>
            <wp:positionV relativeFrom="line">
              <wp:posOffset>363220</wp:posOffset>
            </wp:positionV>
            <wp:extent cx="2912207" cy="2628063"/>
            <wp:effectExtent l="0" t="0" r="0" b="0"/>
            <wp:wrapSquare wrapText="left" distT="0" distB="0" distL="152400" distR="152400"/>
            <wp:docPr id="1073741854"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B72D2D" w:rsidRPr="00FB2FE2" w:rsidRDefault="00486CD7">
      <w:pPr>
        <w:pStyle w:val="Body"/>
        <w:rPr>
          <w:rFonts w:ascii="Times New Roman" w:hAnsi="Times New Roman" w:cs="Times New Roman"/>
        </w:rPr>
      </w:pPr>
      <w:r w:rsidRPr="00FB2FE2">
        <w:rPr>
          <w:rFonts w:ascii="Times New Roman" w:hAnsi="Times New Roman" w:cs="Times New Roman"/>
          <w:noProof/>
          <w:lang w:val="en-IN" w:eastAsia="en-IN"/>
        </w:rPr>
        <w:drawing>
          <wp:anchor distT="0" distB="0" distL="152400" distR="152400" simplePos="0" relativeHeight="251662336" behindDoc="0" locked="0" layoutInCell="1" allowOverlap="1" wp14:anchorId="3CA33174" wp14:editId="5BACFECA">
            <wp:simplePos x="0" y="0"/>
            <wp:positionH relativeFrom="margin">
              <wp:posOffset>58420</wp:posOffset>
            </wp:positionH>
            <wp:positionV relativeFrom="line">
              <wp:posOffset>168910</wp:posOffset>
            </wp:positionV>
            <wp:extent cx="2913991" cy="2626424"/>
            <wp:effectExtent l="0" t="0" r="0" b="0"/>
            <wp:wrapSquare wrapText="left" distT="0" distB="0" distL="152400" distR="152400"/>
            <wp:docPr id="1073741853"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FB2FE2" w:rsidRPr="00FB2FE2" w:rsidRDefault="00486CD7">
      <w:pPr>
        <w:pStyle w:val="Body"/>
        <w:rPr>
          <w:rFonts w:ascii="Times New Roman" w:hAnsi="Times New Roman" w:cs="Times New Roman"/>
        </w:rPr>
      </w:pPr>
      <w:r w:rsidRPr="00FB2FE2">
        <w:rPr>
          <w:rFonts w:ascii="Times New Roman" w:hAnsi="Times New Roman" w:cs="Times New Roman"/>
          <w:noProof/>
          <w:lang w:val="en-IN" w:eastAsia="en-IN"/>
        </w:rPr>
        <w:drawing>
          <wp:anchor distT="0" distB="0" distL="152400" distR="152400" simplePos="0" relativeHeight="251665408" behindDoc="0" locked="0" layoutInCell="1" allowOverlap="1" wp14:anchorId="72071D22" wp14:editId="15F586BC">
            <wp:simplePos x="0" y="0"/>
            <wp:positionH relativeFrom="margin">
              <wp:posOffset>3369945</wp:posOffset>
            </wp:positionH>
            <wp:positionV relativeFrom="paragraph">
              <wp:posOffset>16510</wp:posOffset>
            </wp:positionV>
            <wp:extent cx="2912110" cy="2627630"/>
            <wp:effectExtent l="0" t="0" r="0" b="0"/>
            <wp:wrapSquare wrapText="left" distT="0" distB="0" distL="152400" distR="152400"/>
            <wp:docPr id="107374185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FB2FE2">
        <w:rPr>
          <w:rFonts w:ascii="Times New Roman" w:hAnsi="Times New Roman" w:cs="Times New Roman"/>
          <w:noProof/>
          <w:lang w:val="en-IN" w:eastAsia="en-IN"/>
        </w:rPr>
        <w:drawing>
          <wp:anchor distT="0" distB="0" distL="152400" distR="152400" simplePos="0" relativeHeight="251664384" behindDoc="0" locked="0" layoutInCell="1" allowOverlap="1" wp14:anchorId="631B2BF2" wp14:editId="2471DBA0">
            <wp:simplePos x="0" y="0"/>
            <wp:positionH relativeFrom="margin">
              <wp:align>left</wp:align>
            </wp:positionH>
            <wp:positionV relativeFrom="line">
              <wp:posOffset>273685</wp:posOffset>
            </wp:positionV>
            <wp:extent cx="2913380" cy="2600325"/>
            <wp:effectExtent l="0" t="0" r="0" b="0"/>
            <wp:wrapSquare wrapText="left" distT="0" distB="0" distL="152400" distR="152400"/>
            <wp:docPr id="107374185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p w:rsidR="00FB2FE2" w:rsidRPr="00FB2FE2" w:rsidRDefault="00FB2FE2">
      <w:pPr>
        <w:pStyle w:val="Body"/>
        <w:rPr>
          <w:rFonts w:ascii="Times New Roman" w:hAnsi="Times New Roman" w:cs="Times New Roman"/>
        </w:rPr>
      </w:pPr>
    </w:p>
    <w:p w:rsidR="00B72D2D" w:rsidRPr="00FB2FE2" w:rsidRDefault="00380FF1">
      <w:pPr>
        <w:pStyle w:val="Body"/>
        <w:rPr>
          <w:rFonts w:ascii="Times New Roman" w:hAnsi="Times New Roman" w:cs="Times New Roman"/>
        </w:rPr>
      </w:pPr>
      <w:r>
        <w:rPr>
          <w:rFonts w:ascii="Times New Roman" w:hAnsi="Times New Roman" w:cs="Times New Roman"/>
        </w:rPr>
        <w:t xml:space="preserve">It can be </w:t>
      </w:r>
      <w:r w:rsidR="00FB2FE2" w:rsidRPr="00FB2FE2">
        <w:rPr>
          <w:rFonts w:ascii="Times New Roman" w:hAnsi="Times New Roman" w:cs="Times New Roman"/>
        </w:rPr>
        <w:t xml:space="preserve">clearly seen that SVM performs the best regular accuracy </w:t>
      </w:r>
      <w:r w:rsidR="003C63B5" w:rsidRPr="00FB2FE2">
        <w:rPr>
          <w:rFonts w:ascii="Times New Roman" w:hAnsi="Times New Roman" w:cs="Times New Roman"/>
        </w:rPr>
        <w:t xml:space="preserve">hits in the late 80s region and peaking at </w:t>
      </w:r>
      <w:proofErr w:type="spellStart"/>
      <w:r w:rsidR="003C63B5" w:rsidRPr="00FB2FE2">
        <w:rPr>
          <w:rFonts w:ascii="Times New Roman" w:hAnsi="Times New Roman" w:cs="Times New Roman"/>
        </w:rPr>
        <w:t>at</w:t>
      </w:r>
      <w:proofErr w:type="spellEnd"/>
      <w:r w:rsidR="003C63B5" w:rsidRPr="00FB2FE2">
        <w:rPr>
          <w:rFonts w:ascii="Times New Roman" w:hAnsi="Times New Roman" w:cs="Times New Roman"/>
        </w:rPr>
        <w:t xml:space="preserve"> 90. This is followed by KNN and Naive Bayes closely, with Decision Tree coming at last.</w:t>
      </w:r>
    </w:p>
    <w:p w:rsidR="00B72D2D" w:rsidRPr="00FB2FE2" w:rsidRDefault="00B72D2D">
      <w:pPr>
        <w:pStyle w:val="Body"/>
        <w:rPr>
          <w:rFonts w:ascii="Times New Roman" w:hAnsi="Times New Roman" w:cs="Times New Roman"/>
        </w:rPr>
      </w:pPr>
    </w:p>
    <w:p w:rsidR="00B72D2D" w:rsidRPr="00FB2FE2" w:rsidRDefault="003C63B5">
      <w:pPr>
        <w:pStyle w:val="Heading"/>
        <w:jc w:val="both"/>
        <w:rPr>
          <w:rFonts w:ascii="Times New Roman" w:eastAsia="Times" w:hAnsi="Times New Roman" w:cs="Times New Roman"/>
        </w:rPr>
      </w:pPr>
      <w:r w:rsidRPr="00FB2FE2">
        <w:rPr>
          <w:rFonts w:ascii="Times New Roman" w:hAnsi="Times New Roman" w:cs="Times New Roman"/>
        </w:rPr>
        <w:t>Conclusion:</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We have proposed the discussed model as a method to classify Twitter tweets into 8 different broad emotional categories. The proposal has been designed as a two tier based model; this helps </w:t>
      </w:r>
      <w:r w:rsidR="00486CD7" w:rsidRPr="00FB2FE2">
        <w:rPr>
          <w:rFonts w:ascii="Times New Roman" w:hAnsi="Times New Roman" w:cs="Times New Roman"/>
        </w:rPr>
        <w:t xml:space="preserve">with. </w:t>
      </w:r>
      <w:r w:rsidRPr="00FB2FE2">
        <w:rPr>
          <w:rFonts w:ascii="Times New Roman" w:hAnsi="Times New Roman" w:cs="Times New Roman"/>
        </w:rPr>
        <w:t xml:space="preserve">The first tier is meant for preprocessing the which involves </w:t>
      </w:r>
      <w:proofErr w:type="spellStart"/>
      <w:r w:rsidRPr="00FB2FE2">
        <w:rPr>
          <w:rFonts w:ascii="Times New Roman" w:hAnsi="Times New Roman" w:cs="Times New Roman"/>
        </w:rPr>
        <w:t>sanitising</w:t>
      </w:r>
      <w:proofErr w:type="spellEnd"/>
      <w:r w:rsidRPr="00FB2FE2">
        <w:rPr>
          <w:rFonts w:ascii="Times New Roman" w:hAnsi="Times New Roman" w:cs="Times New Roman"/>
        </w:rPr>
        <w:t xml:space="preserve"> the tweet from various words and </w:t>
      </w:r>
      <w:r w:rsidRPr="00FB2FE2">
        <w:rPr>
          <w:rFonts w:ascii="Times New Roman" w:hAnsi="Times New Roman" w:cs="Times New Roman"/>
        </w:rPr>
        <w:lastRenderedPageBreak/>
        <w:t>terms, that include URLs, apostrophes, slang worlds and ‘repetitive letter’ words such as ‘</w:t>
      </w:r>
      <w:proofErr w:type="spellStart"/>
      <w:r w:rsidRPr="00FB2FE2">
        <w:rPr>
          <w:rFonts w:ascii="Times New Roman" w:hAnsi="Times New Roman" w:cs="Times New Roman"/>
        </w:rPr>
        <w:t>happppyyyyy</w:t>
      </w:r>
      <w:proofErr w:type="spellEnd"/>
      <w:r w:rsidRPr="00FB2FE2">
        <w:rPr>
          <w:rFonts w:ascii="Times New Roman" w:hAnsi="Times New Roman" w:cs="Times New Roman"/>
        </w:rPr>
        <w:t xml:space="preserve">’. After the tweet has been processed and cleaned appropriately, it is then </w:t>
      </w:r>
      <w:proofErr w:type="spellStart"/>
      <w:r w:rsidRPr="00FB2FE2">
        <w:rPr>
          <w:rFonts w:ascii="Times New Roman" w:hAnsi="Times New Roman" w:cs="Times New Roman"/>
        </w:rPr>
        <w:t>vectorised</w:t>
      </w:r>
      <w:proofErr w:type="spellEnd"/>
      <w:r w:rsidRPr="00FB2FE2">
        <w:rPr>
          <w:rFonts w:ascii="Times New Roman" w:hAnsi="Times New Roman" w:cs="Times New Roman"/>
        </w:rPr>
        <w:t xml:space="preserve"> by the identifying words that belong to one of the eight emotional categories. Very obviously, the vector has to be of eight dimension in order to carry the count of such words.</w:t>
      </w: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We create such vector of the test and training data both. We have also, laid down comparison of the four algorithms that were used to achieve text classification of a given tweet. As discussed, previously our result indicate SVM as the best means to classify and achieve maximum accuracy.   This model can very well fit in areas where predictions of </w:t>
      </w:r>
      <w:r w:rsidR="00486CD7" w:rsidRPr="00FB2FE2">
        <w:rPr>
          <w:rFonts w:ascii="Times New Roman" w:hAnsi="Times New Roman" w:cs="Times New Roman"/>
        </w:rPr>
        <w:t>one’s</w:t>
      </w:r>
      <w:r w:rsidRPr="00FB2FE2">
        <w:rPr>
          <w:rFonts w:ascii="Times New Roman" w:hAnsi="Times New Roman" w:cs="Times New Roman"/>
        </w:rPr>
        <w:t xml:space="preserve"> emotion can prove to be vital, such as suggestions systems for individuals, or healthcare professionals.</w:t>
      </w:r>
    </w:p>
    <w:p w:rsidR="00B72D2D" w:rsidRPr="00FB2FE2" w:rsidRDefault="003C63B5">
      <w:pPr>
        <w:pStyle w:val="Body"/>
        <w:rPr>
          <w:rFonts w:ascii="Times New Roman" w:hAnsi="Times New Roman" w:cs="Times New Roman"/>
        </w:rPr>
      </w:pPr>
      <w:r w:rsidRPr="00FB2FE2">
        <w:rPr>
          <w:rFonts w:ascii="Times New Roman" w:hAnsi="Times New Roman" w:cs="Times New Roman"/>
        </w:rPr>
        <w:t>In the future, we aim to improve the pre-processing phase of the model further. We also, intend to create a very practical application that would greatly underline the use of this model. Aside from justifying the model, the application would actually put the results of the model to a good use for the betterment of the society.</w:t>
      </w:r>
    </w:p>
    <w:p w:rsidR="00B72D2D" w:rsidRPr="00FB2FE2" w:rsidRDefault="00B72D2D">
      <w:pPr>
        <w:pStyle w:val="Heading"/>
        <w:jc w:val="both"/>
        <w:rPr>
          <w:rFonts w:ascii="Times New Roman" w:eastAsia="Times" w:hAnsi="Times New Roman" w:cs="Times New Roman"/>
        </w:rPr>
      </w:pPr>
    </w:p>
    <w:p w:rsidR="00B72D2D" w:rsidRPr="00FB2FE2" w:rsidRDefault="003C63B5">
      <w:pPr>
        <w:pStyle w:val="Heading"/>
        <w:jc w:val="both"/>
        <w:rPr>
          <w:rFonts w:ascii="Times New Roman" w:eastAsia="Times" w:hAnsi="Times New Roman" w:cs="Times New Roman"/>
        </w:rPr>
      </w:pPr>
      <w:r w:rsidRPr="00FB2FE2">
        <w:rPr>
          <w:rFonts w:ascii="Times New Roman" w:hAnsi="Times New Roman" w:cs="Times New Roman"/>
        </w:rPr>
        <w:t>References:</w:t>
      </w:r>
    </w:p>
    <w:p w:rsidR="00B72D2D" w:rsidRPr="00FB2FE2" w:rsidRDefault="003C63B5">
      <w:pPr>
        <w:pStyle w:val="Body"/>
        <w:rPr>
          <w:rFonts w:ascii="Times New Roman" w:hAnsi="Times New Roman" w:cs="Times New Roman"/>
        </w:rPr>
      </w:pPr>
      <w:r w:rsidRPr="00FB2FE2">
        <w:rPr>
          <w:rFonts w:ascii="Times New Roman" w:hAnsi="Times New Roman" w:cs="Times New Roman"/>
          <w:lang w:val="nl-NL"/>
        </w:rPr>
        <w:t>[1]Mark E. Larsen, Tjeerd W. Boonstra, Philip J. Batterham, Bridianne O</w:t>
      </w:r>
      <w:r w:rsidRPr="00FB2FE2">
        <w:rPr>
          <w:rFonts w:ascii="Times New Roman" w:hAnsi="Times New Roman" w:cs="Times New Roman"/>
        </w:rPr>
        <w:t>’</w:t>
      </w:r>
      <w:proofErr w:type="spellStart"/>
      <w:r w:rsidRPr="00FB2FE2">
        <w:rPr>
          <w:rFonts w:ascii="Times New Roman" w:hAnsi="Times New Roman" w:cs="Times New Roman"/>
        </w:rPr>
        <w:t>Dea</w:t>
      </w:r>
      <w:proofErr w:type="spellEnd"/>
      <w:r w:rsidRPr="00FB2FE2">
        <w:rPr>
          <w:rFonts w:ascii="Times New Roman" w:hAnsi="Times New Roman" w:cs="Times New Roman"/>
        </w:rPr>
        <w:t>, Cecile Paris, Helen Christensen, "We Feel: Mapping Emotion on Twitter" in IEEE Journal of Biomedical and Health Informatics, 2015</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[2]</w:t>
      </w:r>
      <w:proofErr w:type="spellStart"/>
      <w:r w:rsidRPr="00FB2FE2">
        <w:rPr>
          <w:rFonts w:ascii="Times New Roman" w:hAnsi="Times New Roman" w:cs="Times New Roman"/>
        </w:rPr>
        <w:t>Shulong</w:t>
      </w:r>
      <w:proofErr w:type="spellEnd"/>
      <w:r w:rsidRPr="00FB2FE2">
        <w:rPr>
          <w:rFonts w:ascii="Times New Roman" w:hAnsi="Times New Roman" w:cs="Times New Roman"/>
        </w:rPr>
        <w:t xml:space="preserve"> Tan, Yang Li, </w:t>
      </w:r>
      <w:proofErr w:type="spellStart"/>
      <w:r w:rsidRPr="00FB2FE2">
        <w:rPr>
          <w:rFonts w:ascii="Times New Roman" w:hAnsi="Times New Roman" w:cs="Times New Roman"/>
        </w:rPr>
        <w:t>Huan</w:t>
      </w:r>
      <w:proofErr w:type="spellEnd"/>
      <w:r w:rsidRPr="00FB2FE2">
        <w:rPr>
          <w:rFonts w:ascii="Times New Roman" w:hAnsi="Times New Roman" w:cs="Times New Roman"/>
        </w:rPr>
        <w:t xml:space="preserve"> Sun, </w:t>
      </w:r>
      <w:proofErr w:type="spellStart"/>
      <w:r w:rsidRPr="00FB2FE2">
        <w:rPr>
          <w:rFonts w:ascii="Times New Roman" w:hAnsi="Times New Roman" w:cs="Times New Roman"/>
        </w:rPr>
        <w:t>Ziyu</w:t>
      </w:r>
      <w:proofErr w:type="spellEnd"/>
      <w:r w:rsidRPr="00FB2FE2">
        <w:rPr>
          <w:rFonts w:ascii="Times New Roman" w:hAnsi="Times New Roman" w:cs="Times New Roman"/>
        </w:rPr>
        <w:t xml:space="preserve"> Guan, </w:t>
      </w:r>
      <w:proofErr w:type="spellStart"/>
      <w:r w:rsidRPr="00FB2FE2">
        <w:rPr>
          <w:rFonts w:ascii="Times New Roman" w:hAnsi="Times New Roman" w:cs="Times New Roman"/>
        </w:rPr>
        <w:t>Xifeng</w:t>
      </w:r>
      <w:proofErr w:type="spellEnd"/>
      <w:r w:rsidRPr="00FB2FE2">
        <w:rPr>
          <w:rFonts w:ascii="Times New Roman" w:hAnsi="Times New Roman" w:cs="Times New Roman"/>
        </w:rPr>
        <w:t xml:space="preserve"> Yan, </w:t>
      </w:r>
      <w:proofErr w:type="spellStart"/>
      <w:r w:rsidRPr="00FB2FE2">
        <w:rPr>
          <w:rFonts w:ascii="Times New Roman" w:hAnsi="Times New Roman" w:cs="Times New Roman"/>
        </w:rPr>
        <w:t>Jiajun</w:t>
      </w:r>
      <w:proofErr w:type="spellEnd"/>
      <w:r w:rsidRPr="00FB2FE2">
        <w:rPr>
          <w:rFonts w:ascii="Times New Roman" w:hAnsi="Times New Roman" w:cs="Times New Roman"/>
        </w:rPr>
        <w:t xml:space="preserve"> Bu, Chun Chen, </w:t>
      </w:r>
      <w:proofErr w:type="spellStart"/>
      <w:r w:rsidRPr="00FB2FE2">
        <w:rPr>
          <w:rFonts w:ascii="Times New Roman" w:hAnsi="Times New Roman" w:cs="Times New Roman"/>
        </w:rPr>
        <w:t>Xiaofei</w:t>
      </w:r>
      <w:proofErr w:type="spellEnd"/>
      <w:r w:rsidRPr="00FB2FE2">
        <w:rPr>
          <w:rFonts w:ascii="Times New Roman" w:hAnsi="Times New Roman" w:cs="Times New Roman"/>
        </w:rPr>
        <w:t xml:space="preserve"> He, "Interpreting the Public Sentiment Variations on Twitter" in IEEE Transactions on Knowledge and Data Engineering, 2014</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[3]</w:t>
      </w:r>
      <w:proofErr w:type="spellStart"/>
      <w:r w:rsidRPr="00FB2FE2">
        <w:rPr>
          <w:rFonts w:ascii="Times New Roman" w:hAnsi="Times New Roman" w:cs="Times New Roman"/>
        </w:rPr>
        <w:t>Nipuna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Upeka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Pannala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Chamira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Priyamanthi</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Nawarathna</w:t>
      </w:r>
      <w:proofErr w:type="spellEnd"/>
      <w:r w:rsidRPr="00FB2FE2">
        <w:rPr>
          <w:rFonts w:ascii="Times New Roman" w:hAnsi="Times New Roman" w:cs="Times New Roman"/>
        </w:rPr>
        <w:t xml:space="preserve">, J. T. K. </w:t>
      </w:r>
      <w:proofErr w:type="spellStart"/>
      <w:r w:rsidRPr="00FB2FE2">
        <w:rPr>
          <w:rFonts w:ascii="Times New Roman" w:hAnsi="Times New Roman" w:cs="Times New Roman"/>
        </w:rPr>
        <w:t>Jayakody</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Lakmal</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Rupasinghe</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Kesavan</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Krishnadeva</w:t>
      </w:r>
      <w:proofErr w:type="spellEnd"/>
      <w:r w:rsidRPr="00FB2FE2">
        <w:rPr>
          <w:rFonts w:ascii="Times New Roman" w:hAnsi="Times New Roman" w:cs="Times New Roman"/>
        </w:rPr>
        <w:t>, "Supervised Learning Based Approach to Aspect Based Sentiment Analysis" in Computer and Information Technology (CIT), IEEE International Conference, 2016.</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[4]Jun-li Lu et al., "Research and application on KNN method based on cluster before classification" in International Conference on Machine Learning and Cybernetics, 2008.</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[5]Liu Jian, Wang Yan-Qing, "Research on Application of Decision Tree in Classifying Data" in International Conference on Intelligent Computation Technology and Automation (ICICTA)", 2011</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[6]C. Hartmann et al., "Application of information theory to the construction of efficient decision trees" in IEEE Transactions on Information Theory, 2003</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[7]Zhao </w:t>
      </w:r>
      <w:proofErr w:type="spellStart"/>
      <w:r w:rsidRPr="00FB2FE2">
        <w:rPr>
          <w:rFonts w:ascii="Times New Roman" w:hAnsi="Times New Roman" w:cs="Times New Roman"/>
        </w:rPr>
        <w:t>Jianqiang</w:t>
      </w:r>
      <w:proofErr w:type="spellEnd"/>
      <w:r w:rsidRPr="00FB2FE2">
        <w:rPr>
          <w:rFonts w:ascii="Times New Roman" w:hAnsi="Times New Roman" w:cs="Times New Roman"/>
        </w:rPr>
        <w:t xml:space="preserve">, </w:t>
      </w:r>
      <w:proofErr w:type="spellStart"/>
      <w:proofErr w:type="gramStart"/>
      <w:r w:rsidRPr="00FB2FE2">
        <w:rPr>
          <w:rFonts w:ascii="Times New Roman" w:hAnsi="Times New Roman" w:cs="Times New Roman"/>
        </w:rPr>
        <w:t>Gui</w:t>
      </w:r>
      <w:proofErr w:type="spellEnd"/>
      <w:proofErr w:type="gramEnd"/>
      <w:r w:rsidRPr="00FB2FE2">
        <w:rPr>
          <w:rFonts w:ascii="Times New Roman" w:hAnsi="Times New Roman" w:cs="Times New Roman"/>
        </w:rPr>
        <w:t xml:space="preserve"> </w:t>
      </w:r>
      <w:proofErr w:type="spellStart"/>
      <w:r w:rsidRPr="00FB2FE2">
        <w:rPr>
          <w:rFonts w:ascii="Times New Roman" w:hAnsi="Times New Roman" w:cs="Times New Roman"/>
        </w:rPr>
        <w:t>Xiaolin</w:t>
      </w:r>
      <w:proofErr w:type="spellEnd"/>
      <w:r w:rsidRPr="00FB2FE2">
        <w:rPr>
          <w:rFonts w:ascii="Times New Roman" w:hAnsi="Times New Roman" w:cs="Times New Roman"/>
        </w:rPr>
        <w:t>, "Comparison Research on Text Pre-processing Methods on Twitter Sentiment Analysis" in IEEE Access, 2017</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[8]</w:t>
      </w:r>
      <w:proofErr w:type="spellStart"/>
      <w:r w:rsidRPr="00FB2FE2">
        <w:rPr>
          <w:rFonts w:ascii="Times New Roman" w:hAnsi="Times New Roman" w:cs="Times New Roman"/>
        </w:rPr>
        <w:t>Mondher</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Bouazizi</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Tomoaki</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Ohtsuki</w:t>
      </w:r>
      <w:proofErr w:type="spellEnd"/>
      <w:r w:rsidRPr="00FB2FE2">
        <w:rPr>
          <w:rFonts w:ascii="Times New Roman" w:hAnsi="Times New Roman" w:cs="Times New Roman"/>
        </w:rPr>
        <w:t xml:space="preserve">, "Sentiment Analysis in Twitter: From Classification to Quantification of Sentiments within Tweets" </w:t>
      </w:r>
      <w:bookmarkStart w:id="0" w:name="_GoBack"/>
      <w:bookmarkEnd w:id="0"/>
      <w:r w:rsidR="00486CD7" w:rsidRPr="00FB2FE2">
        <w:rPr>
          <w:rFonts w:ascii="Times New Roman" w:hAnsi="Times New Roman" w:cs="Times New Roman"/>
        </w:rPr>
        <w:t>in IEEE</w:t>
      </w:r>
      <w:r w:rsidRPr="00FB2FE2">
        <w:rPr>
          <w:rFonts w:ascii="Times New Roman" w:hAnsi="Times New Roman" w:cs="Times New Roman"/>
        </w:rPr>
        <w:t xml:space="preserve"> Global Communications Conference (GLOBECOM), 2016</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lastRenderedPageBreak/>
        <w:t>[9]</w:t>
      </w:r>
      <w:proofErr w:type="spellStart"/>
      <w:r w:rsidRPr="00FB2FE2">
        <w:rPr>
          <w:rFonts w:ascii="Times New Roman" w:hAnsi="Times New Roman" w:cs="Times New Roman"/>
        </w:rPr>
        <w:t>Parul</w:t>
      </w:r>
      <w:proofErr w:type="spellEnd"/>
      <w:r w:rsidRPr="00FB2FE2">
        <w:rPr>
          <w:rFonts w:ascii="Times New Roman" w:hAnsi="Times New Roman" w:cs="Times New Roman"/>
        </w:rPr>
        <w:t xml:space="preserve"> Sharma, </w:t>
      </w:r>
      <w:proofErr w:type="spellStart"/>
      <w:r w:rsidRPr="00FB2FE2">
        <w:rPr>
          <w:rFonts w:ascii="Times New Roman" w:hAnsi="Times New Roman" w:cs="Times New Roman"/>
        </w:rPr>
        <w:t>Teng</w:t>
      </w:r>
      <w:proofErr w:type="spellEnd"/>
      <w:r w:rsidRPr="00FB2FE2">
        <w:rPr>
          <w:rFonts w:ascii="Times New Roman" w:hAnsi="Times New Roman" w:cs="Times New Roman"/>
        </w:rPr>
        <w:t xml:space="preserve">-Sheng </w:t>
      </w:r>
      <w:proofErr w:type="spellStart"/>
      <w:r w:rsidRPr="00FB2FE2">
        <w:rPr>
          <w:rFonts w:ascii="Times New Roman" w:hAnsi="Times New Roman" w:cs="Times New Roman"/>
        </w:rPr>
        <w:t>Moh</w:t>
      </w:r>
      <w:proofErr w:type="spellEnd"/>
      <w:r w:rsidRPr="00FB2FE2">
        <w:rPr>
          <w:rFonts w:ascii="Times New Roman" w:hAnsi="Times New Roman" w:cs="Times New Roman"/>
        </w:rPr>
        <w:t>, "Prediction of Indian election using sentiment analysis on Hindi Twitter" in IEEE International Conference on Big Data (Big Data), 2016</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[10] Anil </w:t>
      </w:r>
      <w:proofErr w:type="spellStart"/>
      <w:r w:rsidRPr="00FB2FE2">
        <w:rPr>
          <w:rFonts w:ascii="Times New Roman" w:hAnsi="Times New Roman" w:cs="Times New Roman"/>
        </w:rPr>
        <w:t>Bandhakavi</w:t>
      </w:r>
      <w:proofErr w:type="spellEnd"/>
      <w:r w:rsidRPr="00FB2FE2">
        <w:rPr>
          <w:rFonts w:ascii="Times New Roman" w:hAnsi="Times New Roman" w:cs="Times New Roman"/>
        </w:rPr>
        <w:t xml:space="preserve"> et al., "Lexicon Generation for Emotion Detection from Text" in IEEE Intelligent Systems, 2017</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[11]Li </w:t>
      </w:r>
      <w:proofErr w:type="spellStart"/>
      <w:r w:rsidRPr="00FB2FE2">
        <w:rPr>
          <w:rFonts w:ascii="Times New Roman" w:hAnsi="Times New Roman" w:cs="Times New Roman"/>
        </w:rPr>
        <w:t>Zhiping</w:t>
      </w:r>
      <w:proofErr w:type="spellEnd"/>
      <w:r w:rsidRPr="00FB2FE2">
        <w:rPr>
          <w:rFonts w:ascii="Times New Roman" w:hAnsi="Times New Roman" w:cs="Times New Roman"/>
        </w:rPr>
        <w:t xml:space="preserve">, Sun Yu, </w:t>
      </w:r>
      <w:proofErr w:type="spellStart"/>
      <w:r w:rsidRPr="00FB2FE2">
        <w:rPr>
          <w:rFonts w:ascii="Times New Roman" w:hAnsi="Times New Roman" w:cs="Times New Roman"/>
        </w:rPr>
        <w:t>Xie</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Jili</w:t>
      </w:r>
      <w:proofErr w:type="spellEnd"/>
      <w:r w:rsidRPr="00FB2FE2">
        <w:rPr>
          <w:rFonts w:ascii="Times New Roman" w:hAnsi="Times New Roman" w:cs="Times New Roman"/>
        </w:rPr>
        <w:t>, "The research of user models with emotional analysis" in 10th International Conference on Computer Science &amp; Education (ICCSE), 2015</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[12]</w:t>
      </w:r>
      <w:proofErr w:type="spellStart"/>
      <w:r w:rsidRPr="00FB2FE2">
        <w:rPr>
          <w:rFonts w:ascii="Times New Roman" w:hAnsi="Times New Roman" w:cs="Times New Roman"/>
        </w:rPr>
        <w:t>Sadia</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Zaman</w:t>
      </w:r>
      <w:proofErr w:type="spellEnd"/>
      <w:r w:rsidRPr="00FB2FE2">
        <w:rPr>
          <w:rFonts w:ascii="Times New Roman" w:hAnsi="Times New Roman" w:cs="Times New Roman"/>
        </w:rPr>
        <w:t xml:space="preserve"> </w:t>
      </w:r>
      <w:proofErr w:type="spellStart"/>
      <w:r w:rsidRPr="00FB2FE2">
        <w:rPr>
          <w:rFonts w:ascii="Times New Roman" w:hAnsi="Times New Roman" w:cs="Times New Roman"/>
        </w:rPr>
        <w:t>Mishu</w:t>
      </w:r>
      <w:proofErr w:type="spellEnd"/>
      <w:r w:rsidRPr="00FB2FE2">
        <w:rPr>
          <w:rFonts w:ascii="Times New Roman" w:hAnsi="Times New Roman" w:cs="Times New Roman"/>
        </w:rPr>
        <w:t xml:space="preserve">, S. M. </w:t>
      </w:r>
      <w:proofErr w:type="spellStart"/>
      <w:r w:rsidRPr="00FB2FE2">
        <w:rPr>
          <w:rFonts w:ascii="Times New Roman" w:hAnsi="Times New Roman" w:cs="Times New Roman"/>
        </w:rPr>
        <w:t>Rafiuddin</w:t>
      </w:r>
      <w:proofErr w:type="spellEnd"/>
      <w:r w:rsidRPr="00FB2FE2">
        <w:rPr>
          <w:rFonts w:ascii="Times New Roman" w:hAnsi="Times New Roman" w:cs="Times New Roman"/>
        </w:rPr>
        <w:t>, "Performance analysis of supervised machine learning algorithms for text classification" in 19th International Conference on Computer and Information Technology (ICCIT), 2016</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[13]I. </w:t>
      </w:r>
      <w:proofErr w:type="spellStart"/>
      <w:r w:rsidRPr="00FB2FE2">
        <w:rPr>
          <w:rFonts w:ascii="Times New Roman" w:hAnsi="Times New Roman" w:cs="Times New Roman"/>
        </w:rPr>
        <w:t>Shahin</w:t>
      </w:r>
      <w:proofErr w:type="spellEnd"/>
      <w:r w:rsidRPr="00FB2FE2">
        <w:rPr>
          <w:rFonts w:ascii="Times New Roman" w:hAnsi="Times New Roman" w:cs="Times New Roman"/>
        </w:rPr>
        <w:t>, "Analysis and investigation of emotion identification in biased emotional talking environments" in IET Signal Processing, 2011</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[14]</w:t>
      </w:r>
      <w:proofErr w:type="spellStart"/>
      <w:r w:rsidRPr="00FB2FE2">
        <w:rPr>
          <w:rFonts w:ascii="Times New Roman" w:hAnsi="Times New Roman" w:cs="Times New Roman"/>
        </w:rPr>
        <w:t>Kyunglag</w:t>
      </w:r>
      <w:proofErr w:type="spellEnd"/>
      <w:r w:rsidRPr="00FB2FE2">
        <w:rPr>
          <w:rFonts w:ascii="Times New Roman" w:hAnsi="Times New Roman" w:cs="Times New Roman"/>
        </w:rPr>
        <w:t xml:space="preserve"> Kwon et al., "Sentiment trend analysis in social web environments" in IEEE International Conference on Big Data and Smart Computing, 2017</w:t>
      </w:r>
    </w:p>
    <w:p w:rsidR="00B72D2D" w:rsidRPr="00FB2FE2" w:rsidRDefault="00B72D2D">
      <w:pPr>
        <w:pStyle w:val="Body"/>
        <w:rPr>
          <w:rFonts w:ascii="Times New Roman" w:hAnsi="Times New Roman" w:cs="Times New Roman"/>
        </w:rPr>
      </w:pPr>
    </w:p>
    <w:p w:rsidR="00B72D2D" w:rsidRPr="00FB2FE2" w:rsidRDefault="003C63B5">
      <w:pPr>
        <w:pStyle w:val="Body"/>
        <w:rPr>
          <w:rFonts w:ascii="Times New Roman" w:hAnsi="Times New Roman" w:cs="Times New Roman"/>
        </w:rPr>
      </w:pPr>
      <w:r w:rsidRPr="00FB2FE2">
        <w:rPr>
          <w:rFonts w:ascii="Times New Roman" w:hAnsi="Times New Roman" w:cs="Times New Roman"/>
        </w:rPr>
        <w:t xml:space="preserve">[15]Kim Schouten et al., "Supervised and Unsupervised Aspect Category Detection for Sentiment Analysis </w:t>
      </w:r>
      <w:proofErr w:type="gramStart"/>
      <w:r w:rsidRPr="00FB2FE2">
        <w:rPr>
          <w:rFonts w:ascii="Times New Roman" w:hAnsi="Times New Roman" w:cs="Times New Roman"/>
        </w:rPr>
        <w:t>With</w:t>
      </w:r>
      <w:proofErr w:type="gramEnd"/>
      <w:r w:rsidRPr="00FB2FE2">
        <w:rPr>
          <w:rFonts w:ascii="Times New Roman" w:hAnsi="Times New Roman" w:cs="Times New Roman"/>
        </w:rPr>
        <w:t xml:space="preserve"> Co-Occurrence Data" in IEEE Transactions on Cybernetics, 2017</w:t>
      </w:r>
    </w:p>
    <w:p w:rsidR="00B72D2D" w:rsidRPr="00FB2FE2" w:rsidRDefault="00B72D2D">
      <w:pPr>
        <w:pStyle w:val="Body"/>
        <w:rPr>
          <w:rFonts w:ascii="Times New Roman" w:hAnsi="Times New Roman" w:cs="Times New Roman"/>
        </w:rPr>
      </w:pPr>
    </w:p>
    <w:sectPr w:rsidR="00B72D2D" w:rsidRPr="00FB2FE2">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6EB" w:rsidRDefault="00E106EB">
      <w:r>
        <w:separator/>
      </w:r>
    </w:p>
  </w:endnote>
  <w:endnote w:type="continuationSeparator" w:id="0">
    <w:p w:rsidR="00E106EB" w:rsidRDefault="00E1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2D" w:rsidRDefault="00B72D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6EB" w:rsidRDefault="00E106EB">
      <w:r>
        <w:separator/>
      </w:r>
    </w:p>
  </w:footnote>
  <w:footnote w:type="continuationSeparator" w:id="0">
    <w:p w:rsidR="00E106EB" w:rsidRDefault="00E10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2D" w:rsidRDefault="00B72D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1BDD"/>
    <w:multiLevelType w:val="hybridMultilevel"/>
    <w:tmpl w:val="23642AF6"/>
    <w:styleLink w:val="Bullet"/>
    <w:lvl w:ilvl="0" w:tplc="7474ED7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3DC8AB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9B0451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4D49E0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2EEC66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316D9A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B0AD5C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1BAAC6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777AFA0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39E1236C"/>
    <w:multiLevelType w:val="hybridMultilevel"/>
    <w:tmpl w:val="45B0B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5F25D2"/>
    <w:multiLevelType w:val="hybridMultilevel"/>
    <w:tmpl w:val="CB147D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BAB7204"/>
    <w:multiLevelType w:val="hybridMultilevel"/>
    <w:tmpl w:val="23642AF6"/>
    <w:numStyleLink w:val="Bullet"/>
  </w:abstractNum>
  <w:abstractNum w:abstractNumId="4">
    <w:nsid w:val="617E634E"/>
    <w:multiLevelType w:val="hybridMultilevel"/>
    <w:tmpl w:val="6612452C"/>
    <w:numStyleLink w:val="Numbered"/>
  </w:abstractNum>
  <w:abstractNum w:abstractNumId="5">
    <w:nsid w:val="7B1A6415"/>
    <w:multiLevelType w:val="hybridMultilevel"/>
    <w:tmpl w:val="6612452C"/>
    <w:styleLink w:val="Numbered"/>
    <w:lvl w:ilvl="0" w:tplc="3648CA1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A7A561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0A4934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34AD41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24360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5B8DB7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AEE556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0B8A12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FB82A4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5"/>
  </w:num>
  <w:num w:numId="4">
    <w:abstractNumId w:val="4"/>
  </w:num>
  <w:num w:numId="5">
    <w:abstractNumId w:val="3"/>
    <w:lvlOverride w:ilvl="0">
      <w:lvl w:ilvl="0" w:tplc="BC6C298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056D90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B0505BA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EC6A2FE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968626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DDCA17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81056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F2148DF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EC5BF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2D"/>
    <w:rsid w:val="001E1B82"/>
    <w:rsid w:val="00380FF1"/>
    <w:rsid w:val="003C63B5"/>
    <w:rsid w:val="00486CD7"/>
    <w:rsid w:val="007A437F"/>
    <w:rsid w:val="00B72D2D"/>
    <w:rsid w:val="00BB5081"/>
    <w:rsid w:val="00CF795F"/>
    <w:rsid w:val="00E106EB"/>
    <w:rsid w:val="00F3664C"/>
    <w:rsid w:val="00FB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905AA-9EDC-4FEA-B464-D752CE7A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pPr>
      <w:shd w:val="clear" w:color="auto" w:fill="FFFFFF"/>
      <w:spacing w:before="120" w:after="120"/>
      <w:jc w:val="both"/>
    </w:pPr>
    <w:rPr>
      <w:rFonts w:ascii="Times" w:hAnsi="Times" w:cs="Arial Unicode MS"/>
      <w:color w:val="222222"/>
      <w:sz w:val="24"/>
      <w:szCs w:val="24"/>
      <w:u w:color="222222"/>
    </w:rPr>
  </w:style>
  <w:style w:type="paragraph" w:customStyle="1" w:styleId="LabelDark">
    <w:name w:val="Label Dark"/>
    <w:pPr>
      <w:jc w:val="center"/>
    </w:pPr>
    <w:rPr>
      <w:rFonts w:ascii="Helvetica Light" w:hAnsi="Helvetica Light"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Default">
    <w:name w:val="Default"/>
    <w:rPr>
      <w:rFonts w:ascii="Helvetica" w:hAnsi="Helvetica" w:cs="Arial Unicode MS"/>
      <w:color w:val="000000"/>
      <w:sz w:val="22"/>
      <w:szCs w:val="22"/>
    </w:rPr>
  </w:style>
  <w:style w:type="numbering" w:customStyle="1" w:styleId="Bullet">
    <w:name w:val="Bullet"/>
    <w:pPr>
      <w:numPr>
        <w:numId w:val="1"/>
      </w:numPr>
    </w:pPr>
  </w:style>
  <w:style w:type="numbering" w:customStyle="1" w:styleId="Numbered">
    <w:name w:val="Numbered"/>
    <w:pPr>
      <w:numPr>
        <w:numId w:val="3"/>
      </w:numPr>
    </w:pPr>
  </w:style>
  <w:style w:type="paragraph" w:styleId="ListParagraph">
    <w:name w:val="List Paragraph"/>
    <w:basedOn w:val="Normal"/>
    <w:uiPriority w:val="34"/>
    <w:qFormat/>
    <w:rsid w:val="00F3664C"/>
    <w:pPr>
      <w:ind w:left="720"/>
      <w:contextualSpacing/>
    </w:pPr>
  </w:style>
  <w:style w:type="character" w:styleId="PlaceholderText">
    <w:name w:val="Placeholder Text"/>
    <w:basedOn w:val="DefaultParagraphFont"/>
    <w:uiPriority w:val="99"/>
    <w:semiHidden/>
    <w:rsid w:val="00380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14390939902682245"/>
          <c:y val="0.20296617103625697"/>
          <c:w val="0.79067399999999999"/>
          <c:h val="0.61781699999999995"/>
        </c:manualLayout>
      </c:layout>
      <c:lineChart>
        <c:grouping val="standard"/>
        <c:varyColors val="0"/>
        <c:ser>
          <c:idx val="0"/>
          <c:order val="0"/>
          <c:tx>
            <c:strRef>
              <c:f>Sheet1!$A$2</c:f>
              <c:strCache>
                <c:ptCount val="1"/>
                <c:pt idx="0">
                  <c:v>SVM</c:v>
                </c:pt>
              </c:strCache>
            </c:strRef>
          </c:tx>
          <c:spPr>
            <a:ln w="50800" cap="flat">
              <a:solidFill>
                <a:srgbClr val="5C7CA1">
                  <a:alpha val="70000"/>
                </a:srgbClr>
              </a:solidFill>
              <a:prstDash val="solid"/>
              <a:miter lim="400000"/>
            </a:ln>
            <a:effectLst/>
          </c:spPr>
          <c:marker>
            <c:symbol val="circle"/>
            <c:size val="2"/>
            <c:spPr>
              <a:solidFill>
                <a:srgbClr val="FFFFFF"/>
              </a:solidFill>
              <a:ln w="50800" cap="flat">
                <a:solidFill>
                  <a:srgbClr val="5C7CA1">
                    <a:alpha val="70000"/>
                  </a:srgbClr>
                </a:solidFill>
                <a:prstDash val="solid"/>
                <a:miter lim="400000"/>
              </a:ln>
              <a:effectLst/>
            </c:spPr>
          </c:marker>
          <c:cat>
            <c:strRef>
              <c:f>Sheet1!$B$1:$U$1</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Sheet1!$B$2:$U$2</c:f>
              <c:numCache>
                <c:formatCode>General</c:formatCode>
                <c:ptCount val="20"/>
                <c:pt idx="0">
                  <c:v>0.9</c:v>
                </c:pt>
                <c:pt idx="1">
                  <c:v>0.79</c:v>
                </c:pt>
                <c:pt idx="2">
                  <c:v>0.81499999999999995</c:v>
                </c:pt>
                <c:pt idx="3">
                  <c:v>0.75</c:v>
                </c:pt>
                <c:pt idx="4">
                  <c:v>0.83</c:v>
                </c:pt>
                <c:pt idx="5">
                  <c:v>0.8</c:v>
                </c:pt>
                <c:pt idx="6">
                  <c:v>0.83499999999999996</c:v>
                </c:pt>
                <c:pt idx="7">
                  <c:v>0.84499999999999997</c:v>
                </c:pt>
                <c:pt idx="8">
                  <c:v>0.78</c:v>
                </c:pt>
                <c:pt idx="9">
                  <c:v>0.78200000000000003</c:v>
                </c:pt>
                <c:pt idx="10">
                  <c:v>0.79500000000000004</c:v>
                </c:pt>
                <c:pt idx="11">
                  <c:v>0.77500000000000002</c:v>
                </c:pt>
                <c:pt idx="12">
                  <c:v>0.80500000000000005</c:v>
                </c:pt>
                <c:pt idx="13">
                  <c:v>0.82</c:v>
                </c:pt>
                <c:pt idx="14">
                  <c:v>0.86</c:v>
                </c:pt>
                <c:pt idx="15">
                  <c:v>0.79</c:v>
                </c:pt>
                <c:pt idx="16">
                  <c:v>0.84</c:v>
                </c:pt>
                <c:pt idx="17">
                  <c:v>0.75800000000000001</c:v>
                </c:pt>
                <c:pt idx="18">
                  <c:v>0.81799999999999995</c:v>
                </c:pt>
                <c:pt idx="19">
                  <c:v>0.75800000000000001</c:v>
                </c:pt>
              </c:numCache>
            </c:numRef>
          </c:val>
          <c:smooth val="0"/>
        </c:ser>
        <c:dLbls>
          <c:showLegendKey val="0"/>
          <c:showVal val="0"/>
          <c:showCatName val="0"/>
          <c:showSerName val="0"/>
          <c:showPercent val="0"/>
          <c:showBubbleSize val="0"/>
        </c:dLbls>
        <c:marker val="1"/>
        <c:smooth val="0"/>
        <c:axId val="632202528"/>
        <c:axId val="632206336"/>
      </c:lineChart>
      <c:catAx>
        <c:axId val="632202528"/>
        <c:scaling>
          <c:orientation val="minMax"/>
        </c:scaling>
        <c:delete val="0"/>
        <c:axPos val="b"/>
        <c:title>
          <c:tx>
            <c:rich>
              <a:bodyPr rot="0"/>
              <a:lstStyle/>
              <a:p>
                <a:pPr>
                  <a:defRPr sz="1100" b="0" i="0" u="none" strike="noStrike">
                    <a:solidFill>
                      <a:srgbClr val="000000"/>
                    </a:solidFill>
                    <a:latin typeface="Times"/>
                  </a:defRPr>
                </a:pPr>
                <a:r>
                  <a:rPr lang="en-US" sz="1100" b="0" i="0" u="none" strike="noStrike">
                    <a:solidFill>
                      <a:srgbClr val="000000"/>
                    </a:solidFill>
                    <a:latin typeface="Times"/>
                  </a:rPr>
                  <a:t>Batches of Tweets</a:t>
                </a:r>
              </a:p>
            </c:rich>
          </c:tx>
          <c:overlay val="1"/>
        </c:title>
        <c:numFmt formatCode="General" sourceLinked="0"/>
        <c:majorTickMark val="cross"/>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Times"/>
              </a:defRPr>
            </a:pPr>
            <a:endParaRPr lang="en-US"/>
          </a:p>
        </c:txPr>
        <c:crossAx val="632206336"/>
        <c:crosses val="autoZero"/>
        <c:auto val="1"/>
        <c:lblAlgn val="ctr"/>
        <c:lblOffset val="100"/>
        <c:noMultiLvlLbl val="1"/>
      </c:catAx>
      <c:valAx>
        <c:axId val="632206336"/>
        <c:scaling>
          <c:orientation val="minMax"/>
          <c:max val="0.9"/>
          <c:min val="0.5"/>
        </c:scaling>
        <c:delete val="0"/>
        <c:axPos val="l"/>
        <c:majorGridlines>
          <c:spPr>
            <a:ln w="3175" cap="flat">
              <a:solidFill>
                <a:srgbClr val="B8B8B8"/>
              </a:solidFill>
              <a:prstDash val="solid"/>
              <a:miter lim="400000"/>
            </a:ln>
          </c:spPr>
        </c:majorGridlines>
        <c:title>
          <c:tx>
            <c:rich>
              <a:bodyPr rot="-5400000"/>
              <a:lstStyle/>
              <a:p>
                <a:pPr>
                  <a:defRPr sz="1100" b="0" i="0" u="none" strike="noStrike">
                    <a:solidFill>
                      <a:srgbClr val="000000"/>
                    </a:solidFill>
                    <a:latin typeface="Times"/>
                  </a:defRPr>
                </a:pPr>
                <a:r>
                  <a:rPr lang="en-US" sz="1100" b="0" i="0" u="none" strike="noStrike">
                    <a:solidFill>
                      <a:srgbClr val="000000"/>
                    </a:solidFill>
                    <a:latin typeface="Times"/>
                  </a:rPr>
                  <a:t>Accuracy</a:t>
                </a:r>
              </a:p>
            </c:rich>
          </c:tx>
          <c:overlay val="1"/>
        </c:title>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Times"/>
              </a:defRPr>
            </a:pPr>
            <a:endParaRPr lang="en-US"/>
          </a:p>
        </c:txPr>
        <c:crossAx val="632202528"/>
        <c:crosses val="autoZero"/>
        <c:crossBetween val="midCat"/>
        <c:majorUnit val="0.1"/>
        <c:minorUnit val="0.05"/>
      </c:valAx>
      <c:spPr>
        <a:noFill/>
        <a:ln w="12700" cap="flat">
          <a:noFill/>
          <a:miter lim="400000"/>
        </a:ln>
        <a:effectLst/>
      </c:spPr>
    </c:plotArea>
    <c:legend>
      <c:legendPos val="t"/>
      <c:layout>
        <c:manualLayout>
          <c:xMode val="edge"/>
          <c:yMode val="edge"/>
          <c:x val="0.124181"/>
          <c:y val="0"/>
          <c:w val="0.84712200000000004"/>
          <c:h val="8.7821899999999994E-2"/>
        </c:manualLayout>
      </c:layout>
      <c:overlay val="1"/>
      <c:spPr>
        <a:noFill/>
        <a:ln w="12700" cap="flat">
          <a:noFill/>
          <a:miter lim="400000"/>
        </a:ln>
        <a:effectLst/>
      </c:spPr>
      <c:txPr>
        <a:bodyPr rot="0"/>
        <a:lstStyle/>
        <a:p>
          <a:pPr>
            <a:defRPr sz="1000" b="0" i="0" u="none" strike="noStrike">
              <a:solidFill>
                <a:srgbClr val="000000"/>
              </a:solidFill>
              <a:latin typeface="Times"/>
            </a:defRPr>
          </a:pPr>
          <a:endParaRPr lang="en-US"/>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1612467306015693"/>
          <c:y val="0.18858343867558142"/>
          <c:w val="0.790802"/>
          <c:h val="0.61758599999999997"/>
        </c:manualLayout>
      </c:layout>
      <c:lineChart>
        <c:grouping val="standard"/>
        <c:varyColors val="0"/>
        <c:ser>
          <c:idx val="0"/>
          <c:order val="0"/>
          <c:tx>
            <c:strRef>
              <c:f>Sheet1!$A$2</c:f>
              <c:strCache>
                <c:ptCount val="1"/>
                <c:pt idx="0">
                  <c:v>KNN</c:v>
                </c:pt>
              </c:strCache>
            </c:strRef>
          </c:tx>
          <c:spPr>
            <a:ln w="50800" cap="flat">
              <a:solidFill>
                <a:srgbClr val="5C7CA1">
                  <a:alpha val="70000"/>
                </a:srgbClr>
              </a:solidFill>
              <a:prstDash val="solid"/>
              <a:miter lim="400000"/>
            </a:ln>
            <a:effectLst/>
          </c:spPr>
          <c:marker>
            <c:symbol val="circle"/>
            <c:size val="2"/>
            <c:spPr>
              <a:solidFill>
                <a:srgbClr val="FFFFFF"/>
              </a:solidFill>
              <a:ln w="50800" cap="flat">
                <a:solidFill>
                  <a:srgbClr val="5C7CA1">
                    <a:alpha val="70000"/>
                  </a:srgbClr>
                </a:solidFill>
                <a:prstDash val="solid"/>
                <a:miter lim="400000"/>
              </a:ln>
              <a:effectLst/>
            </c:spPr>
          </c:marker>
          <c:cat>
            <c:strRef>
              <c:f>Sheet1!$B$1:$U$1</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Sheet1!$B$2:$U$2</c:f>
              <c:numCache>
                <c:formatCode>General</c:formatCode>
                <c:ptCount val="20"/>
                <c:pt idx="0">
                  <c:v>0.79</c:v>
                </c:pt>
                <c:pt idx="1">
                  <c:v>0.81</c:v>
                </c:pt>
                <c:pt idx="2">
                  <c:v>0.78</c:v>
                </c:pt>
                <c:pt idx="3">
                  <c:v>0.80500000000000005</c:v>
                </c:pt>
                <c:pt idx="4">
                  <c:v>0.755</c:v>
                </c:pt>
                <c:pt idx="5">
                  <c:v>0.82499999999999996</c:v>
                </c:pt>
                <c:pt idx="6">
                  <c:v>0.73</c:v>
                </c:pt>
                <c:pt idx="7">
                  <c:v>0.77</c:v>
                </c:pt>
                <c:pt idx="8">
                  <c:v>0.85</c:v>
                </c:pt>
                <c:pt idx="9">
                  <c:v>0.81</c:v>
                </c:pt>
                <c:pt idx="10">
                  <c:v>0.78500000000000003</c:v>
                </c:pt>
                <c:pt idx="11">
                  <c:v>0.79</c:v>
                </c:pt>
                <c:pt idx="12">
                  <c:v>0.76500000000000001</c:v>
                </c:pt>
                <c:pt idx="13">
                  <c:v>0.81499999999999995</c:v>
                </c:pt>
                <c:pt idx="14">
                  <c:v>0.8</c:v>
                </c:pt>
                <c:pt idx="15">
                  <c:v>0.75</c:v>
                </c:pt>
                <c:pt idx="16">
                  <c:v>0.79500000000000004</c:v>
                </c:pt>
                <c:pt idx="17">
                  <c:v>0.78500000000000003</c:v>
                </c:pt>
                <c:pt idx="18">
                  <c:v>0.85499999999999998</c:v>
                </c:pt>
                <c:pt idx="19">
                  <c:v>0.76</c:v>
                </c:pt>
              </c:numCache>
            </c:numRef>
          </c:val>
          <c:smooth val="0"/>
        </c:ser>
        <c:dLbls>
          <c:showLegendKey val="0"/>
          <c:showVal val="0"/>
          <c:showCatName val="0"/>
          <c:showSerName val="0"/>
          <c:showPercent val="0"/>
          <c:showBubbleSize val="0"/>
        </c:dLbls>
        <c:marker val="1"/>
        <c:smooth val="0"/>
        <c:axId val="524651824"/>
        <c:axId val="524658896"/>
      </c:lineChart>
      <c:catAx>
        <c:axId val="524651824"/>
        <c:scaling>
          <c:orientation val="minMax"/>
        </c:scaling>
        <c:delete val="0"/>
        <c:axPos val="b"/>
        <c:title>
          <c:tx>
            <c:rich>
              <a:bodyPr rot="0"/>
              <a:lstStyle/>
              <a:p>
                <a:pPr>
                  <a:defRPr sz="1100" b="0" i="0" u="none" strike="noStrike">
                    <a:solidFill>
                      <a:srgbClr val="000000"/>
                    </a:solidFill>
                    <a:latin typeface="Times"/>
                  </a:defRPr>
                </a:pPr>
                <a:r>
                  <a:rPr lang="en-US" sz="1100" b="0" i="0" u="none" strike="noStrike">
                    <a:solidFill>
                      <a:srgbClr val="000000"/>
                    </a:solidFill>
                    <a:latin typeface="Times"/>
                  </a:rPr>
                  <a:t>Batches of Tweets</a:t>
                </a:r>
              </a:p>
            </c:rich>
          </c:tx>
          <c:overlay val="1"/>
        </c:title>
        <c:numFmt formatCode="General" sourceLinked="0"/>
        <c:majorTickMark val="cross"/>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Times"/>
              </a:defRPr>
            </a:pPr>
            <a:endParaRPr lang="en-US"/>
          </a:p>
        </c:txPr>
        <c:crossAx val="524658896"/>
        <c:crosses val="autoZero"/>
        <c:auto val="1"/>
        <c:lblAlgn val="ctr"/>
        <c:lblOffset val="100"/>
        <c:noMultiLvlLbl val="1"/>
      </c:catAx>
      <c:valAx>
        <c:axId val="524658896"/>
        <c:scaling>
          <c:orientation val="minMax"/>
          <c:max val="0.9"/>
          <c:min val="0.5"/>
        </c:scaling>
        <c:delete val="0"/>
        <c:axPos val="l"/>
        <c:majorGridlines>
          <c:spPr>
            <a:ln w="3175" cap="flat">
              <a:solidFill>
                <a:srgbClr val="B8B8B8"/>
              </a:solidFill>
              <a:prstDash val="solid"/>
              <a:miter lim="400000"/>
            </a:ln>
          </c:spPr>
        </c:majorGridlines>
        <c:title>
          <c:tx>
            <c:rich>
              <a:bodyPr rot="-5400000"/>
              <a:lstStyle/>
              <a:p>
                <a:pPr>
                  <a:defRPr sz="1100" b="0" i="0" u="none" strike="noStrike">
                    <a:solidFill>
                      <a:srgbClr val="000000"/>
                    </a:solidFill>
                    <a:latin typeface="Times"/>
                  </a:defRPr>
                </a:pPr>
                <a:r>
                  <a:rPr lang="en-US" sz="1100" b="0" i="0" u="none" strike="noStrike">
                    <a:solidFill>
                      <a:srgbClr val="000000"/>
                    </a:solidFill>
                    <a:latin typeface="Times"/>
                  </a:rPr>
                  <a:t>Accuracy</a:t>
                </a:r>
              </a:p>
            </c:rich>
          </c:tx>
          <c:overlay val="1"/>
        </c:title>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Times"/>
              </a:defRPr>
            </a:pPr>
            <a:endParaRPr lang="en-US"/>
          </a:p>
        </c:txPr>
        <c:crossAx val="524651824"/>
        <c:crosses val="autoZero"/>
        <c:crossBetween val="midCat"/>
        <c:majorUnit val="0.1"/>
        <c:minorUnit val="0.05"/>
      </c:valAx>
      <c:spPr>
        <a:noFill/>
        <a:ln w="12700" cap="flat">
          <a:noFill/>
          <a:miter lim="400000"/>
        </a:ln>
        <a:effectLst/>
      </c:spPr>
    </c:plotArea>
    <c:legend>
      <c:legendPos val="t"/>
      <c:layout>
        <c:manualLayout>
          <c:xMode val="edge"/>
          <c:yMode val="edge"/>
          <c:x val="0.10359500000000001"/>
          <c:y val="0"/>
          <c:w val="0.86661600000000005"/>
          <c:h val="8.7861099999999998E-2"/>
        </c:manualLayout>
      </c:layout>
      <c:overlay val="1"/>
      <c:spPr>
        <a:noFill/>
        <a:ln w="12700" cap="flat">
          <a:noFill/>
          <a:miter lim="400000"/>
        </a:ln>
        <a:effectLst/>
      </c:spPr>
      <c:txPr>
        <a:bodyPr rot="0"/>
        <a:lstStyle/>
        <a:p>
          <a:pPr>
            <a:defRPr sz="1000" b="0" i="0" u="none" strike="noStrike">
              <a:solidFill>
                <a:srgbClr val="000000"/>
              </a:solidFill>
              <a:latin typeface="Times"/>
            </a:defRPr>
          </a:pPr>
          <a:endParaRPr lang="en-US"/>
        </a:p>
      </c:txPr>
    </c:legend>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14390939902682245"/>
          <c:y val="0.15946689602417388"/>
          <c:w val="0.79067399999999999"/>
          <c:h val="0.61781699999999995"/>
        </c:manualLayout>
      </c:layout>
      <c:lineChart>
        <c:grouping val="standard"/>
        <c:varyColors val="0"/>
        <c:ser>
          <c:idx val="0"/>
          <c:order val="0"/>
          <c:tx>
            <c:strRef>
              <c:f>Sheet1!$A$2</c:f>
              <c:strCache>
                <c:ptCount val="1"/>
                <c:pt idx="0">
                  <c:v>Naive Bayes</c:v>
                </c:pt>
              </c:strCache>
            </c:strRef>
          </c:tx>
          <c:spPr>
            <a:ln w="50800" cap="flat">
              <a:solidFill>
                <a:srgbClr val="5C7CA1">
                  <a:alpha val="70000"/>
                </a:srgbClr>
              </a:solidFill>
              <a:prstDash val="solid"/>
              <a:miter lim="400000"/>
            </a:ln>
            <a:effectLst/>
          </c:spPr>
          <c:marker>
            <c:symbol val="circle"/>
            <c:size val="2"/>
            <c:spPr>
              <a:solidFill>
                <a:srgbClr val="FFFFFF"/>
              </a:solidFill>
              <a:ln w="50800" cap="flat">
                <a:solidFill>
                  <a:srgbClr val="5C7CA1">
                    <a:alpha val="70000"/>
                  </a:srgbClr>
                </a:solidFill>
                <a:prstDash val="solid"/>
                <a:miter lim="400000"/>
              </a:ln>
              <a:effectLst/>
            </c:spPr>
          </c:marker>
          <c:cat>
            <c:strRef>
              <c:f>Sheet1!$B$1:$U$1</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Sheet1!$B$2:$U$2</c:f>
              <c:numCache>
                <c:formatCode>General</c:formatCode>
                <c:ptCount val="20"/>
                <c:pt idx="0">
                  <c:v>0.66</c:v>
                </c:pt>
                <c:pt idx="1">
                  <c:v>0.79</c:v>
                </c:pt>
                <c:pt idx="2">
                  <c:v>0.71</c:v>
                </c:pt>
                <c:pt idx="3">
                  <c:v>0.75</c:v>
                </c:pt>
                <c:pt idx="4">
                  <c:v>0.72</c:v>
                </c:pt>
                <c:pt idx="5">
                  <c:v>0.65</c:v>
                </c:pt>
                <c:pt idx="6">
                  <c:v>0.73299999999999998</c:v>
                </c:pt>
                <c:pt idx="7">
                  <c:v>0.75</c:v>
                </c:pt>
                <c:pt idx="8">
                  <c:v>0.78</c:v>
                </c:pt>
                <c:pt idx="9">
                  <c:v>0.78200000000000003</c:v>
                </c:pt>
                <c:pt idx="10">
                  <c:v>0.72</c:v>
                </c:pt>
                <c:pt idx="11">
                  <c:v>0.77500000000000002</c:v>
                </c:pt>
                <c:pt idx="12">
                  <c:v>0.80500000000000005</c:v>
                </c:pt>
                <c:pt idx="13">
                  <c:v>0.82</c:v>
                </c:pt>
                <c:pt idx="14">
                  <c:v>0.81</c:v>
                </c:pt>
                <c:pt idx="15">
                  <c:v>0.79</c:v>
                </c:pt>
                <c:pt idx="16">
                  <c:v>0.82</c:v>
                </c:pt>
                <c:pt idx="17">
                  <c:v>0.75800000000000001</c:v>
                </c:pt>
                <c:pt idx="18">
                  <c:v>0.75</c:v>
                </c:pt>
                <c:pt idx="19">
                  <c:v>0.67</c:v>
                </c:pt>
              </c:numCache>
            </c:numRef>
          </c:val>
          <c:smooth val="0"/>
        </c:ser>
        <c:dLbls>
          <c:showLegendKey val="0"/>
          <c:showVal val="0"/>
          <c:showCatName val="0"/>
          <c:showSerName val="0"/>
          <c:showPercent val="0"/>
          <c:showBubbleSize val="0"/>
        </c:dLbls>
        <c:marker val="1"/>
        <c:smooth val="0"/>
        <c:axId val="524655088"/>
        <c:axId val="524645840"/>
      </c:lineChart>
      <c:catAx>
        <c:axId val="524655088"/>
        <c:scaling>
          <c:orientation val="minMax"/>
        </c:scaling>
        <c:delete val="0"/>
        <c:axPos val="b"/>
        <c:title>
          <c:tx>
            <c:rich>
              <a:bodyPr rot="0"/>
              <a:lstStyle/>
              <a:p>
                <a:pPr>
                  <a:defRPr sz="1100" b="0" i="0" u="none" strike="noStrike">
                    <a:solidFill>
                      <a:srgbClr val="000000"/>
                    </a:solidFill>
                    <a:latin typeface="Times"/>
                  </a:defRPr>
                </a:pPr>
                <a:r>
                  <a:rPr lang="en-US" sz="1100" b="0" i="0" u="none" strike="noStrike">
                    <a:solidFill>
                      <a:srgbClr val="000000"/>
                    </a:solidFill>
                    <a:latin typeface="Times"/>
                  </a:rPr>
                  <a:t>Batches of Tweets</a:t>
                </a:r>
              </a:p>
            </c:rich>
          </c:tx>
          <c:layout>
            <c:manualLayout>
              <c:xMode val="edge"/>
              <c:yMode val="edge"/>
              <c:x val="0.36647035997953376"/>
              <c:y val="0.91993735799941379"/>
            </c:manualLayout>
          </c:layout>
          <c:overlay val="1"/>
        </c:title>
        <c:numFmt formatCode="General" sourceLinked="0"/>
        <c:majorTickMark val="cross"/>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Times"/>
              </a:defRPr>
            </a:pPr>
            <a:endParaRPr lang="en-US"/>
          </a:p>
        </c:txPr>
        <c:crossAx val="524645840"/>
        <c:crosses val="autoZero"/>
        <c:auto val="1"/>
        <c:lblAlgn val="ctr"/>
        <c:lblOffset val="100"/>
        <c:noMultiLvlLbl val="1"/>
      </c:catAx>
      <c:valAx>
        <c:axId val="524645840"/>
        <c:scaling>
          <c:orientation val="minMax"/>
          <c:max val="0.9"/>
          <c:min val="0.5"/>
        </c:scaling>
        <c:delete val="0"/>
        <c:axPos val="l"/>
        <c:majorGridlines>
          <c:spPr>
            <a:ln w="3175" cap="flat">
              <a:solidFill>
                <a:srgbClr val="B8B8B8"/>
              </a:solidFill>
              <a:prstDash val="solid"/>
              <a:miter lim="400000"/>
            </a:ln>
          </c:spPr>
        </c:majorGridlines>
        <c:title>
          <c:tx>
            <c:rich>
              <a:bodyPr rot="-5400000"/>
              <a:lstStyle/>
              <a:p>
                <a:pPr>
                  <a:defRPr sz="1100" b="0" i="0" u="none" strike="noStrike">
                    <a:solidFill>
                      <a:srgbClr val="000000"/>
                    </a:solidFill>
                    <a:latin typeface="Times"/>
                  </a:defRPr>
                </a:pPr>
                <a:r>
                  <a:rPr lang="en-US" sz="1100" b="0" i="0" u="none" strike="noStrike">
                    <a:solidFill>
                      <a:srgbClr val="000000"/>
                    </a:solidFill>
                    <a:latin typeface="Times"/>
                  </a:rPr>
                  <a:t>Accuracy</a:t>
                </a:r>
              </a:p>
            </c:rich>
          </c:tx>
          <c:overlay val="1"/>
        </c:title>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Times"/>
              </a:defRPr>
            </a:pPr>
            <a:endParaRPr lang="en-US"/>
          </a:p>
        </c:txPr>
        <c:crossAx val="524655088"/>
        <c:crosses val="autoZero"/>
        <c:crossBetween val="midCat"/>
        <c:majorUnit val="0.1"/>
        <c:minorUnit val="0.05"/>
      </c:valAx>
      <c:spPr>
        <a:noFill/>
        <a:ln w="12700" cap="flat">
          <a:noFill/>
          <a:miter lim="400000"/>
        </a:ln>
        <a:effectLst/>
      </c:spPr>
    </c:plotArea>
    <c:legend>
      <c:legendPos val="t"/>
      <c:layout>
        <c:manualLayout>
          <c:xMode val="edge"/>
          <c:yMode val="edge"/>
          <c:x val="0.124181"/>
          <c:y val="0"/>
          <c:w val="0.84712200000000004"/>
          <c:h val="8.7821899999999994E-2"/>
        </c:manualLayout>
      </c:layout>
      <c:overlay val="1"/>
      <c:spPr>
        <a:noFill/>
        <a:ln w="12700" cap="flat">
          <a:noFill/>
          <a:miter lim="400000"/>
        </a:ln>
        <a:effectLst/>
      </c:spPr>
      <c:txPr>
        <a:bodyPr rot="0"/>
        <a:lstStyle/>
        <a:p>
          <a:pPr>
            <a:defRPr sz="1000" b="0" i="0" u="none" strike="noStrike">
              <a:solidFill>
                <a:srgbClr val="000000"/>
              </a:solidFill>
              <a:latin typeface="Times"/>
            </a:defRPr>
          </a:pPr>
          <a:endParaRPr lang="en-US"/>
        </a:p>
      </c:txPr>
    </c:legend>
    <c:plotVisOnly val="1"/>
    <c:dispBlanksAs val="gap"/>
    <c:showDLblsOverMax val="1"/>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15252833478639929"/>
          <c:y val="0.15826252487669812"/>
          <c:w val="0.790802"/>
          <c:h val="0.61758599999999997"/>
        </c:manualLayout>
      </c:layout>
      <c:lineChart>
        <c:grouping val="standard"/>
        <c:varyColors val="0"/>
        <c:ser>
          <c:idx val="0"/>
          <c:order val="0"/>
          <c:tx>
            <c:strRef>
              <c:f>Sheet1!$A$2</c:f>
              <c:strCache>
                <c:ptCount val="1"/>
                <c:pt idx="0">
                  <c:v>Decision Tree</c:v>
                </c:pt>
              </c:strCache>
            </c:strRef>
          </c:tx>
          <c:spPr>
            <a:ln w="50800" cap="flat">
              <a:solidFill>
                <a:srgbClr val="5C7CA1">
                  <a:alpha val="70000"/>
                </a:srgbClr>
              </a:solidFill>
              <a:prstDash val="solid"/>
              <a:miter lim="400000"/>
            </a:ln>
            <a:effectLst/>
          </c:spPr>
          <c:marker>
            <c:symbol val="circle"/>
            <c:size val="2"/>
            <c:spPr>
              <a:solidFill>
                <a:srgbClr val="FFFFFF"/>
              </a:solidFill>
              <a:ln w="50800" cap="flat">
                <a:solidFill>
                  <a:srgbClr val="5C7CA1">
                    <a:alpha val="70000"/>
                  </a:srgbClr>
                </a:solidFill>
                <a:prstDash val="solid"/>
                <a:miter lim="400000"/>
              </a:ln>
              <a:effectLst/>
            </c:spPr>
          </c:marker>
          <c:cat>
            <c:strRef>
              <c:f>Sheet1!$B$1:$U$1</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Sheet1!$B$2:$U$2</c:f>
              <c:numCache>
                <c:formatCode>General</c:formatCode>
                <c:ptCount val="20"/>
                <c:pt idx="0">
                  <c:v>0.84</c:v>
                </c:pt>
                <c:pt idx="1">
                  <c:v>0.75</c:v>
                </c:pt>
                <c:pt idx="2">
                  <c:v>0.745</c:v>
                </c:pt>
                <c:pt idx="3">
                  <c:v>0.76500000000000001</c:v>
                </c:pt>
                <c:pt idx="4">
                  <c:v>0.78500000000000003</c:v>
                </c:pt>
                <c:pt idx="5">
                  <c:v>0.85</c:v>
                </c:pt>
                <c:pt idx="6">
                  <c:v>0.84</c:v>
                </c:pt>
                <c:pt idx="7">
                  <c:v>0.74</c:v>
                </c:pt>
                <c:pt idx="8">
                  <c:v>0.76</c:v>
                </c:pt>
                <c:pt idx="9">
                  <c:v>0.74</c:v>
                </c:pt>
                <c:pt idx="10">
                  <c:v>0.77500000000000002</c:v>
                </c:pt>
                <c:pt idx="11">
                  <c:v>0.78500000000000003</c:v>
                </c:pt>
                <c:pt idx="12">
                  <c:v>0.78</c:v>
                </c:pt>
                <c:pt idx="13">
                  <c:v>0.86</c:v>
                </c:pt>
                <c:pt idx="14">
                  <c:v>0.8</c:v>
                </c:pt>
                <c:pt idx="15">
                  <c:v>0.82</c:v>
                </c:pt>
                <c:pt idx="16">
                  <c:v>0.84</c:v>
                </c:pt>
                <c:pt idx="17">
                  <c:v>0.75</c:v>
                </c:pt>
                <c:pt idx="18">
                  <c:v>0.82</c:v>
                </c:pt>
                <c:pt idx="19">
                  <c:v>0.81</c:v>
                </c:pt>
              </c:numCache>
            </c:numRef>
          </c:val>
          <c:smooth val="0"/>
        </c:ser>
        <c:dLbls>
          <c:showLegendKey val="0"/>
          <c:showVal val="0"/>
          <c:showCatName val="0"/>
          <c:showSerName val="0"/>
          <c:showPercent val="0"/>
          <c:showBubbleSize val="0"/>
        </c:dLbls>
        <c:marker val="1"/>
        <c:smooth val="0"/>
        <c:axId val="524659440"/>
        <c:axId val="579558096"/>
      </c:lineChart>
      <c:catAx>
        <c:axId val="524659440"/>
        <c:scaling>
          <c:orientation val="minMax"/>
        </c:scaling>
        <c:delete val="0"/>
        <c:axPos val="b"/>
        <c:title>
          <c:tx>
            <c:rich>
              <a:bodyPr rot="0"/>
              <a:lstStyle/>
              <a:p>
                <a:pPr>
                  <a:defRPr sz="1100" b="0" i="0" u="none" strike="noStrike">
                    <a:solidFill>
                      <a:srgbClr val="000000"/>
                    </a:solidFill>
                    <a:latin typeface="Times"/>
                  </a:defRPr>
                </a:pPr>
                <a:r>
                  <a:rPr lang="en-US" sz="1100" b="0" i="0" u="none" strike="noStrike">
                    <a:solidFill>
                      <a:srgbClr val="000000"/>
                    </a:solidFill>
                    <a:latin typeface="Times"/>
                  </a:rPr>
                  <a:t>Batches of Tweets</a:t>
                </a:r>
              </a:p>
            </c:rich>
          </c:tx>
          <c:overlay val="1"/>
        </c:title>
        <c:numFmt formatCode="General" sourceLinked="0"/>
        <c:majorTickMark val="cross"/>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Times"/>
              </a:defRPr>
            </a:pPr>
            <a:endParaRPr lang="en-US"/>
          </a:p>
        </c:txPr>
        <c:crossAx val="579558096"/>
        <c:crosses val="autoZero"/>
        <c:auto val="1"/>
        <c:lblAlgn val="ctr"/>
        <c:lblOffset val="100"/>
        <c:noMultiLvlLbl val="1"/>
      </c:catAx>
      <c:valAx>
        <c:axId val="579558096"/>
        <c:scaling>
          <c:orientation val="minMax"/>
          <c:max val="0.9"/>
          <c:min val="0.5"/>
        </c:scaling>
        <c:delete val="0"/>
        <c:axPos val="l"/>
        <c:majorGridlines>
          <c:spPr>
            <a:ln w="3175" cap="flat">
              <a:solidFill>
                <a:srgbClr val="B8B8B8"/>
              </a:solidFill>
              <a:prstDash val="solid"/>
              <a:miter lim="400000"/>
            </a:ln>
          </c:spPr>
        </c:majorGridlines>
        <c:title>
          <c:tx>
            <c:rich>
              <a:bodyPr rot="-5400000"/>
              <a:lstStyle/>
              <a:p>
                <a:pPr>
                  <a:defRPr sz="1100" b="0" i="0" u="none" strike="noStrike">
                    <a:solidFill>
                      <a:srgbClr val="000000"/>
                    </a:solidFill>
                    <a:latin typeface="Times"/>
                  </a:defRPr>
                </a:pPr>
                <a:r>
                  <a:rPr lang="en-US" sz="1100" b="0" i="0" u="none" strike="noStrike">
                    <a:solidFill>
                      <a:srgbClr val="000000"/>
                    </a:solidFill>
                    <a:latin typeface="Times"/>
                  </a:rPr>
                  <a:t>Accuracy</a:t>
                </a:r>
              </a:p>
            </c:rich>
          </c:tx>
          <c:overlay val="1"/>
        </c:title>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Times"/>
              </a:defRPr>
            </a:pPr>
            <a:endParaRPr lang="en-US"/>
          </a:p>
        </c:txPr>
        <c:crossAx val="524659440"/>
        <c:crosses val="autoZero"/>
        <c:crossBetween val="midCat"/>
        <c:majorUnit val="0.1"/>
        <c:minorUnit val="0.05"/>
      </c:valAx>
      <c:spPr>
        <a:noFill/>
        <a:ln w="12700" cap="flat">
          <a:noFill/>
          <a:miter lim="400000"/>
        </a:ln>
        <a:effectLst/>
      </c:spPr>
    </c:plotArea>
    <c:legend>
      <c:legendPos val="t"/>
      <c:layout>
        <c:manualLayout>
          <c:xMode val="edge"/>
          <c:yMode val="edge"/>
          <c:x val="0.10359500000000001"/>
          <c:y val="0"/>
          <c:w val="0.86661600000000005"/>
          <c:h val="8.7861099999999998E-2"/>
        </c:manualLayout>
      </c:layout>
      <c:overlay val="1"/>
      <c:spPr>
        <a:noFill/>
        <a:ln w="12700" cap="flat">
          <a:noFill/>
          <a:miter lim="400000"/>
        </a:ln>
        <a:effectLst/>
      </c:spPr>
      <c:txPr>
        <a:bodyPr rot="0"/>
        <a:lstStyle/>
        <a:p>
          <a:pPr>
            <a:defRPr sz="1000" b="0" i="0" u="none" strike="noStrike">
              <a:solidFill>
                <a:srgbClr val="000000"/>
              </a:solidFill>
              <a:latin typeface="Times"/>
            </a:defRPr>
          </a:pPr>
          <a:endParaRPr lang="en-US"/>
        </a:p>
      </c:txPr>
    </c:legend>
    <c:plotVisOnly val="1"/>
    <c:dispBlanksAs val="gap"/>
    <c:showDLblsOverMax val="1"/>
  </c:chart>
  <c:spPr>
    <a:noFill/>
    <a:ln>
      <a:noFill/>
    </a:ln>
    <a:effectLst/>
  </c:spPr>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222222"/>
            </a:solidFill>
            <a:effectLst/>
            <a:uFill>
              <a:solidFill>
                <a:srgbClr val="222222"/>
              </a:solidFill>
            </a:uFill>
            <a:latin typeface="Times"/>
            <a:ea typeface="Times"/>
            <a:cs typeface="Time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Govil</dc:creator>
  <cp:lastModifiedBy>Ayush Govil</cp:lastModifiedBy>
  <cp:revision>8</cp:revision>
  <cp:lastPrinted>2017-04-15T15:58:00Z</cp:lastPrinted>
  <dcterms:created xsi:type="dcterms:W3CDTF">2017-04-16T04:34:00Z</dcterms:created>
  <dcterms:modified xsi:type="dcterms:W3CDTF">2017-04-15T15:58:00Z</dcterms:modified>
</cp:coreProperties>
</file>