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E8561A"/>
          <w:sz w:val="96"/>
          <w:szCs w:val="96"/>
        </w:rPr>
        <w:t xml:space="preserve">HTML</w:t>
      </w:r>
    </w:p>
    <w:p>
      <w:pPr>
        <w:jc w:val="center"/>
      </w:pPr>
      <w:r>
        <w:rPr>
          <w:rFonts w:ascii="Arial" w:cs="Arial" w:eastAsia="Arial" w:hAnsi="Arial"/>
          <w:b/>
          <w:bCs/>
          <w:color w:val="1A1A2E"/>
          <w:sz w:val="40"/>
          <w:szCs w:val="40"/>
        </w:rPr>
        <w:t xml:space="preserve">The Complete Guidebook</w:t>
      </w:r>
    </w:p>
    <w:p>
      <w:pPr>
        <w:spacing w:before="160"/>
        <w:jc w:val="center"/>
      </w:pPr>
      <w:r>
        <w:rPr>
          <w:rFonts w:ascii="Arial" w:cs="Arial" w:eastAsia="Arial" w:hAnsi="Arial"/>
          <w:i/>
          <w:iCs/>
          <w:color w:val="5A5A72"/>
          <w:sz w:val="26"/>
          <w:szCs w:val="26"/>
        </w:rPr>
        <w:t xml:space="preserve">From Zero to Web Developer</w:t>
      </w:r>
    </w:p>
    <w:p>
      <w:pPr>
        <w:spacing w:before="480"/>
        <w:jc w:val="center"/>
      </w:pPr>
      <w:r>
        <w:rPr>
          <w:rFonts w:ascii="Arial" w:cs="Arial" w:eastAsia="Arial" w:hAnsi="Arial"/>
          <w:color w:val="E8561A"/>
          <w:sz w:val="24"/>
          <w:szCs w:val="24"/>
        </w:rPr>
        <w:t xml:space="preserve">━━━━━━━━━━━━━━━━━━━━━━━━━━━━━━</w:t>
      </w:r>
    </w:p>
    <w:p>
      <w:pPr>
        <w:spacing w:before="200"/>
        <w:jc w:val="center"/>
      </w:pPr>
      <w:r>
        <w:rPr>
          <w:rFonts w:ascii="Arial" w:cs="Arial" w:eastAsia="Arial" w:hAnsi="Arial"/>
          <w:color w:val="5A5A72"/>
          <w:sz w:val="22"/>
          <w:szCs w:val="22"/>
        </w:rPr>
        <w:t xml:space="preserve">HyperText Markup Language  •  2024 Edition</w:t>
      </w:r>
    </w:p>
    <w:p>
      <w:r>
        <w:br w:type="page"/>
      </w:r>
    </w:p>
    <w:p>
      <w:pPr>
        <w:pStyle w:val="Heading1"/>
        <w:pBdr>
          <w:bottom w:val="single" w:color="E8561A" w:sz="8" w:space="6"/>
        </w:pBdr>
        <w:spacing w:after="160" w:before="360"/>
      </w:pPr>
      <w:r>
        <w:rPr>
          <w:rFonts w:ascii="Arial" w:cs="Arial" w:eastAsia="Arial" w:hAnsi="Arial"/>
          <w:b/>
          <w:bCs/>
          <w:color w:val="1A1A2E"/>
          <w:sz w:val="36"/>
          <w:szCs w:val="36"/>
        </w:rPr>
        <w:t xml:space="preserve">1. Introduction to HTML</w:t>
      </w:r>
    </w:p>
    <w:p>
      <w:pPr>
        <w:spacing w:after="100" w:before="60"/>
      </w:pPr>
      <w:r>
        <w:rPr>
          <w:rFonts w:ascii="Arial" w:cs="Arial" w:eastAsia="Arial" w:hAnsi="Arial"/>
          <w:b w:val="false"/>
          <w:bCs w:val="false"/>
          <w:i w:val="false"/>
          <w:iCs w:val="false"/>
          <w:color w:val="5A5A72"/>
          <w:sz w:val="22"/>
          <w:szCs w:val="22"/>
        </w:rPr>
        <w:t xml:space="preserve">HTML (HyperText Markup Language) is the backbone of every website on the internet. It provides the structure and meaning of web content, telling browsers how to display text, images, links, and other elements.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61A" w:sz="12"/>
              <w:left w:val="single" w:color="E8561A" w:sz="20"/>
              <w:bottom w:val="single" w:color="E0E0E0" w:sz="4"/>
              <w:right w:val="single" w:color="E0E0E0" w:sz="4"/>
            </w:tcBorders>
            <w:shd w:fill="FFF5F0" w:val="clear"/>
            <w:tcMar>
              <w:top w:type="dxa" w:w="140"/>
              <w:left w:type="dxa" w:w="200"/>
              <w:bottom w:type="dxa" w:w="140"/>
              <w:right w:type="dxa" w:w="200"/>
            </w:tcMar>
          </w:tcPr>
          <w:p>
            <w:r>
              <w:rPr>
                <w:rFonts w:ascii="Arial" w:cs="Arial" w:eastAsia="Arial" w:hAnsi="Arial"/>
                <w:b/>
                <w:bCs/>
                <w:color w:val="E8561A"/>
                <w:sz w:val="22"/>
                <w:szCs w:val="22"/>
              </w:rPr>
              <w:t xml:space="preserve">💡 What is HTML?</w:t>
            </w:r>
          </w:p>
          <w:p>
            <w:pPr>
              <w:spacing w:before="60"/>
            </w:pPr>
            <w:r>
              <w:rPr>
                <w:rFonts w:ascii="Arial" w:cs="Arial" w:eastAsia="Arial" w:hAnsi="Arial"/>
                <w:color w:val="1A1A2E"/>
                <w:sz w:val="20"/>
                <w:szCs w:val="20"/>
              </w:rPr>
              <w:t xml:space="preserve">HTML is NOT a programming language — it is a markup language. It uses tags to annotate content, defining its role and structure within a document.</w:t>
            </w:r>
          </w:p>
        </w:tc>
      </w:tr>
    </w:tbl>
    <w:p>
      <w:pPr>
        <w:spacing w:after="80" w:before="80"/>
      </w:pPr>
      <w:r>
        <w:t xml:space="preserve"/>
      </w:r>
    </w:p>
    <w:p>
      <w:pPr>
        <w:pStyle w:val="Heading2"/>
        <w:spacing w:after="120" w:before="280"/>
      </w:pPr>
      <w:r>
        <w:rPr>
          <w:rFonts w:ascii="Arial" w:cs="Arial" w:eastAsia="Arial" w:hAnsi="Arial"/>
          <w:b/>
          <w:bCs/>
          <w:color w:val="E8561A"/>
          <w:sz w:val="26"/>
          <w:szCs w:val="26"/>
        </w:rPr>
        <w:t xml:space="preserve">1.1  How HTML Works</w:t>
      </w:r>
    </w:p>
    <w:p>
      <w:pPr>
        <w:spacing w:after="100" w:before="60"/>
      </w:pPr>
      <w:r>
        <w:rPr>
          <w:rFonts w:ascii="Arial" w:cs="Arial" w:eastAsia="Arial" w:hAnsi="Arial"/>
          <w:b w:val="false"/>
          <w:bCs w:val="false"/>
          <w:i w:val="false"/>
          <w:iCs w:val="false"/>
          <w:color w:val="5A5A72"/>
          <w:sz w:val="22"/>
          <w:szCs w:val="22"/>
        </w:rPr>
        <w:t xml:space="preserve">When you type a URL into your browser, it fetches an HTML file from a server and renders it visually. The browser reads the HTML tags and builds the Document Object Model (DOM) — a live, structured tree of every element on the page.</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1.2  Basic Document Structure</w:t>
      </w:r>
    </w:p>
    <w:p>
      <w:pPr>
        <w:spacing w:after="100" w:before="60"/>
      </w:pPr>
      <w:r>
        <w:rPr>
          <w:rFonts w:ascii="Arial" w:cs="Arial" w:eastAsia="Arial" w:hAnsi="Arial"/>
          <w:b w:val="false"/>
          <w:bCs w:val="false"/>
          <w:i w:val="false"/>
          <w:iCs w:val="false"/>
          <w:color w:val="5A5A72"/>
          <w:sz w:val="22"/>
          <w:szCs w:val="22"/>
        </w:rPr>
        <w:t xml:space="preserve">Every HTML document follows this fundamental skeleton:</w:t>
      </w:r>
    </w:p>
    <w:p>
      <w:pPr>
        <w:spacing w:after="80" w:before="80"/>
      </w:pPr>
      <w:r>
        <w:t xml:space="preserve"/>
      </w:r>
    </w:p>
    <w:p>
      <w:pPr>
        <w:shd w:fill="F4F4F4" w:val="clear"/>
        <w:spacing w:after="20" w:before="20"/>
        <w:ind w:left="360"/>
      </w:pPr>
      <w:r>
        <w:rPr>
          <w:rFonts w:ascii="Courier New" w:cs="Courier New" w:eastAsia="Courier New" w:hAnsi="Courier New"/>
          <w:color w:val="C7254E"/>
          <w:sz w:val="18"/>
          <w:szCs w:val="18"/>
        </w:rPr>
        <w:t xml:space="preserve">&lt;!DOCTYPE html&gt;</w:t>
      </w:r>
    </w:p>
    <w:p>
      <w:pPr>
        <w:shd w:fill="F4F4F4" w:val="clear"/>
        <w:spacing w:after="20" w:before="20"/>
        <w:ind w:left="360"/>
      </w:pPr>
      <w:r>
        <w:rPr>
          <w:rFonts w:ascii="Courier New" w:cs="Courier New" w:eastAsia="Courier New" w:hAnsi="Courier New"/>
          <w:color w:val="C7254E"/>
          <w:sz w:val="18"/>
          <w:szCs w:val="18"/>
        </w:rPr>
        <w:t xml:space="preserve">&lt;html lang="en"&gt;</w:t>
      </w:r>
    </w:p>
    <w:p>
      <w:pPr>
        <w:shd w:fill="F4F4F4" w:val="clear"/>
        <w:spacing w:after="20" w:before="20"/>
        <w:ind w:left="360"/>
      </w:pPr>
      <w:r>
        <w:rPr>
          <w:rFonts w:ascii="Courier New" w:cs="Courier New" w:eastAsia="Courier New" w:hAnsi="Courier New"/>
          <w:color w:val="C7254E"/>
          <w:sz w:val="18"/>
          <w:szCs w:val="18"/>
        </w:rPr>
        <w:t xml:space="preserve">  &lt;head&gt;</w:t>
      </w:r>
    </w:p>
    <w:p>
      <w:pPr>
        <w:shd w:fill="F4F4F4" w:val="clear"/>
        <w:spacing w:after="20" w:before="20"/>
        <w:ind w:left="360"/>
      </w:pPr>
      <w:r>
        <w:rPr>
          <w:rFonts w:ascii="Courier New" w:cs="Courier New" w:eastAsia="Courier New" w:hAnsi="Courier New"/>
          <w:color w:val="C7254E"/>
          <w:sz w:val="18"/>
          <w:szCs w:val="18"/>
        </w:rPr>
        <w:t xml:space="preserve">    &lt;meta charset="UTF-8"&gt;</w:t>
      </w:r>
    </w:p>
    <w:p>
      <w:pPr>
        <w:shd w:fill="F4F4F4" w:val="clear"/>
        <w:spacing w:after="20" w:before="20"/>
        <w:ind w:left="360"/>
      </w:pPr>
      <w:r>
        <w:rPr>
          <w:rFonts w:ascii="Courier New" w:cs="Courier New" w:eastAsia="Courier New" w:hAnsi="Courier New"/>
          <w:color w:val="C7254E"/>
          <w:sz w:val="18"/>
          <w:szCs w:val="18"/>
        </w:rPr>
        <w:t xml:space="preserve">    &lt;meta name="viewport" content="width=device-width, initial-scale=1.0"&gt;</w:t>
      </w:r>
    </w:p>
    <w:p>
      <w:pPr>
        <w:shd w:fill="F4F4F4" w:val="clear"/>
        <w:spacing w:after="20" w:before="20"/>
        <w:ind w:left="360"/>
      </w:pPr>
      <w:r>
        <w:rPr>
          <w:rFonts w:ascii="Courier New" w:cs="Courier New" w:eastAsia="Courier New" w:hAnsi="Courier New"/>
          <w:color w:val="C7254E"/>
          <w:sz w:val="18"/>
          <w:szCs w:val="18"/>
        </w:rPr>
        <w:t xml:space="preserve">    &lt;title&gt;My First Page&lt;/title&gt;</w:t>
      </w:r>
    </w:p>
    <w:p>
      <w:pPr>
        <w:shd w:fill="F4F4F4" w:val="clear"/>
        <w:spacing w:after="20" w:before="20"/>
        <w:ind w:left="360"/>
      </w:pPr>
      <w:r>
        <w:rPr>
          <w:rFonts w:ascii="Courier New" w:cs="Courier New" w:eastAsia="Courier New" w:hAnsi="Courier New"/>
          <w:color w:val="C7254E"/>
          <w:sz w:val="18"/>
          <w:szCs w:val="18"/>
        </w:rPr>
        <w:t xml:space="preserve">  &lt;/head&gt;</w:t>
      </w:r>
    </w:p>
    <w:p>
      <w:pPr>
        <w:shd w:fill="F4F4F4" w:val="clear"/>
        <w:spacing w:after="20" w:before="20"/>
        <w:ind w:left="360"/>
      </w:pPr>
      <w:r>
        <w:rPr>
          <w:rFonts w:ascii="Courier New" w:cs="Courier New" w:eastAsia="Courier New" w:hAnsi="Courier New"/>
          <w:color w:val="C7254E"/>
          <w:sz w:val="18"/>
          <w:szCs w:val="18"/>
        </w:rPr>
        <w:t xml:space="preserve">  &lt;body&gt;</w:t>
      </w:r>
    </w:p>
    <w:p>
      <w:pPr>
        <w:shd w:fill="F4F4F4" w:val="clear"/>
        <w:spacing w:after="20" w:before="20"/>
        <w:ind w:left="360"/>
      </w:pPr>
      <w:r>
        <w:rPr>
          <w:rFonts w:ascii="Courier New" w:cs="Courier New" w:eastAsia="Courier New" w:hAnsi="Courier New"/>
          <w:color w:val="C7254E"/>
          <w:sz w:val="18"/>
          <w:szCs w:val="18"/>
        </w:rPr>
        <w:t xml:space="preserve">    &lt;h1&gt;Hello, World!&lt;/h1&gt;</w:t>
      </w:r>
    </w:p>
    <w:p>
      <w:pPr>
        <w:shd w:fill="F4F4F4" w:val="clear"/>
        <w:spacing w:after="20" w:before="20"/>
        <w:ind w:left="360"/>
      </w:pPr>
      <w:r>
        <w:rPr>
          <w:rFonts w:ascii="Courier New" w:cs="Courier New" w:eastAsia="Courier New" w:hAnsi="Courier New"/>
          <w:color w:val="C7254E"/>
          <w:sz w:val="18"/>
          <w:szCs w:val="18"/>
        </w:rPr>
        <w:t xml:space="preserve">    &lt;p&gt;My first paragraph.&lt;/p&gt;</w:t>
      </w:r>
    </w:p>
    <w:p>
      <w:pPr>
        <w:shd w:fill="F4F4F4" w:val="clear"/>
        <w:spacing w:after="20" w:before="20"/>
        <w:ind w:left="360"/>
      </w:pPr>
      <w:r>
        <w:rPr>
          <w:rFonts w:ascii="Courier New" w:cs="Courier New" w:eastAsia="Courier New" w:hAnsi="Courier New"/>
          <w:color w:val="C7254E"/>
          <w:sz w:val="18"/>
          <w:szCs w:val="18"/>
        </w:rPr>
        <w:t xml:space="preserve">  &lt;/body&gt;</w:t>
      </w:r>
    </w:p>
    <w:p>
      <w:pPr>
        <w:shd w:fill="F4F4F4" w:val="clear"/>
        <w:spacing w:after="20" w:before="20"/>
        <w:ind w:left="360"/>
      </w:pPr>
      <w:r>
        <w:rPr>
          <w:rFonts w:ascii="Courier New" w:cs="Courier New" w:eastAsia="Courier New" w:hAnsi="Courier New"/>
          <w:color w:val="C7254E"/>
          <w:sz w:val="18"/>
          <w:szCs w:val="18"/>
        </w:rPr>
        <w:t xml:space="preserve">&lt;/html&gt;</w:t>
      </w:r>
    </w:p>
    <w:p>
      <w:pPr>
        <w:spacing w:after="80" w:before="80"/>
      </w:pPr>
      <w:r>
        <w:t xml:space="preserve"/>
      </w:r>
    </w:p>
    <w:p>
      <w:r>
        <w:br w:type="page"/>
      </w:r>
    </w:p>
    <w:p>
      <w:pPr>
        <w:pStyle w:val="Heading1"/>
        <w:pBdr>
          <w:bottom w:val="single" w:color="E8561A" w:sz="8" w:space="6"/>
        </w:pBdr>
        <w:spacing w:after="160" w:before="360"/>
      </w:pPr>
      <w:r>
        <w:rPr>
          <w:rFonts w:ascii="Arial" w:cs="Arial" w:eastAsia="Arial" w:hAnsi="Arial"/>
          <w:b/>
          <w:bCs/>
          <w:color w:val="1A1A2E"/>
          <w:sz w:val="36"/>
          <w:szCs w:val="36"/>
        </w:rPr>
        <w:t xml:space="preserve">2. Core HTML Tags</w:t>
      </w:r>
    </w:p>
    <w:p>
      <w:pPr>
        <w:spacing w:after="100" w:before="60"/>
      </w:pPr>
      <w:r>
        <w:rPr>
          <w:rFonts w:ascii="Arial" w:cs="Arial" w:eastAsia="Arial" w:hAnsi="Arial"/>
          <w:b w:val="false"/>
          <w:bCs w:val="false"/>
          <w:i w:val="false"/>
          <w:iCs w:val="false"/>
          <w:color w:val="5A5A72"/>
          <w:sz w:val="22"/>
          <w:szCs w:val="22"/>
        </w:rPr>
        <w:t xml:space="preserve">HTML tags are the building blocks of every web page. Tags come in two flavors — paired tags (which wrap content) and void tags (self-closing, no content inside).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Tag</w:t>
            </w:r>
          </w:p>
        </w:tc>
        <w:tc>
          <w:tcPr>
            <w:tcW w:type="dxa" w:w="576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400"/>
            <w:tcBorders>
              <w:top w:val="single" w:color="E0E0E0" w:sz="1"/>
              <w:left w:val="single" w:color="E0E0E0" w:sz="1"/>
              <w:bottom w:val="single" w:color="E0E0E0" w:sz="1"/>
              <w:right w:val="single" w:color="E0E0E0" w:sz="1"/>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&lt;h1&gt; – &lt;h6&gt;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Section headings, h1 being the most important</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&lt;p&gt;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Paragraph of text</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&lt;a&gt;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Hyperlink to another URL</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&lt;img&gt;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Embeds an image</w:t>
            </w:r>
          </w:p>
        </w:tc>
        <w:tc>
          <w:tcPr>
            <w:tcW w:type="dxa" w:w="1400"/>
            <w:tcBorders>
              <w:top w:val="single" w:color="E0E0E0" w:sz="1"/>
              <w:left w:val="single" w:color="E0E0E0" w:sz="1"/>
              <w:bottom w:val="single" w:color="E0E0E0" w:sz="1"/>
              <w:right w:val="single" w:color="E0E0E0" w:sz="1"/>
            </w:tcBorders>
            <w:shd w:fill="FFF0E0" w:val="clear"/>
            <w:tcMar>
              <w:top w:type="dxa" w:w="80"/>
              <w:left w:type="dxa" w:w="140"/>
              <w:bottom w:type="dxa" w:w="80"/>
              <w:right w:type="dxa" w:w="140"/>
            </w:tcMar>
          </w:tcPr>
          <w:p>
            <w:pPr>
              <w:jc w:val="center"/>
            </w:pPr>
            <w:r>
              <w:rPr>
                <w:rFonts w:ascii="Arial" w:cs="Arial" w:eastAsia="Arial" w:hAnsi="Arial"/>
                <w:b/>
                <w:bCs/>
                <w:color w:val="E8561A"/>
                <w:sz w:val="18"/>
                <w:szCs w:val="18"/>
              </w:rPr>
              <w:t xml:space="preserve">Void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&lt;ul&gt; / &lt;ol&gt;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Unordered / ordered list container</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&lt;li&gt;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List item inside ul or ol</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&lt;div&gt;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Generic block-level container</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&lt;span&gt;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Generic inline container</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&lt;br&gt;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Line break</w:t>
            </w:r>
          </w:p>
        </w:tc>
        <w:tc>
          <w:tcPr>
            <w:tcW w:type="dxa" w:w="1400"/>
            <w:tcBorders>
              <w:top w:val="single" w:color="E0E0E0" w:sz="1"/>
              <w:left w:val="single" w:color="E0E0E0" w:sz="1"/>
              <w:bottom w:val="single" w:color="E0E0E0" w:sz="1"/>
              <w:right w:val="single" w:color="E0E0E0" w:sz="1"/>
            </w:tcBorders>
            <w:shd w:fill="FFF0E0" w:val="clear"/>
            <w:tcMar>
              <w:top w:type="dxa" w:w="80"/>
              <w:left w:type="dxa" w:w="140"/>
              <w:bottom w:type="dxa" w:w="80"/>
              <w:right w:type="dxa" w:w="140"/>
            </w:tcMar>
          </w:tcPr>
          <w:p>
            <w:pPr>
              <w:jc w:val="center"/>
            </w:pPr>
            <w:r>
              <w:rPr>
                <w:rFonts w:ascii="Arial" w:cs="Arial" w:eastAsia="Arial" w:hAnsi="Arial"/>
                <w:b/>
                <w:bCs/>
                <w:color w:val="E8561A"/>
                <w:sz w:val="18"/>
                <w:szCs w:val="18"/>
              </w:rPr>
              <w:t xml:space="preserve">Void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&lt;hr&gt;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Horizontal rule / divider</w:t>
            </w:r>
          </w:p>
        </w:tc>
        <w:tc>
          <w:tcPr>
            <w:tcW w:type="dxa" w:w="1400"/>
            <w:tcBorders>
              <w:top w:val="single" w:color="E0E0E0" w:sz="1"/>
              <w:left w:val="single" w:color="E0E0E0" w:sz="1"/>
              <w:bottom w:val="single" w:color="E0E0E0" w:sz="1"/>
              <w:right w:val="single" w:color="E0E0E0" w:sz="1"/>
            </w:tcBorders>
            <w:shd w:fill="FFF0E0" w:val="clear"/>
            <w:tcMar>
              <w:top w:type="dxa" w:w="80"/>
              <w:left w:type="dxa" w:w="140"/>
              <w:bottom w:type="dxa" w:w="80"/>
              <w:right w:type="dxa" w:w="140"/>
            </w:tcMar>
          </w:tcPr>
          <w:p>
            <w:pPr>
              <w:jc w:val="center"/>
            </w:pPr>
            <w:r>
              <w:rPr>
                <w:rFonts w:ascii="Arial" w:cs="Arial" w:eastAsia="Arial" w:hAnsi="Arial"/>
                <w:b/>
                <w:bCs/>
                <w:color w:val="E8561A"/>
                <w:sz w:val="18"/>
                <w:szCs w:val="18"/>
              </w:rPr>
              <w:t xml:space="preserve">Void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&lt;input&gt;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Form input field</w:t>
            </w:r>
          </w:p>
        </w:tc>
        <w:tc>
          <w:tcPr>
            <w:tcW w:type="dxa" w:w="1400"/>
            <w:tcBorders>
              <w:top w:val="single" w:color="E0E0E0" w:sz="1"/>
              <w:left w:val="single" w:color="E0E0E0" w:sz="1"/>
              <w:bottom w:val="single" w:color="E0E0E0" w:sz="1"/>
              <w:right w:val="single" w:color="E0E0E0" w:sz="1"/>
            </w:tcBorders>
            <w:shd w:fill="FFF0E0" w:val="clear"/>
            <w:tcMar>
              <w:top w:type="dxa" w:w="80"/>
              <w:left w:type="dxa" w:w="140"/>
              <w:bottom w:type="dxa" w:w="80"/>
              <w:right w:type="dxa" w:w="140"/>
            </w:tcMar>
          </w:tcPr>
          <w:p>
            <w:pPr>
              <w:jc w:val="center"/>
            </w:pPr>
            <w:r>
              <w:rPr>
                <w:rFonts w:ascii="Arial" w:cs="Arial" w:eastAsia="Arial" w:hAnsi="Arial"/>
                <w:b/>
                <w:bCs/>
                <w:color w:val="E8561A"/>
                <w:sz w:val="18"/>
                <w:szCs w:val="18"/>
              </w:rPr>
              <w:t xml:space="preserve">Void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&lt;button&gt;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Clickable button</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&lt;table&gt;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Data table wrapper</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&lt;strong&gt;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Bold / important text</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r>
        <w:tc>
          <w:tcPr>
            <w:tcW w:type="dxa" w:w="2200"/>
            <w:tcBorders>
              <w:top w:val="single" w:color="E0E0E0" w:sz="1"/>
              <w:left w:val="single" w:color="E0E0E0" w:sz="1"/>
              <w:bottom w:val="single" w:color="E0E0E0" w:sz="1"/>
              <w:right w:val="single" w:color="E0E0E0" w:sz="1"/>
            </w:tcBorders>
            <w:shd w:fill="F4F4F4" w:val="clear"/>
            <w:tcMar>
              <w:top w:type="dxa" w:w="80"/>
              <w:left w:type="dxa" w:w="140"/>
              <w:bottom w:type="dxa" w:w="80"/>
              <w:right w:type="dxa" w:w="140"/>
            </w:tcMar>
          </w:tcPr>
          <w:p>
            <w:r>
              <w:rPr>
                <w:rFonts w:ascii="Courier New" w:cs="Courier New" w:eastAsia="Courier New" w:hAnsi="Courier New"/>
                <w:b/>
                <w:bCs/>
                <w:color w:val="C7254E"/>
                <w:sz w:val="19"/>
                <w:szCs w:val="19"/>
              </w:rPr>
              <w:t xml:space="preserve">&lt;em&gt;</w:t>
            </w:r>
          </w:p>
        </w:tc>
        <w:tc>
          <w:tcPr>
            <w:tcW w:type="dxa" w:w="57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5A5A72"/>
                <w:sz w:val="20"/>
                <w:szCs w:val="20"/>
              </w:rPr>
              <w:t xml:space="preserve">Italic / emphasized text</w:t>
            </w:r>
          </w:p>
        </w:tc>
        <w:tc>
          <w:tcPr>
            <w:tcW w:type="dxa" w:w="1400"/>
            <w:tcBorders>
              <w:top w:val="single" w:color="E0E0E0" w:sz="1"/>
              <w:left w:val="single" w:color="E0E0E0" w:sz="1"/>
              <w:bottom w:val="single" w:color="E0E0E0" w:sz="1"/>
              <w:right w:val="single" w:color="E0E0E0"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Paired</w:t>
            </w:r>
          </w:p>
        </w:tc>
      </w:tr>
    </w:tbl>
    <w:p>
      <w:pPr>
        <w:spacing w:after="80" w:before="80"/>
      </w:pPr>
      <w:r>
        <w:t xml:space="preserve"/>
      </w:r>
    </w:p>
    <w:p>
      <w:r>
        <w:br w:type="page"/>
      </w:r>
    </w:p>
    <w:p>
      <w:pPr>
        <w:pStyle w:val="Heading1"/>
        <w:pBdr>
          <w:bottom w:val="single" w:color="E8561A" w:sz="8" w:space="6"/>
        </w:pBdr>
        <w:spacing w:after="160" w:before="360"/>
      </w:pPr>
      <w:r>
        <w:rPr>
          <w:rFonts w:ascii="Arial" w:cs="Arial" w:eastAsia="Arial" w:hAnsi="Arial"/>
          <w:b/>
          <w:bCs/>
          <w:color w:val="1A1A2E"/>
          <w:sz w:val="36"/>
          <w:szCs w:val="36"/>
        </w:rPr>
        <w:t xml:space="preserve">3. HTML Attributes</w:t>
      </w:r>
    </w:p>
    <w:p>
      <w:pPr>
        <w:spacing w:after="100" w:before="60"/>
      </w:pPr>
      <w:r>
        <w:rPr>
          <w:rFonts w:ascii="Arial" w:cs="Arial" w:eastAsia="Arial" w:hAnsi="Arial"/>
          <w:b w:val="false"/>
          <w:bCs w:val="false"/>
          <w:i w:val="false"/>
          <w:iCs w:val="false"/>
          <w:color w:val="5A5A72"/>
          <w:sz w:val="22"/>
          <w:szCs w:val="22"/>
        </w:rPr>
        <w:t xml:space="preserve">Attributes provide additional information about elements. They are always placed inside the opening tag and follow a name="value" syntax.</w:t>
      </w:r>
    </w:p>
    <w:p>
      <w:pPr>
        <w:spacing w:after="80" w:before="80"/>
      </w:pPr>
      <w:r>
        <w:t xml:space="preserve"/>
      </w:r>
    </w:p>
    <w:p>
      <w:pPr>
        <w:shd w:fill="F4F4F4" w:val="clear"/>
        <w:spacing w:after="20" w:before="20"/>
        <w:ind w:left="360"/>
      </w:pPr>
      <w:r>
        <w:rPr>
          <w:rFonts w:ascii="Courier New" w:cs="Courier New" w:eastAsia="Courier New" w:hAnsi="Courier New"/>
          <w:color w:val="C7254E"/>
          <w:sz w:val="18"/>
          <w:szCs w:val="18"/>
        </w:rPr>
        <w:t xml:space="preserve">&lt;!-- The href attribute specifies the link destination --&gt;</w:t>
      </w:r>
    </w:p>
    <w:p>
      <w:pPr>
        <w:shd w:fill="F4F4F4" w:val="clear"/>
        <w:spacing w:after="20" w:before="20"/>
        <w:ind w:left="360"/>
      </w:pPr>
      <w:r>
        <w:rPr>
          <w:rFonts w:ascii="Courier New" w:cs="Courier New" w:eastAsia="Courier New" w:hAnsi="Courier New"/>
          <w:color w:val="C7254E"/>
          <w:sz w:val="18"/>
          <w:szCs w:val="18"/>
        </w:rPr>
        <w:t xml:space="preserve">&lt;a href="https://example.com" target="_blank"&gt;Visit Example&lt;/a&gt;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&lt;!-- src sets the image source; alt provides fallback text --&gt;</w:t>
      </w:r>
    </w:p>
    <w:p>
      <w:pPr>
        <w:shd w:fill="F4F4F4" w:val="clear"/>
        <w:spacing w:after="20" w:before="20"/>
        <w:ind w:left="360"/>
      </w:pPr>
      <w:r>
        <w:rPr>
          <w:rFonts w:ascii="Courier New" w:cs="Courier New" w:eastAsia="Courier New" w:hAnsi="Courier New"/>
          <w:color w:val="C7254E"/>
          <w:sz w:val="18"/>
          <w:szCs w:val="18"/>
        </w:rPr>
        <w:t xml:space="preserve">&lt;img src="photo.jpg" alt="A beautiful landscape" width="600"&gt;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&lt;!-- class and id are used for CSS and JavaScript targeting --&gt;</w:t>
      </w:r>
    </w:p>
    <w:p>
      <w:pPr>
        <w:shd w:fill="F4F4F4" w:val="clear"/>
        <w:spacing w:after="20" w:before="20"/>
        <w:ind w:left="360"/>
      </w:pPr>
      <w:r>
        <w:rPr>
          <w:rFonts w:ascii="Courier New" w:cs="Courier New" w:eastAsia="Courier New" w:hAnsi="Courier New"/>
          <w:color w:val="C7254E"/>
          <w:sz w:val="18"/>
          <w:szCs w:val="18"/>
        </w:rPr>
        <w:t xml:space="preserve">&lt;p class="intro" id="main-para"&gt;Welcome!&lt;/p&gt;</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3.1  Global Attributes</w:t>
      </w:r>
    </w:p>
    <w:p>
      <w:pPr>
        <w:spacing w:after="100" w:before="60"/>
      </w:pPr>
      <w:r>
        <w:rPr>
          <w:rFonts w:ascii="Arial" w:cs="Arial" w:eastAsia="Arial" w:hAnsi="Arial"/>
          <w:b w:val="false"/>
          <w:bCs w:val="false"/>
          <w:i w:val="false"/>
          <w:iCs w:val="false"/>
          <w:color w:val="5A5A72"/>
          <w:sz w:val="22"/>
          <w:szCs w:val="22"/>
        </w:rPr>
        <w:t xml:space="preserve">These attributes can be applied to any HTML element:</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A5A72"/>
          <w:sz w:val="21"/>
          <w:szCs w:val="21"/>
        </w:rPr>
        <w:t xml:space="preserve">id — unique identifier for an element</w:t>
      </w:r>
    </w:p>
    <w:p>
      <w:pPr>
        <w:pStyle w:val="ListParagraph"/>
        <w:numPr>
          <w:ilvl w:val="0"/>
          <w:numId w:val="2"/>
        </w:numPr>
        <w:spacing w:after="40" w:before="40"/>
      </w:pPr>
      <w:r>
        <w:rPr>
          <w:rFonts w:ascii="Arial" w:cs="Arial" w:eastAsia="Arial" w:hAnsi="Arial"/>
          <w:b w:val="false"/>
          <w:bCs w:val="false"/>
          <w:color w:val="5A5A72"/>
          <w:sz w:val="21"/>
          <w:szCs w:val="21"/>
        </w:rPr>
        <w:t xml:space="preserve">class — one or more CSS class names</w:t>
      </w:r>
    </w:p>
    <w:p>
      <w:pPr>
        <w:pStyle w:val="ListParagraph"/>
        <w:numPr>
          <w:ilvl w:val="0"/>
          <w:numId w:val="2"/>
        </w:numPr>
        <w:spacing w:after="40" w:before="40"/>
      </w:pPr>
      <w:r>
        <w:rPr>
          <w:rFonts w:ascii="Arial" w:cs="Arial" w:eastAsia="Arial" w:hAnsi="Arial"/>
          <w:b w:val="false"/>
          <w:bCs w:val="false"/>
          <w:color w:val="5A5A72"/>
          <w:sz w:val="21"/>
          <w:szCs w:val="21"/>
        </w:rPr>
        <w:t xml:space="preserve">style — inline CSS styles</w:t>
      </w:r>
    </w:p>
    <w:p>
      <w:pPr>
        <w:pStyle w:val="ListParagraph"/>
        <w:numPr>
          <w:ilvl w:val="0"/>
          <w:numId w:val="2"/>
        </w:numPr>
        <w:spacing w:after="40" w:before="40"/>
      </w:pPr>
      <w:r>
        <w:rPr>
          <w:rFonts w:ascii="Arial" w:cs="Arial" w:eastAsia="Arial" w:hAnsi="Arial"/>
          <w:b w:val="false"/>
          <w:bCs w:val="false"/>
          <w:color w:val="5A5A72"/>
          <w:sz w:val="21"/>
          <w:szCs w:val="21"/>
        </w:rPr>
        <w:t xml:space="preserve">title — tooltip text on hover</w:t>
      </w:r>
    </w:p>
    <w:p>
      <w:pPr>
        <w:pStyle w:val="ListParagraph"/>
        <w:numPr>
          <w:ilvl w:val="0"/>
          <w:numId w:val="2"/>
        </w:numPr>
        <w:spacing w:after="40" w:before="40"/>
      </w:pPr>
      <w:r>
        <w:rPr>
          <w:rFonts w:ascii="Arial" w:cs="Arial" w:eastAsia="Arial" w:hAnsi="Arial"/>
          <w:b w:val="false"/>
          <w:bCs w:val="false"/>
          <w:color w:val="5A5A72"/>
          <w:sz w:val="21"/>
          <w:szCs w:val="21"/>
        </w:rPr>
        <w:t xml:space="preserve">lang — language of the element's content</w:t>
      </w:r>
    </w:p>
    <w:p>
      <w:pPr>
        <w:pStyle w:val="ListParagraph"/>
        <w:numPr>
          <w:ilvl w:val="0"/>
          <w:numId w:val="2"/>
        </w:numPr>
        <w:spacing w:after="40" w:before="40"/>
      </w:pPr>
      <w:r>
        <w:rPr>
          <w:rFonts w:ascii="Arial" w:cs="Arial" w:eastAsia="Arial" w:hAnsi="Arial"/>
          <w:b w:val="false"/>
          <w:bCs w:val="false"/>
          <w:color w:val="5A5A72"/>
          <w:sz w:val="21"/>
          <w:szCs w:val="21"/>
        </w:rPr>
        <w:t xml:space="preserve">data-* — custom data attributes for JavaScript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61A" w:sz="12"/>
              <w:left w:val="single" w:color="E8561A" w:sz="20"/>
              <w:bottom w:val="single" w:color="E0E0E0" w:sz="4"/>
              <w:right w:val="single" w:color="E0E0E0" w:sz="4"/>
            </w:tcBorders>
            <w:shd w:fill="FFF5F0" w:val="clear"/>
            <w:tcMar>
              <w:top w:type="dxa" w:w="140"/>
              <w:left w:type="dxa" w:w="200"/>
              <w:bottom w:type="dxa" w:w="140"/>
              <w:right w:type="dxa" w:w="200"/>
            </w:tcMar>
          </w:tcPr>
          <w:p>
            <w:r>
              <w:rPr>
                <w:rFonts w:ascii="Arial" w:cs="Arial" w:eastAsia="Arial" w:hAnsi="Arial"/>
                <w:b/>
                <w:bCs/>
                <w:color w:val="E8561A"/>
                <w:sz w:val="22"/>
                <w:szCs w:val="22"/>
              </w:rPr>
              <w:t xml:space="preserve">💡 Best Practice</w:t>
            </w:r>
          </w:p>
          <w:p>
            <w:pPr>
              <w:spacing w:before="60"/>
            </w:pPr>
            <w:r>
              <w:rPr>
                <w:rFonts w:ascii="Arial" w:cs="Arial" w:eastAsia="Arial" w:hAnsi="Arial"/>
                <w:color w:val="1A1A2E"/>
                <w:sz w:val="20"/>
                <w:szCs w:val="20"/>
              </w:rPr>
              <w:t xml:space="preserve">Always use semantic attributes. Provide alt text on every image, lang on your &lt;html&gt; tag, and meaningful title text on links and buttons for accessibility.</w:t>
            </w:r>
          </w:p>
        </w:tc>
      </w:tr>
    </w:tbl>
    <w:p>
      <w:pPr>
        <w:spacing w:after="80" w:before="80"/>
      </w:pPr>
      <w:r>
        <w:t xml:space="preserve"/>
      </w:r>
    </w:p>
    <w:p>
      <w:r>
        <w:br w:type="page"/>
      </w:r>
    </w:p>
    <w:p>
      <w:pPr>
        <w:pStyle w:val="Heading1"/>
        <w:pBdr>
          <w:bottom w:val="single" w:color="E8561A" w:sz="8" w:space="6"/>
        </w:pBdr>
        <w:spacing w:after="160" w:before="360"/>
      </w:pPr>
      <w:r>
        <w:rPr>
          <w:rFonts w:ascii="Arial" w:cs="Arial" w:eastAsia="Arial" w:hAnsi="Arial"/>
          <w:b/>
          <w:bCs/>
          <w:color w:val="1A1A2E"/>
          <w:sz w:val="36"/>
          <w:szCs w:val="36"/>
        </w:rPr>
        <w:t xml:space="preserve">4. Semantic HTML5</w:t>
      </w:r>
    </w:p>
    <w:p>
      <w:pPr>
        <w:spacing w:after="100" w:before="60"/>
      </w:pPr>
      <w:r>
        <w:rPr>
          <w:rFonts w:ascii="Arial" w:cs="Arial" w:eastAsia="Arial" w:hAnsi="Arial"/>
          <w:b w:val="false"/>
          <w:bCs w:val="false"/>
          <w:i w:val="false"/>
          <w:iCs w:val="false"/>
          <w:color w:val="5A5A72"/>
          <w:sz w:val="22"/>
          <w:szCs w:val="22"/>
        </w:rPr>
        <w:t xml:space="preserve">HTML5 introduced semantic elements that give meaning to content, improving accessibility and SEO. Instead of using &lt;div&gt; for everything, use the right semantic tag.</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4.1  Page Layout Elements</w:t>
      </w:r>
    </w:p>
    <w:p>
      <w:pPr>
        <w:shd w:fill="F4F4F4" w:val="clear"/>
        <w:spacing w:after="20" w:before="20"/>
        <w:ind w:left="360"/>
      </w:pPr>
      <w:r>
        <w:rPr>
          <w:rFonts w:ascii="Courier New" w:cs="Courier New" w:eastAsia="Courier New" w:hAnsi="Courier New"/>
          <w:color w:val="C7254E"/>
          <w:sz w:val="18"/>
          <w:szCs w:val="18"/>
        </w:rPr>
        <w:t xml:space="preserve">&lt;header&gt;   Site header, logo, navigation&lt;/header&gt;</w:t>
      </w:r>
    </w:p>
    <w:p>
      <w:pPr>
        <w:shd w:fill="F4F4F4" w:val="clear"/>
        <w:spacing w:after="20" w:before="20"/>
        <w:ind w:left="360"/>
      </w:pPr>
      <w:r>
        <w:rPr>
          <w:rFonts w:ascii="Courier New" w:cs="Courier New" w:eastAsia="Courier New" w:hAnsi="Courier New"/>
          <w:color w:val="C7254E"/>
          <w:sz w:val="18"/>
          <w:szCs w:val="18"/>
        </w:rPr>
        <w:t xml:space="preserve">&lt;nav&gt;      Navigation links&lt;/nav&gt;</w:t>
      </w:r>
    </w:p>
    <w:p>
      <w:pPr>
        <w:shd w:fill="F4F4F4" w:val="clear"/>
        <w:spacing w:after="20" w:before="20"/>
        <w:ind w:left="360"/>
      </w:pPr>
      <w:r>
        <w:rPr>
          <w:rFonts w:ascii="Courier New" w:cs="Courier New" w:eastAsia="Courier New" w:hAnsi="Courier New"/>
          <w:color w:val="C7254E"/>
          <w:sz w:val="18"/>
          <w:szCs w:val="18"/>
        </w:rPr>
        <w:t xml:space="preserve">&lt;main&gt;     Main unique content of the page&lt;/main&gt;</w:t>
      </w:r>
    </w:p>
    <w:p>
      <w:pPr>
        <w:shd w:fill="F4F4F4" w:val="clear"/>
        <w:spacing w:after="20" w:before="20"/>
        <w:ind w:left="360"/>
      </w:pPr>
      <w:r>
        <w:rPr>
          <w:rFonts w:ascii="Courier New" w:cs="Courier New" w:eastAsia="Courier New" w:hAnsi="Courier New"/>
          <w:color w:val="C7254E"/>
          <w:sz w:val="18"/>
          <w:szCs w:val="18"/>
        </w:rPr>
        <w:t xml:space="preserve">&lt;article&gt;  Self-contained piece of content&lt;/article&gt;</w:t>
      </w:r>
    </w:p>
    <w:p>
      <w:pPr>
        <w:shd w:fill="F4F4F4" w:val="clear"/>
        <w:spacing w:after="20" w:before="20"/>
        <w:ind w:left="360"/>
      </w:pPr>
      <w:r>
        <w:rPr>
          <w:rFonts w:ascii="Courier New" w:cs="Courier New" w:eastAsia="Courier New" w:hAnsi="Courier New"/>
          <w:color w:val="C7254E"/>
          <w:sz w:val="18"/>
          <w:szCs w:val="18"/>
        </w:rPr>
        <w:t xml:space="preserve">&lt;section&gt;  Thematic grouping of content&lt;/section&gt;</w:t>
      </w:r>
    </w:p>
    <w:p>
      <w:pPr>
        <w:shd w:fill="F4F4F4" w:val="clear"/>
        <w:spacing w:after="20" w:before="20"/>
        <w:ind w:left="360"/>
      </w:pPr>
      <w:r>
        <w:rPr>
          <w:rFonts w:ascii="Courier New" w:cs="Courier New" w:eastAsia="Courier New" w:hAnsi="Courier New"/>
          <w:color w:val="C7254E"/>
          <w:sz w:val="18"/>
          <w:szCs w:val="18"/>
        </w:rPr>
        <w:t xml:space="preserve">&lt;aside&gt;    Sidebar or related content&lt;/aside&gt;</w:t>
      </w:r>
    </w:p>
    <w:p>
      <w:pPr>
        <w:shd w:fill="F4F4F4" w:val="clear"/>
        <w:spacing w:after="20" w:before="20"/>
        <w:ind w:left="360"/>
      </w:pPr>
      <w:r>
        <w:rPr>
          <w:rFonts w:ascii="Courier New" w:cs="Courier New" w:eastAsia="Courier New" w:hAnsi="Courier New"/>
          <w:color w:val="C7254E"/>
          <w:sz w:val="18"/>
          <w:szCs w:val="18"/>
        </w:rPr>
        <w:t xml:space="preserve">&lt;footer&gt;   Page footer, credits, links&lt;/footer&gt;</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4.2  Text-Level Semantics</w:t>
      </w:r>
    </w:p>
    <w:p>
      <w:pPr>
        <w:pStyle w:val="ListParagraph"/>
        <w:numPr>
          <w:ilvl w:val="0"/>
          <w:numId w:val="2"/>
        </w:numPr>
        <w:spacing w:after="40" w:before="40"/>
      </w:pPr>
      <w:r>
        <w:rPr>
          <w:rFonts w:ascii="Arial" w:cs="Arial" w:eastAsia="Arial" w:hAnsi="Arial"/>
          <w:b/>
          <w:bCs/>
          <w:color w:val="E8561A"/>
          <w:sz w:val="21"/>
          <w:szCs w:val="21"/>
        </w:rPr>
        <w:t xml:space="preserve">&lt;mark&gt; — highlighted / relevant text</w:t>
      </w:r>
    </w:p>
    <w:p>
      <w:pPr>
        <w:pStyle w:val="ListParagraph"/>
        <w:numPr>
          <w:ilvl w:val="0"/>
          <w:numId w:val="2"/>
        </w:numPr>
        <w:spacing w:after="40" w:before="40"/>
      </w:pPr>
      <w:r>
        <w:rPr>
          <w:rFonts w:ascii="Arial" w:cs="Arial" w:eastAsia="Arial" w:hAnsi="Arial"/>
          <w:b w:val="false"/>
          <w:bCs w:val="false"/>
          <w:color w:val="5A5A72"/>
          <w:sz w:val="21"/>
          <w:szCs w:val="21"/>
        </w:rPr>
        <w:t xml:space="preserve">&lt;time&gt; — machine-readable date or time</w:t>
      </w:r>
    </w:p>
    <w:p>
      <w:pPr>
        <w:pStyle w:val="ListParagraph"/>
        <w:numPr>
          <w:ilvl w:val="0"/>
          <w:numId w:val="2"/>
        </w:numPr>
        <w:spacing w:after="40" w:before="40"/>
      </w:pPr>
      <w:r>
        <w:rPr>
          <w:rFonts w:ascii="Arial" w:cs="Arial" w:eastAsia="Arial" w:hAnsi="Arial"/>
          <w:b w:val="false"/>
          <w:bCs w:val="false"/>
          <w:color w:val="5A5A72"/>
          <w:sz w:val="21"/>
          <w:szCs w:val="21"/>
        </w:rPr>
        <w:t xml:space="preserve">&lt;abbr&gt; — abbreviation with full form</w:t>
      </w:r>
    </w:p>
    <w:p>
      <w:pPr>
        <w:pStyle w:val="ListParagraph"/>
        <w:numPr>
          <w:ilvl w:val="0"/>
          <w:numId w:val="2"/>
        </w:numPr>
        <w:spacing w:after="40" w:before="40"/>
      </w:pPr>
      <w:r>
        <w:rPr>
          <w:rFonts w:ascii="Arial" w:cs="Arial" w:eastAsia="Arial" w:hAnsi="Arial"/>
          <w:b w:val="false"/>
          <w:bCs w:val="false"/>
          <w:color w:val="5A5A72"/>
          <w:sz w:val="21"/>
          <w:szCs w:val="21"/>
        </w:rPr>
        <w:t xml:space="preserve">&lt;cite&gt; — citation / reference</w:t>
      </w:r>
    </w:p>
    <w:p>
      <w:pPr>
        <w:pStyle w:val="ListParagraph"/>
        <w:numPr>
          <w:ilvl w:val="0"/>
          <w:numId w:val="2"/>
        </w:numPr>
        <w:spacing w:after="40" w:before="40"/>
      </w:pPr>
      <w:r>
        <w:rPr>
          <w:rFonts w:ascii="Arial" w:cs="Arial" w:eastAsia="Arial" w:hAnsi="Arial"/>
          <w:b w:val="false"/>
          <w:bCs w:val="false"/>
          <w:color w:val="5A5A72"/>
          <w:sz w:val="21"/>
          <w:szCs w:val="21"/>
        </w:rPr>
        <w:t xml:space="preserve">&lt;code&gt; — inline code snippet</w:t>
      </w:r>
    </w:p>
    <w:p>
      <w:pPr>
        <w:pStyle w:val="ListParagraph"/>
        <w:numPr>
          <w:ilvl w:val="0"/>
          <w:numId w:val="2"/>
        </w:numPr>
        <w:spacing w:after="40" w:before="40"/>
      </w:pPr>
      <w:r>
        <w:rPr>
          <w:rFonts w:ascii="Arial" w:cs="Arial" w:eastAsia="Arial" w:hAnsi="Arial"/>
          <w:b w:val="false"/>
          <w:bCs w:val="false"/>
          <w:color w:val="5A5A72"/>
          <w:sz w:val="21"/>
          <w:szCs w:val="21"/>
        </w:rPr>
        <w:t xml:space="preserve">&lt;pre&gt; — preformatted text block</w:t>
      </w:r>
    </w:p>
    <w:p>
      <w:pPr>
        <w:pStyle w:val="ListParagraph"/>
        <w:numPr>
          <w:ilvl w:val="0"/>
          <w:numId w:val="2"/>
        </w:numPr>
        <w:spacing w:after="40" w:before="40"/>
      </w:pPr>
      <w:r>
        <w:rPr>
          <w:rFonts w:ascii="Arial" w:cs="Arial" w:eastAsia="Arial" w:hAnsi="Arial"/>
          <w:b w:val="false"/>
          <w:bCs w:val="false"/>
          <w:color w:val="5A5A72"/>
          <w:sz w:val="21"/>
          <w:szCs w:val="21"/>
        </w:rPr>
        <w:t xml:space="preserve">&lt;kbd&gt; — keyboard input</w:t>
      </w:r>
    </w:p>
    <w:p>
      <w:pPr>
        <w:spacing w:after="80" w:before="80"/>
      </w:pPr>
      <w:r>
        <w:t xml:space="preserve"/>
      </w:r>
    </w:p>
    <w:p>
      <w:r>
        <w:br w:type="page"/>
      </w:r>
    </w:p>
    <w:p>
      <w:pPr>
        <w:pStyle w:val="Heading1"/>
        <w:pBdr>
          <w:bottom w:val="single" w:color="E8561A" w:sz="8" w:space="6"/>
        </w:pBdr>
        <w:spacing w:after="160" w:before="360"/>
      </w:pPr>
      <w:r>
        <w:rPr>
          <w:rFonts w:ascii="Arial" w:cs="Arial" w:eastAsia="Arial" w:hAnsi="Arial"/>
          <w:b/>
          <w:bCs/>
          <w:color w:val="1A1A2E"/>
          <w:sz w:val="36"/>
          <w:szCs w:val="36"/>
        </w:rPr>
        <w:t xml:space="preserve">5. Links &amp; Media</w:t>
      </w:r>
    </w:p>
    <w:p>
      <w:pPr>
        <w:pStyle w:val="Heading2"/>
        <w:spacing w:after="120" w:before="280"/>
      </w:pPr>
      <w:r>
        <w:rPr>
          <w:rFonts w:ascii="Arial" w:cs="Arial" w:eastAsia="Arial" w:hAnsi="Arial"/>
          <w:b/>
          <w:bCs/>
          <w:color w:val="E8561A"/>
          <w:sz w:val="26"/>
          <w:szCs w:val="26"/>
        </w:rPr>
        <w:t xml:space="preserve">5.1  Hyperlinks</w:t>
      </w:r>
    </w:p>
    <w:p>
      <w:pPr>
        <w:spacing w:after="100" w:before="60"/>
      </w:pPr>
      <w:r>
        <w:rPr>
          <w:rFonts w:ascii="Arial" w:cs="Arial" w:eastAsia="Arial" w:hAnsi="Arial"/>
          <w:b w:val="false"/>
          <w:bCs w:val="false"/>
          <w:i w:val="false"/>
          <w:iCs w:val="false"/>
          <w:color w:val="5A5A72"/>
          <w:sz w:val="22"/>
          <w:szCs w:val="22"/>
        </w:rPr>
        <w:t xml:space="preserve">The &lt;a&gt; tag creates hyperlinks. The href attribute defines the destination. Use relative paths for internal pages and absolute URLs for external sites.</w:t>
      </w:r>
    </w:p>
    <w:p>
      <w:pPr>
        <w:spacing w:after="80" w:before="80"/>
      </w:pPr>
      <w:r>
        <w:t xml:space="preserve"/>
      </w:r>
    </w:p>
    <w:p>
      <w:pPr>
        <w:shd w:fill="F4F4F4" w:val="clear"/>
        <w:spacing w:after="20" w:before="20"/>
        <w:ind w:left="360"/>
      </w:pPr>
      <w:r>
        <w:rPr>
          <w:rFonts w:ascii="Courier New" w:cs="Courier New" w:eastAsia="Courier New" w:hAnsi="Courier New"/>
          <w:color w:val="C7254E"/>
          <w:sz w:val="18"/>
          <w:szCs w:val="18"/>
        </w:rPr>
        <w:t xml:space="preserve">&lt;!-- External link, opens in new tab --&gt;</w:t>
      </w:r>
    </w:p>
    <w:p>
      <w:pPr>
        <w:shd w:fill="F4F4F4" w:val="clear"/>
        <w:spacing w:after="20" w:before="20"/>
        <w:ind w:left="360"/>
      </w:pPr>
      <w:r>
        <w:rPr>
          <w:rFonts w:ascii="Courier New" w:cs="Courier New" w:eastAsia="Courier New" w:hAnsi="Courier New"/>
          <w:color w:val="C7254E"/>
          <w:sz w:val="18"/>
          <w:szCs w:val="18"/>
        </w:rPr>
        <w:t xml:space="preserve">&lt;a href="https://google.com" target="_blank" rel="noopener"&gt;Google&lt;/a&gt;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&lt;!-- Internal link --&gt;</w:t>
      </w:r>
    </w:p>
    <w:p>
      <w:pPr>
        <w:shd w:fill="F4F4F4" w:val="clear"/>
        <w:spacing w:after="20" w:before="20"/>
        <w:ind w:left="360"/>
      </w:pPr>
      <w:r>
        <w:rPr>
          <w:rFonts w:ascii="Courier New" w:cs="Courier New" w:eastAsia="Courier New" w:hAnsi="Courier New"/>
          <w:color w:val="C7254E"/>
          <w:sz w:val="18"/>
          <w:szCs w:val="18"/>
        </w:rPr>
        <w:t xml:space="preserve">&lt;a href="/about.html"&gt;About Us&lt;/a&gt;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&lt;!-- Email link --&gt;</w:t>
      </w:r>
    </w:p>
    <w:p>
      <w:pPr>
        <w:shd w:fill="F4F4F4" w:val="clear"/>
        <w:spacing w:after="20" w:before="20"/>
        <w:ind w:left="360"/>
      </w:pPr>
      <w:r>
        <w:rPr>
          <w:rFonts w:ascii="Courier New" w:cs="Courier New" w:eastAsia="Courier New" w:hAnsi="Courier New"/>
          <w:color w:val="C7254E"/>
          <w:sz w:val="18"/>
          <w:szCs w:val="18"/>
        </w:rPr>
        <w:t xml:space="preserve">&lt;a href="mailto:hello@example.com"&gt;Contact Us&lt;/a&gt;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&lt;!-- Phone link --&gt;</w:t>
      </w:r>
    </w:p>
    <w:p>
      <w:pPr>
        <w:shd w:fill="F4F4F4" w:val="clear"/>
        <w:spacing w:after="20" w:before="20"/>
        <w:ind w:left="360"/>
      </w:pPr>
      <w:r>
        <w:rPr>
          <w:rFonts w:ascii="Courier New" w:cs="Courier New" w:eastAsia="Courier New" w:hAnsi="Courier New"/>
          <w:color w:val="C7254E"/>
          <w:sz w:val="18"/>
          <w:szCs w:val="18"/>
        </w:rPr>
        <w:t xml:space="preserve">&lt;a href="tel:+11234567890"&gt;Call Us&lt;/a&gt;</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5.2  Images</w:t>
      </w:r>
    </w:p>
    <w:p>
      <w:pPr>
        <w:shd w:fill="F4F4F4" w:val="clear"/>
        <w:spacing w:after="20" w:before="20"/>
        <w:ind w:left="360"/>
      </w:pPr>
      <w:r>
        <w:rPr>
          <w:rFonts w:ascii="Courier New" w:cs="Courier New" w:eastAsia="Courier New" w:hAnsi="Courier New"/>
          <w:color w:val="C7254E"/>
          <w:sz w:val="18"/>
          <w:szCs w:val="18"/>
        </w:rPr>
        <w:t xml:space="preserve">&lt;!-- Basic image --&gt;</w:t>
      </w:r>
    </w:p>
    <w:p>
      <w:pPr>
        <w:shd w:fill="F4F4F4" w:val="clear"/>
        <w:spacing w:after="20" w:before="20"/>
        <w:ind w:left="360"/>
      </w:pPr>
      <w:r>
        <w:rPr>
          <w:rFonts w:ascii="Courier New" w:cs="Courier New" w:eastAsia="Courier New" w:hAnsi="Courier New"/>
          <w:color w:val="C7254E"/>
          <w:sz w:val="18"/>
          <w:szCs w:val="18"/>
        </w:rPr>
        <w:t xml:space="preserve">&lt;img src="image.jpg" alt="Description of image"&gt;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&lt;!-- Responsive image --&gt;</w:t>
      </w:r>
    </w:p>
    <w:p>
      <w:pPr>
        <w:shd w:fill="F4F4F4" w:val="clear"/>
        <w:spacing w:after="20" w:before="20"/>
        <w:ind w:left="360"/>
      </w:pPr>
      <w:r>
        <w:rPr>
          <w:rFonts w:ascii="Courier New" w:cs="Courier New" w:eastAsia="Courier New" w:hAnsi="Courier New"/>
          <w:color w:val="C7254E"/>
          <w:sz w:val="18"/>
          <w:szCs w:val="18"/>
        </w:rPr>
        <w:t xml:space="preserve">&lt;picture&gt;</w:t>
      </w:r>
    </w:p>
    <w:p>
      <w:pPr>
        <w:shd w:fill="F4F4F4" w:val="clear"/>
        <w:spacing w:after="20" w:before="20"/>
        <w:ind w:left="360"/>
      </w:pPr>
      <w:r>
        <w:rPr>
          <w:rFonts w:ascii="Courier New" w:cs="Courier New" w:eastAsia="Courier New" w:hAnsi="Courier New"/>
          <w:color w:val="C7254E"/>
          <w:sz w:val="18"/>
          <w:szCs w:val="18"/>
        </w:rPr>
        <w:t xml:space="preserve">  &lt;source srcset="image-wide.jpg" media="(min-width: 800px)"&gt;</w:t>
      </w:r>
    </w:p>
    <w:p>
      <w:pPr>
        <w:shd w:fill="F4F4F4" w:val="clear"/>
        <w:spacing w:after="20" w:before="20"/>
        <w:ind w:left="360"/>
      </w:pPr>
      <w:r>
        <w:rPr>
          <w:rFonts w:ascii="Courier New" w:cs="Courier New" w:eastAsia="Courier New" w:hAnsi="Courier New"/>
          <w:color w:val="C7254E"/>
          <w:sz w:val="18"/>
          <w:szCs w:val="18"/>
        </w:rPr>
        <w:t xml:space="preserve">  &lt;img src="image-mobile.jpg" alt="Responsive image"&gt;</w:t>
      </w:r>
    </w:p>
    <w:p>
      <w:pPr>
        <w:shd w:fill="F4F4F4" w:val="clear"/>
        <w:spacing w:after="20" w:before="20"/>
        <w:ind w:left="360"/>
      </w:pPr>
      <w:r>
        <w:rPr>
          <w:rFonts w:ascii="Courier New" w:cs="Courier New" w:eastAsia="Courier New" w:hAnsi="Courier New"/>
          <w:color w:val="C7254E"/>
          <w:sz w:val="18"/>
          <w:szCs w:val="18"/>
        </w:rPr>
        <w:t xml:space="preserve">&lt;/picture&gt;</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5.3  Video &amp; Audio</w:t>
      </w:r>
    </w:p>
    <w:p>
      <w:pPr>
        <w:shd w:fill="F4F4F4" w:val="clear"/>
        <w:spacing w:after="20" w:before="20"/>
        <w:ind w:left="360"/>
      </w:pPr>
      <w:r>
        <w:rPr>
          <w:rFonts w:ascii="Courier New" w:cs="Courier New" w:eastAsia="Courier New" w:hAnsi="Courier New"/>
          <w:color w:val="C7254E"/>
          <w:sz w:val="18"/>
          <w:szCs w:val="18"/>
        </w:rPr>
        <w:t xml:space="preserve">&lt;video controls width="640"&gt;</w:t>
      </w:r>
    </w:p>
    <w:p>
      <w:pPr>
        <w:shd w:fill="F4F4F4" w:val="clear"/>
        <w:spacing w:after="20" w:before="20"/>
        <w:ind w:left="360"/>
      </w:pPr>
      <w:r>
        <w:rPr>
          <w:rFonts w:ascii="Courier New" w:cs="Courier New" w:eastAsia="Courier New" w:hAnsi="Courier New"/>
          <w:color w:val="C7254E"/>
          <w:sz w:val="18"/>
          <w:szCs w:val="18"/>
        </w:rPr>
        <w:t xml:space="preserve">  &lt;source src="video.mp4" type="video/mp4"&gt;</w:t>
      </w:r>
    </w:p>
    <w:p>
      <w:pPr>
        <w:shd w:fill="F4F4F4" w:val="clear"/>
        <w:spacing w:after="20" w:before="20"/>
        <w:ind w:left="360"/>
      </w:pPr>
      <w:r>
        <w:rPr>
          <w:rFonts w:ascii="Courier New" w:cs="Courier New" w:eastAsia="Courier New" w:hAnsi="Courier New"/>
          <w:color w:val="C7254E"/>
          <w:sz w:val="18"/>
          <w:szCs w:val="18"/>
        </w:rPr>
        <w:t xml:space="preserve">  Your browser does not support video.</w:t>
      </w:r>
    </w:p>
    <w:p>
      <w:pPr>
        <w:shd w:fill="F4F4F4" w:val="clear"/>
        <w:spacing w:after="20" w:before="20"/>
        <w:ind w:left="360"/>
      </w:pPr>
      <w:r>
        <w:rPr>
          <w:rFonts w:ascii="Courier New" w:cs="Courier New" w:eastAsia="Courier New" w:hAnsi="Courier New"/>
          <w:color w:val="C7254E"/>
          <w:sz w:val="18"/>
          <w:szCs w:val="18"/>
        </w:rPr>
        <w:t xml:space="preserve">&lt;/video&gt;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&lt;audio controls&gt;</w:t>
      </w:r>
    </w:p>
    <w:p>
      <w:pPr>
        <w:shd w:fill="F4F4F4" w:val="clear"/>
        <w:spacing w:after="20" w:before="20"/>
        <w:ind w:left="360"/>
      </w:pPr>
      <w:r>
        <w:rPr>
          <w:rFonts w:ascii="Courier New" w:cs="Courier New" w:eastAsia="Courier New" w:hAnsi="Courier New"/>
          <w:color w:val="C7254E"/>
          <w:sz w:val="18"/>
          <w:szCs w:val="18"/>
        </w:rPr>
        <w:t xml:space="preserve">  &lt;source src="audio.mp3" type="audio/mpeg"&gt;</w:t>
      </w:r>
    </w:p>
    <w:p>
      <w:pPr>
        <w:shd w:fill="F4F4F4" w:val="clear"/>
        <w:spacing w:after="20" w:before="20"/>
        <w:ind w:left="360"/>
      </w:pPr>
      <w:r>
        <w:rPr>
          <w:rFonts w:ascii="Courier New" w:cs="Courier New" w:eastAsia="Courier New" w:hAnsi="Courier New"/>
          <w:color w:val="C7254E"/>
          <w:sz w:val="18"/>
          <w:szCs w:val="18"/>
        </w:rPr>
        <w:t xml:space="preserve">&lt;/audio&gt;</w:t>
      </w:r>
    </w:p>
    <w:p>
      <w:pPr>
        <w:spacing w:after="80" w:before="80"/>
      </w:pPr>
      <w:r>
        <w:t xml:space="preserve"/>
      </w:r>
    </w:p>
    <w:p>
      <w:r>
        <w:br w:type="page"/>
      </w:r>
    </w:p>
    <w:p>
      <w:pPr>
        <w:pStyle w:val="Heading1"/>
        <w:pBdr>
          <w:bottom w:val="single" w:color="E8561A" w:sz="8" w:space="6"/>
        </w:pBdr>
        <w:spacing w:after="160" w:before="360"/>
      </w:pPr>
      <w:r>
        <w:rPr>
          <w:rFonts w:ascii="Arial" w:cs="Arial" w:eastAsia="Arial" w:hAnsi="Arial"/>
          <w:b/>
          <w:bCs/>
          <w:color w:val="1A1A2E"/>
          <w:sz w:val="36"/>
          <w:szCs w:val="36"/>
        </w:rPr>
        <w:t xml:space="preserve">6. Forms</w:t>
      </w:r>
    </w:p>
    <w:p>
      <w:pPr>
        <w:spacing w:after="100" w:before="60"/>
      </w:pPr>
      <w:r>
        <w:rPr>
          <w:rFonts w:ascii="Arial" w:cs="Arial" w:eastAsia="Arial" w:hAnsi="Arial"/>
          <w:b w:val="false"/>
          <w:bCs w:val="false"/>
          <w:i w:val="false"/>
          <w:iCs w:val="false"/>
          <w:color w:val="5A5A72"/>
          <w:sz w:val="22"/>
          <w:szCs w:val="22"/>
        </w:rPr>
        <w:t xml:space="preserve">HTML forms allow users to submit data to a server. A form contains various input elements — text fields, checkboxes, radio buttons, dropdowns, and buttons.</w:t>
      </w:r>
    </w:p>
    <w:p>
      <w:pPr>
        <w:spacing w:after="80" w:before="80"/>
      </w:pPr>
      <w:r>
        <w:t xml:space="preserve"/>
      </w:r>
    </w:p>
    <w:p>
      <w:pPr>
        <w:shd w:fill="F4F4F4" w:val="clear"/>
        <w:spacing w:after="20" w:before="20"/>
        <w:ind w:left="360"/>
      </w:pPr>
      <w:r>
        <w:rPr>
          <w:rFonts w:ascii="Courier New" w:cs="Courier New" w:eastAsia="Courier New" w:hAnsi="Courier New"/>
          <w:color w:val="C7254E"/>
          <w:sz w:val="18"/>
          <w:szCs w:val="18"/>
        </w:rPr>
        <w:t xml:space="preserve">&lt;form action="/submit" method="POST"&gt;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  &lt;label for="name"&gt;Full Name:&lt;/label&gt;</w:t>
      </w:r>
    </w:p>
    <w:p>
      <w:pPr>
        <w:shd w:fill="F4F4F4" w:val="clear"/>
        <w:spacing w:after="20" w:before="20"/>
        <w:ind w:left="360"/>
      </w:pPr>
      <w:r>
        <w:rPr>
          <w:rFonts w:ascii="Courier New" w:cs="Courier New" w:eastAsia="Courier New" w:hAnsi="Courier New"/>
          <w:color w:val="C7254E"/>
          <w:sz w:val="18"/>
          <w:szCs w:val="18"/>
        </w:rPr>
        <w:t xml:space="preserve">  &lt;input type="text" id="name" name="name" placeholder="John Doe" required&gt;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  &lt;label for="email"&gt;Email:&lt;/label&gt;</w:t>
      </w:r>
    </w:p>
    <w:p>
      <w:pPr>
        <w:shd w:fill="F4F4F4" w:val="clear"/>
        <w:spacing w:after="20" w:before="20"/>
        <w:ind w:left="360"/>
      </w:pPr>
      <w:r>
        <w:rPr>
          <w:rFonts w:ascii="Courier New" w:cs="Courier New" w:eastAsia="Courier New" w:hAnsi="Courier New"/>
          <w:color w:val="C7254E"/>
          <w:sz w:val="18"/>
          <w:szCs w:val="18"/>
        </w:rPr>
        <w:t xml:space="preserve">  &lt;input type="email" id="email" name="email" required&gt;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  &lt;label for="role"&gt;Role:&lt;/label&gt;</w:t>
      </w:r>
    </w:p>
    <w:p>
      <w:pPr>
        <w:shd w:fill="F4F4F4" w:val="clear"/>
        <w:spacing w:after="20" w:before="20"/>
        <w:ind w:left="360"/>
      </w:pPr>
      <w:r>
        <w:rPr>
          <w:rFonts w:ascii="Courier New" w:cs="Courier New" w:eastAsia="Courier New" w:hAnsi="Courier New"/>
          <w:color w:val="C7254E"/>
          <w:sz w:val="18"/>
          <w:szCs w:val="18"/>
        </w:rPr>
        <w:t xml:space="preserve">  &lt;select id="role" name="role"&gt;</w:t>
      </w:r>
    </w:p>
    <w:p>
      <w:pPr>
        <w:shd w:fill="F4F4F4" w:val="clear"/>
        <w:spacing w:after="20" w:before="20"/>
        <w:ind w:left="360"/>
      </w:pPr>
      <w:r>
        <w:rPr>
          <w:rFonts w:ascii="Courier New" w:cs="Courier New" w:eastAsia="Courier New" w:hAnsi="Courier New"/>
          <w:color w:val="C7254E"/>
          <w:sz w:val="18"/>
          <w:szCs w:val="18"/>
        </w:rPr>
        <w:t xml:space="preserve">    &lt;option value="dev"&gt;Developer&lt;/option&gt;</w:t>
      </w:r>
    </w:p>
    <w:p>
      <w:pPr>
        <w:shd w:fill="F4F4F4" w:val="clear"/>
        <w:spacing w:after="20" w:before="20"/>
        <w:ind w:left="360"/>
      </w:pPr>
      <w:r>
        <w:rPr>
          <w:rFonts w:ascii="Courier New" w:cs="Courier New" w:eastAsia="Courier New" w:hAnsi="Courier New"/>
          <w:color w:val="C7254E"/>
          <w:sz w:val="18"/>
          <w:szCs w:val="18"/>
        </w:rPr>
        <w:t xml:space="preserve">    &lt;option value="design"&gt;Designer&lt;/option&gt;</w:t>
      </w:r>
    </w:p>
    <w:p>
      <w:pPr>
        <w:shd w:fill="F4F4F4" w:val="clear"/>
        <w:spacing w:after="20" w:before="20"/>
        <w:ind w:left="360"/>
      </w:pPr>
      <w:r>
        <w:rPr>
          <w:rFonts w:ascii="Courier New" w:cs="Courier New" w:eastAsia="Courier New" w:hAnsi="Courier New"/>
          <w:color w:val="C7254E"/>
          <w:sz w:val="18"/>
          <w:szCs w:val="18"/>
        </w:rPr>
        <w:t xml:space="preserve">  &lt;/select&gt;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  &lt;label&gt;</w:t>
      </w:r>
    </w:p>
    <w:p>
      <w:pPr>
        <w:shd w:fill="F4F4F4" w:val="clear"/>
        <w:spacing w:after="20" w:before="20"/>
        <w:ind w:left="360"/>
      </w:pPr>
      <w:r>
        <w:rPr>
          <w:rFonts w:ascii="Courier New" w:cs="Courier New" w:eastAsia="Courier New" w:hAnsi="Courier New"/>
          <w:color w:val="C7254E"/>
          <w:sz w:val="18"/>
          <w:szCs w:val="18"/>
        </w:rPr>
        <w:t xml:space="preserve">    &lt;input type="checkbox" name="agree" required&gt;</w:t>
      </w:r>
    </w:p>
    <w:p>
      <w:pPr>
        <w:shd w:fill="F4F4F4" w:val="clear"/>
        <w:spacing w:after="20" w:before="20"/>
        <w:ind w:left="360"/>
      </w:pPr>
      <w:r>
        <w:rPr>
          <w:rFonts w:ascii="Courier New" w:cs="Courier New" w:eastAsia="Courier New" w:hAnsi="Courier New"/>
          <w:color w:val="C7254E"/>
          <w:sz w:val="18"/>
          <w:szCs w:val="18"/>
        </w:rPr>
        <w:t xml:space="preserve">    I agree to the terms</w:t>
      </w:r>
    </w:p>
    <w:p>
      <w:pPr>
        <w:shd w:fill="F4F4F4" w:val="clear"/>
        <w:spacing w:after="20" w:before="20"/>
        <w:ind w:left="360"/>
      </w:pPr>
      <w:r>
        <w:rPr>
          <w:rFonts w:ascii="Courier New" w:cs="Courier New" w:eastAsia="Courier New" w:hAnsi="Courier New"/>
          <w:color w:val="C7254E"/>
          <w:sz w:val="18"/>
          <w:szCs w:val="18"/>
        </w:rPr>
        <w:t xml:space="preserve">  &lt;/label&gt;</w:t>
      </w:r>
    </w:p>
    <w:p>
      <w:pPr>
        <w:shd w:fill="F4F4F4" w:val="clear"/>
        <w:spacing w:after="20" w:before="20"/>
        <w:ind w:left="360"/>
      </w:pPr>
      <w:r>
        <w:rPr>
          <w:rFonts w:ascii="Courier New" w:cs="Courier New" w:eastAsia="Courier New" w:hAnsi="Courier New"/>
          <w:color w:val="C7254E"/>
          <w:sz w:val="18"/>
          <w:szCs w:val="18"/>
        </w:rPr>
        <w:t xml:space="preserve"/>
      </w:r>
    </w:p>
    <w:p>
      <w:pPr>
        <w:shd w:fill="F4F4F4" w:val="clear"/>
        <w:spacing w:after="20" w:before="20"/>
        <w:ind w:left="360"/>
      </w:pPr>
      <w:r>
        <w:rPr>
          <w:rFonts w:ascii="Courier New" w:cs="Courier New" w:eastAsia="Courier New" w:hAnsi="Courier New"/>
          <w:color w:val="C7254E"/>
          <w:sz w:val="18"/>
          <w:szCs w:val="18"/>
        </w:rPr>
        <w:t xml:space="preserve">  &lt;button type="submit"&gt;Submit&lt;/button&gt;</w:t>
      </w:r>
    </w:p>
    <w:p>
      <w:pPr>
        <w:shd w:fill="F4F4F4" w:val="clear"/>
        <w:spacing w:after="20" w:before="20"/>
        <w:ind w:left="360"/>
      </w:pPr>
      <w:r>
        <w:rPr>
          <w:rFonts w:ascii="Courier New" w:cs="Courier New" w:eastAsia="Courier New" w:hAnsi="Courier New"/>
          <w:color w:val="C7254E"/>
          <w:sz w:val="18"/>
          <w:szCs w:val="18"/>
        </w:rPr>
        <w:t xml:space="preserve">&lt;/form&gt;</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6.1  Input Types</w:t>
      </w:r>
    </w:p>
    <w:p>
      <w:pPr>
        <w:pStyle w:val="ListParagraph"/>
        <w:numPr>
          <w:ilvl w:val="0"/>
          <w:numId w:val="2"/>
        </w:numPr>
        <w:spacing w:after="40" w:before="40"/>
      </w:pPr>
      <w:r>
        <w:rPr>
          <w:rFonts w:ascii="Arial" w:cs="Arial" w:eastAsia="Arial" w:hAnsi="Arial"/>
          <w:b w:val="false"/>
          <w:bCs w:val="false"/>
          <w:color w:val="5A5A72"/>
          <w:sz w:val="21"/>
          <w:szCs w:val="21"/>
        </w:rPr>
        <w:t xml:space="preserve">text, email, password, number, tel, url</w:t>
      </w:r>
    </w:p>
    <w:p>
      <w:pPr>
        <w:pStyle w:val="ListParagraph"/>
        <w:numPr>
          <w:ilvl w:val="0"/>
          <w:numId w:val="2"/>
        </w:numPr>
        <w:spacing w:after="40" w:before="40"/>
      </w:pPr>
      <w:r>
        <w:rPr>
          <w:rFonts w:ascii="Arial" w:cs="Arial" w:eastAsia="Arial" w:hAnsi="Arial"/>
          <w:b w:val="false"/>
          <w:bCs w:val="false"/>
          <w:color w:val="5A5A72"/>
          <w:sz w:val="21"/>
          <w:szCs w:val="21"/>
        </w:rPr>
        <w:t xml:space="preserve">date, time, datetime-local, month, week</w:t>
      </w:r>
    </w:p>
    <w:p>
      <w:pPr>
        <w:pStyle w:val="ListParagraph"/>
        <w:numPr>
          <w:ilvl w:val="0"/>
          <w:numId w:val="2"/>
        </w:numPr>
        <w:spacing w:after="40" w:before="40"/>
      </w:pPr>
      <w:r>
        <w:rPr>
          <w:rFonts w:ascii="Arial" w:cs="Arial" w:eastAsia="Arial" w:hAnsi="Arial"/>
          <w:b w:val="false"/>
          <w:bCs w:val="false"/>
          <w:color w:val="5A5A72"/>
          <w:sz w:val="21"/>
          <w:szCs w:val="21"/>
        </w:rPr>
        <w:t xml:space="preserve">checkbox, radio, range, color, file</w:t>
      </w:r>
    </w:p>
    <w:p>
      <w:pPr>
        <w:pStyle w:val="ListParagraph"/>
        <w:numPr>
          <w:ilvl w:val="0"/>
          <w:numId w:val="2"/>
        </w:numPr>
        <w:spacing w:after="40" w:before="40"/>
      </w:pPr>
      <w:r>
        <w:rPr>
          <w:rFonts w:ascii="Arial" w:cs="Arial" w:eastAsia="Arial" w:hAnsi="Arial"/>
          <w:b w:val="false"/>
          <w:bCs w:val="false"/>
          <w:color w:val="5A5A72"/>
          <w:sz w:val="21"/>
          <w:szCs w:val="21"/>
        </w:rPr>
        <w:t xml:space="preserve">submit, reset, button, hidden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61A" w:sz="12"/>
              <w:left w:val="single" w:color="E8561A" w:sz="20"/>
              <w:bottom w:val="single" w:color="E0E0E0" w:sz="4"/>
              <w:right w:val="single" w:color="E0E0E0" w:sz="4"/>
            </w:tcBorders>
            <w:shd w:fill="FFF5F0" w:val="clear"/>
            <w:tcMar>
              <w:top w:type="dxa" w:w="140"/>
              <w:left w:type="dxa" w:w="200"/>
              <w:bottom w:type="dxa" w:w="140"/>
              <w:right w:type="dxa" w:w="200"/>
            </w:tcMar>
          </w:tcPr>
          <w:p>
            <w:r>
              <w:rPr>
                <w:rFonts w:ascii="Arial" w:cs="Arial" w:eastAsia="Arial" w:hAnsi="Arial"/>
                <w:b/>
                <w:bCs/>
                <w:color w:val="E8561A"/>
                <w:sz w:val="22"/>
                <w:szCs w:val="22"/>
              </w:rPr>
              <w:t xml:space="preserve">💡 Accessibility Tip</w:t>
            </w:r>
          </w:p>
          <w:p>
            <w:pPr>
              <w:spacing w:before="60"/>
            </w:pPr>
            <w:r>
              <w:rPr>
                <w:rFonts w:ascii="Arial" w:cs="Arial" w:eastAsia="Arial" w:hAnsi="Arial"/>
                <w:color w:val="1A1A2E"/>
                <w:sz w:val="20"/>
                <w:szCs w:val="20"/>
              </w:rPr>
              <w:t xml:space="preserve">Always associate labels with inputs using the for and id attributes. This improves usability for screen readers and makes click targets larger for users.</w:t>
            </w:r>
          </w:p>
        </w:tc>
      </w:tr>
    </w:tbl>
    <w:p>
      <w:pPr>
        <w:spacing w:after="80" w:before="80"/>
      </w:pPr>
      <w:r>
        <w:t xml:space="preserve"/>
      </w:r>
    </w:p>
    <w:p>
      <w:r>
        <w:br w:type="page"/>
      </w:r>
    </w:p>
    <w:p>
      <w:pPr>
        <w:pStyle w:val="Heading1"/>
        <w:pBdr>
          <w:bottom w:val="single" w:color="E8561A" w:sz="8" w:space="6"/>
        </w:pBdr>
        <w:spacing w:after="160" w:before="360"/>
      </w:pPr>
      <w:r>
        <w:rPr>
          <w:rFonts w:ascii="Arial" w:cs="Arial" w:eastAsia="Arial" w:hAnsi="Arial"/>
          <w:b/>
          <w:bCs/>
          <w:color w:val="1A1A2E"/>
          <w:sz w:val="36"/>
          <w:szCs w:val="36"/>
        </w:rPr>
        <w:t xml:space="preserve">7. Best Practices &amp; Tips</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7.1  Code Quality</w:t>
      </w:r>
    </w:p>
    <w:p>
      <w:pPr>
        <w:pStyle w:val="ListParagraph"/>
        <w:numPr>
          <w:ilvl w:val="0"/>
          <w:numId w:val="2"/>
        </w:numPr>
        <w:spacing w:after="40" w:before="40"/>
      </w:pPr>
      <w:r>
        <w:rPr>
          <w:rFonts w:ascii="Arial" w:cs="Arial" w:eastAsia="Arial" w:hAnsi="Arial"/>
          <w:b w:val="false"/>
          <w:bCs w:val="false"/>
          <w:color w:val="5A5A72"/>
          <w:sz w:val="21"/>
          <w:szCs w:val="21"/>
        </w:rPr>
        <w:t xml:space="preserve">Use lowercase for all HTML tag and attribute names</w:t>
      </w:r>
    </w:p>
    <w:p>
      <w:pPr>
        <w:pStyle w:val="ListParagraph"/>
        <w:numPr>
          <w:ilvl w:val="0"/>
          <w:numId w:val="2"/>
        </w:numPr>
        <w:spacing w:after="40" w:before="40"/>
      </w:pPr>
      <w:r>
        <w:rPr>
          <w:rFonts w:ascii="Arial" w:cs="Arial" w:eastAsia="Arial" w:hAnsi="Arial"/>
          <w:b w:val="false"/>
          <w:bCs w:val="false"/>
          <w:color w:val="5A5A72"/>
          <w:sz w:val="21"/>
          <w:szCs w:val="21"/>
        </w:rPr>
        <w:t xml:space="preserve">Always close paired tags and quote all attribute values</w:t>
      </w:r>
    </w:p>
    <w:p>
      <w:pPr>
        <w:pStyle w:val="ListParagraph"/>
        <w:numPr>
          <w:ilvl w:val="0"/>
          <w:numId w:val="2"/>
        </w:numPr>
        <w:spacing w:after="40" w:before="40"/>
      </w:pPr>
      <w:r>
        <w:rPr>
          <w:rFonts w:ascii="Arial" w:cs="Arial" w:eastAsia="Arial" w:hAnsi="Arial"/>
          <w:b w:val="false"/>
          <w:bCs w:val="false"/>
          <w:color w:val="5A5A72"/>
          <w:sz w:val="21"/>
          <w:szCs w:val="21"/>
        </w:rPr>
        <w:t xml:space="preserve">Indent nested elements consistently (2 or 4 spaces)</w:t>
      </w:r>
    </w:p>
    <w:p>
      <w:pPr>
        <w:pStyle w:val="ListParagraph"/>
        <w:numPr>
          <w:ilvl w:val="0"/>
          <w:numId w:val="2"/>
        </w:numPr>
        <w:spacing w:after="40" w:before="40"/>
      </w:pPr>
      <w:r>
        <w:rPr>
          <w:rFonts w:ascii="Arial" w:cs="Arial" w:eastAsia="Arial" w:hAnsi="Arial"/>
          <w:b w:val="false"/>
          <w:bCs w:val="false"/>
          <w:color w:val="5A5A72"/>
          <w:sz w:val="21"/>
          <w:szCs w:val="21"/>
        </w:rPr>
        <w:t xml:space="preserve">Add comments for complex sections: &lt;!-- Comment --&gt;</w:t>
      </w:r>
    </w:p>
    <w:p>
      <w:pPr>
        <w:pStyle w:val="ListParagraph"/>
        <w:numPr>
          <w:ilvl w:val="0"/>
          <w:numId w:val="2"/>
        </w:numPr>
        <w:spacing w:after="40" w:before="40"/>
      </w:pPr>
      <w:r>
        <w:rPr>
          <w:rFonts w:ascii="Arial" w:cs="Arial" w:eastAsia="Arial" w:hAnsi="Arial"/>
          <w:b w:val="false"/>
          <w:bCs w:val="false"/>
          <w:color w:val="5A5A72"/>
          <w:sz w:val="21"/>
          <w:szCs w:val="21"/>
        </w:rPr>
        <w:t xml:space="preserve">Validate your HTML at validator.w3.org</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7.2  Performance</w:t>
      </w:r>
    </w:p>
    <w:p>
      <w:pPr>
        <w:pStyle w:val="ListParagraph"/>
        <w:numPr>
          <w:ilvl w:val="0"/>
          <w:numId w:val="2"/>
        </w:numPr>
        <w:spacing w:after="40" w:before="40"/>
      </w:pPr>
      <w:r>
        <w:rPr>
          <w:rFonts w:ascii="Arial" w:cs="Arial" w:eastAsia="Arial" w:hAnsi="Arial"/>
          <w:b w:val="false"/>
          <w:bCs w:val="false"/>
          <w:color w:val="5A5A72"/>
          <w:sz w:val="21"/>
          <w:szCs w:val="21"/>
        </w:rPr>
        <w:t xml:space="preserve">Place CSS &lt;link&gt; tags in &lt;head&gt;, scripts before &lt;/body&gt;</w:t>
      </w:r>
    </w:p>
    <w:p>
      <w:pPr>
        <w:pStyle w:val="ListParagraph"/>
        <w:numPr>
          <w:ilvl w:val="0"/>
          <w:numId w:val="2"/>
        </w:numPr>
        <w:spacing w:after="40" w:before="40"/>
      </w:pPr>
      <w:r>
        <w:rPr>
          <w:rFonts w:ascii="Arial" w:cs="Arial" w:eastAsia="Arial" w:hAnsi="Arial"/>
          <w:b w:val="false"/>
          <w:bCs w:val="false"/>
          <w:color w:val="5A5A72"/>
          <w:sz w:val="21"/>
          <w:szCs w:val="21"/>
        </w:rPr>
        <w:t xml:space="preserve">Use loading="lazy" on images below the fold</w:t>
      </w:r>
    </w:p>
    <w:p>
      <w:pPr>
        <w:pStyle w:val="ListParagraph"/>
        <w:numPr>
          <w:ilvl w:val="0"/>
          <w:numId w:val="2"/>
        </w:numPr>
        <w:spacing w:after="40" w:before="40"/>
      </w:pPr>
      <w:r>
        <w:rPr>
          <w:rFonts w:ascii="Arial" w:cs="Arial" w:eastAsia="Arial" w:hAnsi="Arial"/>
          <w:b w:val="false"/>
          <w:bCs w:val="false"/>
          <w:color w:val="5A5A72"/>
          <w:sz w:val="21"/>
          <w:szCs w:val="21"/>
        </w:rPr>
        <w:t xml:space="preserve">Compress images before embedding them</w:t>
      </w:r>
    </w:p>
    <w:p>
      <w:pPr>
        <w:pStyle w:val="ListParagraph"/>
        <w:numPr>
          <w:ilvl w:val="0"/>
          <w:numId w:val="2"/>
        </w:numPr>
        <w:spacing w:after="40" w:before="40"/>
      </w:pPr>
      <w:r>
        <w:rPr>
          <w:rFonts w:ascii="Arial" w:cs="Arial" w:eastAsia="Arial" w:hAnsi="Arial"/>
          <w:b w:val="false"/>
          <w:bCs w:val="false"/>
          <w:color w:val="5A5A72"/>
          <w:sz w:val="21"/>
          <w:szCs w:val="21"/>
        </w:rPr>
        <w:t xml:space="preserve">Minimize the use of inline styles — prefer CSS classes</w:t>
      </w:r>
    </w:p>
    <w:p>
      <w:pPr>
        <w:spacing w:after="80" w:before="80"/>
      </w:pPr>
      <w:r>
        <w:t xml:space="preserve"/>
      </w:r>
    </w:p>
    <w:p>
      <w:pPr>
        <w:pStyle w:val="Heading2"/>
        <w:spacing w:after="120" w:before="280"/>
      </w:pPr>
      <w:r>
        <w:rPr>
          <w:rFonts w:ascii="Arial" w:cs="Arial" w:eastAsia="Arial" w:hAnsi="Arial"/>
          <w:b/>
          <w:bCs/>
          <w:color w:val="E8561A"/>
          <w:sz w:val="26"/>
          <w:szCs w:val="26"/>
        </w:rPr>
        <w:t xml:space="preserve">7.3  Accessibility (a11y)</w:t>
      </w:r>
    </w:p>
    <w:p>
      <w:pPr>
        <w:pStyle w:val="ListParagraph"/>
        <w:numPr>
          <w:ilvl w:val="0"/>
          <w:numId w:val="2"/>
        </w:numPr>
        <w:spacing w:after="40" w:before="40"/>
      </w:pPr>
      <w:r>
        <w:rPr>
          <w:rFonts w:ascii="Arial" w:cs="Arial" w:eastAsia="Arial" w:hAnsi="Arial"/>
          <w:b w:val="false"/>
          <w:bCs w:val="false"/>
          <w:color w:val="5A5A72"/>
          <w:sz w:val="21"/>
          <w:szCs w:val="21"/>
        </w:rPr>
        <w:t xml:space="preserve">Use semantic HTML — it's built-in accessibility for free</w:t>
      </w:r>
    </w:p>
    <w:p>
      <w:pPr>
        <w:pStyle w:val="ListParagraph"/>
        <w:numPr>
          <w:ilvl w:val="0"/>
          <w:numId w:val="2"/>
        </w:numPr>
        <w:spacing w:after="40" w:before="40"/>
      </w:pPr>
      <w:r>
        <w:rPr>
          <w:rFonts w:ascii="Arial" w:cs="Arial" w:eastAsia="Arial" w:hAnsi="Arial"/>
          <w:b w:val="false"/>
          <w:bCs w:val="false"/>
          <w:color w:val="5A5A72"/>
          <w:sz w:val="21"/>
          <w:szCs w:val="21"/>
        </w:rPr>
        <w:t xml:space="preserve">Provide alt text on every meaningful image</w:t>
      </w:r>
    </w:p>
    <w:p>
      <w:pPr>
        <w:pStyle w:val="ListParagraph"/>
        <w:numPr>
          <w:ilvl w:val="0"/>
          <w:numId w:val="2"/>
        </w:numPr>
        <w:spacing w:after="40" w:before="40"/>
      </w:pPr>
      <w:r>
        <w:rPr>
          <w:rFonts w:ascii="Arial" w:cs="Arial" w:eastAsia="Arial" w:hAnsi="Arial"/>
          <w:b w:val="false"/>
          <w:bCs w:val="false"/>
          <w:color w:val="5A5A72"/>
          <w:sz w:val="21"/>
          <w:szCs w:val="21"/>
        </w:rPr>
        <w:t xml:space="preserve">Ensure color contrast ratio of at least 4.5:1 for text</w:t>
      </w:r>
    </w:p>
    <w:p>
      <w:pPr>
        <w:pStyle w:val="ListParagraph"/>
        <w:numPr>
          <w:ilvl w:val="0"/>
          <w:numId w:val="2"/>
        </w:numPr>
        <w:spacing w:after="40" w:before="40"/>
      </w:pPr>
      <w:r>
        <w:rPr>
          <w:rFonts w:ascii="Arial" w:cs="Arial" w:eastAsia="Arial" w:hAnsi="Arial"/>
          <w:b w:val="false"/>
          <w:bCs w:val="false"/>
          <w:color w:val="5A5A72"/>
          <w:sz w:val="21"/>
          <w:szCs w:val="21"/>
        </w:rPr>
        <w:t xml:space="preserve">All interactive elements must be keyboard-navigable</w:t>
      </w:r>
    </w:p>
    <w:p>
      <w:pPr>
        <w:pStyle w:val="ListParagraph"/>
        <w:numPr>
          <w:ilvl w:val="0"/>
          <w:numId w:val="2"/>
        </w:numPr>
        <w:spacing w:after="40" w:before="40"/>
      </w:pPr>
      <w:r>
        <w:rPr>
          <w:rFonts w:ascii="Arial" w:cs="Arial" w:eastAsia="Arial" w:hAnsi="Arial"/>
          <w:b w:val="false"/>
          <w:bCs w:val="false"/>
          <w:color w:val="5A5A72"/>
          <w:sz w:val="21"/>
          <w:szCs w:val="21"/>
        </w:rPr>
        <w:t xml:space="preserve">Use ARIA attributes only when native HTML isn't sufficient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61A" w:sz="12"/>
              <w:left w:val="single" w:color="E8561A" w:sz="20"/>
              <w:bottom w:val="single" w:color="E0E0E0" w:sz="4"/>
              <w:right w:val="single" w:color="E0E0E0" w:sz="4"/>
            </w:tcBorders>
            <w:shd w:fill="FFF5F0" w:val="clear"/>
            <w:tcMar>
              <w:top w:type="dxa" w:w="140"/>
              <w:left w:type="dxa" w:w="200"/>
              <w:bottom w:type="dxa" w:w="140"/>
              <w:right w:type="dxa" w:w="200"/>
            </w:tcMar>
          </w:tcPr>
          <w:p>
            <w:r>
              <w:rPr>
                <w:rFonts w:ascii="Arial" w:cs="Arial" w:eastAsia="Arial" w:hAnsi="Arial"/>
                <w:b/>
                <w:bCs/>
                <w:color w:val="E8561A"/>
                <w:sz w:val="22"/>
                <w:szCs w:val="22"/>
              </w:rPr>
              <w:t xml:space="preserve">💡 Remember</w:t>
            </w:r>
          </w:p>
          <w:p>
            <w:pPr>
              <w:spacing w:before="60"/>
            </w:pPr>
            <w:r>
              <w:rPr>
                <w:rFonts w:ascii="Arial" w:cs="Arial" w:eastAsia="Arial" w:hAnsi="Arial"/>
                <w:color w:val="1A1A2E"/>
                <w:sz w:val="20"/>
                <w:szCs w:val="20"/>
              </w:rPr>
              <w:t xml:space="preserve">Great HTML is clean, semantic, accessible, and maintainable. Master the fundamentals and the rest of web development becomes much easier.</w:t>
            </w:r>
          </w:p>
        </w:tc>
      </w:tr>
    </w:tbl>
    <w:p>
      <w:pPr>
        <w:spacing w:after="80" w:before="80"/>
      </w:pPr>
      <w:r>
        <w:t xml:space="preserve"/>
      </w:r>
    </w:p>
    <w:p>
      <w:r>
        <w:br w:type="page"/>
      </w:r>
    </w:p>
    <w:p>
      <w:pPr>
        <w:spacing w:before="1000"/>
        <w:jc w:val="center"/>
      </w:pPr>
      <w:r>
        <w:rPr>
          <w:rFonts w:ascii="Arial" w:cs="Arial" w:eastAsia="Arial" w:hAnsi="Arial"/>
          <w:b/>
          <w:bCs/>
          <w:color w:val="E8561A"/>
          <w:sz w:val="48"/>
          <w:szCs w:val="48"/>
        </w:rPr>
        <w:t xml:space="preserve">Keep Building</w:t>
      </w:r>
    </w:p>
    <w:p>
      <w:pPr>
        <w:spacing w:before="140"/>
        <w:jc w:val="center"/>
      </w:pPr>
      <w:r>
        <w:rPr>
          <w:rFonts w:ascii="Arial" w:cs="Arial" w:eastAsia="Arial" w:hAnsi="Arial"/>
          <w:i/>
          <w:iCs/>
          <w:color w:val="5A5A72"/>
          <w:sz w:val="24"/>
          <w:szCs w:val="24"/>
        </w:rPr>
        <w:t xml:space="preserve">HTML is the foundation. CSS adds style. JavaScript adds life.</w:t>
      </w:r>
    </w:p>
    <w:p>
      <w:pPr>
        <w:spacing w:before="60"/>
        <w:jc w:val="center"/>
      </w:pPr>
      <w:r>
        <w:rPr>
          <w:rFonts w:ascii="Arial" w:cs="Arial" w:eastAsia="Arial" w:hAnsi="Arial"/>
          <w:b/>
          <w:bCs/>
          <w:color w:val="1A1A2E"/>
          <w:sz w:val="24"/>
          <w:szCs w:val="24"/>
        </w:rPr>
        <w:t xml:space="preserve">Now go build something amazing.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61A" w:sz="4" w:space="4"/>
      </w:pBdr>
      <w:jc w:val="center"/>
    </w:pPr>
    <w:r>
      <w:rPr>
        <w:rFonts w:ascii="Arial" w:cs="Arial" w:eastAsia="Arial" w:hAnsi="Arial"/>
        <w:color w:val="5A5A72"/>
        <w:sz w:val="18"/>
        <w:szCs w:val="18"/>
      </w:rPr>
      <w:t xml:space="preserve">Page </w:t>
    </w:r>
    <w:r>
      <w:rPr>
        <w:rFonts w:ascii="Arial" w:cs="Arial" w:eastAsia="Arial" w:hAnsi="Arial"/>
        <w:b/>
        <w:bCs/>
        <w:color w:val="E8561A"/>
        <w:sz w:val="18"/>
        <w:szCs w:val="18"/>
      </w:rPr>
      <w:fldChar w:fldCharType="begin"/>
      <w:instrText xml:space="preserve">PAGE</w:instrText>
      <w:fldChar w:fldCharType="separate"/>
      <w:fldChar w:fldCharType="end"/>
    </w:r>
    <w:r>
      <w:rPr>
        <w:rFonts w:ascii="Arial" w:cs="Arial" w:eastAsia="Arial" w:hAnsi="Arial"/>
        <w:color w:val="5A5A72"/>
        <w:sz w:val="18"/>
        <w:szCs w:val="18"/>
      </w:rPr>
      <w:t xml:space="preserve"> of </w:t>
    </w:r>
    <w:r>
      <w:rPr>
        <w:rFonts w:ascii="Arial" w:cs="Arial" w:eastAsia="Arial" w:hAnsi="Arial"/>
        <w:color w:val="5A5A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61A" w:sz="6" w:space="4"/>
      </w:pBdr>
      <w:tabs>
        <w:tab w:val="right" w:pos="9360"/>
      </w:tabs>
    </w:pPr>
    <w:r>
      <w:rPr>
        <w:rFonts w:ascii="Arial" w:cs="Arial" w:eastAsia="Arial" w:hAnsi="Arial"/>
        <w:b/>
        <w:bCs/>
        <w:color w:val="1A1A2E"/>
        <w:sz w:val="20"/>
        <w:szCs w:val="20"/>
      </w:rPr>
      <w:t xml:space="preserve">HTML Guidebook</w:t>
    </w:r>
    <w:r>
      <w:rPr>
        <w:rFonts w:ascii="Arial" w:cs="Arial" w:eastAsia="Arial" w:hAnsi="Arial"/>
        <w:sz w:val="20"/>
        <w:szCs w:val="20"/>
      </w:rPr>
      <w:t xml:space="preserve">	</w:t>
    </w:r>
    <w:r>
      <w:rPr>
        <w:rFonts w:ascii="Arial" w:cs="Arial" w:eastAsia="Arial" w:hAnsi="Arial"/>
        <w:i/>
        <w:iCs/>
        <w:color w:val="5A5A72"/>
        <w:sz w:val="18"/>
        <w:szCs w:val="18"/>
      </w:rPr>
      <w:t xml:space="preserve">The Complete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E856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2026-05-01T07:11:44.056Z</dcterms:created>
  <dcterms:modified xsi:type="dcterms:W3CDTF">2026-05-01T07:11:44.056Z</dcterms:modified>
</cp:coreProperties>
</file>

<file path=docProps/custom.xml><?xml version="1.0" encoding="utf-8"?>
<Properties xmlns="http://schemas.openxmlformats.org/officeDocument/2006/custom-properties" xmlns:vt="http://schemas.openxmlformats.org/officeDocument/2006/docPropsVTypes"/>
</file>