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41732" w14:textId="77777777" w:rsidR="002A6CDA" w:rsidRPr="002A6CDA" w:rsidRDefault="002A6CDA" w:rsidP="002A6CD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CDA">
        <w:rPr>
          <w:rFonts w:ascii="Times New Roman" w:eastAsia="Times New Roman" w:hAnsi="Times New Roman" w:cs="Times New Roman"/>
          <w:sz w:val="24"/>
          <w:szCs w:val="24"/>
          <w:lang w:eastAsia="en-IN"/>
        </w:rPr>
        <w:t>Hi McKinsey Team,</w:t>
      </w:r>
    </w:p>
    <w:p w14:paraId="0C1AAB70" w14:textId="77777777" w:rsidR="002A6CDA" w:rsidRPr="002A6CDA" w:rsidRDefault="002A6CDA" w:rsidP="002A6CD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C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I’m writing to express my strong interest in the </w:t>
      </w:r>
      <w:r w:rsidRPr="002A6C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Analyst Intern</w:t>
      </w:r>
      <w:r w:rsidRPr="002A6C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role. After reviewing the role and values at McKinsey, I believe this opportunity aligns closely with my experience solving data-driven problems, my exposure to real-world business use cases, and my hunger to grow within fast-moving, impact-oriented teams.</w:t>
      </w:r>
    </w:p>
    <w:p w14:paraId="762FAC18" w14:textId="1D6ABD53" w:rsidR="002A6CDA" w:rsidRPr="002A6CDA" w:rsidRDefault="002A6CDA" w:rsidP="002A6CDA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CDA">
        <w:rPr>
          <w:rFonts w:ascii="Times New Roman" w:eastAsia="Times New Roman" w:hAnsi="Times New Roman" w:cs="Times New Roman"/>
          <w:sz w:val="24"/>
          <w:szCs w:val="24"/>
          <w:lang w:eastAsia="en-IN"/>
        </w:rPr>
        <w:t>I’ve worked on several high-impact, end-to-end projects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6C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such as building a </w:t>
      </w:r>
      <w:r w:rsidRPr="002A6C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graph-based financial data </w:t>
      </w:r>
      <w:proofErr w:type="spellStart"/>
      <w:r w:rsidRPr="002A6C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analyzer</w:t>
      </w:r>
      <w:proofErr w:type="spellEnd"/>
      <w:r w:rsidRPr="002A6C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curates and interprets non-numeric financial information to uncover key patterns for lead generation and outreach. This involved data </w:t>
      </w:r>
      <w:r w:rsidRPr="002A6CDA">
        <w:rPr>
          <w:rFonts w:ascii="Times New Roman" w:eastAsia="Times New Roman" w:hAnsi="Times New Roman" w:cs="Times New Roman"/>
          <w:sz w:val="24"/>
          <w:szCs w:val="24"/>
          <w:lang w:eastAsia="en-IN"/>
        </w:rPr>
        <w:t>modelling</w:t>
      </w:r>
      <w:r w:rsidRPr="002A6CDA">
        <w:rPr>
          <w:rFonts w:ascii="Times New Roman" w:eastAsia="Times New Roman" w:hAnsi="Times New Roman" w:cs="Times New Roman"/>
          <w:sz w:val="24"/>
          <w:szCs w:val="24"/>
          <w:lang w:eastAsia="en-IN"/>
        </w:rPr>
        <w:t>, strategic segmentation, and automating outreach pipelines, mirroring the client problem-solving workflows outlined in your role.</w:t>
      </w:r>
    </w:p>
    <w:p w14:paraId="1DEA0EB4" w14:textId="594D2ADD" w:rsidR="002A6CDA" w:rsidRPr="002A6CDA" w:rsidRDefault="002A6CDA" w:rsidP="002A6CDA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C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published a research paper titled </w:t>
      </w:r>
      <w:proofErr w:type="spellStart"/>
      <w:r w:rsidRPr="002A6C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SmartPlan</w:t>
      </w:r>
      <w:proofErr w:type="spellEnd"/>
      <w:r w:rsidRPr="002A6C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AI</w:t>
      </w:r>
      <w:r w:rsidRPr="002A6CDA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 I evaluated generative models for architectural design. It taught me to move from concept to implementation with rigor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6CDA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ambiguity, presenting results clearly, and iterating fast based on feedback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6CDA">
        <w:rPr>
          <w:rFonts w:ascii="Times New Roman" w:eastAsia="Times New Roman" w:hAnsi="Times New Roman" w:cs="Times New Roman"/>
          <w:sz w:val="24"/>
          <w:szCs w:val="24"/>
          <w:lang w:eastAsia="en-IN"/>
        </w:rPr>
        <w:t>skills I know are key to McKinsey’s approach.</w:t>
      </w:r>
    </w:p>
    <w:p w14:paraId="3742DE24" w14:textId="77777777" w:rsidR="002A6CDA" w:rsidRPr="002A6CDA" w:rsidRDefault="002A6CDA" w:rsidP="002A6CDA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CD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excites me most about this role is the opportunity to go beyond analysis and create lasting transformation alongside McKinsey clients. I thrive in ambiguous environments where structured thinking, logic, and stakeholder empathy come together to build meaningful solutions.</w:t>
      </w:r>
    </w:p>
    <w:p w14:paraId="1B50E140" w14:textId="77777777" w:rsidR="002A6CDA" w:rsidRPr="002A6CDA" w:rsidRDefault="002A6CDA" w:rsidP="002A6CD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CDA">
        <w:rPr>
          <w:rFonts w:ascii="Times New Roman" w:eastAsia="Times New Roman" w:hAnsi="Times New Roman" w:cs="Times New Roman"/>
          <w:sz w:val="24"/>
          <w:szCs w:val="24"/>
          <w:lang w:eastAsia="en-IN"/>
        </w:rPr>
        <w:t>I’ve attached my resume for your consideration and would be thrilled to contribute to your team this summer. Please let me know if there’s any further information I can share.</w:t>
      </w:r>
    </w:p>
    <w:p w14:paraId="08DE0362" w14:textId="77777777" w:rsidR="002A6CDA" w:rsidRPr="002A6CDA" w:rsidRDefault="002A6CDA" w:rsidP="002A6CD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CDA">
        <w:rPr>
          <w:rFonts w:ascii="Times New Roman" w:eastAsia="Times New Roman" w:hAnsi="Times New Roman" w:cs="Times New Roman"/>
          <w:sz w:val="24"/>
          <w:szCs w:val="24"/>
          <w:lang w:eastAsia="en-IN"/>
        </w:rPr>
        <w:t>Warm regards,</w:t>
      </w:r>
      <w:r w:rsidRPr="002A6C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6C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Ayush Singh</w:t>
      </w:r>
    </w:p>
    <w:p w14:paraId="6DC0DF70" w14:textId="2D83BC98" w:rsidR="004852BC" w:rsidRPr="002A6CDA" w:rsidRDefault="004852BC" w:rsidP="002A6CDA">
      <w:pPr>
        <w:rPr>
          <w:rStyle w:val="Strong"/>
          <w:b w:val="0"/>
          <w:bCs w:val="0"/>
        </w:rPr>
      </w:pPr>
    </w:p>
    <w:sectPr w:rsidR="004852BC" w:rsidRPr="002A6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86709"/>
    <w:multiLevelType w:val="multilevel"/>
    <w:tmpl w:val="430C9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A68C1"/>
    <w:multiLevelType w:val="multilevel"/>
    <w:tmpl w:val="D8280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113A6"/>
    <w:multiLevelType w:val="multilevel"/>
    <w:tmpl w:val="ED80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950315"/>
    <w:multiLevelType w:val="multilevel"/>
    <w:tmpl w:val="D652B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90443">
    <w:abstractNumId w:val="1"/>
  </w:num>
  <w:num w:numId="2" w16cid:durableId="1951160164">
    <w:abstractNumId w:val="3"/>
  </w:num>
  <w:num w:numId="3" w16cid:durableId="1216157864">
    <w:abstractNumId w:val="2"/>
  </w:num>
  <w:num w:numId="4" w16cid:durableId="48420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BC"/>
    <w:rsid w:val="0015627C"/>
    <w:rsid w:val="0016279D"/>
    <w:rsid w:val="002A6CDA"/>
    <w:rsid w:val="003A1318"/>
    <w:rsid w:val="004852BC"/>
    <w:rsid w:val="00984BF0"/>
    <w:rsid w:val="009A1BB3"/>
    <w:rsid w:val="009B08C6"/>
    <w:rsid w:val="00A86197"/>
    <w:rsid w:val="00AD477F"/>
    <w:rsid w:val="00B51582"/>
    <w:rsid w:val="00C83133"/>
    <w:rsid w:val="00D61A53"/>
    <w:rsid w:val="00D77E24"/>
    <w:rsid w:val="00D8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2370"/>
  <w15:chartTrackingRefBased/>
  <w15:docId w15:val="{29BA3E1D-51F7-4010-923E-91C5BB8E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562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10</cp:revision>
  <dcterms:created xsi:type="dcterms:W3CDTF">2025-07-05T15:58:00Z</dcterms:created>
  <dcterms:modified xsi:type="dcterms:W3CDTF">2025-07-10T07:19:00Z</dcterms:modified>
</cp:coreProperties>
</file>