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94B3" w14:textId="77777777" w:rsidR="006649B3" w:rsidRDefault="00000000">
      <w:pPr>
        <w:spacing w:after="0"/>
        <w:ind w:left="388" w:hanging="10"/>
        <w:jc w:val="center"/>
      </w:pPr>
      <w:proofErr w:type="spellStart"/>
      <w:r>
        <w:rPr>
          <w:sz w:val="20"/>
        </w:rPr>
        <w:t>Hingna</w:t>
      </w:r>
      <w:proofErr w:type="spellEnd"/>
      <w:r>
        <w:rPr>
          <w:sz w:val="20"/>
        </w:rPr>
        <w:t xml:space="preserve"> Road, </w:t>
      </w:r>
      <w:proofErr w:type="spellStart"/>
      <w:r>
        <w:rPr>
          <w:sz w:val="20"/>
        </w:rPr>
        <w:t>Wanadongri</w:t>
      </w:r>
      <w:proofErr w:type="spellEnd"/>
      <w:r>
        <w:rPr>
          <w:sz w:val="20"/>
        </w:rPr>
        <w:t xml:space="preserve">, Nagpur - 441 110 </w:t>
      </w:r>
    </w:p>
    <w:p w14:paraId="67A54F85" w14:textId="77777777" w:rsidR="006649B3" w:rsidRDefault="00000000">
      <w:pPr>
        <w:spacing w:after="0"/>
        <w:ind w:left="388" w:hanging="10"/>
        <w:jc w:val="center"/>
      </w:pPr>
      <w:r>
        <w:rPr>
          <w:sz w:val="20"/>
        </w:rPr>
        <w:t xml:space="preserve">NAAC A++ </w:t>
      </w:r>
    </w:p>
    <w:p w14:paraId="4BE89FDF" w14:textId="77777777" w:rsidR="006649B3" w:rsidRDefault="00000000">
      <w:pPr>
        <w:spacing w:after="58"/>
        <w:ind w:left="927" w:hanging="10"/>
      </w:pPr>
      <w:r>
        <w:rPr>
          <w:sz w:val="18"/>
        </w:rPr>
        <w:t xml:space="preserve">Ph.: 07104-237919, 234623, 329249, 329250 Fax: 07104-232376, Website: </w:t>
      </w:r>
      <w:hyperlink r:id="rId7">
        <w:r w:rsidR="006649B3">
          <w:rPr>
            <w:color w:val="0000FF"/>
            <w:sz w:val="18"/>
          </w:rPr>
          <w:t>www.ycce.edu</w:t>
        </w:r>
      </w:hyperlink>
      <w:hyperlink r:id="rId8">
        <w:r w:rsidR="006649B3">
          <w:rPr>
            <w:sz w:val="18"/>
          </w:rPr>
          <w:t xml:space="preserve"> </w:t>
        </w:r>
      </w:hyperlink>
    </w:p>
    <w:p w14:paraId="3649FFD6" w14:textId="77777777" w:rsidR="006649B3" w:rsidRDefault="00000000">
      <w:pPr>
        <w:pStyle w:val="Heading1"/>
      </w:pPr>
      <w:r>
        <w:t>Department of Computer Technology</w:t>
      </w:r>
      <w:r>
        <w:rPr>
          <w:sz w:val="28"/>
        </w:rPr>
        <w:t xml:space="preserve"> </w:t>
      </w:r>
    </w:p>
    <w:p w14:paraId="4FE875B4" w14:textId="77777777" w:rsidR="006649B3" w:rsidRDefault="00000000">
      <w:pPr>
        <w:pStyle w:val="Heading2"/>
      </w:pPr>
      <w:r>
        <w:t xml:space="preserve">Vision of the Department </w:t>
      </w:r>
    </w:p>
    <w:p w14:paraId="23F866BD" w14:textId="77777777" w:rsidR="006649B3" w:rsidRDefault="00000000">
      <w:pPr>
        <w:spacing w:after="0" w:line="240" w:lineRule="auto"/>
        <w:ind w:left="3838" w:hanging="3853"/>
      </w:pPr>
      <w:r>
        <w:rPr>
          <w:i/>
          <w:sz w:val="16"/>
        </w:rPr>
        <w:t xml:space="preserve">           To be a well-known centre for pursuing computer education through innovative pedagogy, value-based education and industry collaboration. </w:t>
      </w:r>
      <w:r>
        <w:rPr>
          <w:b/>
          <w:sz w:val="16"/>
        </w:rPr>
        <w:t xml:space="preserve">Mission of the Department </w:t>
      </w:r>
    </w:p>
    <w:p w14:paraId="0B8A2D2A" w14:textId="77777777" w:rsidR="006649B3" w:rsidRDefault="00000000">
      <w:pPr>
        <w:spacing w:after="58" w:line="240" w:lineRule="auto"/>
        <w:ind w:left="-15"/>
      </w:pPr>
      <w:r>
        <w:rPr>
          <w:i/>
          <w:sz w:val="16"/>
        </w:rPr>
        <w:t>To establish learning ambience for ushering in computer engineering professionals in core and multidisciplinary area by developing Problem-solving skills through emerging technologies</w:t>
      </w:r>
      <w:r>
        <w:rPr>
          <w:b/>
          <w:i/>
          <w:sz w:val="16"/>
        </w:rPr>
        <w:t>.</w:t>
      </w:r>
      <w:r>
        <w:rPr>
          <w:sz w:val="16"/>
        </w:rPr>
        <w:t xml:space="preserve"> </w:t>
      </w:r>
      <w:r>
        <w:rPr>
          <w:b/>
          <w:sz w:val="16"/>
        </w:rPr>
        <w:t xml:space="preserve"> </w:t>
      </w:r>
    </w:p>
    <w:p w14:paraId="4EF36931" w14:textId="77777777" w:rsidR="006649B3" w:rsidRDefault="00000000">
      <w:pPr>
        <w:spacing w:after="0"/>
        <w:ind w:left="419"/>
      </w:pPr>
      <w:r>
        <w:t xml:space="preserve"> </w:t>
      </w:r>
    </w:p>
    <w:p w14:paraId="6B175AD5" w14:textId="77777777" w:rsidR="006649B3" w:rsidRDefault="00000000">
      <w:pPr>
        <w:spacing w:after="0"/>
        <w:ind w:left="414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Session 2025-2026 </w:t>
      </w:r>
    </w:p>
    <w:p w14:paraId="7A049C01" w14:textId="77777777" w:rsidR="006649B3" w:rsidRDefault="00000000">
      <w:pPr>
        <w:spacing w:after="0"/>
        <w:ind w:left="419" w:right="17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745" w:type="dxa"/>
        <w:tblInd w:w="549" w:type="dxa"/>
        <w:tblCellMar>
          <w:top w:w="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12"/>
        <w:gridCol w:w="4133"/>
      </w:tblGrid>
      <w:tr w:rsidR="006649B3" w14:paraId="47D18598" w14:textId="77777777">
        <w:trPr>
          <w:trHeight w:val="519"/>
        </w:trPr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D1AB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>Vision:</w:t>
            </w:r>
            <w:r>
              <w:rPr>
                <w:rFonts w:ascii="Times New Roman" w:eastAsia="Times New Roman" w:hAnsi="Times New Roman" w:cs="Times New Roman"/>
              </w:rPr>
              <w:t xml:space="preserve"> Dream of where you want. </w:t>
            </w:r>
          </w:p>
          <w:p w14:paraId="7B3557F9" w14:textId="77777777" w:rsidR="006649B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D6E7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>Mission:</w:t>
            </w:r>
            <w:r>
              <w:rPr>
                <w:rFonts w:ascii="Times New Roman" w:eastAsia="Times New Roman" w:hAnsi="Times New Roman" w:cs="Times New Roman"/>
              </w:rPr>
              <w:t xml:space="preserve"> Means to achieve Vision </w:t>
            </w:r>
          </w:p>
          <w:p w14:paraId="784D4809" w14:textId="77777777" w:rsidR="006649B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BFEE9AA" w14:textId="77777777" w:rsidR="006649B3" w:rsidRDefault="00000000">
      <w:pPr>
        <w:spacing w:after="0"/>
        <w:ind w:left="4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57099C" w14:textId="77777777" w:rsidR="006649B3" w:rsidRDefault="00000000">
      <w:pPr>
        <w:spacing w:after="5" w:line="249" w:lineRule="auto"/>
        <w:ind w:left="414" w:right="30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Program Educational Objectives of the program (PEO): </w:t>
      </w:r>
      <w:r>
        <w:rPr>
          <w:rFonts w:ascii="Times New Roman" w:eastAsia="Times New Roman" w:hAnsi="Times New Roman" w:cs="Times New Roman"/>
        </w:rPr>
        <w:t xml:space="preserve">(broad statements that describe the professional and career accomplishments) </w:t>
      </w:r>
    </w:p>
    <w:tbl>
      <w:tblPr>
        <w:tblStyle w:val="TableGrid"/>
        <w:tblW w:w="8586" w:type="dxa"/>
        <w:tblInd w:w="629" w:type="dxa"/>
        <w:tblCellMar>
          <w:top w:w="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58"/>
        <w:gridCol w:w="2136"/>
        <w:gridCol w:w="2696"/>
        <w:gridCol w:w="2796"/>
      </w:tblGrid>
      <w:tr w:rsidR="006649B3" w14:paraId="191BCA6A" w14:textId="77777777">
        <w:trPr>
          <w:trHeight w:val="260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859E5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PEO1 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972F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Preparation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DBC9F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P: Preparation </w:t>
            </w:r>
          </w:p>
        </w:tc>
        <w:tc>
          <w:tcPr>
            <w:tcW w:w="2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9CB5F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Pep-CL abbreviation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pronounce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as Pep-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easy to recall </w:t>
            </w:r>
          </w:p>
        </w:tc>
      </w:tr>
      <w:tr w:rsidR="006649B3" w14:paraId="1AD0677D" w14:textId="77777777">
        <w:trPr>
          <w:trHeight w:val="519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023F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PEO2 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01E81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Core Competence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EF8C1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E: Environment </w:t>
            </w:r>
          </w:p>
          <w:p w14:paraId="5369DF4D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(Learning Environment)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FA868FD" w14:textId="77777777" w:rsidR="006649B3" w:rsidRDefault="006649B3"/>
        </w:tc>
      </w:tr>
      <w:tr w:rsidR="006649B3" w14:paraId="3237D70A" w14:textId="77777777">
        <w:trPr>
          <w:trHeight w:val="280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D504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PEO3 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ED38B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Breadth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5436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P: Professionalism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B977DB" w14:textId="77777777" w:rsidR="006649B3" w:rsidRDefault="006649B3"/>
        </w:tc>
      </w:tr>
      <w:tr w:rsidR="006649B3" w14:paraId="6DBF959D" w14:textId="77777777">
        <w:trPr>
          <w:trHeight w:val="260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1633E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PEO4 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8F560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Professionalism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3207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C: Core Competence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9DFB53" w14:textId="77777777" w:rsidR="006649B3" w:rsidRDefault="006649B3"/>
        </w:tc>
      </w:tr>
      <w:tr w:rsidR="006649B3" w14:paraId="62C0F40D" w14:textId="77777777">
        <w:trPr>
          <w:trHeight w:val="519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888A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PEO5 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2148A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Learning </w:t>
            </w:r>
          </w:p>
          <w:p w14:paraId="1EAAB605" w14:textId="77777777" w:rsidR="006649B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Environment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A706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L: Breadth (Learning in diverse areas)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5566A" w14:textId="77777777" w:rsidR="006649B3" w:rsidRDefault="006649B3"/>
        </w:tc>
      </w:tr>
    </w:tbl>
    <w:p w14:paraId="1F5F84DF" w14:textId="77777777" w:rsidR="006649B3" w:rsidRDefault="00000000">
      <w:pPr>
        <w:spacing w:after="105"/>
        <w:ind w:left="4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7912F0" w14:textId="77777777" w:rsidR="006649B3" w:rsidRDefault="00000000">
      <w:pPr>
        <w:spacing w:after="5" w:line="357" w:lineRule="auto"/>
        <w:ind w:left="414" w:right="30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Program Outcomes (PO): </w:t>
      </w:r>
      <w:r>
        <w:rPr>
          <w:rFonts w:ascii="Times New Roman" w:eastAsia="Times New Roman" w:hAnsi="Times New Roman" w:cs="Times New Roman"/>
        </w:rPr>
        <w:t xml:space="preserve">(statements that describe what a student should be able to do and know by the end of a program) </w:t>
      </w:r>
    </w:p>
    <w:p w14:paraId="75D8564E" w14:textId="77777777" w:rsidR="006649B3" w:rsidRDefault="00000000">
      <w:pPr>
        <w:spacing w:after="0"/>
        <w:ind w:left="414" w:hanging="10"/>
      </w:pPr>
      <w:r>
        <w:rPr>
          <w:rFonts w:ascii="Times New Roman" w:eastAsia="Times New Roman" w:hAnsi="Times New Roman" w:cs="Times New Roman"/>
          <w:b/>
        </w:rPr>
        <w:t xml:space="preserve">Keywords of POs: </w:t>
      </w:r>
    </w:p>
    <w:p w14:paraId="0773D55E" w14:textId="77777777" w:rsidR="006649B3" w:rsidRDefault="00000000">
      <w:pPr>
        <w:spacing w:after="5" w:line="249" w:lineRule="auto"/>
        <w:ind w:left="414" w:right="30" w:hanging="10"/>
        <w:jc w:val="both"/>
      </w:pPr>
      <w:r>
        <w:rPr>
          <w:rFonts w:ascii="Times New Roman" w:eastAsia="Times New Roman" w:hAnsi="Times New Roman" w:cs="Times New Roman"/>
        </w:rPr>
        <w:t>Engineering knowledge,</w:t>
      </w:r>
      <w:r>
        <w:rPr>
          <w:rFonts w:ascii="Times New Roman" w:eastAsia="Times New Roman" w:hAnsi="Times New Roman" w:cs="Times New Roman"/>
          <w:color w:val="18100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analysis, Design/development of solutions, Conduct Investigations of Complex Problems, Engineering Tool Usage, The Engineer and The World, Ethics, Individual and Collaborative Team work, Communication, Project Management and Finance, Life-Long Learning </w:t>
      </w:r>
    </w:p>
    <w:p w14:paraId="01CD2156" w14:textId="77777777" w:rsidR="006649B3" w:rsidRDefault="00000000">
      <w:pPr>
        <w:spacing w:after="0"/>
        <w:ind w:left="4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5849DD6" w14:textId="77777777" w:rsidR="006649B3" w:rsidRDefault="00000000">
      <w:pPr>
        <w:spacing w:after="5" w:line="249" w:lineRule="auto"/>
        <w:ind w:left="414" w:right="30" w:hanging="10"/>
        <w:jc w:val="both"/>
      </w:pPr>
      <w:r>
        <w:rPr>
          <w:rFonts w:ascii="Times New Roman" w:eastAsia="Times New Roman" w:hAnsi="Times New Roman" w:cs="Times New Roman"/>
          <w:b/>
        </w:rPr>
        <w:t>PSO Keywords:</w:t>
      </w:r>
      <w:r>
        <w:rPr>
          <w:rFonts w:ascii="Times New Roman" w:eastAsia="Times New Roman" w:hAnsi="Times New Roman" w:cs="Times New Roman"/>
        </w:rPr>
        <w:t xml:space="preserve"> Cutting edge technologies, Research </w:t>
      </w:r>
    </w:p>
    <w:p w14:paraId="3BA7DA0F" w14:textId="77777777" w:rsidR="006649B3" w:rsidRDefault="00000000">
      <w:pPr>
        <w:spacing w:after="0"/>
        <w:ind w:left="419"/>
      </w:pPr>
      <w:r>
        <w:rPr>
          <w:rFonts w:ascii="Times New Roman" w:eastAsia="Times New Roman" w:hAnsi="Times New Roman" w:cs="Times New Roman"/>
        </w:rPr>
        <w:t xml:space="preserve"> </w:t>
      </w:r>
    </w:p>
    <w:p w14:paraId="31654E96" w14:textId="77777777" w:rsidR="006649B3" w:rsidRDefault="00000000">
      <w:pPr>
        <w:spacing w:after="223" w:line="249" w:lineRule="auto"/>
        <w:ind w:left="414" w:right="30" w:hanging="10"/>
        <w:jc w:val="both"/>
      </w:pPr>
      <w:r>
        <w:rPr>
          <w:rFonts w:ascii="Times New Roman" w:eastAsia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>
        <w:rPr>
          <w:rFonts w:ascii="Times New Roman" w:eastAsia="Times New Roman" w:hAnsi="Times New Roman" w:cs="Times New Roman"/>
          <w:i/>
          <w:u w:val="single" w:color="000000"/>
        </w:rPr>
        <w:t>to contribute to the development of cutting-edge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u w:val="single" w:color="000000"/>
        </w:rPr>
        <w:t>technologies and Research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684A1DE" w14:textId="77777777" w:rsidR="006649B3" w:rsidRDefault="00000000">
      <w:pPr>
        <w:spacing w:after="0"/>
        <w:ind w:left="4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427F29" w14:textId="77777777" w:rsidR="006649B3" w:rsidRDefault="00000000">
      <w:pPr>
        <w:spacing w:after="5" w:line="249" w:lineRule="auto"/>
        <w:ind w:left="414" w:right="30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Integrity: </w:t>
      </w:r>
      <w:r>
        <w:rPr>
          <w:rFonts w:ascii="Times New Roman" w:eastAsia="Times New Roman" w:hAnsi="Times New Roman" w:cs="Times New Roman"/>
        </w:rPr>
        <w:t xml:space="preserve">I will adhere to the Laboratory Code of Conduct and ethics in its entirety. </w:t>
      </w:r>
    </w:p>
    <w:p w14:paraId="07154CF9" w14:textId="77777777" w:rsidR="006649B3" w:rsidRDefault="00000000">
      <w:pPr>
        <w:spacing w:after="0"/>
        <w:ind w:left="4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369059" w14:textId="77777777" w:rsidR="006649B3" w:rsidRDefault="00000000">
      <w:pPr>
        <w:spacing w:after="0"/>
        <w:ind w:left="4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4C8065" w14:textId="77777777" w:rsidR="006649B3" w:rsidRDefault="00000000">
      <w:pPr>
        <w:spacing w:after="0"/>
        <w:ind w:left="414" w:hanging="10"/>
      </w:pPr>
      <w:r>
        <w:rPr>
          <w:rFonts w:ascii="Times New Roman" w:eastAsia="Times New Roman" w:hAnsi="Times New Roman" w:cs="Times New Roman"/>
          <w:b/>
        </w:rPr>
        <w:t xml:space="preserve">Name and Signature of Student and Date </w:t>
      </w:r>
    </w:p>
    <w:p w14:paraId="08E68946" w14:textId="77777777" w:rsidR="006649B3" w:rsidRDefault="00000000">
      <w:pPr>
        <w:spacing w:after="43" w:line="249" w:lineRule="auto"/>
        <w:ind w:left="414" w:right="30" w:hanging="10"/>
        <w:jc w:val="both"/>
      </w:pPr>
      <w:r>
        <w:rPr>
          <w:rFonts w:ascii="Times New Roman" w:eastAsia="Times New Roman" w:hAnsi="Times New Roman" w:cs="Times New Roman"/>
        </w:rPr>
        <w:t xml:space="preserve">(Signature and Date in Handwritten) </w:t>
      </w:r>
    </w:p>
    <w:p w14:paraId="0F2CE919" w14:textId="77777777" w:rsidR="006649B3" w:rsidRDefault="00000000">
      <w:pPr>
        <w:spacing w:after="220"/>
        <w:ind w:left="44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F70D11" w14:textId="77777777" w:rsidR="006649B3" w:rsidRDefault="00000000">
      <w:pPr>
        <w:spacing w:after="220"/>
        <w:ind w:left="448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48BD2CBA" w14:textId="77777777" w:rsidR="006649B3" w:rsidRDefault="00000000">
      <w:pPr>
        <w:spacing w:after="220"/>
        <w:ind w:left="44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69B676" w14:textId="77777777" w:rsidR="006649B3" w:rsidRDefault="00000000">
      <w:pPr>
        <w:spacing w:after="220"/>
        <w:ind w:left="44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898D02" w14:textId="77777777" w:rsidR="006649B3" w:rsidRDefault="00000000">
      <w:pPr>
        <w:spacing w:after="0"/>
        <w:ind w:left="44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F34BC9" w14:textId="77777777" w:rsidR="006649B3" w:rsidRDefault="00000000">
      <w:pPr>
        <w:spacing w:after="0"/>
        <w:ind w:left="388" w:hanging="10"/>
        <w:jc w:val="center"/>
      </w:pPr>
      <w:proofErr w:type="spellStart"/>
      <w:r>
        <w:rPr>
          <w:sz w:val="20"/>
        </w:rPr>
        <w:t>Hingna</w:t>
      </w:r>
      <w:proofErr w:type="spellEnd"/>
      <w:r>
        <w:rPr>
          <w:sz w:val="20"/>
        </w:rPr>
        <w:t xml:space="preserve"> Road, </w:t>
      </w:r>
      <w:proofErr w:type="spellStart"/>
      <w:r>
        <w:rPr>
          <w:sz w:val="20"/>
        </w:rPr>
        <w:t>Wanadongri</w:t>
      </w:r>
      <w:proofErr w:type="spellEnd"/>
      <w:r>
        <w:rPr>
          <w:sz w:val="20"/>
        </w:rPr>
        <w:t xml:space="preserve">, Nagpur - 441 110 </w:t>
      </w:r>
    </w:p>
    <w:p w14:paraId="19AF317E" w14:textId="77777777" w:rsidR="006649B3" w:rsidRDefault="00000000">
      <w:pPr>
        <w:spacing w:after="0"/>
        <w:ind w:left="388" w:hanging="10"/>
        <w:jc w:val="center"/>
      </w:pPr>
      <w:r>
        <w:rPr>
          <w:sz w:val="20"/>
        </w:rPr>
        <w:t xml:space="preserve">NAAC A++ </w:t>
      </w:r>
    </w:p>
    <w:p w14:paraId="710A6F95" w14:textId="77777777" w:rsidR="006649B3" w:rsidRDefault="00000000">
      <w:pPr>
        <w:spacing w:after="58"/>
        <w:ind w:left="927" w:hanging="10"/>
      </w:pPr>
      <w:r>
        <w:rPr>
          <w:sz w:val="18"/>
        </w:rPr>
        <w:t xml:space="preserve">Ph.: 07104-237919, 234623, 329249, 329250 Fax: 07104-232376, Website: </w:t>
      </w:r>
      <w:hyperlink r:id="rId9">
        <w:r w:rsidR="006649B3">
          <w:rPr>
            <w:color w:val="0000FF"/>
            <w:sz w:val="18"/>
          </w:rPr>
          <w:t>www.ycce.edu</w:t>
        </w:r>
      </w:hyperlink>
      <w:hyperlink r:id="rId10">
        <w:r w:rsidR="006649B3">
          <w:rPr>
            <w:sz w:val="18"/>
          </w:rPr>
          <w:t xml:space="preserve"> </w:t>
        </w:r>
      </w:hyperlink>
    </w:p>
    <w:p w14:paraId="3867ABE7" w14:textId="77777777" w:rsidR="006649B3" w:rsidRDefault="00000000">
      <w:pPr>
        <w:pStyle w:val="Heading1"/>
      </w:pPr>
      <w:r>
        <w:t>Department of Computer Technology</w:t>
      </w:r>
      <w:r>
        <w:rPr>
          <w:sz w:val="28"/>
        </w:rPr>
        <w:t xml:space="preserve"> </w:t>
      </w:r>
    </w:p>
    <w:p w14:paraId="7C3A91A9" w14:textId="77777777" w:rsidR="006649B3" w:rsidRDefault="00000000">
      <w:pPr>
        <w:pStyle w:val="Heading2"/>
      </w:pPr>
      <w:r>
        <w:t xml:space="preserve">Vision of the Department </w:t>
      </w:r>
    </w:p>
    <w:p w14:paraId="6DF2EAF1" w14:textId="77777777" w:rsidR="006649B3" w:rsidRDefault="00000000">
      <w:pPr>
        <w:spacing w:after="0" w:line="240" w:lineRule="auto"/>
        <w:ind w:left="3838" w:hanging="3853"/>
      </w:pPr>
      <w:r>
        <w:rPr>
          <w:i/>
          <w:sz w:val="16"/>
        </w:rPr>
        <w:t xml:space="preserve">           To be a well-known centre for pursuing computer education through innovative pedagogy, value-based education and industry collaboration. </w:t>
      </w:r>
      <w:r>
        <w:rPr>
          <w:b/>
          <w:sz w:val="16"/>
        </w:rPr>
        <w:t xml:space="preserve">Mission of the Department </w:t>
      </w:r>
    </w:p>
    <w:p w14:paraId="1B2C04C8" w14:textId="77777777" w:rsidR="006649B3" w:rsidRDefault="00000000">
      <w:pPr>
        <w:spacing w:after="58" w:line="240" w:lineRule="auto"/>
        <w:ind w:left="-15"/>
      </w:pPr>
      <w:r>
        <w:rPr>
          <w:i/>
          <w:sz w:val="16"/>
        </w:rPr>
        <w:t>To establish learning ambience for ushering in computer engineering professionals in core and multidisciplinary area by developing Problem-solving skills through emerging technologies</w:t>
      </w:r>
      <w:r>
        <w:rPr>
          <w:b/>
          <w:i/>
          <w:sz w:val="16"/>
        </w:rPr>
        <w:t>.</w:t>
      </w:r>
      <w:r>
        <w:rPr>
          <w:sz w:val="16"/>
        </w:rPr>
        <w:t xml:space="preserve"> </w:t>
      </w:r>
      <w:r>
        <w:rPr>
          <w:b/>
          <w:sz w:val="16"/>
        </w:rPr>
        <w:t xml:space="preserve"> </w:t>
      </w:r>
    </w:p>
    <w:p w14:paraId="02C02F6C" w14:textId="77777777" w:rsidR="006649B3" w:rsidRDefault="00000000">
      <w:pPr>
        <w:spacing w:after="0"/>
        <w:ind w:left="419"/>
      </w:pPr>
      <w:r>
        <w:t xml:space="preserve"> </w:t>
      </w:r>
    </w:p>
    <w:tbl>
      <w:tblPr>
        <w:tblStyle w:val="TableGrid"/>
        <w:tblW w:w="9005" w:type="dxa"/>
        <w:tblInd w:w="309" w:type="dxa"/>
        <w:tblCellMar>
          <w:top w:w="70" w:type="dxa"/>
          <w:left w:w="120" w:type="dxa"/>
          <w:right w:w="70" w:type="dxa"/>
        </w:tblCellMar>
        <w:tblLook w:val="04A0" w:firstRow="1" w:lastRow="0" w:firstColumn="1" w:lastColumn="0" w:noHBand="0" w:noVBand="1"/>
      </w:tblPr>
      <w:tblGrid>
        <w:gridCol w:w="1817"/>
        <w:gridCol w:w="1797"/>
        <w:gridCol w:w="1817"/>
        <w:gridCol w:w="3574"/>
      </w:tblGrid>
      <w:tr w:rsidR="006649B3" w14:paraId="5D691953" w14:textId="77777777">
        <w:trPr>
          <w:trHeight w:val="519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EFA5" w14:textId="77777777" w:rsidR="006649B3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Session 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4344" w14:textId="77777777" w:rsidR="006649B3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2024-25 (ODD) </w:t>
            </w:r>
          </w:p>
          <w:p w14:paraId="31DE6CA2" w14:textId="77777777" w:rsidR="006649B3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5007" w14:textId="77777777" w:rsidR="006649B3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Name 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9D4" w14:textId="77777777" w:rsidR="006649B3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 Technology Lab </w:t>
            </w:r>
          </w:p>
        </w:tc>
      </w:tr>
      <w:tr w:rsidR="006649B3" w14:paraId="413B3EEC" w14:textId="77777777">
        <w:trPr>
          <w:trHeight w:val="260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60CB" w14:textId="77777777" w:rsidR="006649B3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Semester 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704D7" w14:textId="77777777" w:rsidR="006649B3" w:rsidRDefault="0000000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195AE" w14:textId="77777777" w:rsidR="006649B3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Code 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80B6D" w14:textId="77777777" w:rsidR="006649B3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23CT1301  </w:t>
            </w:r>
          </w:p>
        </w:tc>
      </w:tr>
      <w:tr w:rsidR="006649B3" w14:paraId="75E2897A" w14:textId="77777777">
        <w:trPr>
          <w:trHeight w:val="280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B3FC" w14:textId="77777777" w:rsidR="006649B3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Roll No 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92A0" w14:textId="381E023F" w:rsidR="006649B3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524E9">
              <w:rPr>
                <w:rFonts w:ascii="Times New Roman" w:eastAsia="Times New Roman" w:hAnsi="Times New Roman" w:cs="Times New Roman"/>
                <w:b/>
              </w:rPr>
              <w:t>103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7FA4A" w14:textId="77777777" w:rsidR="006649B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Name of Student 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9AD84" w14:textId="23AC35A7" w:rsidR="006649B3" w:rsidRDefault="004524E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Ayushi Atkare </w:t>
            </w:r>
          </w:p>
        </w:tc>
      </w:tr>
    </w:tbl>
    <w:p w14:paraId="0EC0F626" w14:textId="77777777" w:rsidR="006649B3" w:rsidRDefault="00000000">
      <w:pPr>
        <w:spacing w:after="0"/>
        <w:ind w:left="122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BAFC7C7" w14:textId="77777777" w:rsidR="006649B3" w:rsidRDefault="00000000">
      <w:pPr>
        <w:spacing w:after="0"/>
        <w:ind w:left="12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8FEB12" w14:textId="77777777" w:rsidR="006649B3" w:rsidRDefault="00000000">
      <w:pPr>
        <w:spacing w:after="0"/>
        <w:ind w:left="12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05" w:type="dxa"/>
        <w:tblInd w:w="309" w:type="dxa"/>
        <w:tblCellMar>
          <w:top w:w="6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45"/>
        <w:gridCol w:w="8097"/>
      </w:tblGrid>
      <w:tr w:rsidR="006649B3" w14:paraId="4D172E9E" w14:textId="77777777">
        <w:trPr>
          <w:trHeight w:val="339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D9D8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Practical Number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7182C" w14:textId="64A16631" w:rsidR="006649B3" w:rsidRDefault="00000000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4524E9">
              <w:rPr>
                <w:rFonts w:ascii="Times New Roman" w:eastAsia="Times New Roman" w:hAnsi="Times New Roman" w:cs="Times New Roman"/>
                <w:b/>
                <w:sz w:val="28"/>
              </w:rPr>
              <w:t>Practical No. 4</w:t>
            </w:r>
          </w:p>
        </w:tc>
      </w:tr>
      <w:tr w:rsidR="006649B3" w14:paraId="4B2FB389" w14:textId="77777777">
        <w:trPr>
          <w:trHeight w:val="1817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44D0D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Course Outcome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CA38B" w14:textId="77777777" w:rsidR="006649B3" w:rsidRDefault="00000000">
            <w:pPr>
              <w:numPr>
                <w:ilvl w:val="0"/>
                <w:numId w:val="1"/>
              </w:numPr>
              <w:spacing w:after="17"/>
              <w:ind w:left="718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 various internet technologies. </w:t>
            </w:r>
          </w:p>
          <w:p w14:paraId="204AF1B3" w14:textId="77777777" w:rsidR="006649B3" w:rsidRDefault="00000000">
            <w:pPr>
              <w:numPr>
                <w:ilvl w:val="0"/>
                <w:numId w:val="1"/>
              </w:numPr>
              <w:spacing w:after="17"/>
              <w:ind w:left="718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the web pages using HTML and CSS. </w:t>
            </w:r>
          </w:p>
          <w:p w14:paraId="76273093" w14:textId="77777777" w:rsidR="006649B3" w:rsidRDefault="00000000">
            <w:pPr>
              <w:numPr>
                <w:ilvl w:val="0"/>
                <w:numId w:val="1"/>
              </w:numPr>
              <w:spacing w:after="17"/>
              <w:ind w:left="718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the XML technology to store the data. </w:t>
            </w:r>
          </w:p>
          <w:p w14:paraId="587F5B5B" w14:textId="77777777" w:rsidR="006649B3" w:rsidRDefault="00000000">
            <w:pPr>
              <w:numPr>
                <w:ilvl w:val="0"/>
                <w:numId w:val="1"/>
              </w:numPr>
              <w:spacing w:after="254"/>
              <w:ind w:left="718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the interactive web pages using JavaScript. </w:t>
            </w:r>
          </w:p>
          <w:p w14:paraId="28E097E3" w14:textId="77777777" w:rsidR="006649B3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649B3" w14:paraId="7C36AA82" w14:textId="77777777">
        <w:trPr>
          <w:trHeight w:val="319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760F8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Aim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FC789" w14:textId="4DB56B3C" w:rsidR="006649B3" w:rsidRPr="004524E9" w:rsidRDefault="00000000">
            <w:pPr>
              <w:ind w:left="80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4524E9" w:rsidRPr="004524E9">
              <w:rPr>
                <w:rFonts w:ascii="Times New Roman" w:eastAsia="Times New Roman" w:hAnsi="Times New Roman" w:cs="Times New Roman"/>
                <w:b/>
                <w:sz w:val="24"/>
              </w:rPr>
              <w:t>Write a web technology program in JSON to store information related to programming books along with edition and author name.</w:t>
            </w:r>
          </w:p>
        </w:tc>
      </w:tr>
      <w:tr w:rsidR="006649B3" w14:paraId="1862FD13" w14:textId="77777777">
        <w:trPr>
          <w:trHeight w:val="339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3F9A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Definition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ECD2E3" w14:textId="7A664DFC" w:rsidR="006649B3" w:rsidRPr="00DF3D93" w:rsidRDefault="00DF3D93">
            <w:pPr>
              <w:ind w:left="80"/>
              <w:jc w:val="center"/>
              <w:rPr>
                <w:sz w:val="24"/>
              </w:rPr>
            </w:pPr>
            <w:r w:rsidRPr="00DF3D93">
              <w:rPr>
                <w:rFonts w:ascii="Times New Roman" w:eastAsia="Times New Roman" w:hAnsi="Times New Roman" w:cs="Times New Roman"/>
                <w:b/>
                <w:sz w:val="24"/>
              </w:rPr>
              <w:t>To c</w:t>
            </w:r>
            <w:r w:rsidRPr="00DF3D93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reate a </w:t>
            </w:r>
            <w:r w:rsidRPr="00DF3D9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JSON-based program</w:t>
            </w:r>
            <w:r w:rsidRPr="00DF3D9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to store and manage information about </w:t>
            </w:r>
            <w:r w:rsidRPr="00DF3D9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programming books</w:t>
            </w:r>
            <w:r w:rsidRPr="00DF3D93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capturing essential details such as the </w:t>
            </w:r>
            <w:r w:rsidRPr="00DF3D9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book title</w:t>
            </w:r>
            <w:r w:rsidRPr="00DF3D93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 w:rsidRPr="00DF3D9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author's name</w:t>
            </w:r>
            <w:r w:rsidRPr="00DF3D93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and </w:t>
            </w:r>
            <w:r w:rsidRPr="00DF3D9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edition</w:t>
            </w:r>
            <w:r w:rsidRPr="00DF3D9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in a concise, human-readable, and structured format.</w:t>
            </w:r>
            <w:r w:rsidR="00000000" w:rsidRPr="00DF3D9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649B3" w14:paraId="1DF2AAB9" w14:textId="77777777">
        <w:trPr>
          <w:trHeight w:val="579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374A2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Theory </w:t>
            </w:r>
          </w:p>
          <w:p w14:paraId="3BEE28B5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(100 words)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2F3A2" w14:textId="77777777" w:rsidR="00987275" w:rsidRPr="00987275" w:rsidRDefault="00987275" w:rsidP="00987275">
            <w:pPr>
              <w:ind w:left="8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87275">
              <w:rPr>
                <w:rFonts w:ascii="Times New Roman" w:eastAsia="Times New Roman" w:hAnsi="Times New Roman" w:cs="Times New Roman"/>
                <w:b/>
                <w:sz w:val="24"/>
              </w:rPr>
              <w:t xml:space="preserve">The idea is to create a simple system using </w:t>
            </w:r>
            <w:r w:rsidRPr="0098727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JSON</w:t>
            </w:r>
            <w:r w:rsidRPr="0098727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to keep track of programming books. Each book will have its </w:t>
            </w:r>
            <w:r w:rsidRPr="0098727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title</w:t>
            </w:r>
            <w:r w:rsidRPr="00987275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 w:rsidRPr="0098727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author</w:t>
            </w:r>
            <w:r w:rsidRPr="00987275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and </w:t>
            </w:r>
            <w:r w:rsidRPr="0098727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edition</w:t>
            </w:r>
            <w:r w:rsidRPr="0098727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stored in an easy-to-read format. JSON is perfect for this because it's clear and straightforward, making it simple to organize and find book details. Whether you're looking for a specific author or edition, the information will be right at your</w:t>
            </w:r>
            <w:r w:rsidRPr="0098727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Pr="00987275">
              <w:rPr>
                <w:rFonts w:ascii="Times New Roman" w:eastAsia="Times New Roman" w:hAnsi="Times New Roman" w:cs="Times New Roman"/>
                <w:b/>
                <w:sz w:val="24"/>
              </w:rPr>
              <w:t>fingertips. This approach keeps things flexible,</w:t>
            </w:r>
            <w:r w:rsidRPr="0098727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Pr="00987275">
              <w:rPr>
                <w:rFonts w:ascii="Times New Roman" w:eastAsia="Times New Roman" w:hAnsi="Times New Roman" w:cs="Times New Roman"/>
                <w:b/>
                <w:sz w:val="24"/>
              </w:rPr>
              <w:t>allowing</w:t>
            </w:r>
            <w:r w:rsidRPr="0098727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Pr="00987275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you to add more books in the future, all while keeping the data accessible and easy to understand for anyone, technical or not.</w:t>
            </w:r>
          </w:p>
          <w:p w14:paraId="3A9C6C47" w14:textId="77777777" w:rsidR="006649B3" w:rsidRDefault="00000000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649B3" w14:paraId="275FB8AC" w14:textId="77777777">
        <w:trPr>
          <w:trHeight w:val="2156"/>
        </w:trPr>
        <w:tc>
          <w:tcPr>
            <w:tcW w:w="23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C4743" w14:textId="77777777" w:rsidR="006649B3" w:rsidRDefault="00000000">
            <w:pPr>
              <w:spacing w:after="28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Procedure and Execution  </w:t>
            </w:r>
          </w:p>
          <w:p w14:paraId="7D9696D3" w14:textId="77777777" w:rsidR="006649B3" w:rsidRDefault="00000000">
            <w:pPr>
              <w:spacing w:after="2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(100 Words) </w:t>
            </w:r>
          </w:p>
          <w:p w14:paraId="1525136B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AB24" w14:textId="77777777" w:rsidR="006649B3" w:rsidRDefault="0000000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Step for Implementation: </w:t>
            </w:r>
          </w:p>
          <w:p w14:paraId="25D8D73C" w14:textId="75413E9A" w:rsidR="00AA56C1" w:rsidRPr="00AA56C1" w:rsidRDefault="00AA56C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56C1">
              <w:rPr>
                <w:rFonts w:ascii="Times New Roman" w:hAnsi="Times New Roman" w:cs="Times New Roman"/>
                <w:sz w:val="24"/>
              </w:rPr>
              <w:t xml:space="preserve">Step 1: </w:t>
            </w:r>
            <w:r w:rsidRPr="00AA56C1">
              <w:rPr>
                <w:rFonts w:ascii="Times New Roman" w:hAnsi="Times New Roman" w:cs="Times New Roman"/>
                <w:b/>
                <w:bCs/>
                <w:sz w:val="24"/>
              </w:rPr>
              <w:t>Create the Web Page Structure</w:t>
            </w:r>
          </w:p>
          <w:p w14:paraId="500A1A37" w14:textId="5CC590D0" w:rsidR="00AA56C1" w:rsidRPr="00AA56C1" w:rsidRDefault="00AA56C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56C1">
              <w:rPr>
                <w:rFonts w:ascii="Times New Roman" w:hAnsi="Times New Roman" w:cs="Times New Roman"/>
                <w:sz w:val="24"/>
              </w:rPr>
              <w:t xml:space="preserve">Step 2: </w:t>
            </w:r>
            <w:r w:rsidRPr="00AA56C1">
              <w:rPr>
                <w:rFonts w:ascii="Times New Roman" w:hAnsi="Times New Roman" w:cs="Times New Roman"/>
                <w:b/>
                <w:bCs/>
                <w:sz w:val="24"/>
              </w:rPr>
              <w:t>Prepare the Book Information</w:t>
            </w:r>
          </w:p>
          <w:p w14:paraId="0F2C9D4F" w14:textId="55EAF984" w:rsidR="00AA56C1" w:rsidRPr="00AA56C1" w:rsidRDefault="00AA56C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56C1">
              <w:rPr>
                <w:rFonts w:ascii="Times New Roman" w:hAnsi="Times New Roman" w:cs="Times New Roman"/>
                <w:sz w:val="24"/>
              </w:rPr>
              <w:t xml:space="preserve">Step 3: </w:t>
            </w:r>
            <w:r w:rsidRPr="00AA56C1">
              <w:rPr>
                <w:rFonts w:ascii="Times New Roman" w:hAnsi="Times New Roman" w:cs="Times New Roman"/>
                <w:b/>
                <w:bCs/>
                <w:sz w:val="24"/>
              </w:rPr>
              <w:t>Use JavaScript to Display the Data</w:t>
            </w:r>
          </w:p>
          <w:p w14:paraId="36448942" w14:textId="7DC58D00" w:rsidR="00AA56C1" w:rsidRPr="00AA56C1" w:rsidRDefault="00AA56C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56C1">
              <w:rPr>
                <w:rFonts w:ascii="Times New Roman" w:hAnsi="Times New Roman" w:cs="Times New Roman"/>
                <w:sz w:val="24"/>
              </w:rPr>
              <w:t xml:space="preserve">Step 4: </w:t>
            </w:r>
            <w:r w:rsidRPr="00AA56C1">
              <w:rPr>
                <w:rFonts w:ascii="Times New Roman" w:hAnsi="Times New Roman" w:cs="Times New Roman"/>
                <w:b/>
                <w:bCs/>
                <w:sz w:val="24"/>
              </w:rPr>
              <w:t>Add the Book Details to the Webpage</w:t>
            </w:r>
          </w:p>
          <w:p w14:paraId="1ADEA7E1" w14:textId="6F1C8F85" w:rsidR="00AA56C1" w:rsidRPr="00AA56C1" w:rsidRDefault="00AA56C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56C1">
              <w:rPr>
                <w:rFonts w:ascii="Times New Roman" w:hAnsi="Times New Roman" w:cs="Times New Roman"/>
                <w:sz w:val="24"/>
              </w:rPr>
              <w:t xml:space="preserve">Step 5: </w:t>
            </w:r>
            <w:r w:rsidRPr="00AA56C1">
              <w:rPr>
                <w:rFonts w:ascii="Times New Roman" w:hAnsi="Times New Roman" w:cs="Times New Roman"/>
                <w:b/>
                <w:bCs/>
                <w:sz w:val="24"/>
              </w:rPr>
              <w:t>Add Final Touches</w:t>
            </w:r>
          </w:p>
          <w:p w14:paraId="1F27896E" w14:textId="4F64E1E9" w:rsidR="006649B3" w:rsidRDefault="00AA56C1" w:rsidP="00AA56C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A56C1">
              <w:rPr>
                <w:rFonts w:ascii="Times New Roman" w:hAnsi="Times New Roman" w:cs="Times New Roman"/>
                <w:sz w:val="24"/>
              </w:rPr>
              <w:t xml:space="preserve">Step 6: </w:t>
            </w:r>
            <w:r w:rsidRPr="00AA56C1">
              <w:rPr>
                <w:rFonts w:ascii="Times New Roman" w:hAnsi="Times New Roman" w:cs="Times New Roman"/>
                <w:b/>
                <w:bCs/>
                <w:sz w:val="24"/>
              </w:rPr>
              <w:t>Test the Page</w:t>
            </w:r>
          </w:p>
          <w:p w14:paraId="5380DBEC" w14:textId="77777777" w:rsidR="00AA56C1" w:rsidRDefault="00AA56C1" w:rsidP="00AA56C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4D35C468" w14:textId="6318CE5E" w:rsidR="00F32EB8" w:rsidRPr="00F32EB8" w:rsidRDefault="00AA56C1" w:rsidP="00F32EB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</w:rPr>
              <w:t>Procedure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  <w:p w14:paraId="22BCA7AB" w14:textId="4F0ED85E" w:rsidR="00F32EB8" w:rsidRPr="00F32EB8" w:rsidRDefault="00F32EB8" w:rsidP="00F32EB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Start with the Basic Webpage Setup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3A791573" w14:textId="3119CF76" w:rsidR="00F32EB8" w:rsidRPr="00F32EB8" w:rsidRDefault="00F32EB8" w:rsidP="00F32EB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Organize the Book Details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5238BDCF" w14:textId="586C1F9E" w:rsidR="00F32EB8" w:rsidRPr="00F32EB8" w:rsidRDefault="00F32EB8" w:rsidP="00F32EB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Write the Code to Display the Information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65D690A7" w14:textId="22F9ED91" w:rsidR="00F32EB8" w:rsidRPr="00F32EB8" w:rsidRDefault="00F32EB8" w:rsidP="00F32EB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Display the Information Neatly</w:t>
            </w:r>
            <w:r w:rsidRPr="00F32EB8">
              <w:rPr>
                <w:rFonts w:ascii="Times New Roman" w:hAnsi="Times New Roman" w:cs="Times New Roman"/>
                <w:sz w:val="24"/>
              </w:rPr>
              <w:t>.</w:t>
            </w:r>
          </w:p>
          <w:p w14:paraId="73784A6E" w14:textId="64A60097" w:rsidR="00F32EB8" w:rsidRPr="00F32EB8" w:rsidRDefault="00F32EB8" w:rsidP="00F32EB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Add a Final Touch</w:t>
            </w:r>
            <w:r w:rsidRPr="00F32EB8">
              <w:rPr>
                <w:rFonts w:ascii="Times New Roman" w:hAnsi="Times New Roman" w:cs="Times New Roman"/>
                <w:sz w:val="24"/>
              </w:rPr>
              <w:t>.</w:t>
            </w:r>
          </w:p>
          <w:p w14:paraId="05B6244D" w14:textId="52E0E947" w:rsidR="00F32EB8" w:rsidRDefault="00F32EB8" w:rsidP="00F32EB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Test the Page</w:t>
            </w:r>
            <w:r w:rsidRPr="00F32EB8">
              <w:rPr>
                <w:rFonts w:ascii="Times New Roman" w:hAnsi="Times New Roman" w:cs="Times New Roman"/>
                <w:sz w:val="24"/>
              </w:rPr>
              <w:t>.</w:t>
            </w:r>
          </w:p>
          <w:p w14:paraId="67FC4E4F" w14:textId="77777777" w:rsidR="00F32EB8" w:rsidRDefault="00F32EB8" w:rsidP="00F32EB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6205D463" w14:textId="4DAF8F49" w:rsidR="00F32EB8" w:rsidRPr="00F32EB8" w:rsidRDefault="00F32EB8" w:rsidP="00F32EB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gramStart"/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Execution :</w:t>
            </w:r>
            <w:proofErr w:type="gramEnd"/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  <w:p w14:paraId="14B1D214" w14:textId="1766A93C" w:rsidR="00F32EB8" w:rsidRPr="00F32EB8" w:rsidRDefault="00F32EB8" w:rsidP="00F32EB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Open Your Code Editor</w:t>
            </w:r>
            <w:r w:rsidR="00E80FB8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04D50344" w14:textId="3129D290" w:rsidR="00F32EB8" w:rsidRPr="00F32EB8" w:rsidRDefault="00F32EB8" w:rsidP="00F32EB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Write the HTML Structure</w:t>
            </w:r>
            <w:r w:rsidR="00E80FB8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7AEAEB71" w14:textId="7441A0CB" w:rsidR="00F32EB8" w:rsidRPr="00F32EB8" w:rsidRDefault="00F32EB8" w:rsidP="00F32EB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Add JavaScript to the Page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2157408B" w14:textId="5578190C" w:rsidR="00F32EB8" w:rsidRPr="00F32EB8" w:rsidRDefault="00F32EB8" w:rsidP="00F32EB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 xml:space="preserve">Use </w:t>
            </w:r>
            <w:proofErr w:type="spellStart"/>
            <w:proofErr w:type="gramStart"/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document.write</w:t>
            </w:r>
            <w:proofErr w:type="spellEnd"/>
            <w:proofErr w:type="gramEnd"/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() to Display the Info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2B53DCF4" w14:textId="4693A3F8" w:rsidR="00F32EB8" w:rsidRPr="00F32EB8" w:rsidRDefault="00F32EB8" w:rsidP="00F32EB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>Preview the Page in a Browser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6BBDAE9A" w14:textId="39D7160D" w:rsidR="00F32EB8" w:rsidRPr="00482943" w:rsidRDefault="00F32EB8" w:rsidP="00AA56C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F32EB8">
              <w:rPr>
                <w:rFonts w:ascii="Times New Roman" w:hAnsi="Times New Roman" w:cs="Times New Roman"/>
                <w:b/>
                <w:bCs/>
                <w:sz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it.</w:t>
            </w:r>
          </w:p>
          <w:p w14:paraId="4ACFF7BC" w14:textId="77777777" w:rsidR="006649B3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649B3" w14:paraId="4918F25F" w14:textId="77777777">
        <w:trPr>
          <w:trHeight w:val="185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3C5C01" w14:textId="77777777" w:rsidR="006649B3" w:rsidRDefault="006649B3"/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4AB6" w14:textId="76589624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Code: </w:t>
            </w:r>
            <w:r w:rsidR="00361A43">
              <w:rPr>
                <w:noProof/>
              </w:rPr>
              <w:drawing>
                <wp:inline distT="0" distB="0" distL="0" distR="0" wp14:anchorId="09B3D5CB" wp14:editId="4812050D">
                  <wp:extent cx="6014085" cy="3380740"/>
                  <wp:effectExtent l="0" t="0" r="5715" b="0"/>
                  <wp:docPr id="10491247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1A43">
              <w:rPr>
                <w:noProof/>
              </w:rPr>
              <w:lastRenderedPageBreak/>
              <w:drawing>
                <wp:inline distT="0" distB="0" distL="0" distR="0" wp14:anchorId="36ECD834" wp14:editId="76E35834">
                  <wp:extent cx="6014085" cy="3380740"/>
                  <wp:effectExtent l="0" t="0" r="5715" b="0"/>
                  <wp:docPr id="11317116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1A43">
              <w:rPr>
                <w:noProof/>
              </w:rPr>
              <w:drawing>
                <wp:inline distT="0" distB="0" distL="0" distR="0" wp14:anchorId="2907B98F" wp14:editId="7117011B">
                  <wp:extent cx="6014085" cy="3380740"/>
                  <wp:effectExtent l="0" t="0" r="5715" b="0"/>
                  <wp:docPr id="180489659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9B3" w14:paraId="381F8336" w14:textId="77777777">
        <w:trPr>
          <w:trHeight w:val="183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0093" w14:textId="77777777" w:rsidR="006649B3" w:rsidRDefault="006649B3"/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DEDFA" w14:textId="60FB3E0A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Output: </w:t>
            </w:r>
            <w:r w:rsidR="00361A43">
              <w:rPr>
                <w:noProof/>
              </w:rPr>
              <w:drawing>
                <wp:inline distT="0" distB="0" distL="0" distR="0" wp14:anchorId="6118C6E9" wp14:editId="6261E781">
                  <wp:extent cx="6014085" cy="3380740"/>
                  <wp:effectExtent l="0" t="0" r="5715" b="0"/>
                  <wp:docPr id="170834948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1A43">
              <w:rPr>
                <w:noProof/>
              </w:rPr>
              <w:drawing>
                <wp:inline distT="0" distB="0" distL="0" distR="0" wp14:anchorId="3E25019F" wp14:editId="663851E3">
                  <wp:extent cx="6014085" cy="3380740"/>
                  <wp:effectExtent l="0" t="0" r="5715" b="0"/>
                  <wp:docPr id="10670303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9B3" w14:paraId="6048290B" w14:textId="77777777">
        <w:trPr>
          <w:trHeight w:val="859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7DF8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Output Analysis 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5449" w14:textId="2D8BFE45" w:rsidR="006649B3" w:rsidRDefault="00482943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</w:t>
            </w:r>
            <w:r w:rsidRPr="00482943">
              <w:rPr>
                <w:rFonts w:ascii="Times New Roman" w:eastAsia="Times New Roman" w:hAnsi="Times New Roman" w:cs="Times New Roman"/>
                <w:b/>
                <w:sz w:val="24"/>
              </w:rPr>
              <w:t>he page works exactly as expecte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d, </w:t>
            </w:r>
            <w:r w:rsidRPr="004829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it shows a list of books with key details like </w:t>
            </w:r>
            <w:r w:rsidRPr="0048294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type</w:t>
            </w:r>
            <w:r w:rsidRPr="004829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 w:rsidRPr="0048294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author</w:t>
            </w:r>
            <w:r w:rsidRPr="004829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 w:rsidRPr="0048294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edition</w:t>
            </w:r>
            <w:r w:rsidRPr="004829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and </w:t>
            </w:r>
            <w:r w:rsidRPr="0048294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book name</w:t>
            </w:r>
            <w:r w:rsidRPr="004829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. The information is neatly organized, making it easy to read and understand. At the end, there’s a small summary mentioning the author and the types of books they’ve written, giving a nice touch of closure. </w:t>
            </w:r>
          </w:p>
        </w:tc>
      </w:tr>
    </w:tbl>
    <w:p w14:paraId="4B5B717F" w14:textId="77777777" w:rsidR="006649B3" w:rsidRDefault="00000000">
      <w:pPr>
        <w:spacing w:after="0"/>
        <w:ind w:left="388" w:hanging="10"/>
        <w:jc w:val="center"/>
      </w:pPr>
      <w:proofErr w:type="spellStart"/>
      <w:r>
        <w:rPr>
          <w:sz w:val="20"/>
        </w:rPr>
        <w:t>Hingna</w:t>
      </w:r>
      <w:proofErr w:type="spellEnd"/>
      <w:r>
        <w:rPr>
          <w:sz w:val="20"/>
        </w:rPr>
        <w:t xml:space="preserve"> Road, </w:t>
      </w:r>
      <w:proofErr w:type="spellStart"/>
      <w:r>
        <w:rPr>
          <w:sz w:val="20"/>
        </w:rPr>
        <w:t>Wanadongri</w:t>
      </w:r>
      <w:proofErr w:type="spellEnd"/>
      <w:r>
        <w:rPr>
          <w:sz w:val="20"/>
        </w:rPr>
        <w:t xml:space="preserve">, Nagpur - 441 110 </w:t>
      </w:r>
    </w:p>
    <w:p w14:paraId="0E1E0190" w14:textId="77777777" w:rsidR="006649B3" w:rsidRDefault="00000000">
      <w:pPr>
        <w:spacing w:after="0"/>
        <w:ind w:left="388" w:hanging="10"/>
        <w:jc w:val="center"/>
      </w:pPr>
      <w:r>
        <w:rPr>
          <w:sz w:val="20"/>
        </w:rPr>
        <w:t xml:space="preserve">NAAC A++ </w:t>
      </w:r>
    </w:p>
    <w:p w14:paraId="302E9E6C" w14:textId="77777777" w:rsidR="006649B3" w:rsidRDefault="00000000">
      <w:pPr>
        <w:spacing w:after="58"/>
        <w:ind w:left="927" w:hanging="10"/>
      </w:pPr>
      <w:r>
        <w:rPr>
          <w:sz w:val="18"/>
        </w:rPr>
        <w:t xml:space="preserve">Ph.: 07104-237919, 234623, 329249, 329250 Fax: 07104-232376, Website: </w:t>
      </w:r>
      <w:hyperlink r:id="rId16">
        <w:r w:rsidR="006649B3">
          <w:rPr>
            <w:color w:val="0000FF"/>
            <w:sz w:val="18"/>
          </w:rPr>
          <w:t>www.ycce.edu</w:t>
        </w:r>
      </w:hyperlink>
      <w:hyperlink r:id="rId17">
        <w:r w:rsidR="006649B3">
          <w:rPr>
            <w:sz w:val="18"/>
          </w:rPr>
          <w:t xml:space="preserve"> </w:t>
        </w:r>
      </w:hyperlink>
    </w:p>
    <w:p w14:paraId="0780560D" w14:textId="77777777" w:rsidR="006649B3" w:rsidRDefault="00000000">
      <w:pPr>
        <w:pStyle w:val="Heading1"/>
      </w:pPr>
      <w:r>
        <w:lastRenderedPageBreak/>
        <w:t>Department of Computer Technology</w:t>
      </w:r>
      <w:r>
        <w:rPr>
          <w:sz w:val="28"/>
        </w:rPr>
        <w:t xml:space="preserve"> </w:t>
      </w:r>
    </w:p>
    <w:p w14:paraId="6171E8C4" w14:textId="77777777" w:rsidR="006649B3" w:rsidRDefault="00000000">
      <w:pPr>
        <w:pStyle w:val="Heading2"/>
      </w:pPr>
      <w:r>
        <w:t xml:space="preserve">Vision of the Department </w:t>
      </w:r>
    </w:p>
    <w:p w14:paraId="69FBA24F" w14:textId="77777777" w:rsidR="006649B3" w:rsidRDefault="00000000">
      <w:pPr>
        <w:spacing w:after="0" w:line="240" w:lineRule="auto"/>
        <w:ind w:left="3838" w:hanging="3853"/>
      </w:pPr>
      <w:r>
        <w:rPr>
          <w:i/>
          <w:sz w:val="16"/>
        </w:rPr>
        <w:t xml:space="preserve">           To be a well-known centre for pursuing computer education through innovative pedagogy, value-based education and industry collaboration. </w:t>
      </w:r>
      <w:r>
        <w:rPr>
          <w:b/>
          <w:sz w:val="16"/>
        </w:rPr>
        <w:t xml:space="preserve">Mission of the Department </w:t>
      </w:r>
    </w:p>
    <w:p w14:paraId="758E9B3F" w14:textId="77777777" w:rsidR="006649B3" w:rsidRDefault="00000000">
      <w:pPr>
        <w:spacing w:after="58" w:line="240" w:lineRule="auto"/>
        <w:ind w:left="-15"/>
      </w:pPr>
      <w:r>
        <w:rPr>
          <w:i/>
          <w:sz w:val="16"/>
        </w:rPr>
        <w:t>To establish learning ambience for ushering in computer engineering professionals in core and multidisciplinary area by developing Problem-solving skills through emerging technologies</w:t>
      </w:r>
      <w:r>
        <w:rPr>
          <w:b/>
          <w:i/>
          <w:sz w:val="16"/>
        </w:rPr>
        <w:t>.</w:t>
      </w:r>
      <w:r>
        <w:rPr>
          <w:sz w:val="16"/>
        </w:rPr>
        <w:t xml:space="preserve"> </w:t>
      </w:r>
      <w:r>
        <w:rPr>
          <w:b/>
          <w:sz w:val="16"/>
        </w:rPr>
        <w:t xml:space="preserve"> </w:t>
      </w:r>
    </w:p>
    <w:p w14:paraId="7AE6A4F6" w14:textId="77777777" w:rsidR="006649B3" w:rsidRDefault="00000000">
      <w:pPr>
        <w:spacing w:after="0"/>
        <w:ind w:left="419"/>
      </w:pPr>
      <w:r>
        <w:t xml:space="preserve"> </w:t>
      </w:r>
    </w:p>
    <w:tbl>
      <w:tblPr>
        <w:tblStyle w:val="TableGrid"/>
        <w:tblW w:w="9005" w:type="dxa"/>
        <w:tblInd w:w="309" w:type="dxa"/>
        <w:tblCellMar>
          <w:top w:w="6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055"/>
      </w:tblGrid>
      <w:tr w:rsidR="006649B3" w14:paraId="2E15D47C" w14:textId="77777777">
        <w:trPr>
          <w:trHeight w:val="1118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72EA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Link of student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profile where lab assignment has been uploaded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7D76" w14:textId="77777777" w:rsidR="006649B3" w:rsidRDefault="00000000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649B3" w14:paraId="0F5D2D0F" w14:textId="77777777">
        <w:trPr>
          <w:trHeight w:val="339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570DE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Conclusion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7A3A2" w14:textId="184E6BEA" w:rsidR="006649B3" w:rsidRDefault="00482943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</w:t>
            </w:r>
            <w:r w:rsidRPr="00482943">
              <w:rPr>
                <w:rFonts w:ascii="Times New Roman" w:eastAsia="Times New Roman" w:hAnsi="Times New Roman" w:cs="Times New Roman"/>
                <w:b/>
                <w:sz w:val="28"/>
              </w:rPr>
              <w:t xml:space="preserve">he code effectively displays book details in a simple and clear format. 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649B3" w14:paraId="432F6A1A" w14:textId="77777777">
        <w:trPr>
          <w:trHeight w:val="839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65C90" w14:textId="77777777" w:rsidR="006649B3" w:rsidRDefault="0000000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Report </w:t>
            </w:r>
          </w:p>
          <w:p w14:paraId="1769B810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(Similarity index &lt; </w:t>
            </w:r>
          </w:p>
          <w:p w14:paraId="4DC6F6AF" w14:textId="77777777" w:rsidR="006649B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12%)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6C3E" w14:textId="41FD4B51" w:rsidR="006649B3" w:rsidRDefault="00906C89">
            <w:pPr>
              <w:ind w:left="80"/>
              <w:jc w:val="center"/>
            </w:pPr>
            <w:r>
              <w:rPr>
                <w:noProof/>
              </w:rPr>
              <w:drawing>
                <wp:inline distT="0" distB="0" distL="0" distR="0" wp14:anchorId="60B3547C" wp14:editId="37F93F37">
                  <wp:extent cx="4279129" cy="2384654"/>
                  <wp:effectExtent l="0" t="0" r="7620" b="0"/>
                  <wp:docPr id="120416660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351" cy="240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649B3" w14:paraId="1ECA7FC7" w14:textId="77777777">
        <w:trPr>
          <w:trHeight w:val="339"/>
        </w:trPr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650A6" w14:textId="77777777" w:rsidR="006649B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0A4AE" w14:textId="0AE3F21F" w:rsidR="006649B3" w:rsidRDefault="004524E9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29/8/25 </w:t>
            </w:r>
          </w:p>
        </w:tc>
      </w:tr>
    </w:tbl>
    <w:p w14:paraId="5994C398" w14:textId="77777777" w:rsidR="006649B3" w:rsidRDefault="00000000">
      <w:pPr>
        <w:spacing w:after="0"/>
        <w:ind w:left="44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6649B3">
      <w:headerReference w:type="even" r:id="rId19"/>
      <w:headerReference w:type="default" r:id="rId20"/>
      <w:headerReference w:type="first" r:id="rId21"/>
      <w:pgSz w:w="11900" w:h="16820"/>
      <w:pgMar w:top="1045" w:right="1411" w:bottom="1581" w:left="1018" w:header="19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386D6" w14:textId="77777777" w:rsidR="00B60CE9" w:rsidRDefault="00B60CE9">
      <w:pPr>
        <w:spacing w:after="0" w:line="240" w:lineRule="auto"/>
      </w:pPr>
      <w:r>
        <w:separator/>
      </w:r>
    </w:p>
  </w:endnote>
  <w:endnote w:type="continuationSeparator" w:id="0">
    <w:p w14:paraId="7F50FF23" w14:textId="77777777" w:rsidR="00B60CE9" w:rsidRDefault="00B6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8F0B4" w14:textId="77777777" w:rsidR="00B60CE9" w:rsidRDefault="00B60CE9">
      <w:pPr>
        <w:spacing w:after="0" w:line="240" w:lineRule="auto"/>
      </w:pPr>
      <w:r>
        <w:separator/>
      </w:r>
    </w:p>
  </w:footnote>
  <w:footnote w:type="continuationSeparator" w:id="0">
    <w:p w14:paraId="7FBB6B35" w14:textId="77777777" w:rsidR="00B60CE9" w:rsidRDefault="00B6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94CE" w14:textId="77777777" w:rsidR="006649B3" w:rsidRDefault="00000000">
    <w:pPr>
      <w:spacing w:after="28"/>
      <w:ind w:left="378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653378" wp14:editId="167444E8">
          <wp:simplePos x="0" y="0"/>
          <wp:positionH relativeFrom="page">
            <wp:posOffset>6532696</wp:posOffset>
          </wp:positionH>
          <wp:positionV relativeFrom="page">
            <wp:posOffset>185109</wp:posOffset>
          </wp:positionV>
          <wp:extent cx="732194" cy="684649"/>
          <wp:effectExtent l="0" t="0" r="0" b="0"/>
          <wp:wrapSquare wrapText="bothSides"/>
          <wp:docPr id="639" name="Picture 6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9" name="Picture 6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194" cy="6846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584489C" wp14:editId="3EE2315C">
          <wp:simplePos x="0" y="0"/>
          <wp:positionH relativeFrom="page">
            <wp:posOffset>266253</wp:posOffset>
          </wp:positionH>
          <wp:positionV relativeFrom="page">
            <wp:posOffset>269775</wp:posOffset>
          </wp:positionV>
          <wp:extent cx="661416" cy="603504"/>
          <wp:effectExtent l="0" t="0" r="0" b="0"/>
          <wp:wrapSquare wrapText="bothSides"/>
          <wp:docPr id="7001" name="Picture 70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1" name="Picture 700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1416" cy="603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Nagar </w:t>
    </w:r>
    <w:proofErr w:type="spellStart"/>
    <w:r>
      <w:t>Yuwak</w:t>
    </w:r>
    <w:proofErr w:type="spellEnd"/>
    <w:r>
      <w:t xml:space="preserve"> </w:t>
    </w:r>
    <w:proofErr w:type="spellStart"/>
    <w:r>
      <w:t>Shikshan</w:t>
    </w:r>
    <w:proofErr w:type="spellEnd"/>
    <w:r>
      <w:t xml:space="preserve"> Sanstha’s </w:t>
    </w:r>
  </w:p>
  <w:p w14:paraId="5CF85004" w14:textId="77777777" w:rsidR="006649B3" w:rsidRDefault="00000000">
    <w:pPr>
      <w:spacing w:after="0"/>
      <w:ind w:left="378"/>
      <w:jc w:val="center"/>
    </w:pPr>
    <w:proofErr w:type="spellStart"/>
    <w:r>
      <w:rPr>
        <w:rFonts w:ascii="Arial" w:eastAsia="Arial" w:hAnsi="Arial" w:cs="Arial"/>
        <w:sz w:val="28"/>
      </w:rPr>
      <w:t>Yeshwantrao</w:t>
    </w:r>
    <w:proofErr w:type="spellEnd"/>
    <w:r>
      <w:rPr>
        <w:rFonts w:ascii="Arial" w:eastAsia="Arial" w:hAnsi="Arial" w:cs="Arial"/>
        <w:sz w:val="28"/>
      </w:rPr>
      <w:t xml:space="preserve"> Chavan College of Engineering</w:t>
    </w:r>
    <w:r>
      <w:rPr>
        <w:rFonts w:ascii="Arial" w:eastAsia="Arial" w:hAnsi="Arial" w:cs="Arial"/>
        <w:b/>
        <w:sz w:val="28"/>
      </w:rPr>
      <w:t xml:space="preserve"> </w:t>
    </w:r>
  </w:p>
  <w:p w14:paraId="3D22979A" w14:textId="77777777" w:rsidR="006649B3" w:rsidRDefault="00000000">
    <w:pPr>
      <w:spacing w:after="0"/>
      <w:ind w:left="378"/>
      <w:jc w:val="center"/>
    </w:pPr>
    <w:r>
      <w:t xml:space="preserve">(An Autonomous Institution affiliated to </w:t>
    </w:r>
    <w:proofErr w:type="spellStart"/>
    <w:r>
      <w:t>Rashtrasant</w:t>
    </w:r>
    <w:proofErr w:type="spellEnd"/>
    <w:r>
      <w:t xml:space="preserve"> </w:t>
    </w:r>
    <w:proofErr w:type="spellStart"/>
    <w:r>
      <w:t>Tukadoji</w:t>
    </w:r>
    <w:proofErr w:type="spellEnd"/>
    <w:r>
      <w:t xml:space="preserve"> Maharaj Nagpur University) </w:t>
    </w:r>
  </w:p>
  <w:p w14:paraId="731EB9DF" w14:textId="77777777" w:rsidR="006649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68C621A" wp14:editId="529C4474">
              <wp:simplePos x="0" y="0"/>
              <wp:positionH relativeFrom="page">
                <wp:posOffset>0</wp:posOffset>
              </wp:positionH>
              <wp:positionV relativeFrom="page">
                <wp:posOffset>1045992</wp:posOffset>
              </wp:positionV>
              <wp:extent cx="7556500" cy="855928"/>
              <wp:effectExtent l="0" t="0" r="0" b="0"/>
              <wp:wrapNone/>
              <wp:docPr id="8655" name="Group 8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855928"/>
                        <a:chOff x="0" y="0"/>
                        <a:chExt cx="7556500" cy="855928"/>
                      </a:xfrm>
                    </wpg:grpSpPr>
                    <wps:wsp>
                      <wps:cNvPr id="8656" name="Shape 8656"/>
                      <wps:cNvSpPr/>
                      <wps:spPr>
                        <a:xfrm>
                          <a:off x="5515231" y="0"/>
                          <a:ext cx="7987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8757">
                              <a:moveTo>
                                <a:pt x="0" y="0"/>
                              </a:moveTo>
                              <a:lnTo>
                                <a:pt x="798757" y="0"/>
                              </a:lnTo>
                            </a:path>
                          </a:pathLst>
                        </a:custGeom>
                        <a:ln w="12679" cap="flat">
                          <a:miter lim="127000"/>
                        </a:ln>
                      </wps:spPr>
                      <wps:style>
                        <a:lnRef idx="1">
                          <a:srgbClr val="0000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657" name="Picture 86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27" y="48752"/>
                          <a:ext cx="7527973" cy="95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658" name="Picture 865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27" y="191388"/>
                          <a:ext cx="7527973" cy="95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659" name="Picture 865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846421"/>
                          <a:ext cx="7556500" cy="95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55" style="width:595pt;height:67.3959pt;position:absolute;z-index:-2147483648;mso-position-horizontal-relative:page;mso-position-horizontal:absolute;margin-left:0pt;mso-position-vertical-relative:page;margin-top:82.3616pt;" coordsize="75565,8559">
              <v:shape id="Shape 8656" style="position:absolute;width:7987;height:0;left:55152;top:0;" coordsize="798757,0" path="m0,0l798757,0">
                <v:stroke weight="0.99832pt" endcap="flat" joinstyle="miter" miterlimit="10" on="true" color="#0000ff"/>
                <v:fill on="false" color="#000000" opacity="0"/>
              </v:shape>
              <v:shape id="Picture 8657" style="position:absolute;width:75279;height:95;left:285;top:487;" filled="f">
                <v:imagedata r:id="rId6"/>
              </v:shape>
              <v:shape id="Picture 8658" style="position:absolute;width:75279;height:95;left:285;top:1913;" filled="f">
                <v:imagedata r:id="rId6"/>
              </v:shape>
              <v:shape id="Picture 8659" style="position:absolute;width:75565;height:95;left:0;top:8464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74785" w14:textId="77777777" w:rsidR="006649B3" w:rsidRDefault="00000000">
    <w:pPr>
      <w:spacing w:after="28"/>
      <w:ind w:left="378"/>
      <w:jc w:val="center"/>
    </w:pPr>
    <w:r>
      <w:t xml:space="preserve">Nagar </w:t>
    </w:r>
    <w:proofErr w:type="spellStart"/>
    <w:r>
      <w:t>Yuwak</w:t>
    </w:r>
    <w:proofErr w:type="spellEnd"/>
    <w:r>
      <w:t xml:space="preserve"> </w:t>
    </w:r>
    <w:proofErr w:type="spellStart"/>
    <w:r>
      <w:t>Shikshan</w:t>
    </w:r>
    <w:proofErr w:type="spellEnd"/>
    <w:r>
      <w:t xml:space="preserve"> Sanstha’s </w:t>
    </w:r>
  </w:p>
  <w:p w14:paraId="7BFFB71E" w14:textId="77777777" w:rsidR="006649B3" w:rsidRDefault="00000000">
    <w:pPr>
      <w:spacing w:after="0"/>
      <w:ind w:left="378"/>
      <w:jc w:val="center"/>
    </w:pPr>
    <w:proofErr w:type="spellStart"/>
    <w:r>
      <w:rPr>
        <w:rFonts w:ascii="Arial" w:eastAsia="Arial" w:hAnsi="Arial" w:cs="Arial"/>
        <w:sz w:val="28"/>
      </w:rPr>
      <w:t>Yeshwantrao</w:t>
    </w:r>
    <w:proofErr w:type="spellEnd"/>
    <w:r>
      <w:rPr>
        <w:rFonts w:ascii="Arial" w:eastAsia="Arial" w:hAnsi="Arial" w:cs="Arial"/>
        <w:sz w:val="28"/>
      </w:rPr>
      <w:t xml:space="preserve"> Chavan College of Engineering</w:t>
    </w:r>
    <w:r>
      <w:rPr>
        <w:rFonts w:ascii="Arial" w:eastAsia="Arial" w:hAnsi="Arial" w:cs="Arial"/>
        <w:b/>
        <w:sz w:val="28"/>
      </w:rPr>
      <w:t xml:space="preserve"> </w:t>
    </w:r>
  </w:p>
  <w:p w14:paraId="1C20F934" w14:textId="77777777" w:rsidR="006649B3" w:rsidRDefault="00000000">
    <w:pPr>
      <w:spacing w:after="0"/>
      <w:ind w:left="378"/>
      <w:jc w:val="center"/>
    </w:pPr>
    <w:r>
      <w:t xml:space="preserve">(An Autonomous Institution affiliated to </w:t>
    </w:r>
    <w:proofErr w:type="spellStart"/>
    <w:r>
      <w:t>Rashtrasant</w:t>
    </w:r>
    <w:proofErr w:type="spellEnd"/>
    <w:r>
      <w:t xml:space="preserve"> </w:t>
    </w:r>
    <w:proofErr w:type="spellStart"/>
    <w:r>
      <w:t>Tukadoji</w:t>
    </w:r>
    <w:proofErr w:type="spellEnd"/>
    <w:r>
      <w:t xml:space="preserve"> Maharaj Nagpur University) </w:t>
    </w:r>
  </w:p>
  <w:p w14:paraId="38050ABF" w14:textId="77777777" w:rsidR="006649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FAFB25" wp14:editId="6A818E95">
              <wp:simplePos x="0" y="0"/>
              <wp:positionH relativeFrom="page">
                <wp:posOffset>0</wp:posOffset>
              </wp:positionH>
              <wp:positionV relativeFrom="page">
                <wp:posOffset>185107</wp:posOffset>
              </wp:positionV>
              <wp:extent cx="7556500" cy="1716813"/>
              <wp:effectExtent l="0" t="0" r="0" b="0"/>
              <wp:wrapNone/>
              <wp:docPr id="8596" name="Group 8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716813"/>
                        <a:chOff x="0" y="0"/>
                        <a:chExt cx="7556500" cy="1716813"/>
                      </a:xfrm>
                    </wpg:grpSpPr>
                    <wps:wsp>
                      <wps:cNvPr id="8599" name="Shape 8599"/>
                      <wps:cNvSpPr/>
                      <wps:spPr>
                        <a:xfrm>
                          <a:off x="5515231" y="860883"/>
                          <a:ext cx="7987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8757">
                              <a:moveTo>
                                <a:pt x="0" y="0"/>
                              </a:moveTo>
                              <a:lnTo>
                                <a:pt x="798757" y="0"/>
                              </a:lnTo>
                            </a:path>
                          </a:pathLst>
                        </a:custGeom>
                        <a:ln w="12679" cap="flat">
                          <a:miter lim="127000"/>
                        </a:ln>
                      </wps:spPr>
                      <wps:style>
                        <a:lnRef idx="1">
                          <a:srgbClr val="0000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597" name="Picture 85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32696" y="0"/>
                          <a:ext cx="732194" cy="6846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598" name="Picture 85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2128" y="81085"/>
                          <a:ext cx="661416" cy="603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600" name="Picture 860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27" y="909636"/>
                          <a:ext cx="7527973" cy="95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601" name="Picture 86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27" y="1052271"/>
                          <a:ext cx="7527973" cy="95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602" name="Picture 860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1707305"/>
                          <a:ext cx="7556500" cy="95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96" style="width:595pt;height:135.182pt;position:absolute;z-index:-2147483648;mso-position-horizontal-relative:page;mso-position-horizontal:absolute;margin-left:0pt;mso-position-vertical-relative:page;margin-top:14.5753pt;" coordsize="75565,17168">
              <v:shape id="Shape 8599" style="position:absolute;width:7987;height:0;left:55152;top:8608;" coordsize="798757,0" path="m0,0l798757,0">
                <v:stroke weight="0.99832pt" endcap="flat" joinstyle="miter" miterlimit="10" on="true" color="#0000ff"/>
                <v:fill on="false" color="#000000" opacity="0"/>
              </v:shape>
              <v:shape id="Picture 8597" style="position:absolute;width:7321;height:6846;left:65326;top:0;" filled="f">
                <v:imagedata r:id="rId5"/>
              </v:shape>
              <v:shape id="Picture 8598" style="position:absolute;width:6614;height:6035;left:2621;top:810;" filled="f">
                <v:imagedata r:id="rId6"/>
              </v:shape>
              <v:shape id="Picture 8600" style="position:absolute;width:75279;height:95;left:285;top:9096;" filled="f">
                <v:imagedata r:id="rId7"/>
              </v:shape>
              <v:shape id="Picture 8601" style="position:absolute;width:75279;height:95;left:285;top:10522;" filled="f">
                <v:imagedata r:id="rId7"/>
              </v:shape>
              <v:shape id="Picture 8602" style="position:absolute;width:75565;height:95;left:0;top:17073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1591" w14:textId="77777777" w:rsidR="006649B3" w:rsidRDefault="00000000">
    <w:pPr>
      <w:spacing w:after="28"/>
      <w:ind w:left="378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747E9A9" wp14:editId="6CDBB1B6">
          <wp:simplePos x="0" y="0"/>
          <wp:positionH relativeFrom="page">
            <wp:posOffset>6532696</wp:posOffset>
          </wp:positionH>
          <wp:positionV relativeFrom="page">
            <wp:posOffset>185109</wp:posOffset>
          </wp:positionV>
          <wp:extent cx="732194" cy="684649"/>
          <wp:effectExtent l="0" t="0" r="0" b="0"/>
          <wp:wrapSquare wrapText="bothSides"/>
          <wp:docPr id="649817283" name="Picture 6498172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9" name="Picture 6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194" cy="6846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33D9199" wp14:editId="2C076570">
          <wp:simplePos x="0" y="0"/>
          <wp:positionH relativeFrom="page">
            <wp:posOffset>266253</wp:posOffset>
          </wp:positionH>
          <wp:positionV relativeFrom="page">
            <wp:posOffset>269775</wp:posOffset>
          </wp:positionV>
          <wp:extent cx="661416" cy="603504"/>
          <wp:effectExtent l="0" t="0" r="0" b="0"/>
          <wp:wrapSquare wrapText="bothSides"/>
          <wp:docPr id="563184756" name="Picture 5631847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1" name="Picture 700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1416" cy="603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Nagar </w:t>
    </w:r>
    <w:proofErr w:type="spellStart"/>
    <w:r>
      <w:t>Yuwak</w:t>
    </w:r>
    <w:proofErr w:type="spellEnd"/>
    <w:r>
      <w:t xml:space="preserve"> </w:t>
    </w:r>
    <w:proofErr w:type="spellStart"/>
    <w:r>
      <w:t>Shikshan</w:t>
    </w:r>
    <w:proofErr w:type="spellEnd"/>
    <w:r>
      <w:t xml:space="preserve"> Sanstha’s </w:t>
    </w:r>
  </w:p>
  <w:p w14:paraId="4FE32BB3" w14:textId="77777777" w:rsidR="006649B3" w:rsidRDefault="00000000">
    <w:pPr>
      <w:spacing w:after="0"/>
      <w:ind w:left="378"/>
      <w:jc w:val="center"/>
    </w:pPr>
    <w:proofErr w:type="spellStart"/>
    <w:r>
      <w:rPr>
        <w:rFonts w:ascii="Arial" w:eastAsia="Arial" w:hAnsi="Arial" w:cs="Arial"/>
        <w:sz w:val="28"/>
      </w:rPr>
      <w:t>Yeshwantrao</w:t>
    </w:r>
    <w:proofErr w:type="spellEnd"/>
    <w:r>
      <w:rPr>
        <w:rFonts w:ascii="Arial" w:eastAsia="Arial" w:hAnsi="Arial" w:cs="Arial"/>
        <w:sz w:val="28"/>
      </w:rPr>
      <w:t xml:space="preserve"> Chavan College of Engineering</w:t>
    </w:r>
    <w:r>
      <w:rPr>
        <w:rFonts w:ascii="Arial" w:eastAsia="Arial" w:hAnsi="Arial" w:cs="Arial"/>
        <w:b/>
        <w:sz w:val="28"/>
      </w:rPr>
      <w:t xml:space="preserve"> </w:t>
    </w:r>
  </w:p>
  <w:p w14:paraId="59104B91" w14:textId="77777777" w:rsidR="006649B3" w:rsidRDefault="00000000">
    <w:pPr>
      <w:spacing w:after="0"/>
      <w:ind w:left="378"/>
      <w:jc w:val="center"/>
    </w:pPr>
    <w:r>
      <w:t xml:space="preserve">(An Autonomous Institution affiliated to </w:t>
    </w:r>
    <w:proofErr w:type="spellStart"/>
    <w:r>
      <w:t>Rashtrasant</w:t>
    </w:r>
    <w:proofErr w:type="spellEnd"/>
    <w:r>
      <w:t xml:space="preserve"> </w:t>
    </w:r>
    <w:proofErr w:type="spellStart"/>
    <w:r>
      <w:t>Tukadoji</w:t>
    </w:r>
    <w:proofErr w:type="spellEnd"/>
    <w:r>
      <w:t xml:space="preserve"> Maharaj Nagpur University) </w:t>
    </w:r>
  </w:p>
  <w:p w14:paraId="612FD5D6" w14:textId="77777777" w:rsidR="006649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2CB3EC6" wp14:editId="3A33F78A">
              <wp:simplePos x="0" y="0"/>
              <wp:positionH relativeFrom="page">
                <wp:posOffset>0</wp:posOffset>
              </wp:positionH>
              <wp:positionV relativeFrom="page">
                <wp:posOffset>1045992</wp:posOffset>
              </wp:positionV>
              <wp:extent cx="7556500" cy="855928"/>
              <wp:effectExtent l="0" t="0" r="0" b="0"/>
              <wp:wrapNone/>
              <wp:docPr id="8543" name="Group 8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855928"/>
                        <a:chOff x="0" y="0"/>
                        <a:chExt cx="7556500" cy="855928"/>
                      </a:xfrm>
                    </wpg:grpSpPr>
                    <wps:wsp>
                      <wps:cNvPr id="8544" name="Shape 8544"/>
                      <wps:cNvSpPr/>
                      <wps:spPr>
                        <a:xfrm>
                          <a:off x="5515231" y="0"/>
                          <a:ext cx="7987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8757">
                              <a:moveTo>
                                <a:pt x="0" y="0"/>
                              </a:moveTo>
                              <a:lnTo>
                                <a:pt x="798757" y="0"/>
                              </a:lnTo>
                            </a:path>
                          </a:pathLst>
                        </a:custGeom>
                        <a:ln w="12679" cap="flat">
                          <a:miter lim="127000"/>
                        </a:ln>
                      </wps:spPr>
                      <wps:style>
                        <a:lnRef idx="1">
                          <a:srgbClr val="0000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545" name="Picture 854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27" y="48752"/>
                          <a:ext cx="7527973" cy="95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546" name="Picture 85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27" y="191388"/>
                          <a:ext cx="7527973" cy="95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547" name="Picture 854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846421"/>
                          <a:ext cx="7556500" cy="95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43" style="width:595pt;height:67.3959pt;position:absolute;z-index:-2147483648;mso-position-horizontal-relative:page;mso-position-horizontal:absolute;margin-left:0pt;mso-position-vertical-relative:page;margin-top:82.3616pt;" coordsize="75565,8559">
              <v:shape id="Shape 8544" style="position:absolute;width:7987;height:0;left:55152;top:0;" coordsize="798757,0" path="m0,0l798757,0">
                <v:stroke weight="0.99832pt" endcap="flat" joinstyle="miter" miterlimit="10" on="true" color="#0000ff"/>
                <v:fill on="false" color="#000000" opacity="0"/>
              </v:shape>
              <v:shape id="Picture 8545" style="position:absolute;width:75279;height:95;left:285;top:487;" filled="f">
                <v:imagedata r:id="rId6"/>
              </v:shape>
              <v:shape id="Picture 8546" style="position:absolute;width:75279;height:95;left:285;top:1913;" filled="f">
                <v:imagedata r:id="rId6"/>
              </v:shape>
              <v:shape id="Picture 8547" style="position:absolute;width:75565;height:95;left:0;top:8464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808F8"/>
    <w:multiLevelType w:val="multilevel"/>
    <w:tmpl w:val="78F4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D1FB0"/>
    <w:multiLevelType w:val="hybridMultilevel"/>
    <w:tmpl w:val="873EB5AA"/>
    <w:lvl w:ilvl="0" w:tplc="EC087C2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E0C31E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4453CC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F62CBA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E039E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6DF56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43EBC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E2994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A071C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263142"/>
    <w:multiLevelType w:val="multilevel"/>
    <w:tmpl w:val="D168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538467">
    <w:abstractNumId w:val="1"/>
  </w:num>
  <w:num w:numId="2" w16cid:durableId="1299457675">
    <w:abstractNumId w:val="0"/>
  </w:num>
  <w:num w:numId="3" w16cid:durableId="19512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9B3"/>
    <w:rsid w:val="00361A43"/>
    <w:rsid w:val="004524E9"/>
    <w:rsid w:val="00482943"/>
    <w:rsid w:val="006649B3"/>
    <w:rsid w:val="007471F4"/>
    <w:rsid w:val="00882B42"/>
    <w:rsid w:val="00906C89"/>
    <w:rsid w:val="00976479"/>
    <w:rsid w:val="00987275"/>
    <w:rsid w:val="00AA56C1"/>
    <w:rsid w:val="00B60CE9"/>
    <w:rsid w:val="00B93D7A"/>
    <w:rsid w:val="00DF3D93"/>
    <w:rsid w:val="00E80FB8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8D12"/>
  <w15:docId w15:val="{A22BA957-6558-4F15-B3D5-29CB311A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88" w:hanging="10"/>
      <w:jc w:val="center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4" w:hanging="10"/>
      <w:jc w:val="center"/>
      <w:outlineLvl w:val="1"/>
    </w:pPr>
    <w:rPr>
      <w:rFonts w:ascii="Calibri" w:eastAsia="Calibri" w:hAnsi="Calibri" w:cs="Calibri"/>
      <w:b/>
      <w:color w:val="00000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cce.edu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www.ycce.edu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ycce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cce.edu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ycce.edu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ycce.edu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3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20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image" Target="media/image9.png"/><Relationship Id="rId7" Type="http://schemas.openxmlformats.org/officeDocument/2006/relationships/image" Target="media/image2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40.png"/><Relationship Id="rId5" Type="http://schemas.openxmlformats.org/officeDocument/2006/relationships/image" Target="media/image0.png"/><Relationship Id="rId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3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20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Format.docx</vt:lpstr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Format.docx</dc:title>
  <dc:subject/>
  <dc:creator>Ayushi Atkare</dc:creator>
  <cp:keywords/>
  <cp:lastModifiedBy>Ayushi Atkare</cp:lastModifiedBy>
  <cp:revision>5</cp:revision>
  <dcterms:created xsi:type="dcterms:W3CDTF">2025-08-30T07:07:00Z</dcterms:created>
  <dcterms:modified xsi:type="dcterms:W3CDTF">2025-08-30T11:01:00Z</dcterms:modified>
</cp:coreProperties>
</file>