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3450" w:leader="none"/>
        </w:tabs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-334010</wp:posOffset>
                </wp:positionH>
                <wp:positionV relativeFrom="paragraph">
                  <wp:posOffset>-775970</wp:posOffset>
                </wp:positionV>
                <wp:extent cx="956945" cy="943610"/>
                <wp:effectExtent l="57150" t="19050" r="34471" b="0"/>
                <wp:wrapNone/>
                <wp:docPr id="1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956160" cy="942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scene3d>
                          <a:camera prst="orthographicFront"/>
                          <a:lightRig dir="t" rig="threePt"/>
                        </a:scene3d>
                        <a:sp3d prstMaterial="matte"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style="position:absolute;margin-left:-26.3pt;margin-top:-61.1pt;width:75.25pt;height:74.2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w:pict>
          <v:shapetype id="shapetype_136" coordsize="21600,21600" o:spt="136" adj="10800" path="m@9,l@10,em@11,21600l@12,21600e">
            <v:stroke joinstyle="miter"/>
            <v:formulas>
              <v:f eqn="val #0"/>
              <v:f eqn="sum @0 0 10800"/>
              <v:f eqn="sum @0 0 0"/>
              <v:f eqn="sum width 0 @0"/>
              <v:f eqn="prod @2 2 1"/>
              <v:f eqn="prod @3 2 1"/>
              <v:f eqn="if @1 @5 @4"/>
              <v:f eqn="sum 0 @6 0"/>
              <v:f eqn="sum width 0 @6"/>
              <v:f eqn="if @1 0 @8"/>
              <v:f eqn="if @1 @7 width"/>
              <v:f eqn="if @1 @8 0"/>
              <v:f eqn="if @1 width @7"/>
            </v:formulas>
            <v:handles>
              <v:h position="@0,21600"/>
            </v:handles>
          </v:shapetype>
          <v:shape id="shape_0" fillcolor="#9400ed" stroked="t" style="position:absolute;margin-left:66.75pt;margin-top:-47.65pt;width:428.2pt;height:71.95pt" type="shapetype_136">
            <v:path textpathok="t"/>
            <v:textpath on="t" fitshape="t" string="SUBJECT: WEB TECHNOLOGIES&#10;(Mini-Project)" style="font-family:&quot;Arial Black&quot;;font-size:11pt"/>
            <w10:wrap type="none"/>
            <v:fill o:detectmouseclick="t" color2="blue"/>
            <v:stroke color="#eaeaea" weight="12600" joinstyle="round" endcap="flat"/>
          </v:shape>
        </w:pict>
      </w:r>
      <w:r>
        <w:rPr/>
        <w:t xml:space="preserve">                                         </w:t>
      </w:r>
      <w:r>
        <w:rPr/>
        <w:tab/>
      </w:r>
    </w:p>
    <w:p>
      <w:pPr>
        <w:pStyle w:val="ListParagraph"/>
        <w:tabs>
          <w:tab w:val="clear" w:pos="720"/>
          <w:tab w:val="left" w:pos="3450" w:leader="none"/>
        </w:tabs>
        <w:rPr>
          <w:rFonts w:ascii="Times" w:hAnsi="Times"/>
          <w:b/>
          <w:b/>
          <w:color w:val="000000" w:themeColor="text1"/>
          <w:sz w:val="36"/>
          <w:szCs w:val="36"/>
        </w:rPr>
      </w:pPr>
      <w:r>
        <w:rPr>
          <w:rFonts w:ascii="Times" w:hAnsi="Times"/>
          <w:b/>
          <w:color w:val="000000" w:themeColor="text1"/>
          <w:sz w:val="36"/>
          <w:szCs w:val="3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50" w:leader="none"/>
        </w:tabs>
        <w:rPr>
          <w:rFonts w:ascii="Times" w:hAnsi="Times"/>
          <w:color w:val="000000" w:themeColor="text1"/>
          <w:sz w:val="40"/>
          <w:szCs w:val="40"/>
        </w:rPr>
      </w:pPr>
      <w:r>
        <w:rPr>
          <w:rFonts w:ascii="Times" w:hAnsi="Times"/>
          <w:b/>
          <w:color w:val="000000" w:themeColor="text1"/>
          <w:sz w:val="40"/>
          <w:szCs w:val="40"/>
        </w:rPr>
        <w:t xml:space="preserve">TITLE: </w:t>
      </w:r>
      <w:r>
        <w:rPr>
          <w:rFonts w:ascii="Times" w:hAnsi="Times"/>
          <w:color w:val="000000" w:themeColor="text1"/>
          <w:sz w:val="40"/>
          <w:szCs w:val="40"/>
        </w:rPr>
        <w:t>Online Car showroom</w:t>
      </w:r>
    </w:p>
    <w:p>
      <w:pPr>
        <w:pStyle w:val="ListParagraph"/>
        <w:tabs>
          <w:tab w:val="clear" w:pos="720"/>
          <w:tab w:val="left" w:pos="3450" w:leader="none"/>
        </w:tabs>
        <w:rPr>
          <w:rFonts w:ascii="Times" w:hAnsi="Times"/>
          <w:color w:val="000000" w:themeColor="text1"/>
          <w:sz w:val="40"/>
          <w:szCs w:val="40"/>
        </w:rPr>
      </w:pPr>
      <w:r>
        <w:rPr>
          <w:rFonts w:ascii="Times" w:hAnsi="Times"/>
          <w:color w:val="000000" w:themeColor="text1"/>
          <w:sz w:val="40"/>
          <w:szCs w:val="4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50" w:leader="none"/>
        </w:tabs>
        <w:rPr>
          <w:rFonts w:ascii="Times" w:hAnsi="Times"/>
          <w:b/>
          <w:b/>
          <w:color w:val="000000" w:themeColor="text1"/>
          <w:sz w:val="40"/>
          <w:szCs w:val="40"/>
        </w:rPr>
      </w:pPr>
      <w:r>
        <w:rPr>
          <w:rFonts w:ascii="Times" w:hAnsi="Times"/>
          <w:b/>
          <w:color w:val="000000" w:themeColor="text1"/>
          <w:sz w:val="40"/>
          <w:szCs w:val="40"/>
        </w:rPr>
        <w:t xml:space="preserve">OBJECTIVE: </w:t>
      </w:r>
    </w:p>
    <w:p>
      <w:pPr>
        <w:pStyle w:val="Normal"/>
        <w:tabs>
          <w:tab w:val="clear" w:pos="720"/>
          <w:tab w:val="left" w:pos="3450" w:leader="none"/>
        </w:tabs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 xml:space="preserve"> </w:t>
      </w:r>
      <w:r>
        <w:rPr>
          <w:rFonts w:ascii="Times" w:hAnsi="Times"/>
          <w:sz w:val="36"/>
          <w:szCs w:val="36"/>
        </w:rPr>
        <w:t>Connects people interested to buy cars with authorized online car showroom.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450" w:leader="none"/>
        </w:tabs>
        <w:rPr>
          <w:rFonts w:ascii="Times" w:hAnsi="Times"/>
          <w:sz w:val="36"/>
          <w:szCs w:val="36"/>
        </w:rPr>
      </w:pPr>
      <w:r>
        <w:rPr>
          <w:rFonts w:ascii="Times" w:hAnsi="Times"/>
          <w:b/>
          <w:color w:val="000000" w:themeColor="text1"/>
          <w:sz w:val="40"/>
          <w:szCs w:val="40"/>
        </w:rPr>
        <w:t>FEATURES:</w:t>
      </w:r>
    </w:p>
    <w:p>
      <w:pPr>
        <w:pStyle w:val="ListParagraph"/>
        <w:tabs>
          <w:tab w:val="clear" w:pos="720"/>
          <w:tab w:val="left" w:pos="3450" w:leader="none"/>
        </w:tabs>
        <w:spacing w:lineRule="auto" w:line="240"/>
        <w:rPr>
          <w:rFonts w:ascii="Times" w:hAnsi="Times"/>
          <w:b/>
          <w:b/>
          <w:color w:val="000000" w:themeColor="text1"/>
          <w:sz w:val="40"/>
          <w:szCs w:val="40"/>
        </w:rPr>
      </w:pPr>
      <w:r>
        <w:rPr>
          <w:rFonts w:ascii="Times" w:hAnsi="Times"/>
          <w:b/>
          <w:color w:val="000000" w:themeColor="text1"/>
          <w:sz w:val="40"/>
          <w:szCs w:val="40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450" w:leader="none"/>
        </w:tabs>
        <w:rPr>
          <w:rFonts w:ascii="Times" w:hAnsi="Times"/>
          <w:color w:val="000000" w:themeColor="text1"/>
          <w:sz w:val="36"/>
          <w:szCs w:val="36"/>
        </w:rPr>
      </w:pPr>
      <w:r>
        <w:rPr>
          <w:rFonts w:ascii="Times" w:hAnsi="Times"/>
          <w:color w:val="000000" w:themeColor="text1"/>
          <w:sz w:val="36"/>
          <w:szCs w:val="36"/>
        </w:rPr>
        <w:t>Images of the car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50" w:leader="none"/>
        </w:tabs>
        <w:rPr>
          <w:rFonts w:ascii="Times" w:hAnsi="Times"/>
          <w:color w:val="000000" w:themeColor="text1"/>
          <w:sz w:val="36"/>
          <w:szCs w:val="36"/>
        </w:rPr>
      </w:pPr>
      <w:r>
        <w:rPr>
          <w:rFonts w:ascii="Times" w:hAnsi="Times"/>
          <w:color w:val="000000" w:themeColor="text1"/>
          <w:sz w:val="36"/>
          <w:szCs w:val="36"/>
        </w:rPr>
        <w:t xml:space="preserve">Ex-showroom Price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50" w:leader="none"/>
        </w:tabs>
        <w:rPr>
          <w:rFonts w:ascii="Times" w:hAnsi="Times"/>
          <w:color w:val="000000" w:themeColor="text1"/>
          <w:sz w:val="36"/>
          <w:szCs w:val="36"/>
        </w:rPr>
      </w:pPr>
      <w:r>
        <w:rPr>
          <w:rFonts w:ascii="Times" w:hAnsi="Times"/>
          <w:color w:val="000000" w:themeColor="text1"/>
          <w:sz w:val="36"/>
          <w:szCs w:val="36"/>
        </w:rPr>
        <w:t>Colour availability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50" w:leader="none"/>
        </w:tabs>
        <w:rPr>
          <w:rFonts w:ascii="Times" w:hAnsi="Times"/>
          <w:color w:val="000000" w:themeColor="text1"/>
          <w:sz w:val="36"/>
          <w:szCs w:val="36"/>
        </w:rPr>
      </w:pPr>
      <w:r>
        <w:rPr>
          <w:rFonts w:ascii="Times" w:hAnsi="Times"/>
          <w:color w:val="000000" w:themeColor="text1"/>
          <w:sz w:val="36"/>
          <w:szCs w:val="36"/>
        </w:rPr>
        <w:t>Key specifications like mileage, engine power etc.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50" w:leader="none"/>
        </w:tabs>
        <w:rPr>
          <w:rFonts w:ascii="Times" w:hAnsi="Times"/>
          <w:color w:val="000000" w:themeColor="text1"/>
          <w:sz w:val="36"/>
          <w:szCs w:val="36"/>
        </w:rPr>
      </w:pPr>
      <w:r>
        <w:rPr>
          <w:rFonts w:ascii="Times" w:hAnsi="Times"/>
          <w:color w:val="000000" w:themeColor="text1"/>
          <w:sz w:val="36"/>
          <w:szCs w:val="36"/>
        </w:rPr>
        <w:t>Comfort and safety facilities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50" w:leader="none"/>
        </w:tabs>
        <w:rPr>
          <w:rFonts w:ascii="Times" w:hAnsi="Times"/>
          <w:color w:val="000000" w:themeColor="text1"/>
          <w:sz w:val="36"/>
          <w:szCs w:val="36"/>
        </w:rPr>
      </w:pPr>
      <w:r>
        <w:rPr>
          <w:rFonts w:ascii="Times" w:hAnsi="Times"/>
          <w:color w:val="000000" w:themeColor="text1"/>
          <w:sz w:val="36"/>
          <w:szCs w:val="36"/>
        </w:rPr>
        <w:t>Manufacturer highlights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50" w:leader="none"/>
        </w:tabs>
        <w:rPr>
          <w:rFonts w:ascii="Times" w:hAnsi="Times"/>
          <w:color w:val="000000" w:themeColor="text1"/>
          <w:sz w:val="36"/>
          <w:szCs w:val="36"/>
        </w:rPr>
      </w:pPr>
      <w:r>
        <w:rPr>
          <w:rFonts w:ascii="Times" w:hAnsi="Times"/>
          <w:color w:val="000000" w:themeColor="text1"/>
          <w:sz w:val="36"/>
          <w:szCs w:val="36"/>
        </w:rPr>
        <w:t>Accessories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50" w:leader="none"/>
        </w:tabs>
        <w:rPr>
          <w:rFonts w:ascii="Times" w:hAnsi="Times"/>
          <w:color w:val="000000" w:themeColor="text1"/>
          <w:sz w:val="36"/>
          <w:szCs w:val="36"/>
        </w:rPr>
      </w:pPr>
      <w:r>
        <w:rPr>
          <w:rFonts w:ascii="Times" w:hAnsi="Times"/>
          <w:color w:val="000000" w:themeColor="text1"/>
          <w:sz w:val="36"/>
          <w:szCs w:val="36"/>
        </w:rPr>
        <w:t>Schedule test drive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50" w:leader="none"/>
        </w:tabs>
        <w:rPr>
          <w:rFonts w:ascii="Times" w:hAnsi="Times"/>
          <w:color w:val="000000" w:themeColor="text1"/>
          <w:sz w:val="36"/>
          <w:szCs w:val="36"/>
        </w:rPr>
      </w:pPr>
      <w:r>
        <w:rPr>
          <w:rFonts w:ascii="Times" w:hAnsi="Times"/>
          <w:color w:val="000000" w:themeColor="text1"/>
          <w:sz w:val="36"/>
          <w:szCs w:val="36"/>
        </w:rPr>
        <w:t>Service centers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50" w:leader="none"/>
        </w:tabs>
        <w:rPr>
          <w:rFonts w:ascii="Times" w:hAnsi="Times"/>
          <w:color w:val="000000" w:themeColor="text1"/>
          <w:sz w:val="36"/>
          <w:szCs w:val="36"/>
        </w:rPr>
      </w:pPr>
      <w:r>
        <w:rPr>
          <w:rFonts w:ascii="Times" w:hAnsi="Times"/>
          <w:color w:val="000000" w:themeColor="text1"/>
          <w:sz w:val="36"/>
          <w:szCs w:val="36"/>
        </w:rPr>
        <w:t>Contact information</w:t>
      </w:r>
    </w:p>
    <w:p>
      <w:pPr>
        <w:pStyle w:val="Normal"/>
        <w:tabs>
          <w:tab w:val="clear" w:pos="720"/>
          <w:tab w:val="left" w:pos="3450" w:leader="none"/>
        </w:tabs>
        <w:rPr>
          <w:rFonts w:ascii="Times" w:hAnsi="Times"/>
          <w:b/>
          <w:b/>
          <w:color w:val="000000" w:themeColor="text1"/>
          <w:sz w:val="36"/>
          <w:szCs w:val="36"/>
        </w:rPr>
      </w:pPr>
      <w:r>
        <w:rPr>
          <w:rFonts w:ascii="Times" w:hAnsi="Times"/>
          <w:b/>
          <w:color w:val="000000" w:themeColor="text1"/>
          <w:sz w:val="36"/>
          <w:szCs w:val="36"/>
        </w:rPr>
        <w:t>Submitted by,</w:t>
      </w:r>
    </w:p>
    <w:p>
      <w:pPr>
        <w:pStyle w:val="Normal"/>
        <w:tabs>
          <w:tab w:val="clear" w:pos="720"/>
          <w:tab w:val="left" w:pos="3450" w:leader="none"/>
        </w:tabs>
        <w:rPr>
          <w:rFonts w:ascii="Times" w:hAnsi="Times"/>
          <w:color w:val="000000" w:themeColor="text1"/>
          <w:sz w:val="32"/>
          <w:szCs w:val="32"/>
        </w:rPr>
      </w:pPr>
      <w:r>
        <w:rPr>
          <w:rFonts w:ascii="Times" w:hAnsi="Times"/>
          <w:color w:val="000000" w:themeColor="text1"/>
          <w:sz w:val="32"/>
          <w:szCs w:val="32"/>
        </w:rPr>
        <w:t xml:space="preserve">Ayushi Agarwal (PES2201800053) </w:t>
      </w:r>
    </w:p>
    <w:p>
      <w:pPr>
        <w:pStyle w:val="Normal"/>
        <w:tabs>
          <w:tab w:val="clear" w:pos="720"/>
          <w:tab w:val="left" w:pos="3450" w:leader="none"/>
        </w:tabs>
        <w:rPr>
          <w:rFonts w:ascii="Times" w:hAnsi="Times"/>
          <w:color w:val="000000" w:themeColor="text1"/>
          <w:sz w:val="32"/>
          <w:szCs w:val="32"/>
        </w:rPr>
      </w:pPr>
      <w:r>
        <w:rPr>
          <w:rFonts w:ascii="Times" w:hAnsi="Times"/>
          <w:color w:val="000000" w:themeColor="text1"/>
          <w:sz w:val="32"/>
          <w:szCs w:val="32"/>
        </w:rPr>
        <w:t>Aparna.R (PES2201800345)</w:t>
      </w:r>
    </w:p>
    <w:p>
      <w:pPr>
        <w:pStyle w:val="Normal"/>
        <w:tabs>
          <w:tab w:val="clear" w:pos="720"/>
          <w:tab w:val="left" w:pos="3450" w:leader="none"/>
        </w:tabs>
        <w:spacing w:before="0" w:after="200"/>
        <w:rPr>
          <w:rFonts w:ascii="Times" w:hAnsi="Times"/>
          <w:color w:val="000000" w:themeColor="text1"/>
          <w:sz w:val="32"/>
          <w:szCs w:val="32"/>
        </w:rPr>
      </w:pPr>
      <w:r>
        <w:rPr>
          <w:rFonts w:ascii="Times" w:hAnsi="Times"/>
          <w:color w:val="000000" w:themeColor="text1"/>
          <w:sz w:val="32"/>
          <w:szCs w:val="32"/>
        </w:rPr>
        <w:t>Harshitha.Y (PES2201900803)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72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b0d2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54de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54de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20d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A5BCC-FED1-433E-A667-E5463E054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LibreOffice/6.4.5.2$Linux_X86_64 LibreOffice_project/40$Build-2</Application>
  <Pages>1</Pages>
  <Words>68</Words>
  <Characters>409</Characters>
  <CharactersWithSpaces>492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2019-08-29T10:13:00Z</dcterms:created>
  <dc:creator>Aparna</dc:creator>
  <dc:description/>
  <dc:language>en-IN</dc:language>
  <cp:lastModifiedBy/>
  <dcterms:modified xsi:type="dcterms:W3CDTF">2020-09-22T11:52:26Z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