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37967" w14:textId="200E7715" w:rsidR="00A41913" w:rsidRDefault="00C83DF0">
      <w:pPr>
        <w:rPr>
          <w:color w:val="FFC000" w:themeColor="accent4"/>
          <w:sz w:val="52"/>
          <w:szCs w:val="52"/>
          <w:u w:val="single"/>
        </w:rPr>
      </w:pPr>
      <w:r w:rsidRPr="008C4ABE">
        <w:rPr>
          <w:color w:val="FFC000" w:themeColor="accent4"/>
          <w:sz w:val="52"/>
          <w:szCs w:val="52"/>
          <w:u w:val="single"/>
        </w:rPr>
        <w:t>OAuth &amp; OpenID Connect</w:t>
      </w:r>
    </w:p>
    <w:p w14:paraId="46198CFF" w14:textId="77777777" w:rsidR="009E6569" w:rsidRDefault="009E6569">
      <w:pPr>
        <w:rPr>
          <w:color w:val="FFC000" w:themeColor="accent4"/>
          <w:sz w:val="52"/>
          <w:szCs w:val="52"/>
          <w:u w:val="single"/>
        </w:rPr>
      </w:pPr>
    </w:p>
    <w:p w14:paraId="208EFB5C" w14:textId="7001FCDA" w:rsidR="00C83DF0" w:rsidRPr="008C4ABE" w:rsidRDefault="008C4ABE">
      <w:pPr>
        <w:rPr>
          <w:color w:val="538135" w:themeColor="accent6" w:themeShade="BF"/>
          <w:sz w:val="40"/>
          <w:szCs w:val="40"/>
        </w:rPr>
      </w:pPr>
      <w:r w:rsidRPr="008C4ABE">
        <w:rPr>
          <w:color w:val="538135" w:themeColor="accent6" w:themeShade="BF"/>
          <w:sz w:val="40"/>
          <w:szCs w:val="40"/>
        </w:rPr>
        <w:t xml:space="preserve">How does the app connect with another </w:t>
      </w:r>
      <w:r w:rsidR="00BD20B1">
        <w:rPr>
          <w:color w:val="538135" w:themeColor="accent6" w:themeShade="BF"/>
          <w:sz w:val="40"/>
          <w:szCs w:val="40"/>
        </w:rPr>
        <w:t xml:space="preserve">service </w:t>
      </w:r>
      <w:r w:rsidRPr="008C4ABE">
        <w:rPr>
          <w:color w:val="538135" w:themeColor="accent6" w:themeShade="BF"/>
          <w:sz w:val="40"/>
          <w:szCs w:val="40"/>
        </w:rPr>
        <w:t>previously?</w:t>
      </w:r>
    </w:p>
    <w:p w14:paraId="47A5BE45" w14:textId="70665A7C" w:rsidR="00C83DF0" w:rsidRPr="00C32AF1" w:rsidRDefault="00D71894">
      <w:pPr>
        <w:rPr>
          <w:color w:val="00B0F0"/>
          <w:sz w:val="28"/>
          <w:szCs w:val="28"/>
        </w:rPr>
      </w:pPr>
      <w:r w:rsidRPr="00C32AF1">
        <w:rPr>
          <w:color w:val="00B0F0"/>
          <w:sz w:val="28"/>
          <w:szCs w:val="28"/>
        </w:rPr>
        <w:t>Previously</w:t>
      </w:r>
      <w:r w:rsidR="004870DA" w:rsidRPr="00C32AF1">
        <w:rPr>
          <w:color w:val="00B0F0"/>
          <w:sz w:val="28"/>
          <w:szCs w:val="28"/>
        </w:rPr>
        <w:t xml:space="preserve">, </w:t>
      </w:r>
    </w:p>
    <w:p w14:paraId="1E1AD65D" w14:textId="604BF92D" w:rsidR="0099438D" w:rsidRPr="00C32AF1" w:rsidRDefault="0099438D">
      <w:pPr>
        <w:rPr>
          <w:color w:val="00B0F0"/>
          <w:sz w:val="28"/>
          <w:szCs w:val="28"/>
        </w:rPr>
      </w:pPr>
      <w:r w:rsidRPr="00C32AF1">
        <w:rPr>
          <w:color w:val="00B0F0"/>
          <w:sz w:val="28"/>
          <w:szCs w:val="28"/>
        </w:rPr>
        <w:t xml:space="preserve">Imagine that an app, such as Yelp, needs to use a service like Gmail. </w:t>
      </w:r>
      <w:r w:rsidR="00053A40" w:rsidRPr="00C32AF1">
        <w:rPr>
          <w:color w:val="00B0F0"/>
          <w:sz w:val="28"/>
          <w:szCs w:val="28"/>
        </w:rPr>
        <w:t>To</w:t>
      </w:r>
      <w:r w:rsidRPr="00C32AF1">
        <w:rPr>
          <w:color w:val="00B0F0"/>
          <w:sz w:val="28"/>
          <w:szCs w:val="28"/>
        </w:rPr>
        <w:t xml:space="preserve"> do this, the app needed to log in using our email and password. By doing so, the app can then access our contacts and other information from Gmail.</w:t>
      </w:r>
      <w:r w:rsidR="001F5852">
        <w:rPr>
          <w:color w:val="00B0F0"/>
          <w:sz w:val="28"/>
          <w:szCs w:val="28"/>
        </w:rPr>
        <w:t>\</w:t>
      </w:r>
    </w:p>
    <w:p w14:paraId="71B0E35E" w14:textId="7B343D26" w:rsidR="007D328C" w:rsidRPr="00F93812" w:rsidRDefault="00F93812">
      <w:pPr>
        <w:rPr>
          <w:rFonts w:cstheme="minorHAnsi"/>
          <w:color w:val="7B7B7B" w:themeColor="accent3" w:themeShade="BF"/>
          <w:sz w:val="28"/>
          <w:szCs w:val="28"/>
        </w:rPr>
      </w:pPr>
      <w:r w:rsidRPr="00C32AF1">
        <w:rPr>
          <w:rFonts w:cstheme="minorHAnsi"/>
          <w:color w:val="00B0F0"/>
          <w:sz w:val="28"/>
          <w:szCs w:val="28"/>
          <w:shd w:val="clear" w:color="auto" w:fill="FFFFFF"/>
        </w:rPr>
        <w:t>Although the application claims that it will not misuse our Gmail account credentials, it's not a good idea to give access to them. We should not trust any unfamiliar application with our Gmail credentials, as it may lead to the exposure of sensitive information that resides within our Gmail account</w:t>
      </w:r>
      <w:r w:rsidRPr="00F93812">
        <w:rPr>
          <w:rFonts w:cstheme="minorHAnsi"/>
          <w:color w:val="7B7B7B" w:themeColor="accent3" w:themeShade="BF"/>
          <w:sz w:val="28"/>
          <w:szCs w:val="28"/>
          <w:shd w:val="clear" w:color="auto" w:fill="FFFFFF"/>
        </w:rPr>
        <w:t>.</w:t>
      </w:r>
    </w:p>
    <w:p w14:paraId="30D1317A" w14:textId="77777777" w:rsidR="007D328C" w:rsidRDefault="007D328C">
      <w:pPr>
        <w:rPr>
          <w:color w:val="7B7B7B" w:themeColor="accent3" w:themeShade="BF"/>
          <w:sz w:val="28"/>
          <w:szCs w:val="28"/>
        </w:rPr>
      </w:pPr>
    </w:p>
    <w:p w14:paraId="6FF066F6" w14:textId="2DE3E5E0" w:rsidR="00823745" w:rsidRDefault="00823745">
      <w:pPr>
        <w:rPr>
          <w:color w:val="538135" w:themeColor="accent6" w:themeShade="BF"/>
          <w:sz w:val="36"/>
          <w:szCs w:val="36"/>
        </w:rPr>
      </w:pPr>
      <w:r w:rsidRPr="00BF785E">
        <w:rPr>
          <w:color w:val="538135" w:themeColor="accent6" w:themeShade="BF"/>
          <w:sz w:val="36"/>
          <w:szCs w:val="36"/>
        </w:rPr>
        <w:t>Authorization with O Auth 2.0</w:t>
      </w:r>
    </w:p>
    <w:p w14:paraId="2F3AF2B6" w14:textId="77777777" w:rsidR="00E701F1" w:rsidRDefault="00E701F1">
      <w:pPr>
        <w:rPr>
          <w:color w:val="7B7B7B" w:themeColor="accent3" w:themeShade="BF"/>
          <w:sz w:val="28"/>
          <w:szCs w:val="28"/>
        </w:rPr>
      </w:pPr>
      <w:r w:rsidRPr="00E701F1">
        <w:rPr>
          <w:color w:val="7B7B7B" w:themeColor="accent3" w:themeShade="BF"/>
          <w:sz w:val="28"/>
          <w:szCs w:val="28"/>
        </w:rPr>
        <w:t xml:space="preserve">In apps like Yelp, there is a "Connect with Google" button that, when clicked, will take the user to the Google website "accounts.google.com". </w:t>
      </w:r>
    </w:p>
    <w:p w14:paraId="6C4D56D6" w14:textId="38A33563" w:rsidR="00E857A7" w:rsidRDefault="00E701F1">
      <w:pPr>
        <w:rPr>
          <w:color w:val="7B7B7B" w:themeColor="accent3" w:themeShade="BF"/>
          <w:sz w:val="28"/>
          <w:szCs w:val="28"/>
        </w:rPr>
      </w:pPr>
      <w:r w:rsidRPr="00E701F1">
        <w:rPr>
          <w:color w:val="7B7B7B" w:themeColor="accent3" w:themeShade="BF"/>
          <w:sz w:val="28"/>
          <w:szCs w:val="28"/>
        </w:rPr>
        <w:t xml:space="preserve">Here, the user will be prompted to log in, which is safer as we are giving our login information to Google instead of a third-party </w:t>
      </w:r>
      <w:r w:rsidR="00B33993" w:rsidRPr="00E701F1">
        <w:rPr>
          <w:color w:val="7B7B7B" w:themeColor="accent3" w:themeShade="BF"/>
          <w:sz w:val="28"/>
          <w:szCs w:val="28"/>
        </w:rPr>
        <w:t>app.</w:t>
      </w:r>
    </w:p>
    <w:p w14:paraId="5CF34217" w14:textId="661CC53D" w:rsidR="0061057F" w:rsidRDefault="00E857A7">
      <w:pPr>
        <w:rPr>
          <w:color w:val="7B7B7B" w:themeColor="accent3" w:themeShade="BF"/>
          <w:sz w:val="28"/>
          <w:szCs w:val="28"/>
        </w:rPr>
      </w:pPr>
      <w:r>
        <w:rPr>
          <w:color w:val="7B7B7B" w:themeColor="accent3" w:themeShade="BF"/>
          <w:sz w:val="28"/>
          <w:szCs w:val="28"/>
        </w:rPr>
        <w:t>Then,</w:t>
      </w:r>
      <w:r w:rsidRPr="00E857A7">
        <w:rPr>
          <w:color w:val="7B7B7B" w:themeColor="accent3" w:themeShade="BF"/>
          <w:sz w:val="28"/>
          <w:szCs w:val="28"/>
        </w:rPr>
        <w:t xml:space="preserve"> you may be asked to allow access to</w:t>
      </w:r>
      <w:r w:rsidR="00243554">
        <w:rPr>
          <w:color w:val="7B7B7B" w:themeColor="accent3" w:themeShade="BF"/>
          <w:sz w:val="28"/>
          <w:szCs w:val="28"/>
        </w:rPr>
        <w:t xml:space="preserve"> Yelp to</w:t>
      </w:r>
      <w:r w:rsidRPr="00E857A7">
        <w:rPr>
          <w:color w:val="7B7B7B" w:themeColor="accent3" w:themeShade="BF"/>
          <w:sz w:val="28"/>
          <w:szCs w:val="28"/>
        </w:rPr>
        <w:t xml:space="preserve"> your contacts and public profile. You can choose to allow or deny access.</w:t>
      </w:r>
    </w:p>
    <w:p w14:paraId="29629311" w14:textId="481EB8DA" w:rsidR="003328B3" w:rsidRDefault="00354701" w:rsidP="00354701">
      <w:pPr>
        <w:rPr>
          <w:rFonts w:ascii="Segoe UI Emoji" w:hAnsi="Segoe UI Emoji" w:cs="Segoe UI Emoji"/>
          <w:color w:val="7B7B7B" w:themeColor="accent3" w:themeShade="BF"/>
          <w:sz w:val="28"/>
          <w:szCs w:val="28"/>
        </w:rPr>
      </w:pPr>
      <w:r w:rsidRPr="00354701">
        <w:rPr>
          <w:color w:val="7B7B7B" w:themeColor="accent3" w:themeShade="BF"/>
          <w:sz w:val="28"/>
          <w:szCs w:val="28"/>
        </w:rPr>
        <w:t xml:space="preserve">If allowed, the browser will redirect to Yelp (as provided in the callback or redirect URI), and Yelp can then connect to the Google Contacts API to access contacts with a little bit of magic </w:t>
      </w:r>
      <w:r w:rsidRPr="00354701">
        <w:rPr>
          <w:rFonts w:ascii="Segoe UI Emoji" w:hAnsi="Segoe UI Emoji" w:cs="Segoe UI Emoji"/>
          <w:color w:val="7B7B7B" w:themeColor="accent3" w:themeShade="BF"/>
          <w:sz w:val="28"/>
          <w:szCs w:val="28"/>
        </w:rPr>
        <w:t>😉</w:t>
      </w:r>
    </w:p>
    <w:p w14:paraId="120DB547" w14:textId="77777777" w:rsidR="00044634" w:rsidRDefault="00044634" w:rsidP="00354701">
      <w:pPr>
        <w:rPr>
          <w:rFonts w:ascii="Segoe UI Emoji" w:hAnsi="Segoe UI Emoji" w:cs="Segoe UI Emoji"/>
          <w:color w:val="7B7B7B" w:themeColor="accent3" w:themeShade="BF"/>
          <w:sz w:val="28"/>
          <w:szCs w:val="28"/>
        </w:rPr>
      </w:pPr>
    </w:p>
    <w:p w14:paraId="0AF199BD" w14:textId="77777777" w:rsidR="00044634" w:rsidRDefault="00044634" w:rsidP="00354701">
      <w:pPr>
        <w:rPr>
          <w:rFonts w:ascii="Segoe UI Emoji" w:hAnsi="Segoe UI Emoji" w:cs="Segoe UI Emoji"/>
          <w:color w:val="7B7B7B" w:themeColor="accent3" w:themeShade="BF"/>
          <w:sz w:val="28"/>
          <w:szCs w:val="28"/>
        </w:rPr>
      </w:pPr>
    </w:p>
    <w:p w14:paraId="2A5B7838" w14:textId="77777777" w:rsidR="00044634" w:rsidRDefault="00044634" w:rsidP="00354701">
      <w:pPr>
        <w:rPr>
          <w:rFonts w:ascii="Segoe UI Emoji" w:hAnsi="Segoe UI Emoji" w:cs="Segoe UI Emoji"/>
          <w:color w:val="7B7B7B" w:themeColor="accent3" w:themeShade="BF"/>
          <w:sz w:val="28"/>
          <w:szCs w:val="28"/>
        </w:rPr>
      </w:pPr>
    </w:p>
    <w:p w14:paraId="2F3FF451" w14:textId="77777777" w:rsidR="00B33993" w:rsidRDefault="00B33993" w:rsidP="00354701">
      <w:pPr>
        <w:rPr>
          <w:rFonts w:ascii="Segoe UI Emoji" w:hAnsi="Segoe UI Emoji" w:cs="Segoe UI Emoji"/>
          <w:color w:val="7B7B7B" w:themeColor="accent3" w:themeShade="BF"/>
          <w:sz w:val="28"/>
          <w:szCs w:val="28"/>
        </w:rPr>
      </w:pPr>
    </w:p>
    <w:p w14:paraId="4670BAC7" w14:textId="0FF8F156" w:rsidR="00044634" w:rsidRDefault="00000000" w:rsidP="00354701">
      <w:pPr>
        <w:rPr>
          <w:color w:val="538135" w:themeColor="accent6" w:themeShade="BF"/>
          <w:sz w:val="36"/>
          <w:szCs w:val="36"/>
        </w:rPr>
      </w:pPr>
      <w:r>
        <w:rPr>
          <w:noProof/>
          <w:color w:val="538135" w:themeColor="accent6" w:themeShade="BF"/>
          <w:sz w:val="36"/>
          <w:szCs w:val="36"/>
        </w:rPr>
        <w:lastRenderedPageBreak/>
        <w:pict w14:anchorId="5C4F3BEB">
          <v:shapetype id="_x0000_t32" coordsize="21600,21600" o:spt="32" o:oned="t" path="m,l21600,21600e" filled="f">
            <v:path arrowok="t" fillok="f" o:connecttype="none"/>
            <o:lock v:ext="edit" shapetype="t"/>
          </v:shapetype>
          <v:shape id="_x0000_s1045" type="#_x0000_t32" style="position:absolute;margin-left:115.8pt;margin-top:143.4pt;width:43.8pt;height:21.6pt;flip:y;z-index:251675648" o:connectortype="straight">
            <v:stroke dashstyle="dash" endarrow="block"/>
          </v:shape>
        </w:pict>
      </w:r>
      <w:r>
        <w:rPr>
          <w:noProof/>
          <w:color w:val="538135" w:themeColor="accent6" w:themeShade="BF"/>
          <w:sz w:val="36"/>
          <w:szCs w:val="36"/>
        </w:rPr>
        <w:pict w14:anchorId="57898362">
          <v:oval id="_x0000_s1043" style="position:absolute;margin-left:141.6pt;margin-top:114pt;width:138pt;height:36pt;z-index:251674624">
            <v:textbox style="mso-next-textbox:#_x0000_s1043">
              <w:txbxContent>
                <w:p w14:paraId="08BBB9DF" w14:textId="493E8E41" w:rsidR="00CE09DF" w:rsidRPr="00AC38FD" w:rsidRDefault="00CE09DF">
                  <w:pPr>
                    <w:rPr>
                      <w:sz w:val="20"/>
                      <w:szCs w:val="20"/>
                    </w:rPr>
                  </w:pPr>
                  <w:r w:rsidRPr="00AC38FD">
                    <w:rPr>
                      <w:sz w:val="20"/>
                      <w:szCs w:val="20"/>
                    </w:rPr>
                    <w:t>Google Contacts API</w:t>
                  </w:r>
                </w:p>
              </w:txbxContent>
            </v:textbox>
          </v:oval>
        </w:pict>
      </w:r>
      <w:r>
        <w:rPr>
          <w:noProof/>
          <w:color w:val="538135" w:themeColor="accent6" w:themeShade="BF"/>
          <w:sz w:val="36"/>
          <w:szCs w:val="36"/>
        </w:rPr>
        <w:pict w14:anchorId="59E9F83B">
          <v:shape id="_x0000_s1042" type="#_x0000_t32" style="position:absolute;margin-left:186pt;margin-top:190.8pt;width:81pt;height:.6pt;flip:x;z-index:251673600" o:connectortype="straight">
            <v:stroke endarrow="block"/>
          </v:shape>
        </w:pict>
      </w:r>
      <w:r>
        <w:rPr>
          <w:noProof/>
          <w:color w:val="538135" w:themeColor="accent6" w:themeShade="BF"/>
          <w:sz w:val="36"/>
          <w:szCs w:val="36"/>
        </w:rPr>
        <w:pict w14:anchorId="2EAA86E8">
          <v:shape id="_x0000_s1041" type="#_x0000_t32" style="position:absolute;margin-left:408.6pt;margin-top:81.6pt;width:.6pt;height:72.6pt;z-index:251672576" o:connectortype="straight">
            <v:stroke endarrow="block"/>
          </v:shape>
        </w:pict>
      </w:r>
      <w:r>
        <w:rPr>
          <w:noProof/>
          <w:color w:val="538135" w:themeColor="accent6" w:themeShade="BF"/>
          <w:sz w:val="36"/>
          <w:szCs w:val="36"/>
        </w:rPr>
        <w:pict w14:anchorId="18C72EAD">
          <v:rect id="_x0000_s1040" style="position:absolute;margin-left:18pt;margin-top:165.6pt;width:166.8pt;height:60.6pt;z-index:251671552">
            <v:textbox style="mso-next-textbox:#_x0000_s1040">
              <w:txbxContent>
                <w:p w14:paraId="7F5B3037" w14:textId="77777777" w:rsidR="006C6F12" w:rsidRDefault="006C6F12">
                  <w:r>
                    <w:t xml:space="preserve">      </w:t>
                  </w:r>
                </w:p>
                <w:p w14:paraId="097965F6" w14:textId="217B110B" w:rsidR="00DC269B" w:rsidRDefault="006C6F12">
                  <w:r>
                    <w:t xml:space="preserve">          </w:t>
                  </w:r>
                  <w:r w:rsidR="00DC269B">
                    <w:t>Yelp.com</w:t>
                  </w:r>
                  <w:r>
                    <w:t>/callback</w:t>
                  </w:r>
                </w:p>
              </w:txbxContent>
            </v:textbox>
          </v:rect>
        </w:pict>
      </w:r>
      <w:r>
        <w:rPr>
          <w:noProof/>
          <w:color w:val="538135" w:themeColor="accent6" w:themeShade="BF"/>
          <w:sz w:val="36"/>
          <w:szCs w:val="36"/>
        </w:rPr>
        <w:pict w14:anchorId="5432B82F">
          <v:shapetype id="_x0000_t202" coordsize="21600,21600" o:spt="202" path="m,l,21600r21600,l21600,xe">
            <v:stroke joinstyle="miter"/>
            <v:path gradientshapeok="t" o:connecttype="rect"/>
          </v:shapetype>
          <v:shape id="_x0000_s1038" type="#_x0000_t202" style="position:absolute;margin-left:280.8pt;margin-top:192.6pt;width:58.8pt;height:21.6pt;z-index:251669504">
            <v:textbox style="mso-next-textbox:#_x0000_s1038">
              <w:txbxContent>
                <w:p w14:paraId="3C565E63" w14:textId="49CA1E1D" w:rsidR="005B1EBB" w:rsidRDefault="005B1EBB">
                  <w:r>
                    <w:t>Yes</w:t>
                  </w:r>
                </w:p>
              </w:txbxContent>
            </v:textbox>
          </v:shape>
        </w:pict>
      </w:r>
      <w:r>
        <w:rPr>
          <w:noProof/>
          <w:color w:val="538135" w:themeColor="accent6" w:themeShade="BF"/>
          <w:sz w:val="36"/>
          <w:szCs w:val="36"/>
        </w:rPr>
        <w:pict w14:anchorId="524535B8">
          <v:shape id="_x0000_s1039" type="#_x0000_t202" style="position:absolute;margin-left:361.2pt;margin-top:192.6pt;width:65.4pt;height:22.2pt;z-index:251670528">
            <v:textbox style="mso-next-textbox:#_x0000_s1039">
              <w:txbxContent>
                <w:p w14:paraId="34B79FDA" w14:textId="09C8B397" w:rsidR="005B1EBB" w:rsidRDefault="005B1EBB">
                  <w:r>
                    <w:t>No</w:t>
                  </w:r>
                </w:p>
              </w:txbxContent>
            </v:textbox>
          </v:shape>
        </w:pict>
      </w:r>
      <w:r>
        <w:rPr>
          <w:noProof/>
          <w:color w:val="538135" w:themeColor="accent6" w:themeShade="BF"/>
          <w:sz w:val="36"/>
          <w:szCs w:val="36"/>
        </w:rPr>
        <w:pict w14:anchorId="13247C53">
          <v:shape id="_x0000_s1037" type="#_x0000_t202" style="position:absolute;margin-left:287.4pt;margin-top:235.8pt;width:151.8pt;height:20.4pt;z-index:251668480">
            <v:textbox style="mso-next-textbox:#_x0000_s1037">
              <w:txbxContent>
                <w:p w14:paraId="3D30EB51" w14:textId="77777777" w:rsidR="00B17471" w:rsidRDefault="00B17471" w:rsidP="00B17471">
                  <w:r>
                    <w:t>www.accounts.google.com</w:t>
                  </w:r>
                </w:p>
                <w:p w14:paraId="2BBAED5E" w14:textId="77777777" w:rsidR="00B17471" w:rsidRDefault="00B17471"/>
              </w:txbxContent>
            </v:textbox>
          </v:shape>
        </w:pict>
      </w:r>
      <w:r>
        <w:rPr>
          <w:noProof/>
          <w:color w:val="538135" w:themeColor="accent6" w:themeShade="BF"/>
          <w:sz w:val="36"/>
          <w:szCs w:val="36"/>
        </w:rPr>
        <w:pict w14:anchorId="3D740CE0">
          <v:rect id="_x0000_s1036" style="position:absolute;margin-left:264.6pt;margin-top:152.4pt;width:186.6pt;height:75.6pt;z-index:251667456">
            <v:textbox style="mso-next-textbox:#_x0000_s1036">
              <w:txbxContent>
                <w:p w14:paraId="22A092F9" w14:textId="43C22AB3" w:rsidR="004169B3" w:rsidRDefault="004169B3">
                  <w:r>
                    <w:t>Allow Yelp to access your public profile &amp; contacts?</w:t>
                  </w:r>
                </w:p>
                <w:p w14:paraId="3D49FB31" w14:textId="49ED6E23" w:rsidR="004169B3" w:rsidRDefault="004169B3"/>
              </w:txbxContent>
            </v:textbox>
          </v:rect>
        </w:pict>
      </w:r>
      <w:r>
        <w:rPr>
          <w:noProof/>
          <w:color w:val="538135" w:themeColor="accent6" w:themeShade="BF"/>
          <w:sz w:val="36"/>
          <w:szCs w:val="36"/>
        </w:rPr>
        <w:pict w14:anchorId="7FAB5937">
          <v:shape id="_x0000_s1035" type="#_x0000_t32" style="position:absolute;margin-left:158.4pt;margin-top:45.6pt;width:91.2pt;height:0;z-index:251666432" o:connectortype="straight">
            <v:stroke endarrow="block"/>
          </v:shape>
        </w:pict>
      </w:r>
      <w:r>
        <w:rPr>
          <w:noProof/>
          <w:color w:val="538135" w:themeColor="accent6" w:themeShade="BF"/>
          <w:sz w:val="36"/>
          <w:szCs w:val="36"/>
        </w:rPr>
        <w:pict w14:anchorId="3FE2E585">
          <v:rect id="_x0000_s1033" style="position:absolute;margin-left:273pt;margin-top:43.8pt;width:126.6pt;height:19.8pt;z-index:251664384">
            <v:textbox style="mso-next-textbox:#_x0000_s1033">
              <w:txbxContent>
                <w:p w14:paraId="0B6A4FA9" w14:textId="4B97F922" w:rsidR="00463D5C" w:rsidRDefault="00463D5C">
                  <w:r>
                    <w:t>Password</w:t>
                  </w:r>
                </w:p>
              </w:txbxContent>
            </v:textbox>
          </v:rect>
        </w:pict>
      </w:r>
      <w:r>
        <w:rPr>
          <w:noProof/>
          <w:color w:val="538135" w:themeColor="accent6" w:themeShade="BF"/>
          <w:sz w:val="36"/>
          <w:szCs w:val="36"/>
        </w:rPr>
        <w:pict w14:anchorId="07334A1F">
          <v:rect id="_x0000_s1032" style="position:absolute;margin-left:273pt;margin-top:14.4pt;width:127.8pt;height:21pt;z-index:251663360">
            <v:textbox style="mso-next-textbox:#_x0000_s1032">
              <w:txbxContent>
                <w:p w14:paraId="5B04C3A6" w14:textId="65F18DBE" w:rsidR="00463D5C" w:rsidRDefault="00463D5C">
                  <w:r>
                    <w:t>Login</w:t>
                  </w:r>
                </w:p>
              </w:txbxContent>
            </v:textbox>
          </v:rect>
        </w:pict>
      </w:r>
      <w:r>
        <w:rPr>
          <w:noProof/>
          <w:color w:val="538135" w:themeColor="accent6" w:themeShade="BF"/>
          <w:sz w:val="36"/>
          <w:szCs w:val="36"/>
        </w:rPr>
        <w:pict w14:anchorId="4865A1DF">
          <v:rect id="_x0000_s1031" style="position:absolute;margin-left:253.8pt;margin-top:5.4pt;width:174.6pt;height:74.4pt;z-index:251662336"/>
        </w:pict>
      </w:r>
      <w:r>
        <w:rPr>
          <w:noProof/>
          <w:color w:val="538135" w:themeColor="accent6" w:themeShade="BF"/>
          <w:sz w:val="36"/>
          <w:szCs w:val="36"/>
        </w:rPr>
        <w:pict w14:anchorId="6D8E914D">
          <v:shape id="_x0000_s1034" type="#_x0000_t202" style="position:absolute;margin-left:261.6pt;margin-top:88.2pt;width:136.2pt;height:22.2pt;z-index:251665408">
            <v:textbox style="mso-next-textbox:#_x0000_s1034">
              <w:txbxContent>
                <w:p w14:paraId="0A152684" w14:textId="1643A0D2" w:rsidR="00463D5C" w:rsidRDefault="00463D5C">
                  <w:r>
                    <w:t>www.accounts.google.com</w:t>
                  </w:r>
                </w:p>
              </w:txbxContent>
            </v:textbox>
          </v:shape>
        </w:pict>
      </w:r>
      <w:r>
        <w:rPr>
          <w:noProof/>
          <w:color w:val="538135" w:themeColor="accent6" w:themeShade="BF"/>
          <w:sz w:val="36"/>
          <w:szCs w:val="36"/>
        </w:rPr>
        <w:pict w14:anchorId="38DAA41F">
          <v:shape id="_x0000_s1029" type="#_x0000_t202" style="position:absolute;margin-left:31.8pt;margin-top:93.6pt;width:78pt;height:22.2pt;z-index:251660288">
            <v:textbox style="mso-next-textbox:#_x0000_s1029">
              <w:txbxContent>
                <w:p w14:paraId="73CB20B3" w14:textId="26411D28" w:rsidR="00C00DD4" w:rsidRDefault="00C00DD4">
                  <w:r>
                    <w:t xml:space="preserve">     Yelp.com</w:t>
                  </w:r>
                </w:p>
              </w:txbxContent>
            </v:textbox>
          </v:shape>
        </w:pict>
      </w:r>
      <w:r>
        <w:rPr>
          <w:noProof/>
          <w:color w:val="538135" w:themeColor="accent6" w:themeShade="BF"/>
          <w:sz w:val="36"/>
          <w:szCs w:val="36"/>
        </w:rPr>
        <w:pict w14:anchorId="6B869091">
          <v:roundrect id="_x0000_s1030" style="position:absolute;margin-left:10.2pt;margin-top:30pt;width:129.6pt;height:28.2pt;z-index:251661312" arcsize="10923f" fillcolor="#4472c4 [3204]">
            <v:textbox style="mso-next-textbox:#_x0000_s1030">
              <w:txbxContent>
                <w:p w14:paraId="537ECA23" w14:textId="7ACAF369" w:rsidR="002A671B" w:rsidRPr="00994368" w:rsidRDefault="002A671B">
                  <w:pPr>
                    <w:rPr>
                      <w:color w:val="FFFFFF" w:themeColor="background1"/>
                      <w:sz w:val="24"/>
                      <w:szCs w:val="24"/>
                    </w:rPr>
                  </w:pPr>
                  <w:r w:rsidRPr="00994368">
                    <w:rPr>
                      <w:color w:val="FFFFFF" w:themeColor="background1"/>
                      <w:sz w:val="24"/>
                      <w:szCs w:val="24"/>
                    </w:rPr>
                    <w:t>Connect with Google</w:t>
                  </w:r>
                </w:p>
              </w:txbxContent>
            </v:textbox>
          </v:roundrect>
        </w:pict>
      </w:r>
      <w:r>
        <w:rPr>
          <w:noProof/>
          <w:color w:val="538135" w:themeColor="accent6" w:themeShade="BF"/>
          <w:sz w:val="36"/>
          <w:szCs w:val="36"/>
        </w:rPr>
        <w:pict w14:anchorId="502A9B13">
          <v:oval id="_x0000_s1028" style="position:absolute;margin-left:.6pt;margin-top:1.8pt;width:153pt;height:85.8pt;z-index:251659264">
            <v:textbox>
              <w:txbxContent>
                <w:p w14:paraId="52DA4AA6" w14:textId="77777777" w:rsidR="00044634" w:rsidRDefault="00044634"/>
              </w:txbxContent>
            </v:textbox>
          </v:oval>
        </w:pict>
      </w:r>
      <w:r>
        <w:rPr>
          <w:noProof/>
          <w:color w:val="538135" w:themeColor="accent6" w:themeShade="BF"/>
          <w:sz w:val="36"/>
          <w:szCs w:val="36"/>
        </w:rPr>
        <w:pict w14:anchorId="1AC688DB">
          <v:rect id="_x0000_s1027" style="position:absolute;margin-left:-42.6pt;margin-top:-21pt;width:527.4pt;height:295.2pt;z-index:251658240">
            <v:textbox>
              <w:txbxContent>
                <w:p w14:paraId="1D34AA21" w14:textId="77777777" w:rsidR="00C00DD4" w:rsidRDefault="00C00DD4"/>
              </w:txbxContent>
            </v:textbox>
          </v:rect>
        </w:pict>
      </w:r>
    </w:p>
    <w:p w14:paraId="663732ED" w14:textId="77777777" w:rsidR="00F07658" w:rsidRPr="00F07658" w:rsidRDefault="00F07658" w:rsidP="00F07658">
      <w:pPr>
        <w:rPr>
          <w:sz w:val="36"/>
          <w:szCs w:val="36"/>
        </w:rPr>
      </w:pPr>
    </w:p>
    <w:p w14:paraId="7918B09F" w14:textId="77777777" w:rsidR="00F07658" w:rsidRPr="00F07658" w:rsidRDefault="00F07658" w:rsidP="00F07658">
      <w:pPr>
        <w:rPr>
          <w:sz w:val="36"/>
          <w:szCs w:val="36"/>
        </w:rPr>
      </w:pPr>
    </w:p>
    <w:p w14:paraId="0EF7184E" w14:textId="77777777" w:rsidR="00F07658" w:rsidRPr="00F07658" w:rsidRDefault="00F07658" w:rsidP="00F07658">
      <w:pPr>
        <w:rPr>
          <w:sz w:val="36"/>
          <w:szCs w:val="36"/>
        </w:rPr>
      </w:pPr>
    </w:p>
    <w:p w14:paraId="28D250F3" w14:textId="77777777" w:rsidR="00F07658" w:rsidRPr="00F07658" w:rsidRDefault="00F07658" w:rsidP="00F07658">
      <w:pPr>
        <w:rPr>
          <w:sz w:val="36"/>
          <w:szCs w:val="36"/>
        </w:rPr>
      </w:pPr>
    </w:p>
    <w:p w14:paraId="4A5A6172" w14:textId="77777777" w:rsidR="00F07658" w:rsidRPr="00F07658" w:rsidRDefault="00F07658" w:rsidP="00F07658">
      <w:pPr>
        <w:rPr>
          <w:sz w:val="36"/>
          <w:szCs w:val="36"/>
        </w:rPr>
      </w:pPr>
    </w:p>
    <w:p w14:paraId="618799D3" w14:textId="77777777" w:rsidR="00F07658" w:rsidRPr="00F07658" w:rsidRDefault="00F07658" w:rsidP="00F07658">
      <w:pPr>
        <w:rPr>
          <w:sz w:val="36"/>
          <w:szCs w:val="36"/>
        </w:rPr>
      </w:pPr>
    </w:p>
    <w:p w14:paraId="6D4F2C3E" w14:textId="77777777" w:rsidR="00F07658" w:rsidRPr="00F07658" w:rsidRDefault="00F07658" w:rsidP="00F07658">
      <w:pPr>
        <w:rPr>
          <w:sz w:val="36"/>
          <w:szCs w:val="36"/>
        </w:rPr>
      </w:pPr>
    </w:p>
    <w:p w14:paraId="0939E224" w14:textId="5A161DE2" w:rsidR="00F07658" w:rsidRDefault="00F07658" w:rsidP="00F07658">
      <w:pPr>
        <w:tabs>
          <w:tab w:val="left" w:pos="3600"/>
        </w:tabs>
        <w:rPr>
          <w:color w:val="538135" w:themeColor="accent6" w:themeShade="BF"/>
          <w:sz w:val="36"/>
          <w:szCs w:val="36"/>
        </w:rPr>
      </w:pPr>
    </w:p>
    <w:p w14:paraId="216B1BD5" w14:textId="78499A12" w:rsidR="00F07658" w:rsidRDefault="00F07658" w:rsidP="00F07658">
      <w:pPr>
        <w:tabs>
          <w:tab w:val="left" w:pos="3600"/>
        </w:tabs>
        <w:rPr>
          <w:color w:val="538135" w:themeColor="accent6" w:themeShade="BF"/>
          <w:sz w:val="36"/>
          <w:szCs w:val="36"/>
        </w:rPr>
      </w:pPr>
      <w:r>
        <w:rPr>
          <w:color w:val="538135" w:themeColor="accent6" w:themeShade="BF"/>
          <w:sz w:val="36"/>
          <w:szCs w:val="36"/>
        </w:rPr>
        <w:t>OAuth 2.0 Terminology:</w:t>
      </w:r>
    </w:p>
    <w:p w14:paraId="7368B752" w14:textId="77777777" w:rsidR="00F07658" w:rsidRDefault="00F07658" w:rsidP="00F07658">
      <w:pPr>
        <w:tabs>
          <w:tab w:val="left" w:pos="3600"/>
        </w:tabs>
        <w:rPr>
          <w:color w:val="538135" w:themeColor="accent6" w:themeShade="BF"/>
          <w:sz w:val="36"/>
          <w:szCs w:val="36"/>
        </w:rPr>
      </w:pPr>
    </w:p>
    <w:p w14:paraId="28C4BF05" w14:textId="58CA0084" w:rsidR="00F07658" w:rsidRDefault="00A3570A" w:rsidP="00F07658">
      <w:pPr>
        <w:tabs>
          <w:tab w:val="left" w:pos="3600"/>
        </w:tabs>
        <w:rPr>
          <w:color w:val="538135" w:themeColor="accent6" w:themeShade="BF"/>
          <w:sz w:val="36"/>
          <w:szCs w:val="36"/>
        </w:rPr>
      </w:pPr>
      <w:r>
        <w:rPr>
          <w:color w:val="538135" w:themeColor="accent6" w:themeShade="BF"/>
          <w:sz w:val="36"/>
          <w:szCs w:val="36"/>
        </w:rPr>
        <w:t>Resource Owner</w:t>
      </w:r>
      <w:r w:rsidR="007E3B6C">
        <w:rPr>
          <w:color w:val="538135" w:themeColor="accent6" w:themeShade="BF"/>
          <w:sz w:val="36"/>
          <w:szCs w:val="36"/>
        </w:rPr>
        <w:t xml:space="preserve"> </w:t>
      </w:r>
    </w:p>
    <w:p w14:paraId="2968792F" w14:textId="5A277776" w:rsidR="007E3B6C" w:rsidRPr="007E3B6C" w:rsidRDefault="00A35B22" w:rsidP="00F07658">
      <w:pPr>
        <w:tabs>
          <w:tab w:val="left" w:pos="3600"/>
        </w:tabs>
        <w:rPr>
          <w:color w:val="7B7B7B" w:themeColor="accent3" w:themeShade="BF"/>
          <w:sz w:val="28"/>
          <w:szCs w:val="28"/>
        </w:rPr>
      </w:pPr>
      <w:r>
        <w:rPr>
          <w:color w:val="7B7B7B" w:themeColor="accent3" w:themeShade="BF"/>
          <w:sz w:val="28"/>
          <w:szCs w:val="28"/>
        </w:rPr>
        <w:t>User, who owns the data.</w:t>
      </w:r>
    </w:p>
    <w:p w14:paraId="45E999B6" w14:textId="05554FC7" w:rsidR="00A3570A" w:rsidRDefault="00A3570A" w:rsidP="00F07658">
      <w:pPr>
        <w:tabs>
          <w:tab w:val="left" w:pos="3600"/>
        </w:tabs>
        <w:rPr>
          <w:color w:val="538135" w:themeColor="accent6" w:themeShade="BF"/>
          <w:sz w:val="36"/>
          <w:szCs w:val="36"/>
        </w:rPr>
      </w:pPr>
      <w:r>
        <w:rPr>
          <w:color w:val="538135" w:themeColor="accent6" w:themeShade="BF"/>
          <w:sz w:val="36"/>
          <w:szCs w:val="36"/>
        </w:rPr>
        <w:t>Client</w:t>
      </w:r>
    </w:p>
    <w:p w14:paraId="34E1AA6C" w14:textId="338FD550" w:rsidR="00A35B22" w:rsidRPr="00AE3B8F" w:rsidRDefault="00AE3B8F" w:rsidP="00F07658">
      <w:pPr>
        <w:tabs>
          <w:tab w:val="left" w:pos="3600"/>
        </w:tabs>
        <w:rPr>
          <w:color w:val="7B7B7B" w:themeColor="accent3" w:themeShade="BF"/>
          <w:sz w:val="28"/>
          <w:szCs w:val="28"/>
        </w:rPr>
      </w:pPr>
      <w:r>
        <w:rPr>
          <w:color w:val="7B7B7B" w:themeColor="accent3" w:themeShade="BF"/>
          <w:sz w:val="28"/>
          <w:szCs w:val="28"/>
        </w:rPr>
        <w:t>An application</w:t>
      </w:r>
      <w:r w:rsidRPr="00AE3B8F">
        <w:rPr>
          <w:color w:val="7B7B7B" w:themeColor="accent3" w:themeShade="BF"/>
          <w:sz w:val="28"/>
          <w:szCs w:val="28"/>
        </w:rPr>
        <w:t xml:space="preserve"> </w:t>
      </w:r>
      <w:r>
        <w:rPr>
          <w:color w:val="7B7B7B" w:themeColor="accent3" w:themeShade="BF"/>
          <w:sz w:val="28"/>
          <w:szCs w:val="28"/>
        </w:rPr>
        <w:t>that</w:t>
      </w:r>
      <w:r w:rsidRPr="00AE3B8F">
        <w:rPr>
          <w:color w:val="7B7B7B" w:themeColor="accent3" w:themeShade="BF"/>
          <w:sz w:val="28"/>
          <w:szCs w:val="28"/>
        </w:rPr>
        <w:t xml:space="preserve"> needs to access data.</w:t>
      </w:r>
      <w:r>
        <w:rPr>
          <w:color w:val="7B7B7B" w:themeColor="accent3" w:themeShade="BF"/>
          <w:sz w:val="28"/>
          <w:szCs w:val="28"/>
        </w:rPr>
        <w:t xml:space="preserve"> </w:t>
      </w:r>
      <w:r w:rsidRPr="00AE3B8F">
        <w:rPr>
          <w:color w:val="7B7B7B" w:themeColor="accent3" w:themeShade="BF"/>
          <w:sz w:val="28"/>
          <w:szCs w:val="28"/>
        </w:rPr>
        <w:t>Yelp in this case.</w:t>
      </w:r>
    </w:p>
    <w:p w14:paraId="64529EA0" w14:textId="39D836F7" w:rsidR="00A3570A" w:rsidRDefault="00A3570A" w:rsidP="00F07658">
      <w:pPr>
        <w:tabs>
          <w:tab w:val="left" w:pos="3600"/>
        </w:tabs>
        <w:rPr>
          <w:color w:val="538135" w:themeColor="accent6" w:themeShade="BF"/>
          <w:sz w:val="36"/>
          <w:szCs w:val="36"/>
        </w:rPr>
      </w:pPr>
      <w:r>
        <w:rPr>
          <w:color w:val="538135" w:themeColor="accent6" w:themeShade="BF"/>
          <w:sz w:val="36"/>
          <w:szCs w:val="36"/>
        </w:rPr>
        <w:t>Authorization Server</w:t>
      </w:r>
    </w:p>
    <w:p w14:paraId="0ADD4C5A" w14:textId="7D35D2CB" w:rsidR="00FF3BA8" w:rsidRPr="00EA34C8" w:rsidRDefault="00EA34C8" w:rsidP="00F07658">
      <w:pPr>
        <w:tabs>
          <w:tab w:val="left" w:pos="3600"/>
        </w:tabs>
        <w:rPr>
          <w:color w:val="7B7B7B" w:themeColor="accent3" w:themeShade="BF"/>
          <w:sz w:val="28"/>
          <w:szCs w:val="28"/>
        </w:rPr>
      </w:pPr>
      <w:r w:rsidRPr="00EA34C8">
        <w:rPr>
          <w:color w:val="7B7B7B" w:themeColor="accent3" w:themeShade="BF"/>
          <w:sz w:val="28"/>
          <w:szCs w:val="28"/>
        </w:rPr>
        <w:t xml:space="preserve">The service </w:t>
      </w:r>
      <w:r>
        <w:rPr>
          <w:color w:val="7B7B7B" w:themeColor="accent3" w:themeShade="BF"/>
          <w:sz w:val="28"/>
          <w:szCs w:val="28"/>
        </w:rPr>
        <w:t>that</w:t>
      </w:r>
      <w:r w:rsidRPr="00EA34C8">
        <w:rPr>
          <w:color w:val="7B7B7B" w:themeColor="accent3" w:themeShade="BF"/>
          <w:sz w:val="28"/>
          <w:szCs w:val="28"/>
        </w:rPr>
        <w:t xml:space="preserve"> authorizes the client to access data. In this case, accounts.google.com presents </w:t>
      </w:r>
      <w:r w:rsidR="00375060">
        <w:rPr>
          <w:color w:val="7B7B7B" w:themeColor="accent3" w:themeShade="BF"/>
          <w:sz w:val="28"/>
          <w:szCs w:val="28"/>
        </w:rPr>
        <w:t xml:space="preserve">a </w:t>
      </w:r>
      <w:r w:rsidRPr="00EA34C8">
        <w:rPr>
          <w:color w:val="7B7B7B" w:themeColor="accent3" w:themeShade="BF"/>
          <w:sz w:val="28"/>
          <w:szCs w:val="28"/>
        </w:rPr>
        <w:t>login screen.</w:t>
      </w:r>
    </w:p>
    <w:p w14:paraId="38BF756D" w14:textId="263C7916" w:rsidR="00A3570A" w:rsidRDefault="00B06F4E" w:rsidP="00F07658">
      <w:pPr>
        <w:tabs>
          <w:tab w:val="left" w:pos="3600"/>
        </w:tabs>
        <w:rPr>
          <w:color w:val="538135" w:themeColor="accent6" w:themeShade="BF"/>
          <w:sz w:val="36"/>
          <w:szCs w:val="36"/>
        </w:rPr>
      </w:pPr>
      <w:r>
        <w:rPr>
          <w:color w:val="538135" w:themeColor="accent6" w:themeShade="BF"/>
          <w:sz w:val="36"/>
          <w:szCs w:val="36"/>
        </w:rPr>
        <w:t>Resource Server</w:t>
      </w:r>
    </w:p>
    <w:p w14:paraId="431C122B" w14:textId="7BCC65FD" w:rsidR="00EA34C8" w:rsidRPr="00951FC9" w:rsidRDefault="00951FC9" w:rsidP="00F07658">
      <w:pPr>
        <w:tabs>
          <w:tab w:val="left" w:pos="3600"/>
        </w:tabs>
        <w:rPr>
          <w:color w:val="7B7B7B" w:themeColor="accent3" w:themeShade="BF"/>
          <w:sz w:val="28"/>
          <w:szCs w:val="28"/>
        </w:rPr>
      </w:pPr>
      <w:r w:rsidRPr="00951FC9">
        <w:rPr>
          <w:color w:val="7B7B7B" w:themeColor="accent3" w:themeShade="BF"/>
          <w:sz w:val="28"/>
          <w:szCs w:val="28"/>
        </w:rPr>
        <w:t xml:space="preserve">The server which holds the data, that </w:t>
      </w:r>
      <w:r>
        <w:rPr>
          <w:color w:val="7B7B7B" w:themeColor="accent3" w:themeShade="BF"/>
          <w:sz w:val="28"/>
          <w:szCs w:val="28"/>
        </w:rPr>
        <w:t xml:space="preserve">the </w:t>
      </w:r>
      <w:r w:rsidRPr="00951FC9">
        <w:rPr>
          <w:color w:val="7B7B7B" w:themeColor="accent3" w:themeShade="BF"/>
          <w:sz w:val="28"/>
          <w:szCs w:val="28"/>
        </w:rPr>
        <w:t>client needs. Here, Google contacts API.</w:t>
      </w:r>
    </w:p>
    <w:p w14:paraId="445011F8" w14:textId="499415C4" w:rsidR="00B06F4E" w:rsidRDefault="00B06F4E" w:rsidP="00F07658">
      <w:pPr>
        <w:tabs>
          <w:tab w:val="left" w:pos="3600"/>
        </w:tabs>
        <w:rPr>
          <w:color w:val="538135" w:themeColor="accent6" w:themeShade="BF"/>
          <w:sz w:val="36"/>
          <w:szCs w:val="36"/>
        </w:rPr>
      </w:pPr>
      <w:r>
        <w:rPr>
          <w:color w:val="538135" w:themeColor="accent6" w:themeShade="BF"/>
          <w:sz w:val="36"/>
          <w:szCs w:val="36"/>
        </w:rPr>
        <w:t>Authorization Grant</w:t>
      </w:r>
    </w:p>
    <w:p w14:paraId="3EA6BCD4" w14:textId="42CB4CC3" w:rsidR="00D568C5" w:rsidRPr="009E2520" w:rsidRDefault="00041CC0" w:rsidP="00F07658">
      <w:pPr>
        <w:tabs>
          <w:tab w:val="left" w:pos="3600"/>
        </w:tabs>
        <w:rPr>
          <w:color w:val="7B7B7B" w:themeColor="accent3" w:themeShade="BF"/>
          <w:sz w:val="28"/>
          <w:szCs w:val="28"/>
        </w:rPr>
      </w:pPr>
      <w:r w:rsidRPr="009E2520">
        <w:rPr>
          <w:color w:val="7B7B7B" w:themeColor="accent3" w:themeShade="BF"/>
          <w:sz w:val="28"/>
          <w:szCs w:val="28"/>
        </w:rPr>
        <w:t>That means user has consented to client to access the information.</w:t>
      </w:r>
    </w:p>
    <w:p w14:paraId="0244824D" w14:textId="56097B08" w:rsidR="00B06F4E" w:rsidRDefault="00B06F4E" w:rsidP="00F07658">
      <w:pPr>
        <w:tabs>
          <w:tab w:val="left" w:pos="3600"/>
        </w:tabs>
        <w:rPr>
          <w:color w:val="538135" w:themeColor="accent6" w:themeShade="BF"/>
          <w:sz w:val="36"/>
          <w:szCs w:val="36"/>
        </w:rPr>
      </w:pPr>
      <w:r>
        <w:rPr>
          <w:color w:val="538135" w:themeColor="accent6" w:themeShade="BF"/>
          <w:sz w:val="36"/>
          <w:szCs w:val="36"/>
        </w:rPr>
        <w:lastRenderedPageBreak/>
        <w:t>Redirect URI</w:t>
      </w:r>
    </w:p>
    <w:p w14:paraId="36949326" w14:textId="6F5B07BC" w:rsidR="004B4EFB" w:rsidRPr="009E2520" w:rsidRDefault="004B4EFB" w:rsidP="00F07658">
      <w:pPr>
        <w:tabs>
          <w:tab w:val="left" w:pos="3600"/>
        </w:tabs>
        <w:rPr>
          <w:color w:val="7B7B7B" w:themeColor="accent3" w:themeShade="BF"/>
          <w:sz w:val="28"/>
          <w:szCs w:val="28"/>
        </w:rPr>
      </w:pPr>
      <w:r w:rsidRPr="009E2520">
        <w:rPr>
          <w:color w:val="7B7B7B" w:themeColor="accent3" w:themeShade="BF"/>
          <w:sz w:val="28"/>
          <w:szCs w:val="28"/>
        </w:rPr>
        <w:t xml:space="preserve">The </w:t>
      </w:r>
      <w:r w:rsidR="009E2520" w:rsidRPr="009E2520">
        <w:rPr>
          <w:color w:val="7B7B7B" w:themeColor="accent3" w:themeShade="BF"/>
          <w:sz w:val="28"/>
          <w:szCs w:val="28"/>
        </w:rPr>
        <w:t>URL</w:t>
      </w:r>
      <w:r w:rsidRPr="009E2520">
        <w:rPr>
          <w:color w:val="7B7B7B" w:themeColor="accent3" w:themeShade="BF"/>
          <w:sz w:val="28"/>
          <w:szCs w:val="28"/>
        </w:rPr>
        <w:t xml:space="preserve"> where </w:t>
      </w:r>
      <w:r w:rsidR="009E2520" w:rsidRPr="009E2520">
        <w:rPr>
          <w:color w:val="7B7B7B" w:themeColor="accent3" w:themeShade="BF"/>
          <w:sz w:val="28"/>
          <w:szCs w:val="28"/>
        </w:rPr>
        <w:t xml:space="preserve">the </w:t>
      </w:r>
      <w:r w:rsidRPr="009E2520">
        <w:rPr>
          <w:color w:val="7B7B7B" w:themeColor="accent3" w:themeShade="BF"/>
          <w:sz w:val="28"/>
          <w:szCs w:val="28"/>
        </w:rPr>
        <w:t>authorization server redirects to.</w:t>
      </w:r>
    </w:p>
    <w:p w14:paraId="57521FCC" w14:textId="658C59F5" w:rsidR="00B06F4E" w:rsidRDefault="00B06F4E" w:rsidP="00F07658">
      <w:pPr>
        <w:tabs>
          <w:tab w:val="left" w:pos="3600"/>
        </w:tabs>
        <w:rPr>
          <w:color w:val="538135" w:themeColor="accent6" w:themeShade="BF"/>
          <w:sz w:val="36"/>
          <w:szCs w:val="36"/>
        </w:rPr>
      </w:pPr>
      <w:r>
        <w:rPr>
          <w:color w:val="538135" w:themeColor="accent6" w:themeShade="BF"/>
          <w:sz w:val="36"/>
          <w:szCs w:val="36"/>
        </w:rPr>
        <w:t>Access Token</w:t>
      </w:r>
    </w:p>
    <w:p w14:paraId="19AF8C50" w14:textId="2FA27C2E" w:rsidR="00A5336C" w:rsidRDefault="00D41266" w:rsidP="00F07658">
      <w:pPr>
        <w:tabs>
          <w:tab w:val="left" w:pos="3600"/>
        </w:tabs>
        <w:rPr>
          <w:color w:val="7B7B7B" w:themeColor="accent3" w:themeShade="BF"/>
          <w:sz w:val="28"/>
          <w:szCs w:val="28"/>
        </w:rPr>
      </w:pPr>
      <w:r>
        <w:rPr>
          <w:color w:val="7B7B7B" w:themeColor="accent3" w:themeShade="BF"/>
          <w:sz w:val="28"/>
          <w:szCs w:val="28"/>
        </w:rPr>
        <w:t>T</w:t>
      </w:r>
      <w:r w:rsidR="009E2520">
        <w:rPr>
          <w:color w:val="7B7B7B" w:themeColor="accent3" w:themeShade="BF"/>
          <w:sz w:val="28"/>
          <w:szCs w:val="28"/>
        </w:rPr>
        <w:t xml:space="preserve">he </w:t>
      </w:r>
      <w:r w:rsidR="00A5336C" w:rsidRPr="009E2520">
        <w:rPr>
          <w:color w:val="7B7B7B" w:themeColor="accent3" w:themeShade="BF"/>
          <w:sz w:val="28"/>
          <w:szCs w:val="28"/>
        </w:rPr>
        <w:t xml:space="preserve">client </w:t>
      </w:r>
      <w:r>
        <w:rPr>
          <w:color w:val="7B7B7B" w:themeColor="accent3" w:themeShade="BF"/>
          <w:sz w:val="28"/>
          <w:szCs w:val="28"/>
        </w:rPr>
        <w:t xml:space="preserve">eventually needs </w:t>
      </w:r>
      <w:r w:rsidR="00A5336C" w:rsidRPr="009E2520">
        <w:rPr>
          <w:color w:val="7B7B7B" w:themeColor="accent3" w:themeShade="BF"/>
          <w:sz w:val="28"/>
          <w:szCs w:val="28"/>
        </w:rPr>
        <w:t xml:space="preserve">the access token </w:t>
      </w:r>
      <w:r>
        <w:rPr>
          <w:color w:val="7B7B7B" w:themeColor="accent3" w:themeShade="BF"/>
          <w:sz w:val="28"/>
          <w:szCs w:val="28"/>
        </w:rPr>
        <w:t>to access the resource server.</w:t>
      </w:r>
    </w:p>
    <w:p w14:paraId="5992DA5C" w14:textId="19096CD2" w:rsidR="009E2520" w:rsidRDefault="007A67DF" w:rsidP="00F07658">
      <w:pPr>
        <w:tabs>
          <w:tab w:val="left" w:pos="3600"/>
        </w:tabs>
        <w:rPr>
          <w:color w:val="BF8F00" w:themeColor="accent4" w:themeShade="BF"/>
          <w:sz w:val="36"/>
          <w:szCs w:val="36"/>
        </w:rPr>
      </w:pPr>
      <w:r w:rsidRPr="007A67DF">
        <w:rPr>
          <w:color w:val="BF8F00" w:themeColor="accent4" w:themeShade="BF"/>
          <w:sz w:val="36"/>
          <w:szCs w:val="36"/>
        </w:rPr>
        <w:t xml:space="preserve">Let’s fit </w:t>
      </w:r>
      <w:r>
        <w:rPr>
          <w:color w:val="BF8F00" w:themeColor="accent4" w:themeShade="BF"/>
          <w:sz w:val="36"/>
          <w:szCs w:val="36"/>
        </w:rPr>
        <w:t>these terminologies</w:t>
      </w:r>
      <w:r w:rsidRPr="007A67DF">
        <w:rPr>
          <w:color w:val="BF8F00" w:themeColor="accent4" w:themeShade="BF"/>
          <w:sz w:val="36"/>
          <w:szCs w:val="36"/>
        </w:rPr>
        <w:t xml:space="preserve"> in our workflow:</w:t>
      </w:r>
    </w:p>
    <w:p w14:paraId="5D66C052" w14:textId="19C36FA5" w:rsidR="00C254F8" w:rsidRDefault="00C254F8" w:rsidP="00F07658">
      <w:pPr>
        <w:tabs>
          <w:tab w:val="left" w:pos="3600"/>
        </w:tabs>
        <w:rPr>
          <w:color w:val="BF8F00" w:themeColor="accent4" w:themeShade="BF"/>
          <w:sz w:val="36"/>
          <w:szCs w:val="36"/>
        </w:rPr>
      </w:pPr>
    </w:p>
    <w:p w14:paraId="53B50D17" w14:textId="3DB2D8AB" w:rsidR="00C254F8" w:rsidRDefault="00000000" w:rsidP="00C254F8">
      <w:pPr>
        <w:rPr>
          <w:color w:val="538135" w:themeColor="accent6" w:themeShade="BF"/>
          <w:sz w:val="36"/>
          <w:szCs w:val="36"/>
        </w:rPr>
      </w:pPr>
      <w:r>
        <w:rPr>
          <w:noProof/>
          <w:color w:val="538135" w:themeColor="accent6" w:themeShade="BF"/>
          <w:sz w:val="36"/>
          <w:szCs w:val="36"/>
        </w:rPr>
        <w:pict w14:anchorId="05EA2E1E">
          <v:shape id="_x0000_s1054" type="#_x0000_t202" style="position:absolute;margin-left:295.8pt;margin-top:9.35pt;width:136.2pt;height:22.2pt;z-index:251684864">
            <v:textbox style="mso-next-textbox:#_x0000_s1054">
              <w:txbxContent>
                <w:p w14:paraId="7E1A3057" w14:textId="77777777" w:rsidR="00C254F8" w:rsidRDefault="00C254F8" w:rsidP="00C254F8">
                  <w:r>
                    <w:t>www.accounts.google.com</w:t>
                  </w:r>
                </w:p>
              </w:txbxContent>
            </v:textbox>
          </v:shape>
        </w:pict>
      </w:r>
      <w:r>
        <w:rPr>
          <w:noProof/>
          <w:color w:val="538135" w:themeColor="accent6" w:themeShade="BF"/>
          <w:sz w:val="36"/>
          <w:szCs w:val="36"/>
        </w:rPr>
        <w:pict w14:anchorId="1C73149B">
          <v:rect id="_x0000_s1051" style="position:absolute;margin-left:274.8pt;margin-top:5.4pt;width:174.6pt;height:74.4pt;z-index:251681792"/>
        </w:pict>
      </w:r>
      <w:r>
        <w:rPr>
          <w:noProof/>
          <w:color w:val="538135" w:themeColor="accent6" w:themeShade="BF"/>
          <w:sz w:val="36"/>
          <w:szCs w:val="36"/>
        </w:rPr>
        <w:pict w14:anchorId="3DB4E297">
          <v:oval id="_x0000_s1048" style="position:absolute;margin-left:-24pt;margin-top:8.4pt;width:153pt;height:85.8pt;z-index:251678720">
            <v:textbox style="mso-next-textbox:#_x0000_s1048">
              <w:txbxContent>
                <w:p w14:paraId="0AC72B4E" w14:textId="57047473" w:rsidR="00DE4F1E" w:rsidRDefault="00DE4F1E" w:rsidP="00DE4F1E">
                  <w:r>
                    <w:t xml:space="preserve">         Yelp.com</w:t>
                  </w:r>
                </w:p>
                <w:p w14:paraId="6E7809BA" w14:textId="77777777" w:rsidR="00C254F8" w:rsidRDefault="00C254F8" w:rsidP="00C254F8"/>
              </w:txbxContent>
            </v:textbox>
          </v:oval>
        </w:pict>
      </w:r>
    </w:p>
    <w:p w14:paraId="63C41839" w14:textId="10A12200" w:rsidR="00C254F8" w:rsidRPr="00FD0E2A" w:rsidRDefault="00000000" w:rsidP="00FD0E2A">
      <w:pPr>
        <w:tabs>
          <w:tab w:val="left" w:pos="3120"/>
        </w:tabs>
        <w:rPr>
          <w:sz w:val="20"/>
          <w:szCs w:val="20"/>
        </w:rPr>
      </w:pPr>
      <w:r>
        <w:rPr>
          <w:noProof/>
          <w:color w:val="538135" w:themeColor="accent6" w:themeShade="BF"/>
          <w:sz w:val="36"/>
          <w:szCs w:val="36"/>
        </w:rPr>
        <w:pict w14:anchorId="395E9FEE">
          <v:shape id="_x0000_s1055" type="#_x0000_t32" style="position:absolute;margin-left:132pt;margin-top:18.75pt;width:142.8pt;height:1.15pt;flip:y;z-index:251685888" o:connectortype="straight">
            <v:stroke endarrow="block"/>
          </v:shape>
        </w:pict>
      </w:r>
      <w:r>
        <w:rPr>
          <w:noProof/>
          <w:color w:val="538135" w:themeColor="accent6" w:themeShade="BF"/>
          <w:sz w:val="36"/>
          <w:szCs w:val="36"/>
        </w:rPr>
        <w:pict w14:anchorId="33C80BA2">
          <v:rect id="_x0000_s1052" style="position:absolute;margin-left:298.8pt;margin-top:2.5pt;width:123pt;height:18.05pt;z-index:251682816">
            <v:textbox style="mso-next-textbox:#_x0000_s1052">
              <w:txbxContent>
                <w:p w14:paraId="049450C4" w14:textId="77777777" w:rsidR="00C254F8" w:rsidRPr="00E94864" w:rsidRDefault="00C254F8" w:rsidP="00C254F8">
                  <w:pPr>
                    <w:rPr>
                      <w:sz w:val="18"/>
                      <w:szCs w:val="18"/>
                    </w:rPr>
                  </w:pPr>
                  <w:r w:rsidRPr="00E94864">
                    <w:rPr>
                      <w:sz w:val="18"/>
                      <w:szCs w:val="18"/>
                    </w:rPr>
                    <w:t>Login</w:t>
                  </w:r>
                </w:p>
              </w:txbxContent>
            </v:textbox>
          </v:rect>
        </w:pict>
      </w:r>
      <w:r>
        <w:rPr>
          <w:noProof/>
          <w:color w:val="538135" w:themeColor="accent6" w:themeShade="BF"/>
          <w:sz w:val="36"/>
          <w:szCs w:val="36"/>
        </w:rPr>
        <w:pict w14:anchorId="7E2A31DE">
          <v:rect id="_x0000_s1053" style="position:absolute;margin-left:298.2pt;margin-top:23.75pt;width:126.6pt;height:19.8pt;z-index:251683840">
            <v:textbox style="mso-next-textbox:#_x0000_s1053">
              <w:txbxContent>
                <w:p w14:paraId="77C1F8F0" w14:textId="77777777" w:rsidR="00C254F8" w:rsidRPr="00E94864" w:rsidRDefault="00C254F8" w:rsidP="00C254F8">
                  <w:pPr>
                    <w:rPr>
                      <w:sz w:val="18"/>
                      <w:szCs w:val="18"/>
                    </w:rPr>
                  </w:pPr>
                  <w:r w:rsidRPr="00E94864">
                    <w:rPr>
                      <w:sz w:val="18"/>
                      <w:szCs w:val="18"/>
                    </w:rPr>
                    <w:t>Password</w:t>
                  </w:r>
                </w:p>
              </w:txbxContent>
            </v:textbox>
          </v:rect>
        </w:pict>
      </w:r>
      <w:r>
        <w:rPr>
          <w:noProof/>
          <w:color w:val="538135" w:themeColor="accent6" w:themeShade="BF"/>
          <w:sz w:val="36"/>
          <w:szCs w:val="36"/>
        </w:rPr>
        <w:pict w14:anchorId="57F3C40C">
          <v:roundrect id="_x0000_s1050" style="position:absolute;margin-left:-16.8pt;margin-top:5.5pt;width:129.6pt;height:28.2pt;z-index:251680768" arcsize="10923f" fillcolor="#4472c4 [3204]">
            <v:textbox style="mso-next-textbox:#_x0000_s1050">
              <w:txbxContent>
                <w:p w14:paraId="7B6663A6" w14:textId="77777777" w:rsidR="00C254F8" w:rsidRPr="00994368" w:rsidRDefault="00C254F8" w:rsidP="00C254F8">
                  <w:pPr>
                    <w:rPr>
                      <w:color w:val="FFFFFF" w:themeColor="background1"/>
                      <w:sz w:val="24"/>
                      <w:szCs w:val="24"/>
                    </w:rPr>
                  </w:pPr>
                  <w:r w:rsidRPr="00994368">
                    <w:rPr>
                      <w:color w:val="FFFFFF" w:themeColor="background1"/>
                      <w:sz w:val="24"/>
                      <w:szCs w:val="24"/>
                    </w:rPr>
                    <w:t>Connect with Google</w:t>
                  </w:r>
                </w:p>
              </w:txbxContent>
            </v:textbox>
          </v:roundrect>
        </w:pict>
      </w:r>
      <w:r w:rsidR="00C134B1">
        <w:rPr>
          <w:sz w:val="20"/>
          <w:szCs w:val="20"/>
        </w:rPr>
        <w:t xml:space="preserve">                                                           </w:t>
      </w:r>
      <w:r w:rsidR="00FD0E2A" w:rsidRPr="00FD0E2A">
        <w:rPr>
          <w:sz w:val="20"/>
          <w:szCs w:val="20"/>
        </w:rPr>
        <w:t xml:space="preserve">Go to </w:t>
      </w:r>
      <w:r w:rsidR="00C134B1">
        <w:rPr>
          <w:sz w:val="20"/>
          <w:szCs w:val="20"/>
        </w:rPr>
        <w:t xml:space="preserve">the </w:t>
      </w:r>
      <w:r w:rsidR="00FD0E2A" w:rsidRPr="00FD0E2A">
        <w:rPr>
          <w:sz w:val="20"/>
          <w:szCs w:val="20"/>
        </w:rPr>
        <w:t>autho</w:t>
      </w:r>
      <w:r w:rsidR="00FD0E2A">
        <w:rPr>
          <w:sz w:val="20"/>
          <w:szCs w:val="20"/>
        </w:rPr>
        <w:t>rization server</w:t>
      </w:r>
      <w:r w:rsidR="00C134B1">
        <w:rPr>
          <w:sz w:val="20"/>
          <w:szCs w:val="20"/>
        </w:rPr>
        <w:t xml:space="preserve">      </w:t>
      </w:r>
    </w:p>
    <w:p w14:paraId="74E23FFC" w14:textId="414F4757" w:rsidR="00C254F8" w:rsidRDefault="00000000" w:rsidP="00881312">
      <w:pPr>
        <w:tabs>
          <w:tab w:val="left" w:pos="3120"/>
        </w:tabs>
        <w:rPr>
          <w:sz w:val="20"/>
          <w:szCs w:val="20"/>
        </w:rPr>
      </w:pPr>
      <w:r>
        <w:rPr>
          <w:noProof/>
          <w:color w:val="538135" w:themeColor="accent6" w:themeShade="BF"/>
          <w:sz w:val="20"/>
          <w:szCs w:val="20"/>
        </w:rPr>
        <w:pict w14:anchorId="4A5B42DA">
          <v:shape id="_x0000_s1061" type="#_x0000_t32" style="position:absolute;margin-left:408pt;margin-top:29pt;width:1.8pt;height:172.8pt;z-index:251692032" o:connectortype="straight">
            <v:stroke endarrow="block"/>
          </v:shape>
        </w:pict>
      </w:r>
      <w:r>
        <w:rPr>
          <w:noProof/>
          <w:color w:val="538135" w:themeColor="accent6" w:themeShade="BF"/>
          <w:sz w:val="20"/>
          <w:szCs w:val="20"/>
        </w:rPr>
        <w:pict w14:anchorId="083C4016">
          <v:shape id="_x0000_s1068" type="#_x0000_t32" style="position:absolute;margin-left:112.8pt;margin-top:27.55pt;width:189pt;height:192.6pt;flip:y;z-index:251698176" o:connectortype="straight">
            <v:stroke dashstyle="dash" endarrow="block"/>
          </v:shape>
        </w:pict>
      </w:r>
      <w:r>
        <w:rPr>
          <w:noProof/>
          <w:color w:val="538135" w:themeColor="accent6" w:themeShade="BF"/>
          <w:sz w:val="20"/>
          <w:szCs w:val="20"/>
        </w:rPr>
        <w:pict w14:anchorId="7836185E">
          <v:shape id="_x0000_s1065" type="#_x0000_t202" style="position:absolute;margin-left:-54pt;margin-top:30.8pt;width:53.4pt;height:53.75pt;z-index:251696128">
            <v:textbox style="mso-next-textbox:#_x0000_s1065">
              <w:txbxContent>
                <w:p w14:paraId="349116FE" w14:textId="57F77F2A" w:rsidR="00E412EB" w:rsidRDefault="00023AEF">
                  <w:r w:rsidRPr="00023AEF">
                    <w:rPr>
                      <w:noProof/>
                      <w:sz w:val="20"/>
                      <w:szCs w:val="20"/>
                    </w:rPr>
                    <w:t>Resource owner</w:t>
                  </w:r>
                  <w:r w:rsidR="00DC5F78">
                    <w:rPr>
                      <w:noProof/>
                    </w:rPr>
                    <w:drawing>
                      <wp:inline distT="0" distB="0" distL="0" distR="0" wp14:anchorId="40B3BBEB" wp14:editId="592E0F07">
                        <wp:extent cx="325755" cy="325755"/>
                        <wp:effectExtent l="0" t="0" r="0" b="0"/>
                        <wp:docPr id="1405095233" name="Graphic 3" descr="User Crown Fe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6727" name="Graphic 422556727" descr="User Crown Female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5755" cy="325755"/>
                                </a:xfrm>
                                <a:prstGeom prst="rect">
                                  <a:avLst/>
                                </a:prstGeom>
                              </pic:spPr>
                            </pic:pic>
                          </a:graphicData>
                        </a:graphic>
                      </wp:inline>
                    </w:drawing>
                  </w:r>
                </w:p>
              </w:txbxContent>
            </v:textbox>
          </v:shape>
        </w:pict>
      </w:r>
      <w:r w:rsidR="00E412EB" w:rsidRPr="00881312">
        <w:rPr>
          <w:noProof/>
          <w:color w:val="538135" w:themeColor="accent6" w:themeShade="BF"/>
          <w:sz w:val="20"/>
          <w:szCs w:val="20"/>
        </w:rPr>
        <w:drawing>
          <wp:inline distT="0" distB="0" distL="0" distR="0" wp14:anchorId="0F11154E" wp14:editId="1CBC2174">
            <wp:extent cx="325755" cy="325755"/>
            <wp:effectExtent l="0" t="0" r="0" b="0"/>
            <wp:docPr id="1910612148" name="Graphic 2" descr="User Crown Fe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2148" name="Graphic 1910612148" descr="User Crown Femal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5755" cy="325755"/>
                    </a:xfrm>
                    <a:prstGeom prst="rect">
                      <a:avLst/>
                    </a:prstGeom>
                  </pic:spPr>
                </pic:pic>
              </a:graphicData>
            </a:graphic>
          </wp:inline>
        </w:drawing>
      </w:r>
      <w:r w:rsidR="00881312">
        <w:rPr>
          <w:sz w:val="20"/>
          <w:szCs w:val="20"/>
        </w:rPr>
        <w:t xml:space="preserve">                                            </w:t>
      </w:r>
      <w:r w:rsidR="00881312" w:rsidRPr="00881312">
        <w:rPr>
          <w:sz w:val="20"/>
          <w:szCs w:val="20"/>
        </w:rPr>
        <w:t>Redirect URI: Yelp.com/callback</w:t>
      </w:r>
    </w:p>
    <w:p w14:paraId="31414C34" w14:textId="1CDF9611" w:rsidR="00CF7CCF" w:rsidRPr="00881312" w:rsidRDefault="00CF7CCF" w:rsidP="00881312">
      <w:pPr>
        <w:tabs>
          <w:tab w:val="left" w:pos="3120"/>
        </w:tabs>
        <w:rPr>
          <w:sz w:val="20"/>
          <w:szCs w:val="20"/>
        </w:rPr>
      </w:pPr>
      <w:r>
        <w:rPr>
          <w:sz w:val="20"/>
          <w:szCs w:val="20"/>
        </w:rPr>
        <w:t xml:space="preserve">                                                      Response type: code</w:t>
      </w:r>
    </w:p>
    <w:p w14:paraId="26BD9B5D" w14:textId="061A3351" w:rsidR="00C254F8" w:rsidRPr="00F07658" w:rsidRDefault="00000000" w:rsidP="00C254F8">
      <w:pPr>
        <w:rPr>
          <w:sz w:val="36"/>
          <w:szCs w:val="36"/>
        </w:rPr>
      </w:pPr>
      <w:r>
        <w:rPr>
          <w:noProof/>
          <w:color w:val="538135" w:themeColor="accent6" w:themeShade="BF"/>
          <w:sz w:val="36"/>
          <w:szCs w:val="36"/>
        </w:rPr>
        <w:pict w14:anchorId="03F7E408">
          <v:shape id="_x0000_s1049" type="#_x0000_t202" style="position:absolute;margin-left:6.6pt;margin-top:9.3pt;width:78pt;height:22.2pt;z-index:251679744">
            <v:textbox style="mso-next-textbox:#_x0000_s1049">
              <w:txbxContent>
                <w:p w14:paraId="76088DC6" w14:textId="2669D2B3" w:rsidR="00C254F8" w:rsidRDefault="00DE4F1E" w:rsidP="00C254F8">
                  <w:r>
                    <w:t xml:space="preserve">       Client</w:t>
                  </w:r>
                </w:p>
              </w:txbxContent>
            </v:textbox>
          </v:shape>
        </w:pict>
      </w:r>
      <w:r>
        <w:rPr>
          <w:noProof/>
          <w:color w:val="538135" w:themeColor="accent6" w:themeShade="BF"/>
          <w:sz w:val="36"/>
          <w:szCs w:val="36"/>
        </w:rPr>
        <w:pict w14:anchorId="2F96C4CF">
          <v:shape id="_x0000_s1067" type="#_x0000_t202" style="position:absolute;margin-left:279pt;margin-top:1.9pt;width:117pt;height:25.8pt;z-index:251697152">
            <v:textbox>
              <w:txbxContent>
                <w:p w14:paraId="4608F97D" w14:textId="2398F978" w:rsidR="004133C8" w:rsidRDefault="004133C8">
                  <w:r>
                    <w:t>Authorization Server</w:t>
                  </w:r>
                </w:p>
              </w:txbxContent>
            </v:textbox>
          </v:shape>
        </w:pict>
      </w:r>
    </w:p>
    <w:p w14:paraId="52FDF927" w14:textId="65988F02" w:rsidR="00C254F8" w:rsidRPr="00F07658" w:rsidRDefault="00000000" w:rsidP="00C254F8">
      <w:pPr>
        <w:rPr>
          <w:sz w:val="36"/>
          <w:szCs w:val="36"/>
        </w:rPr>
      </w:pPr>
      <w:r>
        <w:rPr>
          <w:noProof/>
          <w:color w:val="538135" w:themeColor="accent6" w:themeShade="BF"/>
          <w:sz w:val="36"/>
          <w:szCs w:val="36"/>
        </w:rPr>
        <w:pict w14:anchorId="548A555A">
          <v:oval id="_x0000_s1063" style="position:absolute;margin-left:-40.2pt;margin-top:21.9pt;width:138pt;height:36pt;z-index:251694080">
            <v:textbox style="mso-next-textbox:#_x0000_s1063">
              <w:txbxContent>
                <w:p w14:paraId="57C6D9AC" w14:textId="77777777" w:rsidR="00C254F8" w:rsidRPr="00AC38FD" w:rsidRDefault="00C254F8" w:rsidP="00C254F8">
                  <w:pPr>
                    <w:rPr>
                      <w:sz w:val="20"/>
                      <w:szCs w:val="20"/>
                    </w:rPr>
                  </w:pPr>
                  <w:r w:rsidRPr="00AC38FD">
                    <w:rPr>
                      <w:sz w:val="20"/>
                      <w:szCs w:val="20"/>
                    </w:rPr>
                    <w:t>Google Contacts API</w:t>
                  </w:r>
                </w:p>
              </w:txbxContent>
            </v:textbox>
          </v:oval>
        </w:pict>
      </w:r>
    </w:p>
    <w:p w14:paraId="744C3A1C" w14:textId="4976C564" w:rsidR="00C254F8" w:rsidRPr="00F07658" w:rsidRDefault="00000000" w:rsidP="00C254F8">
      <w:pPr>
        <w:rPr>
          <w:sz w:val="36"/>
          <w:szCs w:val="36"/>
        </w:rPr>
      </w:pPr>
      <w:r>
        <w:rPr>
          <w:noProof/>
          <w:sz w:val="36"/>
          <w:szCs w:val="36"/>
        </w:rPr>
        <w:pict w14:anchorId="6C7F7A6C">
          <v:shape id="_x0000_s1069" type="#_x0000_t32" style="position:absolute;margin-left:-9.6pt;margin-top:26.2pt;width:36pt;height:74.4pt;flip:y;z-index:251699200" o:connectortype="straight">
            <v:stroke dashstyle="dash" endarrow="block"/>
          </v:shape>
        </w:pict>
      </w:r>
    </w:p>
    <w:p w14:paraId="7CBF6B7E" w14:textId="77777777" w:rsidR="00915560" w:rsidRDefault="00A35E26" w:rsidP="00A35E26">
      <w:pPr>
        <w:tabs>
          <w:tab w:val="left" w:pos="2772"/>
        </w:tabs>
        <w:rPr>
          <w:sz w:val="20"/>
          <w:szCs w:val="20"/>
        </w:rPr>
      </w:pPr>
      <w:r>
        <w:rPr>
          <w:sz w:val="36"/>
          <w:szCs w:val="36"/>
        </w:rPr>
        <w:t xml:space="preserve">                      </w:t>
      </w:r>
      <w:r w:rsidR="00E23F22" w:rsidRPr="00E23F22">
        <w:rPr>
          <w:sz w:val="20"/>
          <w:szCs w:val="20"/>
        </w:rPr>
        <w:t>Exchange authorization code</w:t>
      </w:r>
      <w:r w:rsidR="0046396D">
        <w:rPr>
          <w:sz w:val="20"/>
          <w:szCs w:val="20"/>
        </w:rPr>
        <w:t xml:space="preserve"> for access token</w:t>
      </w:r>
    </w:p>
    <w:p w14:paraId="5B0D21A3" w14:textId="5E5EDF31" w:rsidR="00C254F8" w:rsidRPr="00A35E26" w:rsidRDefault="00A35E26" w:rsidP="00A35E26">
      <w:pPr>
        <w:tabs>
          <w:tab w:val="left" w:pos="2772"/>
        </w:tabs>
        <w:rPr>
          <w:sz w:val="20"/>
          <w:szCs w:val="20"/>
        </w:rPr>
      </w:pPr>
      <w:r w:rsidRPr="00A35E26">
        <w:rPr>
          <w:sz w:val="20"/>
          <w:szCs w:val="20"/>
        </w:rPr>
        <w:t>Talk to resource server with token</w:t>
      </w:r>
    </w:p>
    <w:p w14:paraId="16FC5701" w14:textId="4342AF2B" w:rsidR="00432F5F" w:rsidRPr="00432F5F" w:rsidRDefault="00000000" w:rsidP="00432F5F">
      <w:pPr>
        <w:tabs>
          <w:tab w:val="left" w:pos="3804"/>
        </w:tabs>
        <w:rPr>
          <w:color w:val="7B7B7B" w:themeColor="accent3" w:themeShade="BF"/>
          <w:sz w:val="20"/>
          <w:szCs w:val="20"/>
        </w:rPr>
      </w:pPr>
      <w:r>
        <w:rPr>
          <w:noProof/>
          <w:color w:val="538135" w:themeColor="accent6" w:themeShade="BF"/>
          <w:sz w:val="36"/>
          <w:szCs w:val="36"/>
        </w:rPr>
        <w:pict w14:anchorId="5B7BD9C7">
          <v:rect id="_x0000_s1056" style="position:absolute;margin-left:274.2pt;margin-top:1.85pt;width:186.6pt;height:75.6pt;z-index:251686912">
            <v:textbox style="mso-next-textbox:#_x0000_s1056">
              <w:txbxContent>
                <w:p w14:paraId="7FF6A185" w14:textId="77777777" w:rsidR="00C254F8" w:rsidRDefault="00C254F8" w:rsidP="00C254F8">
                  <w:r>
                    <w:t>Allow Yelp to access your public profile &amp; contacts?</w:t>
                  </w:r>
                </w:p>
                <w:p w14:paraId="339F587D" w14:textId="77777777" w:rsidR="00C254F8" w:rsidRDefault="00C254F8" w:rsidP="00C254F8"/>
              </w:txbxContent>
            </v:textbox>
          </v:rect>
        </w:pict>
      </w:r>
      <w:r w:rsidR="00D761A7">
        <w:rPr>
          <w:color w:val="538135" w:themeColor="accent6" w:themeShade="BF"/>
          <w:sz w:val="20"/>
          <w:szCs w:val="20"/>
        </w:rPr>
        <w:t xml:space="preserve">                                                                         </w:t>
      </w:r>
      <w:r w:rsidR="00D761A7" w:rsidRPr="00432F5F">
        <w:rPr>
          <w:color w:val="7B7B7B" w:themeColor="accent3" w:themeShade="BF"/>
          <w:sz w:val="20"/>
          <w:szCs w:val="20"/>
        </w:rPr>
        <w:t>Back to redirect URI</w:t>
      </w:r>
    </w:p>
    <w:p w14:paraId="39E1DA11" w14:textId="32E4DE6A" w:rsidR="007A67DF" w:rsidRDefault="00000000" w:rsidP="00432F5F">
      <w:pPr>
        <w:tabs>
          <w:tab w:val="left" w:pos="3804"/>
        </w:tabs>
        <w:rPr>
          <w:color w:val="7B7B7B" w:themeColor="accent3" w:themeShade="BF"/>
          <w:sz w:val="20"/>
          <w:szCs w:val="20"/>
        </w:rPr>
      </w:pPr>
      <w:r>
        <w:rPr>
          <w:noProof/>
          <w:color w:val="7B7B7B" w:themeColor="accent3" w:themeShade="BF"/>
          <w:sz w:val="20"/>
          <w:szCs w:val="20"/>
        </w:rPr>
        <w:pict w14:anchorId="59F941B9">
          <v:shape id="_x0000_s1062" type="#_x0000_t32" style="position:absolute;margin-left:141.6pt;margin-top:29.85pt;width:129pt;height:0;flip:x;z-index:251693056" o:connectortype="straight">
            <v:stroke endarrow="block"/>
          </v:shape>
        </w:pict>
      </w:r>
      <w:r>
        <w:rPr>
          <w:noProof/>
          <w:color w:val="538135" w:themeColor="accent6" w:themeShade="BF"/>
          <w:sz w:val="20"/>
          <w:szCs w:val="20"/>
        </w:rPr>
        <w:pict w14:anchorId="2A208D92">
          <v:rect id="_x0000_s1060" style="position:absolute;margin-left:-28.8pt;margin-top:7.05pt;width:166.8pt;height:60.6pt;z-index:251691008">
            <v:textbox style="mso-next-textbox:#_x0000_s1060">
              <w:txbxContent>
                <w:p w14:paraId="02996D4F" w14:textId="77777777" w:rsidR="00C254F8" w:rsidRDefault="00C254F8" w:rsidP="00C254F8">
                  <w:r>
                    <w:t xml:space="preserve">      </w:t>
                  </w:r>
                </w:p>
                <w:p w14:paraId="530330A9" w14:textId="1DBF7B2F" w:rsidR="00C254F8" w:rsidRDefault="00C254F8" w:rsidP="00C254F8">
                  <w:r>
                    <w:t xml:space="preserve">          </w:t>
                  </w:r>
                  <w:r w:rsidR="00A35E26">
                    <w:t xml:space="preserve">  </w:t>
                  </w:r>
                  <w:r>
                    <w:t>Yelp.com/callback</w:t>
                  </w:r>
                </w:p>
              </w:txbxContent>
            </v:textbox>
          </v:rect>
        </w:pict>
      </w:r>
      <w:r>
        <w:rPr>
          <w:noProof/>
          <w:color w:val="7B7B7B" w:themeColor="accent3" w:themeShade="BF"/>
          <w:sz w:val="20"/>
          <w:szCs w:val="20"/>
        </w:rPr>
        <w:pict w14:anchorId="2C4E861D">
          <v:shape id="_x0000_s1057" type="#_x0000_t202" style="position:absolute;margin-left:289.8pt;margin-top:67.65pt;width:151.8pt;height:20.4pt;z-index:251687936">
            <v:textbox style="mso-next-textbox:#_x0000_s1057">
              <w:txbxContent>
                <w:p w14:paraId="61D6D39D" w14:textId="77777777" w:rsidR="00C254F8" w:rsidRDefault="00C254F8" w:rsidP="00C254F8">
                  <w:r>
                    <w:t>www.accounts.google.com</w:t>
                  </w:r>
                </w:p>
                <w:p w14:paraId="098115BD" w14:textId="77777777" w:rsidR="00C254F8" w:rsidRDefault="00C254F8" w:rsidP="00C254F8"/>
              </w:txbxContent>
            </v:textbox>
          </v:shape>
        </w:pict>
      </w:r>
      <w:r>
        <w:rPr>
          <w:noProof/>
          <w:color w:val="7B7B7B" w:themeColor="accent3" w:themeShade="BF"/>
          <w:sz w:val="20"/>
          <w:szCs w:val="20"/>
        </w:rPr>
        <w:pict w14:anchorId="6D352EBA">
          <v:shape id="_x0000_s1059" type="#_x0000_t202" style="position:absolute;margin-left:377.4pt;margin-top:25.05pt;width:65.4pt;height:22.2pt;z-index:251689984">
            <v:textbox style="mso-next-textbox:#_x0000_s1059">
              <w:txbxContent>
                <w:p w14:paraId="44B38C5D" w14:textId="77777777" w:rsidR="00C254F8" w:rsidRDefault="00C254F8" w:rsidP="00C254F8">
                  <w:r>
                    <w:t>No</w:t>
                  </w:r>
                </w:p>
              </w:txbxContent>
            </v:textbox>
          </v:shape>
        </w:pict>
      </w:r>
      <w:r>
        <w:rPr>
          <w:noProof/>
          <w:color w:val="7B7B7B" w:themeColor="accent3" w:themeShade="BF"/>
          <w:sz w:val="20"/>
          <w:szCs w:val="20"/>
        </w:rPr>
        <w:pict w14:anchorId="3DE3F4DA">
          <v:shape id="_x0000_s1058" type="#_x0000_t202" style="position:absolute;margin-left:289.2pt;margin-top:25.65pt;width:58.8pt;height:21.6pt;z-index:251688960">
            <v:textbox style="mso-next-textbox:#_x0000_s1058">
              <w:txbxContent>
                <w:p w14:paraId="7D58EF86" w14:textId="77777777" w:rsidR="00C254F8" w:rsidRDefault="00C254F8" w:rsidP="00C254F8">
                  <w:r>
                    <w:t>Yes</w:t>
                  </w:r>
                </w:p>
              </w:txbxContent>
            </v:textbox>
          </v:shape>
        </w:pict>
      </w:r>
      <w:r w:rsidR="00432F5F" w:rsidRPr="00432F5F">
        <w:rPr>
          <w:color w:val="7B7B7B" w:themeColor="accent3" w:themeShade="BF"/>
          <w:sz w:val="20"/>
          <w:szCs w:val="20"/>
        </w:rPr>
        <w:t xml:space="preserve">                                                                      With authorization code</w:t>
      </w:r>
    </w:p>
    <w:p w14:paraId="0C695B22" w14:textId="77777777" w:rsidR="00BC5191" w:rsidRPr="00BC5191" w:rsidRDefault="00BC5191" w:rsidP="00BC5191">
      <w:pPr>
        <w:rPr>
          <w:sz w:val="20"/>
          <w:szCs w:val="20"/>
        </w:rPr>
      </w:pPr>
    </w:p>
    <w:p w14:paraId="01DD867C" w14:textId="77777777" w:rsidR="00BC5191" w:rsidRPr="00BC5191" w:rsidRDefault="00BC5191" w:rsidP="00BC5191">
      <w:pPr>
        <w:rPr>
          <w:sz w:val="20"/>
          <w:szCs w:val="20"/>
        </w:rPr>
      </w:pPr>
    </w:p>
    <w:p w14:paraId="16F06585" w14:textId="77777777" w:rsidR="00BC5191" w:rsidRPr="00BC5191" w:rsidRDefault="00BC5191" w:rsidP="00BC5191">
      <w:pPr>
        <w:rPr>
          <w:sz w:val="20"/>
          <w:szCs w:val="20"/>
        </w:rPr>
      </w:pPr>
    </w:p>
    <w:p w14:paraId="296C62B1" w14:textId="77777777" w:rsidR="00BC5191" w:rsidRPr="00BC5191" w:rsidRDefault="00BC5191" w:rsidP="00BC5191">
      <w:pPr>
        <w:rPr>
          <w:sz w:val="20"/>
          <w:szCs w:val="20"/>
        </w:rPr>
      </w:pPr>
    </w:p>
    <w:p w14:paraId="76166B26" w14:textId="77777777" w:rsidR="00BC5191" w:rsidRPr="00BC5191" w:rsidRDefault="00BC5191" w:rsidP="00BC5191">
      <w:pPr>
        <w:rPr>
          <w:sz w:val="20"/>
          <w:szCs w:val="20"/>
        </w:rPr>
      </w:pPr>
    </w:p>
    <w:p w14:paraId="4E58E871" w14:textId="77777777" w:rsidR="00BC5191" w:rsidRDefault="00BC5191" w:rsidP="00BC5191">
      <w:pPr>
        <w:rPr>
          <w:color w:val="7B7B7B" w:themeColor="accent3" w:themeShade="BF"/>
          <w:sz w:val="20"/>
          <w:szCs w:val="20"/>
        </w:rPr>
      </w:pPr>
    </w:p>
    <w:p w14:paraId="211CDD1D" w14:textId="453BAA12" w:rsidR="00BC5191" w:rsidRDefault="00B50D94" w:rsidP="007B519A">
      <w:pPr>
        <w:pStyle w:val="ListParagraph"/>
        <w:numPr>
          <w:ilvl w:val="0"/>
          <w:numId w:val="2"/>
        </w:numPr>
        <w:rPr>
          <w:color w:val="C45911" w:themeColor="accent2" w:themeShade="BF"/>
          <w:sz w:val="28"/>
          <w:szCs w:val="28"/>
        </w:rPr>
      </w:pPr>
      <w:r w:rsidRPr="007B519A">
        <w:rPr>
          <w:color w:val="C45911" w:themeColor="accent2" w:themeShade="BF"/>
          <w:sz w:val="28"/>
          <w:szCs w:val="28"/>
        </w:rPr>
        <w:t xml:space="preserve">Resource Owner </w:t>
      </w:r>
      <w:r w:rsidR="001F6596" w:rsidRPr="007B519A">
        <w:rPr>
          <w:color w:val="C45911" w:themeColor="accent2" w:themeShade="BF"/>
          <w:sz w:val="28"/>
          <w:szCs w:val="28"/>
        </w:rPr>
        <w:t>sitting</w:t>
      </w:r>
      <w:r w:rsidRPr="007B519A">
        <w:rPr>
          <w:color w:val="C45911" w:themeColor="accent2" w:themeShade="BF"/>
          <w:sz w:val="28"/>
          <w:szCs w:val="28"/>
        </w:rPr>
        <w:t xml:space="preserve"> on the client </w:t>
      </w:r>
      <w:r w:rsidR="001F6596" w:rsidRPr="007B519A">
        <w:rPr>
          <w:color w:val="C45911" w:themeColor="accent2" w:themeShade="BF"/>
          <w:sz w:val="28"/>
          <w:szCs w:val="28"/>
        </w:rPr>
        <w:t>when clicks on Connect with Google gets redirected to the authorization server</w:t>
      </w:r>
      <w:r w:rsidR="009E3959">
        <w:rPr>
          <w:color w:val="C45911" w:themeColor="accent2" w:themeShade="BF"/>
          <w:sz w:val="28"/>
          <w:szCs w:val="28"/>
        </w:rPr>
        <w:t>.</w:t>
      </w:r>
    </w:p>
    <w:p w14:paraId="610C3B11" w14:textId="4D588255" w:rsidR="007B519A" w:rsidRDefault="008B728F" w:rsidP="007B519A">
      <w:pPr>
        <w:pStyle w:val="ListParagraph"/>
        <w:numPr>
          <w:ilvl w:val="0"/>
          <w:numId w:val="2"/>
        </w:numPr>
        <w:rPr>
          <w:color w:val="C45911" w:themeColor="accent2" w:themeShade="BF"/>
          <w:sz w:val="28"/>
          <w:szCs w:val="28"/>
        </w:rPr>
      </w:pPr>
      <w:r>
        <w:rPr>
          <w:color w:val="C45911" w:themeColor="accent2" w:themeShade="BF"/>
          <w:sz w:val="28"/>
          <w:szCs w:val="28"/>
        </w:rPr>
        <w:t>At</w:t>
      </w:r>
      <w:r w:rsidR="007B519A">
        <w:rPr>
          <w:color w:val="C45911" w:themeColor="accent2" w:themeShade="BF"/>
          <w:sz w:val="28"/>
          <w:szCs w:val="28"/>
        </w:rPr>
        <w:t xml:space="preserve"> the beginning of the flow client needs to pass configuration like redirect uri &amp; </w:t>
      </w:r>
      <w:r w:rsidR="007D66EE">
        <w:rPr>
          <w:color w:val="C45911" w:themeColor="accent2" w:themeShade="BF"/>
          <w:sz w:val="28"/>
          <w:szCs w:val="28"/>
        </w:rPr>
        <w:t xml:space="preserve">authorization grant as code here (discussed later) </w:t>
      </w:r>
      <w:r>
        <w:rPr>
          <w:color w:val="C45911" w:themeColor="accent2" w:themeShade="BF"/>
          <w:sz w:val="28"/>
          <w:szCs w:val="28"/>
        </w:rPr>
        <w:t xml:space="preserve">so that the </w:t>
      </w:r>
      <w:r w:rsidR="007D66EE">
        <w:rPr>
          <w:color w:val="C45911" w:themeColor="accent2" w:themeShade="BF"/>
          <w:sz w:val="28"/>
          <w:szCs w:val="28"/>
        </w:rPr>
        <w:t>authorization server gives code and not token</w:t>
      </w:r>
      <w:r>
        <w:rPr>
          <w:color w:val="C45911" w:themeColor="accent2" w:themeShade="BF"/>
          <w:sz w:val="28"/>
          <w:szCs w:val="28"/>
        </w:rPr>
        <w:t>.</w:t>
      </w:r>
    </w:p>
    <w:p w14:paraId="0985E4AA" w14:textId="6FACB1FA" w:rsidR="008B728F" w:rsidRDefault="00385E52" w:rsidP="007B519A">
      <w:pPr>
        <w:pStyle w:val="ListParagraph"/>
        <w:numPr>
          <w:ilvl w:val="0"/>
          <w:numId w:val="2"/>
        </w:numPr>
        <w:rPr>
          <w:color w:val="C45911" w:themeColor="accent2" w:themeShade="BF"/>
          <w:sz w:val="28"/>
          <w:szCs w:val="28"/>
        </w:rPr>
      </w:pPr>
      <w:r>
        <w:rPr>
          <w:color w:val="C45911" w:themeColor="accent2" w:themeShade="BF"/>
          <w:sz w:val="28"/>
          <w:szCs w:val="28"/>
        </w:rPr>
        <w:lastRenderedPageBreak/>
        <w:t xml:space="preserve">Then </w:t>
      </w:r>
      <w:r w:rsidR="000E700C">
        <w:rPr>
          <w:color w:val="C45911" w:themeColor="accent2" w:themeShade="BF"/>
          <w:sz w:val="28"/>
          <w:szCs w:val="28"/>
        </w:rPr>
        <w:t xml:space="preserve">the </w:t>
      </w:r>
      <w:r>
        <w:rPr>
          <w:color w:val="C45911" w:themeColor="accent2" w:themeShade="BF"/>
          <w:sz w:val="28"/>
          <w:szCs w:val="28"/>
        </w:rPr>
        <w:t>authori</w:t>
      </w:r>
      <w:r w:rsidR="00AA4AFE">
        <w:rPr>
          <w:color w:val="C45911" w:themeColor="accent2" w:themeShade="BF"/>
          <w:sz w:val="28"/>
          <w:szCs w:val="28"/>
        </w:rPr>
        <w:t>zation server asks the consent and if allowed then it redirects to redirect uri with the authorization code.</w:t>
      </w:r>
    </w:p>
    <w:p w14:paraId="74929514" w14:textId="4150AD99" w:rsidR="00AA4AFE" w:rsidRDefault="00F44613" w:rsidP="007B519A">
      <w:pPr>
        <w:pStyle w:val="ListParagraph"/>
        <w:numPr>
          <w:ilvl w:val="0"/>
          <w:numId w:val="2"/>
        </w:numPr>
        <w:rPr>
          <w:color w:val="C45911" w:themeColor="accent2" w:themeShade="BF"/>
          <w:sz w:val="28"/>
          <w:szCs w:val="28"/>
        </w:rPr>
      </w:pPr>
      <w:r>
        <w:rPr>
          <w:color w:val="C45911" w:themeColor="accent2" w:themeShade="BF"/>
          <w:sz w:val="28"/>
          <w:szCs w:val="28"/>
        </w:rPr>
        <w:t>Then the client exchanges the code with the access token</w:t>
      </w:r>
    </w:p>
    <w:p w14:paraId="32359B38" w14:textId="0B6C8349" w:rsidR="00F44613" w:rsidRDefault="000E700C" w:rsidP="007B519A">
      <w:pPr>
        <w:pStyle w:val="ListParagraph"/>
        <w:numPr>
          <w:ilvl w:val="0"/>
          <w:numId w:val="2"/>
        </w:numPr>
        <w:rPr>
          <w:color w:val="C45911" w:themeColor="accent2" w:themeShade="BF"/>
          <w:sz w:val="28"/>
          <w:szCs w:val="28"/>
        </w:rPr>
      </w:pPr>
      <w:r>
        <w:rPr>
          <w:color w:val="C45911" w:themeColor="accent2" w:themeShade="BF"/>
          <w:sz w:val="28"/>
          <w:szCs w:val="28"/>
        </w:rPr>
        <w:t xml:space="preserve">Client can now go to the </w:t>
      </w:r>
      <w:r w:rsidR="00D22F62">
        <w:rPr>
          <w:color w:val="C45911" w:themeColor="accent2" w:themeShade="BF"/>
          <w:sz w:val="28"/>
          <w:szCs w:val="28"/>
        </w:rPr>
        <w:t>Google Contacts</w:t>
      </w:r>
      <w:r>
        <w:rPr>
          <w:color w:val="C45911" w:themeColor="accent2" w:themeShade="BF"/>
          <w:sz w:val="28"/>
          <w:szCs w:val="28"/>
        </w:rPr>
        <w:t xml:space="preserve"> api with the access token</w:t>
      </w:r>
      <w:r w:rsidR="00D22F62">
        <w:rPr>
          <w:color w:val="C45911" w:themeColor="accent2" w:themeShade="BF"/>
          <w:sz w:val="28"/>
          <w:szCs w:val="28"/>
        </w:rPr>
        <w:t xml:space="preserve"> </w:t>
      </w:r>
    </w:p>
    <w:p w14:paraId="7396EF7E" w14:textId="0E06DAD3" w:rsidR="005A31C7" w:rsidRDefault="005A31C7" w:rsidP="005A31C7">
      <w:pPr>
        <w:rPr>
          <w:color w:val="CC00FF"/>
          <w:sz w:val="36"/>
          <w:szCs w:val="36"/>
          <w:u w:val="single"/>
        </w:rPr>
      </w:pPr>
      <w:r w:rsidRPr="005A31C7">
        <w:rPr>
          <w:color w:val="CC00FF"/>
          <w:sz w:val="36"/>
          <w:szCs w:val="36"/>
          <w:u w:val="single"/>
        </w:rPr>
        <w:t>How the Client specifies what accesses it needs</w:t>
      </w:r>
    </w:p>
    <w:p w14:paraId="456BA604" w14:textId="77777777" w:rsidR="005A31C7" w:rsidRDefault="005A31C7" w:rsidP="005A31C7">
      <w:pPr>
        <w:rPr>
          <w:color w:val="CC00FF"/>
          <w:sz w:val="36"/>
          <w:szCs w:val="36"/>
          <w:u w:val="single"/>
        </w:rPr>
      </w:pPr>
    </w:p>
    <w:p w14:paraId="278F205C" w14:textId="50C26112" w:rsidR="005A31C7" w:rsidRDefault="005A31C7" w:rsidP="005A31C7">
      <w:pPr>
        <w:rPr>
          <w:color w:val="2F5496" w:themeColor="accent1" w:themeShade="BF"/>
          <w:sz w:val="28"/>
          <w:szCs w:val="28"/>
        </w:rPr>
      </w:pPr>
      <w:r w:rsidRPr="005A31C7">
        <w:rPr>
          <w:color w:val="2F5496" w:themeColor="accent1" w:themeShade="BF"/>
          <w:sz w:val="36"/>
          <w:szCs w:val="36"/>
        </w:rPr>
        <w:t>Scope:</w:t>
      </w:r>
      <w:r w:rsidR="00683C1C">
        <w:rPr>
          <w:color w:val="2F5496" w:themeColor="accent1" w:themeShade="BF"/>
          <w:sz w:val="36"/>
          <w:szCs w:val="36"/>
        </w:rPr>
        <w:t xml:space="preserve"> </w:t>
      </w:r>
      <w:r w:rsidR="00683C1C" w:rsidRPr="00683C1C">
        <w:rPr>
          <w:color w:val="2F5496" w:themeColor="accent1" w:themeShade="BF"/>
          <w:sz w:val="28"/>
          <w:szCs w:val="28"/>
        </w:rPr>
        <w:t xml:space="preserve">here scope comes into </w:t>
      </w:r>
      <w:r w:rsidR="000642C2">
        <w:rPr>
          <w:color w:val="2F5496" w:themeColor="accent1" w:themeShade="BF"/>
          <w:sz w:val="28"/>
          <w:szCs w:val="28"/>
        </w:rPr>
        <w:t xml:space="preserve">the </w:t>
      </w:r>
      <w:r w:rsidR="00683C1C" w:rsidRPr="00683C1C">
        <w:rPr>
          <w:color w:val="2F5496" w:themeColor="accent1" w:themeShade="BF"/>
          <w:sz w:val="28"/>
          <w:szCs w:val="28"/>
        </w:rPr>
        <w:t>picture</w:t>
      </w:r>
    </w:p>
    <w:p w14:paraId="5D078D96" w14:textId="5F2865FC" w:rsidR="00434F8D" w:rsidRDefault="00434F8D" w:rsidP="005A31C7">
      <w:pPr>
        <w:rPr>
          <w:color w:val="2F5496" w:themeColor="accent1" w:themeShade="BF"/>
          <w:sz w:val="28"/>
          <w:szCs w:val="28"/>
        </w:rPr>
      </w:pPr>
      <w:r>
        <w:rPr>
          <w:color w:val="2F5496" w:themeColor="accent1" w:themeShade="BF"/>
          <w:sz w:val="28"/>
          <w:szCs w:val="28"/>
        </w:rPr>
        <w:t xml:space="preserve">In OAuth, </w:t>
      </w:r>
      <w:r w:rsidR="000642C2">
        <w:rPr>
          <w:color w:val="2F5496" w:themeColor="accent1" w:themeShade="BF"/>
          <w:sz w:val="28"/>
          <w:szCs w:val="28"/>
        </w:rPr>
        <w:t xml:space="preserve">the </w:t>
      </w:r>
      <w:r>
        <w:rPr>
          <w:color w:val="2F5496" w:themeColor="accent1" w:themeShade="BF"/>
          <w:sz w:val="28"/>
          <w:szCs w:val="28"/>
        </w:rPr>
        <w:t>Authorization server provides a list of scopes that it understands,</w:t>
      </w:r>
    </w:p>
    <w:p w14:paraId="4DBEBC4B" w14:textId="5D62DD07" w:rsidR="00683C1C" w:rsidRPr="00683C1C" w:rsidRDefault="000642C2" w:rsidP="005A31C7">
      <w:pPr>
        <w:rPr>
          <w:color w:val="2F5496" w:themeColor="accent1" w:themeShade="BF"/>
          <w:sz w:val="28"/>
          <w:szCs w:val="28"/>
        </w:rPr>
      </w:pPr>
      <w:r>
        <w:rPr>
          <w:color w:val="2F5496" w:themeColor="accent1" w:themeShade="BF"/>
          <w:sz w:val="28"/>
          <w:szCs w:val="28"/>
        </w:rPr>
        <w:t>Like Contacts: read, Contacts: delete. So that clients can provide whatever scopes/permissions they need.</w:t>
      </w:r>
      <w:r w:rsidR="00434F8D">
        <w:rPr>
          <w:color w:val="2F5496" w:themeColor="accent1" w:themeShade="BF"/>
          <w:sz w:val="28"/>
          <w:szCs w:val="28"/>
        </w:rPr>
        <w:t xml:space="preserve"> </w:t>
      </w:r>
      <w:r w:rsidR="0065702E">
        <w:rPr>
          <w:color w:val="2F5496" w:themeColor="accent1" w:themeShade="BF"/>
          <w:sz w:val="28"/>
          <w:szCs w:val="28"/>
        </w:rPr>
        <w:t>The consent</w:t>
      </w:r>
      <w:r w:rsidR="00502DC3">
        <w:rPr>
          <w:color w:val="2F5496" w:themeColor="accent1" w:themeShade="BF"/>
          <w:sz w:val="28"/>
          <w:szCs w:val="28"/>
        </w:rPr>
        <w:t xml:space="preserve"> screen is based on what </w:t>
      </w:r>
      <w:r w:rsidR="00842F91">
        <w:rPr>
          <w:color w:val="2F5496" w:themeColor="accent1" w:themeShade="BF"/>
          <w:sz w:val="28"/>
          <w:szCs w:val="28"/>
        </w:rPr>
        <w:t>the client needs the scopes</w:t>
      </w:r>
      <w:r w:rsidR="00502DC3">
        <w:rPr>
          <w:color w:val="2F5496" w:themeColor="accent1" w:themeShade="BF"/>
          <w:sz w:val="28"/>
          <w:szCs w:val="28"/>
        </w:rPr>
        <w:t>.</w:t>
      </w:r>
    </w:p>
    <w:p w14:paraId="08008F14" w14:textId="1E32ED6F" w:rsidR="00683C1C" w:rsidRDefault="003161C9" w:rsidP="005A31C7">
      <w:pPr>
        <w:rPr>
          <w:color w:val="2F5496" w:themeColor="accent1" w:themeShade="BF"/>
          <w:sz w:val="36"/>
          <w:szCs w:val="36"/>
        </w:rPr>
      </w:pPr>
      <w:r>
        <w:rPr>
          <w:color w:val="2F5496" w:themeColor="accent1" w:themeShade="BF"/>
          <w:sz w:val="36"/>
          <w:szCs w:val="36"/>
        </w:rPr>
        <w:t xml:space="preserve">So that the permissions are not black &amp; white </w:t>
      </w:r>
      <w:r w:rsidR="00BD3ACC">
        <w:rPr>
          <w:color w:val="2F5496" w:themeColor="accent1" w:themeShade="BF"/>
          <w:sz w:val="36"/>
          <w:szCs w:val="36"/>
        </w:rPr>
        <w:t>i.e.</w:t>
      </w:r>
      <w:r w:rsidR="008932A3">
        <w:rPr>
          <w:color w:val="2F5496" w:themeColor="accent1" w:themeShade="BF"/>
          <w:sz w:val="36"/>
          <w:szCs w:val="36"/>
        </w:rPr>
        <w:t xml:space="preserve"> full permission or no permission. It should be in </w:t>
      </w:r>
      <w:r w:rsidR="00BD3ACC">
        <w:rPr>
          <w:color w:val="2F5496" w:themeColor="accent1" w:themeShade="BF"/>
          <w:sz w:val="36"/>
          <w:szCs w:val="36"/>
        </w:rPr>
        <w:t xml:space="preserve">a </w:t>
      </w:r>
      <w:r w:rsidR="008932A3">
        <w:rPr>
          <w:color w:val="2F5496" w:themeColor="accent1" w:themeShade="BF"/>
          <w:sz w:val="36"/>
          <w:szCs w:val="36"/>
        </w:rPr>
        <w:t>granular level which can be turned on or off.</w:t>
      </w:r>
    </w:p>
    <w:p w14:paraId="01BDDABA" w14:textId="2D07B334" w:rsidR="00BD3ACC" w:rsidRPr="003655AD" w:rsidRDefault="00BD3ACC" w:rsidP="005A31C7">
      <w:pPr>
        <w:rPr>
          <w:color w:val="2F5496" w:themeColor="accent1" w:themeShade="BF"/>
          <w:sz w:val="28"/>
          <w:szCs w:val="28"/>
        </w:rPr>
      </w:pPr>
      <w:r w:rsidRPr="003655AD">
        <w:rPr>
          <w:color w:val="2F5496" w:themeColor="accent1" w:themeShade="BF"/>
          <w:sz w:val="28"/>
          <w:szCs w:val="28"/>
        </w:rPr>
        <w:t>So, now the diagram does not change much except in the beginning:</w:t>
      </w:r>
    </w:p>
    <w:p w14:paraId="52C64FF8" w14:textId="77777777" w:rsidR="00BD3ACC" w:rsidRDefault="00BD3ACC" w:rsidP="00BD3ACC">
      <w:pPr>
        <w:tabs>
          <w:tab w:val="left" w:pos="3600"/>
        </w:tabs>
        <w:rPr>
          <w:color w:val="BF8F00" w:themeColor="accent4" w:themeShade="BF"/>
          <w:sz w:val="36"/>
          <w:szCs w:val="36"/>
        </w:rPr>
      </w:pPr>
    </w:p>
    <w:p w14:paraId="7C154368" w14:textId="41A90CAB" w:rsidR="003655AD" w:rsidRPr="00A12618" w:rsidRDefault="00C710EA" w:rsidP="00BD3ACC">
      <w:pPr>
        <w:tabs>
          <w:tab w:val="left" w:pos="3600"/>
        </w:tabs>
        <w:rPr>
          <w:color w:val="BF8F00" w:themeColor="accent4" w:themeShade="BF"/>
          <w:sz w:val="28"/>
          <w:szCs w:val="28"/>
        </w:rPr>
      </w:pPr>
      <w:r w:rsidRPr="00A12618">
        <w:rPr>
          <w:color w:val="BF8F00" w:themeColor="accent4" w:themeShade="BF"/>
          <w:sz w:val="28"/>
          <w:szCs w:val="28"/>
        </w:rPr>
        <w:t xml:space="preserve">The client needs to specify </w:t>
      </w:r>
      <w:r w:rsidR="00486F48" w:rsidRPr="00A12618">
        <w:rPr>
          <w:color w:val="BF8F00" w:themeColor="accent4" w:themeShade="BF"/>
          <w:sz w:val="28"/>
          <w:szCs w:val="28"/>
        </w:rPr>
        <w:t xml:space="preserve">all scopes needed </w:t>
      </w:r>
      <w:r w:rsidR="003512A7" w:rsidRPr="00A12618">
        <w:rPr>
          <w:color w:val="BF8F00" w:themeColor="accent4" w:themeShade="BF"/>
          <w:sz w:val="28"/>
          <w:szCs w:val="28"/>
        </w:rPr>
        <w:t xml:space="preserve">for the user separated </w:t>
      </w:r>
      <w:r w:rsidR="003655AD" w:rsidRPr="00A12618">
        <w:rPr>
          <w:color w:val="BF8F00" w:themeColor="accent4" w:themeShade="BF"/>
          <w:sz w:val="28"/>
          <w:szCs w:val="28"/>
        </w:rPr>
        <w:t>by spaces.</w:t>
      </w:r>
    </w:p>
    <w:p w14:paraId="2AFD5845" w14:textId="6C5362F0" w:rsidR="00BD3ACC" w:rsidRPr="00A12618" w:rsidRDefault="00A901A5" w:rsidP="00BD3ACC">
      <w:pPr>
        <w:tabs>
          <w:tab w:val="left" w:pos="3600"/>
        </w:tabs>
        <w:rPr>
          <w:color w:val="BF8F00" w:themeColor="accent4" w:themeShade="BF"/>
          <w:sz w:val="28"/>
          <w:szCs w:val="28"/>
        </w:rPr>
      </w:pPr>
      <w:r w:rsidRPr="00A12618">
        <w:rPr>
          <w:color w:val="BF8F00" w:themeColor="accent4" w:themeShade="BF"/>
          <w:sz w:val="28"/>
          <w:szCs w:val="28"/>
        </w:rPr>
        <w:t xml:space="preserve">The access token </w:t>
      </w:r>
      <w:r w:rsidR="00A12618" w:rsidRPr="00A12618">
        <w:rPr>
          <w:color w:val="BF8F00" w:themeColor="accent4" w:themeShade="BF"/>
          <w:sz w:val="28"/>
          <w:szCs w:val="28"/>
        </w:rPr>
        <w:t xml:space="preserve">is now only scoped to what </w:t>
      </w:r>
      <w:r w:rsidR="00A12618">
        <w:rPr>
          <w:color w:val="BF8F00" w:themeColor="accent4" w:themeShade="BF"/>
          <w:sz w:val="28"/>
          <w:szCs w:val="28"/>
        </w:rPr>
        <w:t xml:space="preserve">the </w:t>
      </w:r>
      <w:r w:rsidR="00A12618" w:rsidRPr="00A12618">
        <w:rPr>
          <w:color w:val="BF8F00" w:themeColor="accent4" w:themeShade="BF"/>
          <w:sz w:val="28"/>
          <w:szCs w:val="28"/>
        </w:rPr>
        <w:t>client asked in the beginning</w:t>
      </w:r>
    </w:p>
    <w:p w14:paraId="53ACFFD6" w14:textId="77777777" w:rsidR="00BD3ACC" w:rsidRDefault="00BD3ACC" w:rsidP="00BD3ACC">
      <w:pPr>
        <w:tabs>
          <w:tab w:val="left" w:pos="3600"/>
        </w:tabs>
        <w:rPr>
          <w:color w:val="BF8F00" w:themeColor="accent4" w:themeShade="BF"/>
          <w:sz w:val="36"/>
          <w:szCs w:val="36"/>
        </w:rPr>
      </w:pPr>
    </w:p>
    <w:p w14:paraId="1CF6B836" w14:textId="77777777" w:rsidR="00BD3ACC" w:rsidRDefault="00000000" w:rsidP="00BD3ACC">
      <w:pPr>
        <w:rPr>
          <w:color w:val="538135" w:themeColor="accent6" w:themeShade="BF"/>
          <w:sz w:val="36"/>
          <w:szCs w:val="36"/>
        </w:rPr>
      </w:pPr>
      <w:r>
        <w:rPr>
          <w:noProof/>
          <w:color w:val="538135" w:themeColor="accent6" w:themeShade="BF"/>
          <w:sz w:val="36"/>
          <w:szCs w:val="36"/>
        </w:rPr>
        <w:pict w14:anchorId="2B1A226C">
          <v:shape id="_x0000_s1076" type="#_x0000_t202" style="position:absolute;margin-left:295.8pt;margin-top:9.35pt;width:136.2pt;height:22.2pt;z-index:251707392">
            <v:textbox style="mso-next-textbox:#_x0000_s1076">
              <w:txbxContent>
                <w:p w14:paraId="6BE22E78" w14:textId="77777777" w:rsidR="00BD3ACC" w:rsidRDefault="00BD3ACC" w:rsidP="00BD3ACC">
                  <w:r>
                    <w:t>www.accounts.google.com</w:t>
                  </w:r>
                </w:p>
              </w:txbxContent>
            </v:textbox>
          </v:shape>
        </w:pict>
      </w:r>
      <w:r>
        <w:rPr>
          <w:noProof/>
          <w:color w:val="538135" w:themeColor="accent6" w:themeShade="BF"/>
          <w:sz w:val="36"/>
          <w:szCs w:val="36"/>
        </w:rPr>
        <w:pict w14:anchorId="24A7616D">
          <v:rect id="_x0000_s1073" style="position:absolute;margin-left:274.8pt;margin-top:5.4pt;width:174.6pt;height:74.4pt;z-index:251704320"/>
        </w:pict>
      </w:r>
      <w:r>
        <w:rPr>
          <w:noProof/>
          <w:color w:val="538135" w:themeColor="accent6" w:themeShade="BF"/>
          <w:sz w:val="36"/>
          <w:szCs w:val="36"/>
        </w:rPr>
        <w:pict w14:anchorId="4451646B">
          <v:oval id="_x0000_s1070" style="position:absolute;margin-left:-24pt;margin-top:8.4pt;width:153pt;height:85.8pt;z-index:251701248">
            <v:textbox style="mso-next-textbox:#_x0000_s1070">
              <w:txbxContent>
                <w:p w14:paraId="5F1D97F2" w14:textId="77777777" w:rsidR="00BD3ACC" w:rsidRDefault="00BD3ACC" w:rsidP="00BD3ACC">
                  <w:r>
                    <w:t xml:space="preserve">         Yelp.com</w:t>
                  </w:r>
                </w:p>
                <w:p w14:paraId="0D5AFD8D" w14:textId="77777777" w:rsidR="00BD3ACC" w:rsidRDefault="00BD3ACC" w:rsidP="00BD3ACC"/>
              </w:txbxContent>
            </v:textbox>
          </v:oval>
        </w:pict>
      </w:r>
    </w:p>
    <w:p w14:paraId="40059E4C" w14:textId="77777777" w:rsidR="00BD3ACC" w:rsidRPr="00FD0E2A" w:rsidRDefault="00000000" w:rsidP="00BD3ACC">
      <w:pPr>
        <w:tabs>
          <w:tab w:val="left" w:pos="3120"/>
        </w:tabs>
        <w:rPr>
          <w:sz w:val="20"/>
          <w:szCs w:val="20"/>
        </w:rPr>
      </w:pPr>
      <w:r>
        <w:rPr>
          <w:noProof/>
          <w:color w:val="538135" w:themeColor="accent6" w:themeShade="BF"/>
          <w:sz w:val="36"/>
          <w:szCs w:val="36"/>
        </w:rPr>
        <w:pict w14:anchorId="01864434">
          <v:shape id="_x0000_s1077" type="#_x0000_t32" style="position:absolute;margin-left:132pt;margin-top:18.75pt;width:142.8pt;height:1.15pt;flip:y;z-index:251708416" o:connectortype="straight">
            <v:stroke endarrow="block"/>
          </v:shape>
        </w:pict>
      </w:r>
      <w:r>
        <w:rPr>
          <w:noProof/>
          <w:color w:val="538135" w:themeColor="accent6" w:themeShade="BF"/>
          <w:sz w:val="36"/>
          <w:szCs w:val="36"/>
        </w:rPr>
        <w:pict w14:anchorId="16F31E83">
          <v:rect id="_x0000_s1074" style="position:absolute;margin-left:298.8pt;margin-top:2.5pt;width:123pt;height:18.05pt;z-index:251705344">
            <v:textbox style="mso-next-textbox:#_x0000_s1074">
              <w:txbxContent>
                <w:p w14:paraId="6A81D269" w14:textId="77777777" w:rsidR="00BD3ACC" w:rsidRPr="00E94864" w:rsidRDefault="00BD3ACC" w:rsidP="00BD3ACC">
                  <w:pPr>
                    <w:rPr>
                      <w:sz w:val="18"/>
                      <w:szCs w:val="18"/>
                    </w:rPr>
                  </w:pPr>
                  <w:r w:rsidRPr="00E94864">
                    <w:rPr>
                      <w:sz w:val="18"/>
                      <w:szCs w:val="18"/>
                    </w:rPr>
                    <w:t>Login</w:t>
                  </w:r>
                </w:p>
              </w:txbxContent>
            </v:textbox>
          </v:rect>
        </w:pict>
      </w:r>
      <w:r>
        <w:rPr>
          <w:noProof/>
          <w:color w:val="538135" w:themeColor="accent6" w:themeShade="BF"/>
          <w:sz w:val="36"/>
          <w:szCs w:val="36"/>
        </w:rPr>
        <w:pict w14:anchorId="07E65419">
          <v:rect id="_x0000_s1075" style="position:absolute;margin-left:298.2pt;margin-top:23.75pt;width:126.6pt;height:19.8pt;z-index:251706368">
            <v:textbox style="mso-next-textbox:#_x0000_s1075">
              <w:txbxContent>
                <w:p w14:paraId="5A87C2C0" w14:textId="77777777" w:rsidR="00BD3ACC" w:rsidRPr="00E94864" w:rsidRDefault="00BD3ACC" w:rsidP="00BD3ACC">
                  <w:pPr>
                    <w:rPr>
                      <w:sz w:val="18"/>
                      <w:szCs w:val="18"/>
                    </w:rPr>
                  </w:pPr>
                  <w:r w:rsidRPr="00E94864">
                    <w:rPr>
                      <w:sz w:val="18"/>
                      <w:szCs w:val="18"/>
                    </w:rPr>
                    <w:t>Password</w:t>
                  </w:r>
                </w:p>
              </w:txbxContent>
            </v:textbox>
          </v:rect>
        </w:pict>
      </w:r>
      <w:r>
        <w:rPr>
          <w:noProof/>
          <w:color w:val="538135" w:themeColor="accent6" w:themeShade="BF"/>
          <w:sz w:val="36"/>
          <w:szCs w:val="36"/>
        </w:rPr>
        <w:pict w14:anchorId="2A34ED28">
          <v:roundrect id="_x0000_s1072" style="position:absolute;margin-left:-16.8pt;margin-top:5.5pt;width:129.6pt;height:28.2pt;z-index:251703296" arcsize="10923f" fillcolor="#4472c4 [3204]">
            <v:textbox style="mso-next-textbox:#_x0000_s1072">
              <w:txbxContent>
                <w:p w14:paraId="34937D2F" w14:textId="77777777" w:rsidR="00BD3ACC" w:rsidRPr="00994368" w:rsidRDefault="00BD3ACC" w:rsidP="00BD3ACC">
                  <w:pPr>
                    <w:rPr>
                      <w:color w:val="FFFFFF" w:themeColor="background1"/>
                      <w:sz w:val="24"/>
                      <w:szCs w:val="24"/>
                    </w:rPr>
                  </w:pPr>
                  <w:r w:rsidRPr="00994368">
                    <w:rPr>
                      <w:color w:val="FFFFFF" w:themeColor="background1"/>
                      <w:sz w:val="24"/>
                      <w:szCs w:val="24"/>
                    </w:rPr>
                    <w:t>Connect with Google</w:t>
                  </w:r>
                </w:p>
              </w:txbxContent>
            </v:textbox>
          </v:roundrect>
        </w:pict>
      </w:r>
      <w:r w:rsidR="00BD3ACC">
        <w:rPr>
          <w:sz w:val="20"/>
          <w:szCs w:val="20"/>
        </w:rPr>
        <w:t xml:space="preserve">                                                           </w:t>
      </w:r>
      <w:r w:rsidR="00BD3ACC" w:rsidRPr="00FD0E2A">
        <w:rPr>
          <w:sz w:val="20"/>
          <w:szCs w:val="20"/>
        </w:rPr>
        <w:t xml:space="preserve">Go to </w:t>
      </w:r>
      <w:r w:rsidR="00BD3ACC">
        <w:rPr>
          <w:sz w:val="20"/>
          <w:szCs w:val="20"/>
        </w:rPr>
        <w:t xml:space="preserve">the </w:t>
      </w:r>
      <w:r w:rsidR="00BD3ACC" w:rsidRPr="00FD0E2A">
        <w:rPr>
          <w:sz w:val="20"/>
          <w:szCs w:val="20"/>
        </w:rPr>
        <w:t>autho</w:t>
      </w:r>
      <w:r w:rsidR="00BD3ACC">
        <w:rPr>
          <w:sz w:val="20"/>
          <w:szCs w:val="20"/>
        </w:rPr>
        <w:t xml:space="preserve">rization server      </w:t>
      </w:r>
    </w:p>
    <w:p w14:paraId="3296A9AB" w14:textId="6C9D45F2" w:rsidR="00BD3ACC" w:rsidRDefault="00000000" w:rsidP="00BD3ACC">
      <w:pPr>
        <w:tabs>
          <w:tab w:val="left" w:pos="3120"/>
        </w:tabs>
        <w:rPr>
          <w:sz w:val="20"/>
          <w:szCs w:val="20"/>
        </w:rPr>
      </w:pPr>
      <w:r>
        <w:rPr>
          <w:noProof/>
          <w:color w:val="538135" w:themeColor="accent6" w:themeShade="BF"/>
          <w:sz w:val="20"/>
          <w:szCs w:val="20"/>
        </w:rPr>
        <w:pict w14:anchorId="17C972E9">
          <v:shape id="_x0000_s1086" type="#_x0000_t202" style="position:absolute;margin-left:-54pt;margin-top:30.8pt;width:53.4pt;height:53.75pt;z-index:251717632">
            <v:textbox style="mso-next-textbox:#_x0000_s1086">
              <w:txbxContent>
                <w:p w14:paraId="4FDCC3C5" w14:textId="77777777" w:rsidR="00BD3ACC" w:rsidRDefault="00BD3ACC" w:rsidP="00BD3ACC">
                  <w:r w:rsidRPr="00023AEF">
                    <w:rPr>
                      <w:noProof/>
                      <w:sz w:val="20"/>
                      <w:szCs w:val="20"/>
                    </w:rPr>
                    <w:t>Resource owner</w:t>
                  </w:r>
                  <w:r>
                    <w:rPr>
                      <w:noProof/>
                    </w:rPr>
                    <w:drawing>
                      <wp:inline distT="0" distB="0" distL="0" distR="0" wp14:anchorId="7290724F" wp14:editId="2A7E445A">
                        <wp:extent cx="325755" cy="325755"/>
                        <wp:effectExtent l="0" t="0" r="0" b="0"/>
                        <wp:docPr id="1321065008" name="Graphic 3" descr="User Crown Fe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6727" name="Graphic 422556727" descr="User Crown Female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5755" cy="325755"/>
                                </a:xfrm>
                                <a:prstGeom prst="rect">
                                  <a:avLst/>
                                </a:prstGeom>
                              </pic:spPr>
                            </pic:pic>
                          </a:graphicData>
                        </a:graphic>
                      </wp:inline>
                    </w:drawing>
                  </w:r>
                </w:p>
              </w:txbxContent>
            </v:textbox>
          </v:shape>
        </w:pict>
      </w:r>
      <w:r w:rsidR="00BD3ACC" w:rsidRPr="00881312">
        <w:rPr>
          <w:noProof/>
          <w:color w:val="538135" w:themeColor="accent6" w:themeShade="BF"/>
          <w:sz w:val="20"/>
          <w:szCs w:val="20"/>
        </w:rPr>
        <w:drawing>
          <wp:inline distT="0" distB="0" distL="0" distR="0" wp14:anchorId="188C8346" wp14:editId="6194C44F">
            <wp:extent cx="325755" cy="325755"/>
            <wp:effectExtent l="0" t="0" r="0" b="0"/>
            <wp:docPr id="610569717" name="Graphic 2" descr="User Crown Fema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2148" name="Graphic 1910612148" descr="User Crown Femal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5755" cy="325755"/>
                    </a:xfrm>
                    <a:prstGeom prst="rect">
                      <a:avLst/>
                    </a:prstGeom>
                  </pic:spPr>
                </pic:pic>
              </a:graphicData>
            </a:graphic>
          </wp:inline>
        </w:drawing>
      </w:r>
      <w:r w:rsidR="00BD3ACC">
        <w:rPr>
          <w:sz w:val="20"/>
          <w:szCs w:val="20"/>
        </w:rPr>
        <w:t xml:space="preserve">                                            </w:t>
      </w:r>
      <w:r w:rsidR="00D914E7">
        <w:rPr>
          <w:sz w:val="20"/>
          <w:szCs w:val="20"/>
        </w:rPr>
        <w:t xml:space="preserve">   </w:t>
      </w:r>
      <w:r w:rsidR="00BD3ACC" w:rsidRPr="00881312">
        <w:rPr>
          <w:sz w:val="20"/>
          <w:szCs w:val="20"/>
        </w:rPr>
        <w:t>Redirect URI: Yelp.com/callback</w:t>
      </w:r>
    </w:p>
    <w:p w14:paraId="58F7D9B7" w14:textId="24AEEE51" w:rsidR="00BD3ACC" w:rsidRDefault="00BD3ACC" w:rsidP="00BD3ACC">
      <w:pPr>
        <w:tabs>
          <w:tab w:val="left" w:pos="3120"/>
        </w:tabs>
        <w:rPr>
          <w:sz w:val="20"/>
          <w:szCs w:val="20"/>
        </w:rPr>
      </w:pPr>
      <w:r>
        <w:rPr>
          <w:sz w:val="20"/>
          <w:szCs w:val="20"/>
        </w:rPr>
        <w:t xml:space="preserve">                                                      </w:t>
      </w:r>
      <w:r w:rsidR="00D914E7">
        <w:rPr>
          <w:sz w:val="20"/>
          <w:szCs w:val="20"/>
        </w:rPr>
        <w:t xml:space="preserve">    </w:t>
      </w:r>
      <w:r>
        <w:rPr>
          <w:sz w:val="20"/>
          <w:szCs w:val="20"/>
        </w:rPr>
        <w:t>Response type: code</w:t>
      </w:r>
    </w:p>
    <w:p w14:paraId="196B4622" w14:textId="1BC377F9" w:rsidR="003655AD" w:rsidRPr="00D914E7" w:rsidRDefault="003655AD" w:rsidP="00BD3ACC">
      <w:pPr>
        <w:tabs>
          <w:tab w:val="left" w:pos="3120"/>
        </w:tabs>
        <w:rPr>
          <w:color w:val="FF0000"/>
          <w:sz w:val="20"/>
          <w:szCs w:val="20"/>
        </w:rPr>
      </w:pPr>
      <w:r w:rsidRPr="00D914E7">
        <w:rPr>
          <w:color w:val="FF0000"/>
          <w:sz w:val="20"/>
          <w:szCs w:val="20"/>
        </w:rPr>
        <w:t xml:space="preserve">                                                     </w:t>
      </w:r>
      <w:r w:rsidR="00D914E7">
        <w:rPr>
          <w:color w:val="FF0000"/>
          <w:sz w:val="20"/>
          <w:szCs w:val="20"/>
        </w:rPr>
        <w:t xml:space="preserve">    </w:t>
      </w:r>
      <w:r w:rsidRPr="00D914E7">
        <w:rPr>
          <w:color w:val="FF0000"/>
          <w:sz w:val="20"/>
          <w:szCs w:val="20"/>
        </w:rPr>
        <w:t xml:space="preserve"> Scope</w:t>
      </w:r>
      <w:r w:rsidR="00D914E7" w:rsidRPr="00D914E7">
        <w:rPr>
          <w:color w:val="FF0000"/>
          <w:sz w:val="20"/>
          <w:szCs w:val="20"/>
        </w:rPr>
        <w:t>: profile contacts</w:t>
      </w:r>
    </w:p>
    <w:p w14:paraId="602B2077" w14:textId="77777777" w:rsidR="003655AD" w:rsidRDefault="003655AD" w:rsidP="00BD3ACC">
      <w:pPr>
        <w:tabs>
          <w:tab w:val="left" w:pos="3120"/>
        </w:tabs>
        <w:rPr>
          <w:sz w:val="20"/>
          <w:szCs w:val="20"/>
        </w:rPr>
      </w:pPr>
    </w:p>
    <w:p w14:paraId="126B9DF0" w14:textId="77777777" w:rsidR="003655AD" w:rsidRPr="00881312" w:rsidRDefault="003655AD" w:rsidP="00BD3ACC">
      <w:pPr>
        <w:tabs>
          <w:tab w:val="left" w:pos="3120"/>
        </w:tabs>
        <w:rPr>
          <w:sz w:val="20"/>
          <w:szCs w:val="20"/>
        </w:rPr>
      </w:pPr>
    </w:p>
    <w:p w14:paraId="3C7A22B8" w14:textId="77777777" w:rsidR="00B145F4" w:rsidRDefault="00B145F4" w:rsidP="005A31C7">
      <w:pPr>
        <w:rPr>
          <w:color w:val="2F5496" w:themeColor="accent1" w:themeShade="BF"/>
          <w:sz w:val="36"/>
          <w:szCs w:val="36"/>
        </w:rPr>
      </w:pPr>
    </w:p>
    <w:p w14:paraId="5B96ADF9" w14:textId="5861192E" w:rsidR="00B145F4" w:rsidRDefault="00B145F4" w:rsidP="005A31C7">
      <w:pPr>
        <w:rPr>
          <w:color w:val="17AF38"/>
          <w:sz w:val="36"/>
          <w:szCs w:val="36"/>
        </w:rPr>
      </w:pPr>
      <w:r w:rsidRPr="00B145F4">
        <w:rPr>
          <w:color w:val="17AF38"/>
          <w:sz w:val="36"/>
          <w:szCs w:val="36"/>
        </w:rPr>
        <w:lastRenderedPageBreak/>
        <w:t>Why TWO Steps??</w:t>
      </w:r>
    </w:p>
    <w:p w14:paraId="5F1B261E" w14:textId="002E863C" w:rsidR="00B145F4" w:rsidRDefault="00B145F4" w:rsidP="005A31C7">
      <w:pPr>
        <w:rPr>
          <w:color w:val="800080"/>
          <w:sz w:val="28"/>
          <w:szCs w:val="28"/>
        </w:rPr>
      </w:pPr>
      <w:r w:rsidRPr="0051392E">
        <w:rPr>
          <w:color w:val="17AF38"/>
          <w:sz w:val="28"/>
          <w:szCs w:val="28"/>
        </w:rPr>
        <w:t>-</w:t>
      </w:r>
      <w:r w:rsidRPr="0051392E">
        <w:rPr>
          <w:color w:val="800080"/>
          <w:sz w:val="28"/>
          <w:szCs w:val="28"/>
        </w:rPr>
        <w:t xml:space="preserve">Why </w:t>
      </w:r>
      <w:r w:rsidR="0051392E" w:rsidRPr="0051392E">
        <w:rPr>
          <w:color w:val="800080"/>
          <w:sz w:val="28"/>
          <w:szCs w:val="28"/>
        </w:rPr>
        <w:t xml:space="preserve">do </w:t>
      </w:r>
      <w:r w:rsidR="008B018D" w:rsidRPr="0051392E">
        <w:rPr>
          <w:color w:val="800080"/>
          <w:sz w:val="28"/>
          <w:szCs w:val="28"/>
        </w:rPr>
        <w:t xml:space="preserve">we get </w:t>
      </w:r>
      <w:r w:rsidR="0051392E" w:rsidRPr="0051392E">
        <w:rPr>
          <w:color w:val="800080"/>
          <w:sz w:val="28"/>
          <w:szCs w:val="28"/>
        </w:rPr>
        <w:t xml:space="preserve">the </w:t>
      </w:r>
      <w:r w:rsidR="008B018D" w:rsidRPr="0051392E">
        <w:rPr>
          <w:color w:val="800080"/>
          <w:sz w:val="28"/>
          <w:szCs w:val="28"/>
        </w:rPr>
        <w:t xml:space="preserve">code first and then the token? Why </w:t>
      </w:r>
      <w:r w:rsidR="0051392E" w:rsidRPr="0051392E">
        <w:rPr>
          <w:color w:val="800080"/>
          <w:sz w:val="28"/>
          <w:szCs w:val="28"/>
        </w:rPr>
        <w:t>don't</w:t>
      </w:r>
      <w:r w:rsidR="008B018D" w:rsidRPr="0051392E">
        <w:rPr>
          <w:color w:val="800080"/>
          <w:sz w:val="28"/>
          <w:szCs w:val="28"/>
        </w:rPr>
        <w:t xml:space="preserve"> we get </w:t>
      </w:r>
      <w:r w:rsidR="0051392E" w:rsidRPr="0051392E">
        <w:rPr>
          <w:color w:val="800080"/>
          <w:sz w:val="28"/>
          <w:szCs w:val="28"/>
        </w:rPr>
        <w:t xml:space="preserve">a </w:t>
      </w:r>
      <w:r w:rsidR="008B018D" w:rsidRPr="0051392E">
        <w:rPr>
          <w:color w:val="800080"/>
          <w:sz w:val="28"/>
          <w:szCs w:val="28"/>
        </w:rPr>
        <w:t>token from the authorization server</w:t>
      </w:r>
      <w:r w:rsidR="0051392E" w:rsidRPr="0051392E">
        <w:rPr>
          <w:color w:val="800080"/>
          <w:sz w:val="28"/>
          <w:szCs w:val="28"/>
        </w:rPr>
        <w:t>?</w:t>
      </w:r>
    </w:p>
    <w:p w14:paraId="0F671700" w14:textId="2591AA98" w:rsidR="0051392E" w:rsidRDefault="00AB36AE" w:rsidP="005A31C7">
      <w:pPr>
        <w:rPr>
          <w:color w:val="800080"/>
          <w:sz w:val="28"/>
          <w:szCs w:val="28"/>
        </w:rPr>
      </w:pPr>
      <w:r>
        <w:rPr>
          <w:color w:val="800080"/>
          <w:sz w:val="28"/>
          <w:szCs w:val="28"/>
        </w:rPr>
        <w:t>Let's</w:t>
      </w:r>
      <w:r w:rsidR="00C93655">
        <w:rPr>
          <w:color w:val="800080"/>
          <w:sz w:val="28"/>
          <w:szCs w:val="28"/>
        </w:rPr>
        <w:t xml:space="preserve"> first go through</w:t>
      </w:r>
      <w:r>
        <w:rPr>
          <w:color w:val="800080"/>
          <w:sz w:val="28"/>
          <w:szCs w:val="28"/>
        </w:rPr>
        <w:t xml:space="preserve"> the</w:t>
      </w:r>
      <w:r w:rsidR="00C93655">
        <w:rPr>
          <w:color w:val="800080"/>
          <w:sz w:val="28"/>
          <w:szCs w:val="28"/>
        </w:rPr>
        <w:t>:</w:t>
      </w:r>
    </w:p>
    <w:p w14:paraId="566C86A9" w14:textId="1322A6CB" w:rsidR="00C93655" w:rsidRDefault="00C93655" w:rsidP="005A31C7">
      <w:pPr>
        <w:rPr>
          <w:color w:val="800080"/>
          <w:sz w:val="28"/>
          <w:szCs w:val="28"/>
        </w:rPr>
      </w:pPr>
      <w:r>
        <w:rPr>
          <w:color w:val="800080"/>
          <w:sz w:val="28"/>
          <w:szCs w:val="28"/>
        </w:rPr>
        <w:t>Back Channel (highly secure)</w:t>
      </w:r>
      <w:r w:rsidR="00D90289">
        <w:rPr>
          <w:color w:val="800080"/>
          <w:sz w:val="28"/>
          <w:szCs w:val="28"/>
        </w:rPr>
        <w:t xml:space="preserve"> – </w:t>
      </w:r>
      <w:r w:rsidR="00C45BAA">
        <w:rPr>
          <w:color w:val="800080"/>
          <w:sz w:val="28"/>
          <w:szCs w:val="28"/>
        </w:rPr>
        <w:t xml:space="preserve">My Backend </w:t>
      </w:r>
      <w:r w:rsidR="0006089F">
        <w:rPr>
          <w:color w:val="800080"/>
          <w:sz w:val="28"/>
          <w:szCs w:val="28"/>
        </w:rPr>
        <w:t>Server-to-API</w:t>
      </w:r>
      <w:r w:rsidR="00C45BAA">
        <w:rPr>
          <w:color w:val="800080"/>
          <w:sz w:val="28"/>
          <w:szCs w:val="28"/>
        </w:rPr>
        <w:t xml:space="preserve"> </w:t>
      </w:r>
      <w:r w:rsidR="00240B96">
        <w:rPr>
          <w:color w:val="800080"/>
          <w:sz w:val="28"/>
          <w:szCs w:val="28"/>
        </w:rPr>
        <w:t>server</w:t>
      </w:r>
      <w:r w:rsidR="00D90289">
        <w:rPr>
          <w:color w:val="800080"/>
          <w:sz w:val="28"/>
          <w:szCs w:val="28"/>
        </w:rPr>
        <w:t xml:space="preserve"> communication.</w:t>
      </w:r>
    </w:p>
    <w:p w14:paraId="24ADBEE8" w14:textId="765E8FC6" w:rsidR="00C93655" w:rsidRDefault="00C93655" w:rsidP="005A31C7">
      <w:pPr>
        <w:rPr>
          <w:color w:val="800080"/>
          <w:sz w:val="28"/>
          <w:szCs w:val="28"/>
        </w:rPr>
      </w:pPr>
      <w:r>
        <w:rPr>
          <w:color w:val="800080"/>
          <w:sz w:val="28"/>
          <w:szCs w:val="28"/>
        </w:rPr>
        <w:t>Front Channel (less secure)</w:t>
      </w:r>
      <w:r w:rsidR="0056295A">
        <w:rPr>
          <w:color w:val="800080"/>
          <w:sz w:val="28"/>
          <w:szCs w:val="28"/>
        </w:rPr>
        <w:t>- My browser to API communication.</w:t>
      </w:r>
    </w:p>
    <w:p w14:paraId="5C1A9194" w14:textId="65C914DD" w:rsidR="007F4809" w:rsidRDefault="007F4809" w:rsidP="005A31C7">
      <w:pPr>
        <w:rPr>
          <w:color w:val="800080"/>
          <w:sz w:val="28"/>
          <w:szCs w:val="28"/>
        </w:rPr>
      </w:pPr>
      <w:r>
        <w:rPr>
          <w:color w:val="800080"/>
          <w:sz w:val="28"/>
          <w:szCs w:val="28"/>
        </w:rPr>
        <w:t xml:space="preserve">Browsers are less secure than </w:t>
      </w:r>
      <w:r w:rsidR="003924F0">
        <w:rPr>
          <w:color w:val="800080"/>
          <w:sz w:val="28"/>
          <w:szCs w:val="28"/>
        </w:rPr>
        <w:t>backends</w:t>
      </w:r>
      <w:r>
        <w:rPr>
          <w:color w:val="800080"/>
          <w:sz w:val="28"/>
          <w:szCs w:val="28"/>
        </w:rPr>
        <w:t xml:space="preserve"> as </w:t>
      </w:r>
      <w:r w:rsidR="00852448">
        <w:rPr>
          <w:color w:val="800080"/>
          <w:sz w:val="28"/>
          <w:szCs w:val="28"/>
        </w:rPr>
        <w:t xml:space="preserve">anybody </w:t>
      </w:r>
      <w:r w:rsidR="00E27D5C">
        <w:rPr>
          <w:color w:val="800080"/>
          <w:sz w:val="28"/>
          <w:szCs w:val="28"/>
        </w:rPr>
        <w:t xml:space="preserve">interested can find out by checking </w:t>
      </w:r>
      <w:r w:rsidR="003924F0">
        <w:rPr>
          <w:color w:val="800080"/>
          <w:sz w:val="28"/>
          <w:szCs w:val="28"/>
        </w:rPr>
        <w:t xml:space="preserve">the </w:t>
      </w:r>
      <w:r w:rsidR="00E27D5C">
        <w:rPr>
          <w:color w:val="800080"/>
          <w:sz w:val="28"/>
          <w:szCs w:val="28"/>
        </w:rPr>
        <w:t xml:space="preserve">browser address bar or </w:t>
      </w:r>
      <w:r w:rsidR="003924F0">
        <w:rPr>
          <w:color w:val="800080"/>
          <w:sz w:val="28"/>
          <w:szCs w:val="28"/>
        </w:rPr>
        <w:t>network calls.</w:t>
      </w:r>
    </w:p>
    <w:p w14:paraId="4111B90E" w14:textId="6FD61535" w:rsidR="000F5C07" w:rsidRDefault="000F5C07" w:rsidP="005A31C7">
      <w:pPr>
        <w:rPr>
          <w:color w:val="800080"/>
          <w:sz w:val="28"/>
          <w:szCs w:val="28"/>
        </w:rPr>
      </w:pPr>
      <w:r>
        <w:rPr>
          <w:color w:val="800080"/>
          <w:sz w:val="28"/>
          <w:szCs w:val="28"/>
        </w:rPr>
        <w:t xml:space="preserve">We can </w:t>
      </w:r>
      <w:r w:rsidR="00555404">
        <w:rPr>
          <w:color w:val="800080"/>
          <w:sz w:val="28"/>
          <w:szCs w:val="28"/>
        </w:rPr>
        <w:t>completely</w:t>
      </w:r>
      <w:r>
        <w:rPr>
          <w:color w:val="800080"/>
          <w:sz w:val="28"/>
          <w:szCs w:val="28"/>
        </w:rPr>
        <w:t xml:space="preserve"> trust the calls happening </w:t>
      </w:r>
      <w:r w:rsidR="00555404">
        <w:rPr>
          <w:color w:val="800080"/>
          <w:sz w:val="28"/>
          <w:szCs w:val="28"/>
        </w:rPr>
        <w:t>on</w:t>
      </w:r>
      <w:r>
        <w:rPr>
          <w:color w:val="800080"/>
          <w:sz w:val="28"/>
          <w:szCs w:val="28"/>
        </w:rPr>
        <w:t xml:space="preserve"> our server.</w:t>
      </w:r>
    </w:p>
    <w:p w14:paraId="28163B03" w14:textId="6CE5DB53" w:rsidR="000F5C07" w:rsidRDefault="00FC584F" w:rsidP="005A31C7">
      <w:pPr>
        <w:rPr>
          <w:color w:val="800080"/>
          <w:sz w:val="28"/>
          <w:szCs w:val="28"/>
        </w:rPr>
      </w:pPr>
      <w:r>
        <w:rPr>
          <w:color w:val="800080"/>
          <w:sz w:val="28"/>
          <w:szCs w:val="28"/>
        </w:rPr>
        <w:t>So in the above diagram of complete flow,</w:t>
      </w:r>
    </w:p>
    <w:p w14:paraId="4DC7A9C7" w14:textId="0A3E05E9" w:rsidR="00FC584F" w:rsidRDefault="00FC584F" w:rsidP="005A31C7">
      <w:pPr>
        <w:rPr>
          <w:color w:val="800080"/>
          <w:sz w:val="28"/>
          <w:szCs w:val="28"/>
        </w:rPr>
      </w:pPr>
      <w:r>
        <w:rPr>
          <w:color w:val="800080"/>
          <w:sz w:val="28"/>
          <w:szCs w:val="28"/>
        </w:rPr>
        <w:t xml:space="preserve">Some of the steps till redirecting to </w:t>
      </w:r>
      <w:r w:rsidR="000C78FB">
        <w:rPr>
          <w:color w:val="800080"/>
          <w:sz w:val="28"/>
          <w:szCs w:val="28"/>
        </w:rPr>
        <w:t xml:space="preserve">the </w:t>
      </w:r>
      <w:r>
        <w:rPr>
          <w:color w:val="800080"/>
          <w:sz w:val="28"/>
          <w:szCs w:val="28"/>
        </w:rPr>
        <w:t xml:space="preserve">client </w:t>
      </w:r>
      <w:r w:rsidR="000C78FB">
        <w:rPr>
          <w:color w:val="800080"/>
          <w:sz w:val="28"/>
          <w:szCs w:val="28"/>
        </w:rPr>
        <w:t>happen</w:t>
      </w:r>
      <w:r w:rsidR="00555404">
        <w:rPr>
          <w:color w:val="800080"/>
          <w:sz w:val="28"/>
          <w:szCs w:val="28"/>
        </w:rPr>
        <w:t xml:space="preserve"> in the front channel</w:t>
      </w:r>
      <w:r w:rsidR="00E51C50">
        <w:rPr>
          <w:color w:val="800080"/>
          <w:sz w:val="28"/>
          <w:szCs w:val="28"/>
        </w:rPr>
        <w:t xml:space="preserve"> (solid lines)</w:t>
      </w:r>
      <w:r w:rsidR="00555404">
        <w:rPr>
          <w:color w:val="800080"/>
          <w:sz w:val="28"/>
          <w:szCs w:val="28"/>
        </w:rPr>
        <w:t xml:space="preserve">, taking </w:t>
      </w:r>
      <w:r w:rsidR="000C78FB">
        <w:rPr>
          <w:color w:val="800080"/>
          <w:sz w:val="28"/>
          <w:szCs w:val="28"/>
        </w:rPr>
        <w:t>advantage</w:t>
      </w:r>
      <w:r w:rsidR="00555404">
        <w:rPr>
          <w:color w:val="800080"/>
          <w:sz w:val="28"/>
          <w:szCs w:val="28"/>
        </w:rPr>
        <w:t xml:space="preserve"> of </w:t>
      </w:r>
      <w:r w:rsidR="000C78FB">
        <w:rPr>
          <w:color w:val="800080"/>
          <w:sz w:val="28"/>
          <w:szCs w:val="28"/>
        </w:rPr>
        <w:t xml:space="preserve">the </w:t>
      </w:r>
      <w:r w:rsidR="00555404">
        <w:rPr>
          <w:color w:val="800080"/>
          <w:sz w:val="28"/>
          <w:szCs w:val="28"/>
        </w:rPr>
        <w:t xml:space="preserve">best things of </w:t>
      </w:r>
      <w:r w:rsidR="000C78FB">
        <w:rPr>
          <w:color w:val="800080"/>
          <w:sz w:val="28"/>
          <w:szCs w:val="28"/>
        </w:rPr>
        <w:t xml:space="preserve">the </w:t>
      </w:r>
      <w:r w:rsidR="00555404">
        <w:rPr>
          <w:color w:val="800080"/>
          <w:sz w:val="28"/>
          <w:szCs w:val="28"/>
        </w:rPr>
        <w:t xml:space="preserve">browser.  </w:t>
      </w:r>
    </w:p>
    <w:p w14:paraId="769FEAA1" w14:textId="0801058C" w:rsidR="000C78FB" w:rsidRDefault="000C78FB" w:rsidP="005A31C7">
      <w:pPr>
        <w:rPr>
          <w:color w:val="800080"/>
          <w:sz w:val="28"/>
          <w:szCs w:val="28"/>
        </w:rPr>
      </w:pPr>
      <w:r>
        <w:rPr>
          <w:color w:val="800080"/>
          <w:sz w:val="28"/>
          <w:szCs w:val="28"/>
        </w:rPr>
        <w:t>The redirect URI and the scopes go from the browser as query parameters of the request.</w:t>
      </w:r>
    </w:p>
    <w:p w14:paraId="4D730C25" w14:textId="17792F94" w:rsidR="000C78FB" w:rsidRDefault="00BD78B0" w:rsidP="005A31C7">
      <w:pPr>
        <w:rPr>
          <w:color w:val="17AF38"/>
          <w:sz w:val="28"/>
          <w:szCs w:val="28"/>
        </w:rPr>
      </w:pPr>
      <w:r>
        <w:rPr>
          <w:color w:val="17AF38"/>
          <w:sz w:val="28"/>
          <w:szCs w:val="28"/>
        </w:rPr>
        <w:t xml:space="preserve">That means </w:t>
      </w:r>
      <w:r w:rsidR="0071575A">
        <w:rPr>
          <w:color w:val="17AF38"/>
          <w:sz w:val="28"/>
          <w:szCs w:val="28"/>
        </w:rPr>
        <w:t xml:space="preserve">the </w:t>
      </w:r>
      <w:r>
        <w:rPr>
          <w:color w:val="17AF38"/>
          <w:sz w:val="28"/>
          <w:szCs w:val="28"/>
        </w:rPr>
        <w:t xml:space="preserve">authorization code is also transmitted through the </w:t>
      </w:r>
      <w:r w:rsidR="0071575A">
        <w:rPr>
          <w:color w:val="17AF38"/>
          <w:sz w:val="28"/>
          <w:szCs w:val="28"/>
        </w:rPr>
        <w:t>browser. (</w:t>
      </w:r>
      <w:r w:rsidR="005C7C32">
        <w:rPr>
          <w:color w:val="17AF38"/>
          <w:sz w:val="28"/>
          <w:szCs w:val="28"/>
        </w:rPr>
        <w:t>in the query parameter of the address bar)</w:t>
      </w:r>
    </w:p>
    <w:p w14:paraId="43476C3F" w14:textId="77C4B8A9" w:rsidR="005C7C32" w:rsidRDefault="005C7C32" w:rsidP="005A31C7">
      <w:pPr>
        <w:rPr>
          <w:color w:val="17AF38"/>
          <w:sz w:val="28"/>
          <w:szCs w:val="28"/>
        </w:rPr>
      </w:pPr>
      <w:r>
        <w:rPr>
          <w:color w:val="17AF38"/>
          <w:sz w:val="28"/>
          <w:szCs w:val="28"/>
        </w:rPr>
        <w:t>The next step happens through the back channel.</w:t>
      </w:r>
    </w:p>
    <w:p w14:paraId="1F398F92" w14:textId="2454848F" w:rsidR="0071575A" w:rsidRDefault="0071575A" w:rsidP="005A31C7">
      <w:pPr>
        <w:rPr>
          <w:color w:val="17AF38"/>
          <w:sz w:val="28"/>
          <w:szCs w:val="28"/>
        </w:rPr>
      </w:pPr>
      <w:r>
        <w:rPr>
          <w:color w:val="17AF38"/>
          <w:sz w:val="28"/>
          <w:szCs w:val="28"/>
        </w:rPr>
        <w:t xml:space="preserve">What if someone grabs your code </w:t>
      </w:r>
      <w:r w:rsidR="00D91733">
        <w:rPr>
          <w:color w:val="17AF38"/>
          <w:sz w:val="28"/>
          <w:szCs w:val="28"/>
        </w:rPr>
        <w:t>before</w:t>
      </w:r>
      <w:r>
        <w:rPr>
          <w:color w:val="17AF38"/>
          <w:sz w:val="28"/>
          <w:szCs w:val="28"/>
        </w:rPr>
        <w:t xml:space="preserve"> you and exchanges </w:t>
      </w:r>
      <w:r w:rsidR="00D91733">
        <w:rPr>
          <w:color w:val="17AF38"/>
          <w:sz w:val="28"/>
          <w:szCs w:val="28"/>
        </w:rPr>
        <w:t xml:space="preserve">it </w:t>
      </w:r>
      <w:r>
        <w:rPr>
          <w:color w:val="17AF38"/>
          <w:sz w:val="28"/>
          <w:szCs w:val="28"/>
        </w:rPr>
        <w:t xml:space="preserve">for </w:t>
      </w:r>
      <w:r w:rsidR="00D91733">
        <w:rPr>
          <w:color w:val="17AF38"/>
          <w:sz w:val="28"/>
          <w:szCs w:val="28"/>
        </w:rPr>
        <w:t xml:space="preserve">an </w:t>
      </w:r>
      <w:r>
        <w:rPr>
          <w:color w:val="17AF38"/>
          <w:sz w:val="28"/>
          <w:szCs w:val="28"/>
        </w:rPr>
        <w:t>access token?</w:t>
      </w:r>
    </w:p>
    <w:p w14:paraId="1DF18F38" w14:textId="259A1475" w:rsidR="004F15FB" w:rsidRDefault="004F15FB" w:rsidP="005A31C7">
      <w:pPr>
        <w:rPr>
          <w:color w:val="17AF38"/>
          <w:sz w:val="28"/>
          <w:szCs w:val="28"/>
        </w:rPr>
      </w:pPr>
      <w:r>
        <w:rPr>
          <w:color w:val="17AF38"/>
          <w:sz w:val="28"/>
          <w:szCs w:val="28"/>
        </w:rPr>
        <w:t>However,</w:t>
      </w:r>
      <w:r w:rsidR="00562074">
        <w:rPr>
          <w:color w:val="17AF38"/>
          <w:sz w:val="28"/>
          <w:szCs w:val="28"/>
        </w:rPr>
        <w:t xml:space="preserve"> it is not possible as the exchange does not happen through </w:t>
      </w:r>
      <w:r>
        <w:rPr>
          <w:color w:val="17AF38"/>
          <w:sz w:val="28"/>
          <w:szCs w:val="28"/>
        </w:rPr>
        <w:t xml:space="preserve">the </w:t>
      </w:r>
      <w:r w:rsidR="00562074">
        <w:rPr>
          <w:color w:val="17AF38"/>
          <w:sz w:val="28"/>
          <w:szCs w:val="28"/>
        </w:rPr>
        <w:t>browser</w:t>
      </w:r>
      <w:r>
        <w:rPr>
          <w:color w:val="17AF38"/>
          <w:sz w:val="28"/>
          <w:szCs w:val="28"/>
        </w:rPr>
        <w:t>.</w:t>
      </w:r>
    </w:p>
    <w:p w14:paraId="183E3593" w14:textId="77777777" w:rsidR="004F15FB" w:rsidRDefault="004F15FB" w:rsidP="005A31C7">
      <w:pPr>
        <w:rPr>
          <w:color w:val="17AF38"/>
          <w:sz w:val="28"/>
          <w:szCs w:val="28"/>
        </w:rPr>
      </w:pPr>
    </w:p>
    <w:p w14:paraId="2E6306DB" w14:textId="320A667C" w:rsidR="00562074" w:rsidRDefault="004F15FB" w:rsidP="005A31C7">
      <w:pPr>
        <w:rPr>
          <w:color w:val="17AF38"/>
          <w:sz w:val="28"/>
          <w:szCs w:val="28"/>
        </w:rPr>
      </w:pPr>
      <w:r>
        <w:rPr>
          <w:color w:val="17AF38"/>
          <w:sz w:val="28"/>
          <w:szCs w:val="28"/>
        </w:rPr>
        <w:t xml:space="preserve"> </w:t>
      </w:r>
      <w:r w:rsidR="00041397">
        <w:rPr>
          <w:color w:val="17AF38"/>
          <w:sz w:val="28"/>
          <w:szCs w:val="28"/>
        </w:rPr>
        <w:t xml:space="preserve">The request to </w:t>
      </w:r>
      <w:r w:rsidR="003C4F2D">
        <w:rPr>
          <w:color w:val="17AF38"/>
          <w:sz w:val="28"/>
          <w:szCs w:val="28"/>
        </w:rPr>
        <w:t xml:space="preserve">the </w:t>
      </w:r>
      <w:r w:rsidR="00041397">
        <w:rPr>
          <w:color w:val="17AF38"/>
          <w:sz w:val="28"/>
          <w:szCs w:val="28"/>
        </w:rPr>
        <w:t xml:space="preserve">resource server goes with </w:t>
      </w:r>
      <w:r w:rsidR="002A6A7A">
        <w:rPr>
          <w:color w:val="17AF38"/>
          <w:sz w:val="28"/>
          <w:szCs w:val="28"/>
        </w:rPr>
        <w:t>code and secret key also.</w:t>
      </w:r>
    </w:p>
    <w:p w14:paraId="1DE760D6" w14:textId="379E6624" w:rsidR="00491742" w:rsidRDefault="00491742" w:rsidP="005A31C7">
      <w:pPr>
        <w:rPr>
          <w:color w:val="17AF38"/>
          <w:sz w:val="28"/>
          <w:szCs w:val="28"/>
        </w:rPr>
      </w:pPr>
      <w:r>
        <w:rPr>
          <w:color w:val="17AF38"/>
          <w:sz w:val="28"/>
          <w:szCs w:val="28"/>
        </w:rPr>
        <w:t xml:space="preserve">So </w:t>
      </w:r>
      <w:r w:rsidR="00FD6470">
        <w:rPr>
          <w:color w:val="17AF38"/>
          <w:sz w:val="28"/>
          <w:szCs w:val="28"/>
        </w:rPr>
        <w:t>even</w:t>
      </w:r>
      <w:r>
        <w:rPr>
          <w:color w:val="17AF38"/>
          <w:sz w:val="28"/>
          <w:szCs w:val="28"/>
        </w:rPr>
        <w:t xml:space="preserve"> if someone has stolen your authorization </w:t>
      </w:r>
      <w:r w:rsidR="00FD6470">
        <w:rPr>
          <w:color w:val="17AF38"/>
          <w:sz w:val="28"/>
          <w:szCs w:val="28"/>
        </w:rPr>
        <w:t>code,</w:t>
      </w:r>
      <w:r>
        <w:rPr>
          <w:color w:val="17AF38"/>
          <w:sz w:val="28"/>
          <w:szCs w:val="28"/>
        </w:rPr>
        <w:t xml:space="preserve"> </w:t>
      </w:r>
      <w:r w:rsidR="00FD6470">
        <w:rPr>
          <w:color w:val="17AF38"/>
          <w:sz w:val="28"/>
          <w:szCs w:val="28"/>
        </w:rPr>
        <w:t>they</w:t>
      </w:r>
      <w:r>
        <w:rPr>
          <w:color w:val="17AF38"/>
          <w:sz w:val="28"/>
          <w:szCs w:val="28"/>
        </w:rPr>
        <w:t xml:space="preserve"> can't do an exchange for an access token because they don’t have a secret key.</w:t>
      </w:r>
    </w:p>
    <w:p w14:paraId="5DC7C4C8" w14:textId="08CBB75B" w:rsidR="00FD6470" w:rsidRDefault="00FD6470" w:rsidP="005A31C7">
      <w:pPr>
        <w:rPr>
          <w:color w:val="17AF38"/>
          <w:sz w:val="28"/>
          <w:szCs w:val="28"/>
        </w:rPr>
      </w:pPr>
      <w:r>
        <w:rPr>
          <w:color w:val="17AF38"/>
          <w:sz w:val="28"/>
          <w:szCs w:val="28"/>
        </w:rPr>
        <w:t>So, the exchange request happens in the back channel as we don’t want to keep the secret key in the browser</w:t>
      </w:r>
      <w:r w:rsidR="00367096">
        <w:rPr>
          <w:color w:val="17AF38"/>
          <w:sz w:val="28"/>
          <w:szCs w:val="28"/>
        </w:rPr>
        <w:t xml:space="preserve"> so nobody can steal it.</w:t>
      </w:r>
    </w:p>
    <w:p w14:paraId="35CEAC0F" w14:textId="30324EDB" w:rsidR="00367096" w:rsidRDefault="00367096" w:rsidP="005A31C7">
      <w:pPr>
        <w:rPr>
          <w:color w:val="17AF38"/>
          <w:sz w:val="28"/>
          <w:szCs w:val="28"/>
        </w:rPr>
      </w:pPr>
      <w:r>
        <w:rPr>
          <w:color w:val="17AF38"/>
          <w:sz w:val="28"/>
          <w:szCs w:val="28"/>
        </w:rPr>
        <w:lastRenderedPageBreak/>
        <w:t xml:space="preserve">Talking to resource server with </w:t>
      </w:r>
      <w:r w:rsidR="00D85028">
        <w:rPr>
          <w:color w:val="17AF38"/>
          <w:sz w:val="28"/>
          <w:szCs w:val="28"/>
        </w:rPr>
        <w:t xml:space="preserve">an </w:t>
      </w:r>
      <w:r>
        <w:rPr>
          <w:color w:val="17AF38"/>
          <w:sz w:val="28"/>
          <w:szCs w:val="28"/>
        </w:rPr>
        <w:t xml:space="preserve">access token also </w:t>
      </w:r>
      <w:r w:rsidR="001763F5">
        <w:rPr>
          <w:color w:val="17AF38"/>
          <w:sz w:val="28"/>
          <w:szCs w:val="28"/>
        </w:rPr>
        <w:t xml:space="preserve">happens in </w:t>
      </w:r>
      <w:r w:rsidR="00D85028">
        <w:rPr>
          <w:color w:val="17AF38"/>
          <w:sz w:val="28"/>
          <w:szCs w:val="28"/>
        </w:rPr>
        <w:t xml:space="preserve">the </w:t>
      </w:r>
      <w:r w:rsidR="001763F5">
        <w:rPr>
          <w:color w:val="17AF38"/>
          <w:sz w:val="28"/>
          <w:szCs w:val="28"/>
        </w:rPr>
        <w:t>back channel as access token is sensitive information.</w:t>
      </w:r>
    </w:p>
    <w:p w14:paraId="297C8187" w14:textId="1E6E08C5" w:rsidR="0039177E" w:rsidRDefault="00561B0D" w:rsidP="005A31C7">
      <w:pPr>
        <w:rPr>
          <w:color w:val="806000" w:themeColor="accent4" w:themeShade="80"/>
          <w:sz w:val="28"/>
          <w:szCs w:val="28"/>
        </w:rPr>
      </w:pPr>
      <w:r w:rsidRPr="00D85028">
        <w:rPr>
          <w:color w:val="806000" w:themeColor="accent4" w:themeShade="80"/>
          <w:sz w:val="28"/>
          <w:szCs w:val="28"/>
        </w:rPr>
        <w:t>So, the flow is designed to take advantage of best things of both channels. Front channel requests are used to interact with user</w:t>
      </w:r>
      <w:r w:rsidR="00BB5E4A" w:rsidRPr="00D85028">
        <w:rPr>
          <w:color w:val="806000" w:themeColor="accent4" w:themeShade="80"/>
          <w:sz w:val="28"/>
          <w:szCs w:val="28"/>
        </w:rPr>
        <w:t>, present them the login screen, the consent screen</w:t>
      </w:r>
      <w:r w:rsidR="007F1389" w:rsidRPr="00D85028">
        <w:rPr>
          <w:color w:val="806000" w:themeColor="accent4" w:themeShade="80"/>
          <w:sz w:val="28"/>
          <w:szCs w:val="28"/>
        </w:rPr>
        <w:t>. But the exchange of tokens and secret key happens in back channel as it is safe</w:t>
      </w:r>
      <w:r w:rsidR="00D85028" w:rsidRPr="00D85028">
        <w:rPr>
          <w:color w:val="806000" w:themeColor="accent4" w:themeShade="80"/>
          <w:sz w:val="28"/>
          <w:szCs w:val="28"/>
        </w:rPr>
        <w:t>.</w:t>
      </w:r>
    </w:p>
    <w:p w14:paraId="7710E70F" w14:textId="2A714B5D" w:rsidR="0039177E" w:rsidRDefault="0039177E" w:rsidP="005A31C7">
      <w:pPr>
        <w:rPr>
          <w:color w:val="46354B"/>
          <w:sz w:val="28"/>
          <w:szCs w:val="28"/>
        </w:rPr>
      </w:pPr>
      <w:r w:rsidRPr="003A1674">
        <w:rPr>
          <w:color w:val="46354B"/>
          <w:sz w:val="28"/>
          <w:szCs w:val="28"/>
        </w:rPr>
        <w:t xml:space="preserve">Does that mean the client </w:t>
      </w:r>
      <w:r w:rsidR="003A1674" w:rsidRPr="003A1674">
        <w:rPr>
          <w:color w:val="46354B"/>
          <w:sz w:val="28"/>
          <w:szCs w:val="28"/>
        </w:rPr>
        <w:t xml:space="preserve">(YELP) </w:t>
      </w:r>
      <w:r w:rsidRPr="003A1674">
        <w:rPr>
          <w:color w:val="46354B"/>
          <w:sz w:val="28"/>
          <w:szCs w:val="28"/>
        </w:rPr>
        <w:t xml:space="preserve">needs to setup something with </w:t>
      </w:r>
      <w:r w:rsidR="003A1674" w:rsidRPr="003A1674">
        <w:rPr>
          <w:color w:val="46354B"/>
          <w:sz w:val="28"/>
          <w:szCs w:val="28"/>
        </w:rPr>
        <w:t>authorization server (Google) to get the secret key??</w:t>
      </w:r>
    </w:p>
    <w:p w14:paraId="221128E1" w14:textId="39C09D3C" w:rsidR="003A1674" w:rsidRDefault="00FC3E5D" w:rsidP="005A31C7">
      <w:pPr>
        <w:rPr>
          <w:color w:val="46354B"/>
          <w:sz w:val="28"/>
          <w:szCs w:val="28"/>
        </w:rPr>
      </w:pPr>
      <w:r>
        <w:rPr>
          <w:color w:val="46354B"/>
          <w:sz w:val="28"/>
          <w:szCs w:val="28"/>
        </w:rPr>
        <w:t xml:space="preserve">Yes, </w:t>
      </w:r>
    </w:p>
    <w:p w14:paraId="5E3F891A" w14:textId="6807D6A6" w:rsidR="00FC3E5D" w:rsidRDefault="00E41F7F" w:rsidP="005A31C7">
      <w:pPr>
        <w:rPr>
          <w:color w:val="46354B"/>
          <w:sz w:val="28"/>
          <w:szCs w:val="28"/>
        </w:rPr>
      </w:pPr>
      <w:r>
        <w:rPr>
          <w:color w:val="46354B"/>
          <w:sz w:val="28"/>
          <w:szCs w:val="28"/>
        </w:rPr>
        <w:t>When we click on connect with google, this is the link browser takes us to:</w:t>
      </w:r>
    </w:p>
    <w:p w14:paraId="1C907F93" w14:textId="7F999858" w:rsidR="00132240" w:rsidRDefault="00132240" w:rsidP="005A31C7">
      <w:pPr>
        <w:rPr>
          <w:color w:val="46354B"/>
          <w:sz w:val="28"/>
          <w:szCs w:val="28"/>
        </w:rPr>
      </w:pPr>
      <w:r>
        <w:rPr>
          <w:color w:val="46354B"/>
          <w:sz w:val="28"/>
          <w:szCs w:val="28"/>
        </w:rPr>
        <w:t>Address of the authorization server</w:t>
      </w:r>
    </w:p>
    <w:p w14:paraId="3789FB6F" w14:textId="740D2920" w:rsidR="00E41F7F" w:rsidRPr="003A1674" w:rsidRDefault="009229A2" w:rsidP="005A31C7">
      <w:pPr>
        <w:rPr>
          <w:color w:val="46354B"/>
          <w:sz w:val="28"/>
          <w:szCs w:val="28"/>
        </w:rPr>
      </w:pPr>
      <w:r w:rsidRPr="009229A2">
        <w:rPr>
          <w:noProof/>
          <w:color w:val="46354B"/>
          <w:sz w:val="28"/>
          <w:szCs w:val="28"/>
        </w:rPr>
        <w:drawing>
          <wp:inline distT="0" distB="0" distL="0" distR="0" wp14:anchorId="37EFA823" wp14:editId="6A8C07F4">
            <wp:extent cx="5731510" cy="1591310"/>
            <wp:effectExtent l="0" t="0" r="0" b="0"/>
            <wp:docPr id="161257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70856" name=""/>
                    <pic:cNvPicPr/>
                  </pic:nvPicPr>
                  <pic:blipFill>
                    <a:blip r:embed="rId9"/>
                    <a:stretch>
                      <a:fillRect/>
                    </a:stretch>
                  </pic:blipFill>
                  <pic:spPr>
                    <a:xfrm>
                      <a:off x="0" y="0"/>
                      <a:ext cx="5731510" cy="1591310"/>
                    </a:xfrm>
                    <a:prstGeom prst="rect">
                      <a:avLst/>
                    </a:prstGeom>
                  </pic:spPr>
                </pic:pic>
              </a:graphicData>
            </a:graphic>
          </wp:inline>
        </w:drawing>
      </w:r>
    </w:p>
    <w:p w14:paraId="30092A10" w14:textId="5BBD08BA" w:rsidR="00491742" w:rsidRPr="008C1E6D" w:rsidRDefault="00846B70" w:rsidP="005A31C7">
      <w:pPr>
        <w:rPr>
          <w:color w:val="46354B"/>
          <w:sz w:val="28"/>
          <w:szCs w:val="28"/>
        </w:rPr>
      </w:pPr>
      <w:r w:rsidRPr="008C1E6D">
        <w:rPr>
          <w:color w:val="46354B"/>
          <w:sz w:val="28"/>
          <w:szCs w:val="28"/>
        </w:rPr>
        <w:t xml:space="preserve">So, for </w:t>
      </w:r>
      <w:r w:rsidR="006E5745" w:rsidRPr="008C1E6D">
        <w:rPr>
          <w:color w:val="46354B"/>
          <w:sz w:val="28"/>
          <w:szCs w:val="28"/>
        </w:rPr>
        <w:t xml:space="preserve">apps here (YELP for ex) </w:t>
      </w:r>
      <w:r w:rsidRPr="008C1E6D">
        <w:rPr>
          <w:color w:val="46354B"/>
          <w:sz w:val="28"/>
          <w:szCs w:val="28"/>
        </w:rPr>
        <w:t xml:space="preserve">to </w:t>
      </w:r>
      <w:r w:rsidR="006E5745" w:rsidRPr="008C1E6D">
        <w:rPr>
          <w:color w:val="46354B"/>
          <w:sz w:val="28"/>
          <w:szCs w:val="28"/>
        </w:rPr>
        <w:t>be</w:t>
      </w:r>
      <w:r w:rsidRPr="008C1E6D">
        <w:rPr>
          <w:color w:val="46354B"/>
          <w:sz w:val="28"/>
          <w:szCs w:val="28"/>
        </w:rPr>
        <w:t xml:space="preserve"> </w:t>
      </w:r>
      <w:r w:rsidR="006E5745" w:rsidRPr="008C1E6D">
        <w:rPr>
          <w:color w:val="46354B"/>
          <w:sz w:val="28"/>
          <w:szCs w:val="28"/>
        </w:rPr>
        <w:t xml:space="preserve">authorized by </w:t>
      </w:r>
      <w:r w:rsidR="000D2E36" w:rsidRPr="008C1E6D">
        <w:rPr>
          <w:color w:val="46354B"/>
          <w:sz w:val="28"/>
          <w:szCs w:val="28"/>
        </w:rPr>
        <w:t xml:space="preserve">the </w:t>
      </w:r>
      <w:r w:rsidR="006E5745" w:rsidRPr="008C1E6D">
        <w:rPr>
          <w:color w:val="46354B"/>
          <w:sz w:val="28"/>
          <w:szCs w:val="28"/>
        </w:rPr>
        <w:t xml:space="preserve">Google authorization server they have to register or set up </w:t>
      </w:r>
      <w:r w:rsidR="009722E5" w:rsidRPr="008C1E6D">
        <w:rPr>
          <w:color w:val="46354B"/>
          <w:sz w:val="28"/>
          <w:szCs w:val="28"/>
        </w:rPr>
        <w:t>the client.</w:t>
      </w:r>
      <w:r w:rsidR="000D2E36" w:rsidRPr="008C1E6D">
        <w:rPr>
          <w:color w:val="46354B"/>
          <w:sz w:val="28"/>
          <w:szCs w:val="28"/>
        </w:rPr>
        <w:t xml:space="preserve"> By creating a client on authorization server (google in this case) we get client ID and secret key. </w:t>
      </w:r>
    </w:p>
    <w:p w14:paraId="5B74A121" w14:textId="0B105787" w:rsidR="008C1E6D" w:rsidRDefault="008C1E6D" w:rsidP="005A31C7">
      <w:pPr>
        <w:rPr>
          <w:color w:val="46354B"/>
          <w:sz w:val="28"/>
          <w:szCs w:val="28"/>
        </w:rPr>
      </w:pPr>
      <w:r w:rsidRPr="008C1E6D">
        <w:rPr>
          <w:color w:val="46354B"/>
          <w:sz w:val="28"/>
          <w:szCs w:val="28"/>
        </w:rPr>
        <w:t>This secret key is very sensitive info and used by back channel to do token exchange. Client ID is passed in the front channel request to authorization server</w:t>
      </w:r>
      <w:r w:rsidR="001229E9">
        <w:rPr>
          <w:color w:val="46354B"/>
          <w:sz w:val="28"/>
          <w:szCs w:val="28"/>
        </w:rPr>
        <w:t xml:space="preserve"> for the client identification</w:t>
      </w:r>
      <w:r w:rsidRPr="008C1E6D">
        <w:rPr>
          <w:color w:val="46354B"/>
          <w:sz w:val="28"/>
          <w:szCs w:val="28"/>
        </w:rPr>
        <w:t xml:space="preserve"> because it is not sensitive.</w:t>
      </w:r>
    </w:p>
    <w:p w14:paraId="23A67BA4" w14:textId="55C42FA3" w:rsidR="00B62822" w:rsidRDefault="00B62822" w:rsidP="005A31C7">
      <w:pPr>
        <w:rPr>
          <w:color w:val="46354B"/>
          <w:sz w:val="28"/>
          <w:szCs w:val="28"/>
        </w:rPr>
      </w:pPr>
      <w:r>
        <w:rPr>
          <w:color w:val="46354B"/>
          <w:sz w:val="28"/>
          <w:szCs w:val="28"/>
        </w:rPr>
        <w:t>So ex</w:t>
      </w:r>
      <w:r w:rsidR="00E4525E">
        <w:rPr>
          <w:color w:val="46354B"/>
          <w:sz w:val="28"/>
          <w:szCs w:val="28"/>
        </w:rPr>
        <w:t>change with token looks like:</w:t>
      </w:r>
    </w:p>
    <w:p w14:paraId="405B0BB0" w14:textId="2A116964" w:rsidR="00E4525E" w:rsidRPr="008C1E6D" w:rsidRDefault="00E4525E" w:rsidP="005A31C7">
      <w:pPr>
        <w:rPr>
          <w:color w:val="46354B"/>
          <w:sz w:val="28"/>
          <w:szCs w:val="28"/>
        </w:rPr>
      </w:pPr>
      <w:r w:rsidRPr="00E4525E">
        <w:rPr>
          <w:noProof/>
          <w:color w:val="46354B"/>
          <w:sz w:val="28"/>
          <w:szCs w:val="28"/>
        </w:rPr>
        <w:drawing>
          <wp:inline distT="0" distB="0" distL="0" distR="0" wp14:anchorId="7904EF40" wp14:editId="3D6ED1E4">
            <wp:extent cx="5731510" cy="1845945"/>
            <wp:effectExtent l="0" t="0" r="0" b="0"/>
            <wp:docPr id="174928343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3431" name="Picture 1" descr="A computer screen shot of a computer code&#10;&#10;Description automatically generated"/>
                    <pic:cNvPicPr/>
                  </pic:nvPicPr>
                  <pic:blipFill>
                    <a:blip r:embed="rId10"/>
                    <a:stretch>
                      <a:fillRect/>
                    </a:stretch>
                  </pic:blipFill>
                  <pic:spPr>
                    <a:xfrm>
                      <a:off x="0" y="0"/>
                      <a:ext cx="5731510" cy="1845945"/>
                    </a:xfrm>
                    <a:prstGeom prst="rect">
                      <a:avLst/>
                    </a:prstGeom>
                  </pic:spPr>
                </pic:pic>
              </a:graphicData>
            </a:graphic>
          </wp:inline>
        </w:drawing>
      </w:r>
    </w:p>
    <w:p w14:paraId="33279B81" w14:textId="77777777" w:rsidR="005C7C32" w:rsidRDefault="005C7C32" w:rsidP="005A31C7">
      <w:pPr>
        <w:rPr>
          <w:color w:val="17AF38"/>
          <w:sz w:val="28"/>
          <w:szCs w:val="28"/>
        </w:rPr>
      </w:pPr>
    </w:p>
    <w:p w14:paraId="114AE9E1" w14:textId="2FF74ED5" w:rsidR="00BB1AD4" w:rsidRDefault="00BB1AD4" w:rsidP="00BB1AD4">
      <w:pPr>
        <w:tabs>
          <w:tab w:val="left" w:pos="2892"/>
        </w:tabs>
        <w:rPr>
          <w:sz w:val="28"/>
          <w:szCs w:val="28"/>
        </w:rPr>
      </w:pPr>
      <w:r>
        <w:rPr>
          <w:sz w:val="28"/>
          <w:szCs w:val="28"/>
        </w:rPr>
        <w:tab/>
      </w:r>
      <w:r w:rsidRPr="00BB1AD4">
        <w:rPr>
          <w:noProof/>
          <w:sz w:val="28"/>
          <w:szCs w:val="28"/>
        </w:rPr>
        <w:drawing>
          <wp:inline distT="0" distB="0" distL="0" distR="0" wp14:anchorId="3D980411" wp14:editId="6BCB85E8">
            <wp:extent cx="5731510" cy="2145665"/>
            <wp:effectExtent l="0" t="0" r="0" b="0"/>
            <wp:docPr id="1145571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71785" name="Picture 1" descr="A screenshot of a computer program&#10;&#10;Description automatically generated"/>
                    <pic:cNvPicPr/>
                  </pic:nvPicPr>
                  <pic:blipFill>
                    <a:blip r:embed="rId11"/>
                    <a:stretch>
                      <a:fillRect/>
                    </a:stretch>
                  </pic:blipFill>
                  <pic:spPr>
                    <a:xfrm>
                      <a:off x="0" y="0"/>
                      <a:ext cx="5731510" cy="2145665"/>
                    </a:xfrm>
                    <a:prstGeom prst="rect">
                      <a:avLst/>
                    </a:prstGeom>
                  </pic:spPr>
                </pic:pic>
              </a:graphicData>
            </a:graphic>
          </wp:inline>
        </w:drawing>
      </w:r>
    </w:p>
    <w:p w14:paraId="7F21D57D" w14:textId="77777777" w:rsidR="002B5B23" w:rsidRPr="002B5B23" w:rsidRDefault="002B5B23" w:rsidP="002B5B23">
      <w:pPr>
        <w:rPr>
          <w:sz w:val="28"/>
          <w:szCs w:val="28"/>
        </w:rPr>
      </w:pPr>
    </w:p>
    <w:p w14:paraId="5FDD2033" w14:textId="40E06C76" w:rsidR="002B5B23" w:rsidRDefault="002B5B23" w:rsidP="002B5B23">
      <w:pPr>
        <w:rPr>
          <w:sz w:val="28"/>
          <w:szCs w:val="28"/>
        </w:rPr>
      </w:pPr>
      <w:r>
        <w:rPr>
          <w:sz w:val="28"/>
          <w:szCs w:val="28"/>
        </w:rPr>
        <w:t>Client can talk to resource owner now:</w:t>
      </w:r>
    </w:p>
    <w:p w14:paraId="612B7192" w14:textId="7209DABC" w:rsidR="002B5B23" w:rsidRDefault="002B5B23" w:rsidP="002B5B23">
      <w:pPr>
        <w:tabs>
          <w:tab w:val="left" w:pos="6432"/>
        </w:tabs>
        <w:rPr>
          <w:sz w:val="28"/>
          <w:szCs w:val="28"/>
        </w:rPr>
      </w:pPr>
      <w:r>
        <w:rPr>
          <w:sz w:val="28"/>
          <w:szCs w:val="28"/>
        </w:rPr>
        <w:tab/>
      </w:r>
      <w:r w:rsidRPr="002B5B23">
        <w:rPr>
          <w:noProof/>
          <w:sz w:val="28"/>
          <w:szCs w:val="28"/>
        </w:rPr>
        <w:drawing>
          <wp:inline distT="0" distB="0" distL="0" distR="0" wp14:anchorId="7F194672" wp14:editId="2C928B7B">
            <wp:extent cx="5731510" cy="1922145"/>
            <wp:effectExtent l="0" t="0" r="0" b="0"/>
            <wp:docPr id="15055492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49251" name="Picture 1" descr="A computer screen with white text&#10;&#10;Description automatically generated"/>
                    <pic:cNvPicPr/>
                  </pic:nvPicPr>
                  <pic:blipFill>
                    <a:blip r:embed="rId12"/>
                    <a:stretch>
                      <a:fillRect/>
                    </a:stretch>
                  </pic:blipFill>
                  <pic:spPr>
                    <a:xfrm>
                      <a:off x="0" y="0"/>
                      <a:ext cx="5731510" cy="1922145"/>
                    </a:xfrm>
                    <a:prstGeom prst="rect">
                      <a:avLst/>
                    </a:prstGeom>
                  </pic:spPr>
                </pic:pic>
              </a:graphicData>
            </a:graphic>
          </wp:inline>
        </w:drawing>
      </w:r>
    </w:p>
    <w:p w14:paraId="503233E1" w14:textId="77777777" w:rsidR="0028697C" w:rsidRDefault="0028697C" w:rsidP="002B5B23">
      <w:pPr>
        <w:tabs>
          <w:tab w:val="left" w:pos="6432"/>
        </w:tabs>
        <w:rPr>
          <w:sz w:val="28"/>
          <w:szCs w:val="28"/>
        </w:rPr>
      </w:pPr>
    </w:p>
    <w:p w14:paraId="27A4FDD6" w14:textId="7866D2F3" w:rsidR="00781240" w:rsidRPr="00BC7C28" w:rsidRDefault="00781240" w:rsidP="002B5B23">
      <w:pPr>
        <w:tabs>
          <w:tab w:val="left" w:pos="6432"/>
        </w:tabs>
        <w:rPr>
          <w:color w:val="FF0000"/>
          <w:sz w:val="28"/>
          <w:szCs w:val="28"/>
        </w:rPr>
      </w:pPr>
      <w:r w:rsidRPr="00BC7C28">
        <w:rPr>
          <w:color w:val="FF0000"/>
          <w:sz w:val="28"/>
          <w:szCs w:val="28"/>
        </w:rPr>
        <w:t>OAuth Flow Types:</w:t>
      </w:r>
    </w:p>
    <w:p w14:paraId="6EDC03BA" w14:textId="343FFE78" w:rsidR="00781240" w:rsidRDefault="006926BC" w:rsidP="002B5B23">
      <w:pPr>
        <w:tabs>
          <w:tab w:val="left" w:pos="6432"/>
        </w:tabs>
        <w:rPr>
          <w:sz w:val="28"/>
          <w:szCs w:val="28"/>
        </w:rPr>
      </w:pPr>
      <w:r w:rsidRPr="00BC7C28">
        <w:rPr>
          <w:sz w:val="28"/>
          <w:szCs w:val="28"/>
          <w:u w:val="single"/>
        </w:rPr>
        <w:t>Authorization Code Flow</w:t>
      </w:r>
      <w:r>
        <w:rPr>
          <w:sz w:val="28"/>
          <w:szCs w:val="28"/>
        </w:rPr>
        <w:t xml:space="preserve"> (Front Channel + Back Channel)</w:t>
      </w:r>
      <w:r w:rsidR="00BC7C28">
        <w:rPr>
          <w:sz w:val="28"/>
          <w:szCs w:val="28"/>
        </w:rPr>
        <w:t xml:space="preserve"> – discussed above</w:t>
      </w:r>
    </w:p>
    <w:p w14:paraId="116CF3C8" w14:textId="0BCC4F9A" w:rsidR="006926BC" w:rsidRDefault="006926BC" w:rsidP="002B5B23">
      <w:pPr>
        <w:tabs>
          <w:tab w:val="left" w:pos="6432"/>
        </w:tabs>
        <w:rPr>
          <w:sz w:val="28"/>
          <w:szCs w:val="28"/>
        </w:rPr>
      </w:pPr>
      <w:r w:rsidRPr="00BC7C28">
        <w:rPr>
          <w:sz w:val="28"/>
          <w:szCs w:val="28"/>
          <w:u w:val="single"/>
        </w:rPr>
        <w:t>Implicit Flow</w:t>
      </w:r>
      <w:r>
        <w:rPr>
          <w:sz w:val="28"/>
          <w:szCs w:val="28"/>
        </w:rPr>
        <w:t xml:space="preserve"> (Front Channel Flow)</w:t>
      </w:r>
    </w:p>
    <w:p w14:paraId="00DAC32C" w14:textId="4BB3B78F" w:rsidR="009005EF" w:rsidRDefault="009005EF" w:rsidP="00796485">
      <w:pPr>
        <w:pStyle w:val="ListParagraph"/>
        <w:numPr>
          <w:ilvl w:val="0"/>
          <w:numId w:val="2"/>
        </w:numPr>
        <w:tabs>
          <w:tab w:val="left" w:pos="6432"/>
        </w:tabs>
        <w:rPr>
          <w:sz w:val="28"/>
          <w:szCs w:val="28"/>
        </w:rPr>
      </w:pPr>
      <w:r w:rsidRPr="00796485">
        <w:rPr>
          <w:sz w:val="28"/>
          <w:szCs w:val="28"/>
        </w:rPr>
        <w:t>Implicit Flow is what in which we don’t have back channel in the application (pure React APP maybe)</w:t>
      </w:r>
      <w:r w:rsidR="00BC7C28" w:rsidRPr="00796485">
        <w:rPr>
          <w:sz w:val="28"/>
          <w:szCs w:val="28"/>
        </w:rPr>
        <w:t xml:space="preserve">. </w:t>
      </w:r>
    </w:p>
    <w:p w14:paraId="034FDB44" w14:textId="629DA6D0" w:rsidR="00796485" w:rsidRDefault="001B1180" w:rsidP="00796485">
      <w:pPr>
        <w:pStyle w:val="ListParagraph"/>
        <w:numPr>
          <w:ilvl w:val="0"/>
          <w:numId w:val="2"/>
        </w:numPr>
        <w:tabs>
          <w:tab w:val="left" w:pos="6432"/>
        </w:tabs>
        <w:rPr>
          <w:sz w:val="28"/>
          <w:szCs w:val="28"/>
        </w:rPr>
      </w:pPr>
      <w:r>
        <w:rPr>
          <w:sz w:val="28"/>
          <w:szCs w:val="28"/>
        </w:rPr>
        <w:t>Here, instead of sending response type as code to authorization server, we send response type as token.</w:t>
      </w:r>
    </w:p>
    <w:p w14:paraId="5DC58F5A" w14:textId="7C6FF8B1" w:rsidR="00E6584D" w:rsidRDefault="00E6584D" w:rsidP="00796485">
      <w:pPr>
        <w:pStyle w:val="ListParagraph"/>
        <w:numPr>
          <w:ilvl w:val="0"/>
          <w:numId w:val="2"/>
        </w:numPr>
        <w:tabs>
          <w:tab w:val="left" w:pos="6432"/>
        </w:tabs>
        <w:rPr>
          <w:sz w:val="28"/>
          <w:szCs w:val="28"/>
        </w:rPr>
      </w:pPr>
      <w:r>
        <w:rPr>
          <w:sz w:val="28"/>
          <w:szCs w:val="28"/>
        </w:rPr>
        <w:t>We get token immediately not the code that we need to exchange.</w:t>
      </w:r>
    </w:p>
    <w:p w14:paraId="7A39F2E5" w14:textId="34FC0AAC" w:rsidR="00E14D2B" w:rsidRDefault="00E14D2B" w:rsidP="00796485">
      <w:pPr>
        <w:pStyle w:val="ListParagraph"/>
        <w:numPr>
          <w:ilvl w:val="0"/>
          <w:numId w:val="2"/>
        </w:numPr>
        <w:tabs>
          <w:tab w:val="left" w:pos="6432"/>
        </w:tabs>
        <w:rPr>
          <w:sz w:val="28"/>
          <w:szCs w:val="28"/>
        </w:rPr>
      </w:pPr>
      <w:r>
        <w:rPr>
          <w:sz w:val="28"/>
          <w:szCs w:val="28"/>
        </w:rPr>
        <w:t>Its less secure as token is directly exposed to the browser</w:t>
      </w:r>
    </w:p>
    <w:p w14:paraId="3B591882" w14:textId="3A85DF2F" w:rsidR="00E6584D" w:rsidRPr="00E14D2B" w:rsidRDefault="00E14D2B" w:rsidP="00E14D2B">
      <w:pPr>
        <w:tabs>
          <w:tab w:val="left" w:pos="6432"/>
        </w:tabs>
        <w:ind w:left="360"/>
        <w:rPr>
          <w:sz w:val="28"/>
          <w:szCs w:val="28"/>
        </w:rPr>
      </w:pPr>
      <w:r w:rsidRPr="00E14D2B">
        <w:rPr>
          <w:noProof/>
        </w:rPr>
        <w:lastRenderedPageBreak/>
        <w:drawing>
          <wp:inline distT="0" distB="0" distL="0" distR="0" wp14:anchorId="3CCFDE19" wp14:editId="56DD43E5">
            <wp:extent cx="5731510" cy="3223260"/>
            <wp:effectExtent l="0" t="0" r="0" b="0"/>
            <wp:docPr id="68591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18697" name="Picture 1" descr="A screenshot of a computer&#10;&#10;Description automatically generated"/>
                    <pic:cNvPicPr/>
                  </pic:nvPicPr>
                  <pic:blipFill>
                    <a:blip r:embed="rId13"/>
                    <a:stretch>
                      <a:fillRect/>
                    </a:stretch>
                  </pic:blipFill>
                  <pic:spPr>
                    <a:xfrm>
                      <a:off x="0" y="0"/>
                      <a:ext cx="5731510" cy="3223260"/>
                    </a:xfrm>
                    <a:prstGeom prst="rect">
                      <a:avLst/>
                    </a:prstGeom>
                  </pic:spPr>
                </pic:pic>
              </a:graphicData>
            </a:graphic>
          </wp:inline>
        </w:drawing>
      </w:r>
    </w:p>
    <w:p w14:paraId="02F7CF53" w14:textId="79A296B5" w:rsidR="00891CE8" w:rsidRPr="00891CE8" w:rsidRDefault="00D86C16" w:rsidP="002B5B23">
      <w:pPr>
        <w:tabs>
          <w:tab w:val="left" w:pos="6432"/>
        </w:tabs>
        <w:rPr>
          <w:color w:val="92D050"/>
          <w:sz w:val="28"/>
          <w:szCs w:val="28"/>
        </w:rPr>
      </w:pPr>
      <w:r w:rsidRPr="00891CE8">
        <w:rPr>
          <w:color w:val="92D050"/>
          <w:sz w:val="28"/>
          <w:szCs w:val="28"/>
        </w:rPr>
        <w:t xml:space="preserve">So, OAuth is a protocol </w:t>
      </w:r>
      <w:r w:rsidR="007602EA">
        <w:rPr>
          <w:color w:val="92D050"/>
          <w:sz w:val="28"/>
          <w:szCs w:val="28"/>
        </w:rPr>
        <w:t>that</w:t>
      </w:r>
      <w:r w:rsidRPr="00891CE8">
        <w:rPr>
          <w:color w:val="92D050"/>
          <w:sz w:val="28"/>
          <w:szCs w:val="28"/>
        </w:rPr>
        <w:t xml:space="preserve"> is used for exchanging permissions </w:t>
      </w:r>
      <w:r w:rsidR="00891CE8" w:rsidRPr="00891CE8">
        <w:rPr>
          <w:color w:val="92D050"/>
          <w:sz w:val="28"/>
          <w:szCs w:val="28"/>
        </w:rPr>
        <w:t>across different systems.</w:t>
      </w:r>
    </w:p>
    <w:p w14:paraId="50B0379D" w14:textId="6D7C8839" w:rsidR="00BC7C28" w:rsidRPr="007D5469" w:rsidRDefault="00891CE8" w:rsidP="002B5B23">
      <w:pPr>
        <w:tabs>
          <w:tab w:val="left" w:pos="6432"/>
        </w:tabs>
        <w:rPr>
          <w:color w:val="92D050"/>
          <w:sz w:val="28"/>
          <w:szCs w:val="28"/>
        </w:rPr>
      </w:pPr>
      <w:r>
        <w:rPr>
          <w:sz w:val="28"/>
          <w:szCs w:val="28"/>
        </w:rPr>
        <w:t xml:space="preserve"> </w:t>
      </w:r>
      <w:r w:rsidR="00943B90" w:rsidRPr="007D5469">
        <w:rPr>
          <w:color w:val="92D050"/>
          <w:sz w:val="28"/>
          <w:szCs w:val="28"/>
        </w:rPr>
        <w:t xml:space="preserve">OAuth is for Authorization. Care about scopes </w:t>
      </w:r>
      <w:r w:rsidR="005662E2" w:rsidRPr="007D5469">
        <w:rPr>
          <w:color w:val="92D050"/>
          <w:sz w:val="28"/>
          <w:szCs w:val="28"/>
        </w:rPr>
        <w:t xml:space="preserve">and </w:t>
      </w:r>
      <w:r w:rsidR="00943B90" w:rsidRPr="007D5469">
        <w:rPr>
          <w:color w:val="92D050"/>
          <w:sz w:val="28"/>
          <w:szCs w:val="28"/>
        </w:rPr>
        <w:t>permissions.</w:t>
      </w:r>
      <w:r w:rsidR="005662E2" w:rsidRPr="007D5469">
        <w:rPr>
          <w:color w:val="92D050"/>
          <w:sz w:val="28"/>
          <w:szCs w:val="28"/>
        </w:rPr>
        <w:t xml:space="preserve"> It does not have any info about the user’s info. </w:t>
      </w:r>
    </w:p>
    <w:p w14:paraId="14694132" w14:textId="48307698" w:rsidR="008D0213" w:rsidRPr="007D5469" w:rsidRDefault="008D0213" w:rsidP="002B5B23">
      <w:pPr>
        <w:tabs>
          <w:tab w:val="left" w:pos="6432"/>
        </w:tabs>
        <w:rPr>
          <w:color w:val="92D050"/>
          <w:sz w:val="28"/>
          <w:szCs w:val="28"/>
        </w:rPr>
      </w:pPr>
      <w:r w:rsidRPr="007D5469">
        <w:rPr>
          <w:color w:val="92D050"/>
          <w:sz w:val="28"/>
          <w:szCs w:val="28"/>
        </w:rPr>
        <w:t>So, not suitable for authentication.</w:t>
      </w:r>
    </w:p>
    <w:p w14:paraId="4186E34F" w14:textId="5ACA1037" w:rsidR="008D0213" w:rsidRPr="007D5469" w:rsidRDefault="00146D49" w:rsidP="002B5B23">
      <w:pPr>
        <w:tabs>
          <w:tab w:val="left" w:pos="6432"/>
        </w:tabs>
        <w:rPr>
          <w:color w:val="92D050"/>
          <w:sz w:val="28"/>
          <w:szCs w:val="28"/>
        </w:rPr>
      </w:pPr>
      <w:r w:rsidRPr="007D5469">
        <w:rPr>
          <w:color w:val="92D050"/>
          <w:sz w:val="28"/>
          <w:szCs w:val="28"/>
        </w:rPr>
        <w:t xml:space="preserve">OpenID Connect is layer on top of OAuth 2.0 </w:t>
      </w:r>
      <w:r w:rsidR="007D5469" w:rsidRPr="007D5469">
        <w:rPr>
          <w:color w:val="92D050"/>
          <w:sz w:val="28"/>
          <w:szCs w:val="28"/>
        </w:rPr>
        <w:t>protocol</w:t>
      </w:r>
      <w:r w:rsidRPr="007D5469">
        <w:rPr>
          <w:color w:val="92D050"/>
          <w:sz w:val="28"/>
          <w:szCs w:val="28"/>
        </w:rPr>
        <w:t>. It is not separate from OAuth.</w:t>
      </w:r>
    </w:p>
    <w:p w14:paraId="69588819" w14:textId="56051729" w:rsidR="00146D49" w:rsidRPr="007D5469" w:rsidRDefault="00146D49" w:rsidP="002B5B23">
      <w:pPr>
        <w:tabs>
          <w:tab w:val="left" w:pos="6432"/>
        </w:tabs>
        <w:rPr>
          <w:color w:val="92D050"/>
          <w:sz w:val="28"/>
          <w:szCs w:val="28"/>
        </w:rPr>
      </w:pPr>
      <w:r w:rsidRPr="007D5469">
        <w:rPr>
          <w:color w:val="92D050"/>
          <w:sz w:val="28"/>
          <w:szCs w:val="28"/>
        </w:rPr>
        <w:t xml:space="preserve">It adds </w:t>
      </w:r>
      <w:r w:rsidR="00A404BB" w:rsidRPr="007D5469">
        <w:rPr>
          <w:color w:val="92D050"/>
          <w:sz w:val="28"/>
          <w:szCs w:val="28"/>
        </w:rPr>
        <w:t>ID token.</w:t>
      </w:r>
    </w:p>
    <w:p w14:paraId="36DD96BA" w14:textId="013F78E5" w:rsidR="0034596F" w:rsidRPr="007D5469" w:rsidRDefault="0034596F" w:rsidP="002B5B23">
      <w:pPr>
        <w:tabs>
          <w:tab w:val="left" w:pos="6432"/>
        </w:tabs>
        <w:rPr>
          <w:color w:val="92D050"/>
          <w:sz w:val="28"/>
          <w:szCs w:val="28"/>
        </w:rPr>
      </w:pPr>
      <w:r w:rsidRPr="007D5469">
        <w:rPr>
          <w:color w:val="92D050"/>
          <w:sz w:val="28"/>
          <w:szCs w:val="28"/>
        </w:rPr>
        <w:t xml:space="preserve">So whenever we are talking to authorization server we just </w:t>
      </w:r>
      <w:r w:rsidR="000B00F4" w:rsidRPr="007D5469">
        <w:rPr>
          <w:color w:val="92D050"/>
          <w:sz w:val="28"/>
          <w:szCs w:val="28"/>
        </w:rPr>
        <w:t>don’t ask for access token but we can ask for id token as well.</w:t>
      </w:r>
    </w:p>
    <w:p w14:paraId="5611C8D8" w14:textId="115A1D50" w:rsidR="000B00F4" w:rsidRDefault="00D8787F" w:rsidP="002B5B23">
      <w:pPr>
        <w:tabs>
          <w:tab w:val="left" w:pos="6432"/>
        </w:tabs>
        <w:rPr>
          <w:color w:val="92D050"/>
          <w:sz w:val="28"/>
          <w:szCs w:val="28"/>
        </w:rPr>
      </w:pPr>
      <w:r w:rsidRPr="007D5469">
        <w:rPr>
          <w:color w:val="92D050"/>
          <w:sz w:val="28"/>
          <w:szCs w:val="28"/>
        </w:rPr>
        <w:t>ID token has information about the user.</w:t>
      </w:r>
    </w:p>
    <w:p w14:paraId="30976512" w14:textId="54D48839" w:rsidR="008B5FDC" w:rsidRDefault="008B5FDC" w:rsidP="002B5B23">
      <w:pPr>
        <w:tabs>
          <w:tab w:val="left" w:pos="6432"/>
        </w:tabs>
        <w:rPr>
          <w:color w:val="92D050"/>
          <w:sz w:val="28"/>
          <w:szCs w:val="28"/>
        </w:rPr>
      </w:pPr>
      <w:r>
        <w:rPr>
          <w:color w:val="92D050"/>
          <w:sz w:val="28"/>
          <w:szCs w:val="28"/>
        </w:rPr>
        <w:t xml:space="preserve">In OIDC request, we need to pass a scope openid </w:t>
      </w:r>
      <w:r w:rsidR="00C0318F">
        <w:rPr>
          <w:color w:val="92D050"/>
          <w:sz w:val="28"/>
          <w:szCs w:val="28"/>
        </w:rPr>
        <w:t>which means that this is openid req</w:t>
      </w:r>
      <w:r w:rsidR="00940C3D">
        <w:rPr>
          <w:color w:val="92D050"/>
          <w:sz w:val="28"/>
          <w:szCs w:val="28"/>
        </w:rPr>
        <w:t>uest.</w:t>
      </w:r>
      <w:r w:rsidR="00676FFF">
        <w:rPr>
          <w:color w:val="92D050"/>
          <w:sz w:val="28"/>
          <w:szCs w:val="28"/>
        </w:rPr>
        <w:t xml:space="preserve"> </w:t>
      </w:r>
    </w:p>
    <w:p w14:paraId="2C0F9F2F" w14:textId="29B75097" w:rsidR="003163C3" w:rsidRDefault="003163C3" w:rsidP="002B5B23">
      <w:pPr>
        <w:tabs>
          <w:tab w:val="left" w:pos="6432"/>
        </w:tabs>
        <w:rPr>
          <w:color w:val="92D050"/>
          <w:sz w:val="28"/>
          <w:szCs w:val="28"/>
        </w:rPr>
      </w:pPr>
      <w:r>
        <w:rPr>
          <w:color w:val="92D050"/>
          <w:sz w:val="28"/>
          <w:szCs w:val="28"/>
        </w:rPr>
        <w:t xml:space="preserve">Then the normal stuffs happen asking for consent and getting the authorization code then when we exchange the code </w:t>
      </w:r>
      <w:r w:rsidR="0041431C">
        <w:rPr>
          <w:color w:val="92D050"/>
          <w:sz w:val="28"/>
          <w:szCs w:val="28"/>
        </w:rPr>
        <w:t>from authorization server we get access token and ID token as well.</w:t>
      </w:r>
    </w:p>
    <w:p w14:paraId="261201EF" w14:textId="1BBFED90" w:rsidR="00A720A6" w:rsidRDefault="00A720A6" w:rsidP="002B5B23">
      <w:pPr>
        <w:tabs>
          <w:tab w:val="left" w:pos="6432"/>
        </w:tabs>
        <w:rPr>
          <w:color w:val="92D050"/>
          <w:sz w:val="28"/>
          <w:szCs w:val="28"/>
        </w:rPr>
      </w:pPr>
      <w:r>
        <w:rPr>
          <w:color w:val="92D050"/>
          <w:sz w:val="28"/>
          <w:szCs w:val="28"/>
        </w:rPr>
        <w:t>ID token is responsible for getting info of user who just logged in.</w:t>
      </w:r>
    </w:p>
    <w:p w14:paraId="5E203C8B" w14:textId="1D291DBF" w:rsidR="00A720A6" w:rsidRDefault="00A25F95" w:rsidP="002B5B23">
      <w:pPr>
        <w:tabs>
          <w:tab w:val="left" w:pos="6432"/>
        </w:tabs>
        <w:rPr>
          <w:color w:val="92D050"/>
          <w:sz w:val="28"/>
          <w:szCs w:val="28"/>
        </w:rPr>
      </w:pPr>
      <w:r>
        <w:rPr>
          <w:color w:val="92D050"/>
          <w:sz w:val="28"/>
          <w:szCs w:val="28"/>
        </w:rPr>
        <w:t>The access token can be used to call apis.</w:t>
      </w:r>
    </w:p>
    <w:p w14:paraId="08DDA50C" w14:textId="1FF01DD8" w:rsidR="00F01FD5" w:rsidRDefault="00F01FD5" w:rsidP="002B5B23">
      <w:pPr>
        <w:tabs>
          <w:tab w:val="left" w:pos="6432"/>
        </w:tabs>
        <w:rPr>
          <w:color w:val="92D050"/>
          <w:sz w:val="28"/>
          <w:szCs w:val="28"/>
        </w:rPr>
      </w:pPr>
      <w:r>
        <w:rPr>
          <w:color w:val="92D050"/>
          <w:sz w:val="28"/>
          <w:szCs w:val="28"/>
        </w:rPr>
        <w:lastRenderedPageBreak/>
        <w:t>ID token is also called JWT. Json web token.</w:t>
      </w:r>
    </w:p>
    <w:p w14:paraId="4B3530C3" w14:textId="6035E8CD" w:rsidR="00E40672" w:rsidRPr="007D5469" w:rsidRDefault="00C20BE0" w:rsidP="002B5B23">
      <w:pPr>
        <w:tabs>
          <w:tab w:val="left" w:pos="6432"/>
        </w:tabs>
        <w:rPr>
          <w:color w:val="92D050"/>
          <w:sz w:val="28"/>
          <w:szCs w:val="28"/>
        </w:rPr>
      </w:pPr>
      <w:r w:rsidRPr="00C20BE0">
        <w:rPr>
          <w:color w:val="92D050"/>
          <w:sz w:val="28"/>
          <w:szCs w:val="28"/>
        </w:rPr>
        <w:drawing>
          <wp:inline distT="0" distB="0" distL="0" distR="0" wp14:anchorId="0F30F032" wp14:editId="14ED21C0">
            <wp:extent cx="5731510" cy="3073400"/>
            <wp:effectExtent l="0" t="0" r="0" b="0"/>
            <wp:docPr id="212802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5922" name=""/>
                    <pic:cNvPicPr/>
                  </pic:nvPicPr>
                  <pic:blipFill>
                    <a:blip r:embed="rId14"/>
                    <a:stretch>
                      <a:fillRect/>
                    </a:stretch>
                  </pic:blipFill>
                  <pic:spPr>
                    <a:xfrm>
                      <a:off x="0" y="0"/>
                      <a:ext cx="5731510" cy="3073400"/>
                    </a:xfrm>
                    <a:prstGeom prst="rect">
                      <a:avLst/>
                    </a:prstGeom>
                  </pic:spPr>
                </pic:pic>
              </a:graphicData>
            </a:graphic>
          </wp:inline>
        </w:drawing>
      </w:r>
    </w:p>
    <w:p w14:paraId="67F8AE14" w14:textId="77777777" w:rsidR="00D8787F" w:rsidRDefault="00D8787F" w:rsidP="002B5B23">
      <w:pPr>
        <w:tabs>
          <w:tab w:val="left" w:pos="6432"/>
        </w:tabs>
        <w:rPr>
          <w:sz w:val="28"/>
          <w:szCs w:val="28"/>
        </w:rPr>
      </w:pPr>
    </w:p>
    <w:p w14:paraId="3B97469C" w14:textId="77777777" w:rsidR="00A404BB" w:rsidRPr="002B5B23" w:rsidRDefault="00A404BB" w:rsidP="002B5B23">
      <w:pPr>
        <w:tabs>
          <w:tab w:val="left" w:pos="6432"/>
        </w:tabs>
        <w:rPr>
          <w:sz w:val="28"/>
          <w:szCs w:val="28"/>
        </w:rPr>
      </w:pPr>
    </w:p>
    <w:sectPr w:rsidR="00A404BB" w:rsidRPr="002B5B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190D5" w14:textId="77777777" w:rsidR="00B14E99" w:rsidRDefault="00B14E99" w:rsidP="00BB1AD4">
      <w:pPr>
        <w:spacing w:after="0" w:line="240" w:lineRule="auto"/>
      </w:pPr>
      <w:r>
        <w:separator/>
      </w:r>
    </w:p>
  </w:endnote>
  <w:endnote w:type="continuationSeparator" w:id="0">
    <w:p w14:paraId="4C5576BD" w14:textId="77777777" w:rsidR="00B14E99" w:rsidRDefault="00B14E99" w:rsidP="00BB1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31EFE" w14:textId="77777777" w:rsidR="00B14E99" w:rsidRDefault="00B14E99" w:rsidP="00BB1AD4">
      <w:pPr>
        <w:spacing w:after="0" w:line="240" w:lineRule="auto"/>
      </w:pPr>
      <w:r>
        <w:separator/>
      </w:r>
    </w:p>
  </w:footnote>
  <w:footnote w:type="continuationSeparator" w:id="0">
    <w:p w14:paraId="105578CE" w14:textId="77777777" w:rsidR="00B14E99" w:rsidRDefault="00B14E99" w:rsidP="00BB1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81537"/>
    <w:multiLevelType w:val="hybridMultilevel"/>
    <w:tmpl w:val="4A2E5704"/>
    <w:lvl w:ilvl="0" w:tplc="D19A7D1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643F0941"/>
    <w:multiLevelType w:val="hybridMultilevel"/>
    <w:tmpl w:val="49824E26"/>
    <w:lvl w:ilvl="0" w:tplc="383E184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1105646">
    <w:abstractNumId w:val="0"/>
  </w:num>
  <w:num w:numId="2" w16cid:durableId="1873419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3DF0"/>
    <w:rsid w:val="00023AEF"/>
    <w:rsid w:val="00041397"/>
    <w:rsid w:val="00041CC0"/>
    <w:rsid w:val="00044634"/>
    <w:rsid w:val="00053A40"/>
    <w:rsid w:val="000577DA"/>
    <w:rsid w:val="0006089F"/>
    <w:rsid w:val="000642C2"/>
    <w:rsid w:val="00082FB8"/>
    <w:rsid w:val="000979AB"/>
    <w:rsid w:val="000B00F4"/>
    <w:rsid w:val="000C4D00"/>
    <w:rsid w:val="000C78FB"/>
    <w:rsid w:val="000D2E36"/>
    <w:rsid w:val="000E700C"/>
    <w:rsid w:val="000F5C07"/>
    <w:rsid w:val="001229E9"/>
    <w:rsid w:val="00132240"/>
    <w:rsid w:val="00146D49"/>
    <w:rsid w:val="001763F5"/>
    <w:rsid w:val="001B1180"/>
    <w:rsid w:val="001D68B9"/>
    <w:rsid w:val="001F5852"/>
    <w:rsid w:val="001F6596"/>
    <w:rsid w:val="00240B96"/>
    <w:rsid w:val="00243554"/>
    <w:rsid w:val="0028697C"/>
    <w:rsid w:val="002A671B"/>
    <w:rsid w:val="002A6A7A"/>
    <w:rsid w:val="002B5B23"/>
    <w:rsid w:val="002D0A32"/>
    <w:rsid w:val="003161C9"/>
    <w:rsid w:val="003163C3"/>
    <w:rsid w:val="003328B3"/>
    <w:rsid w:val="0034596F"/>
    <w:rsid w:val="003512A7"/>
    <w:rsid w:val="00354701"/>
    <w:rsid w:val="0036300F"/>
    <w:rsid w:val="003655AD"/>
    <w:rsid w:val="00367096"/>
    <w:rsid w:val="0037200C"/>
    <w:rsid w:val="00375060"/>
    <w:rsid w:val="00385E52"/>
    <w:rsid w:val="0039177E"/>
    <w:rsid w:val="003924F0"/>
    <w:rsid w:val="003A1674"/>
    <w:rsid w:val="003C4F2D"/>
    <w:rsid w:val="004133C8"/>
    <w:rsid w:val="0041431C"/>
    <w:rsid w:val="004169B3"/>
    <w:rsid w:val="00432F5F"/>
    <w:rsid w:val="00434F8D"/>
    <w:rsid w:val="0046396D"/>
    <w:rsid w:val="00463D5C"/>
    <w:rsid w:val="00486F48"/>
    <w:rsid w:val="004870DA"/>
    <w:rsid w:val="00491742"/>
    <w:rsid w:val="004B4EFB"/>
    <w:rsid w:val="004F15FB"/>
    <w:rsid w:val="00502DC3"/>
    <w:rsid w:val="0051392E"/>
    <w:rsid w:val="005472BB"/>
    <w:rsid w:val="00555404"/>
    <w:rsid w:val="00561B0D"/>
    <w:rsid w:val="00562074"/>
    <w:rsid w:val="0056295A"/>
    <w:rsid w:val="005662E2"/>
    <w:rsid w:val="00582960"/>
    <w:rsid w:val="005A31C7"/>
    <w:rsid w:val="005B1EBB"/>
    <w:rsid w:val="005C7C32"/>
    <w:rsid w:val="0060287B"/>
    <w:rsid w:val="0061057F"/>
    <w:rsid w:val="0065702E"/>
    <w:rsid w:val="00657A53"/>
    <w:rsid w:val="00676FFF"/>
    <w:rsid w:val="00683C1C"/>
    <w:rsid w:val="006926BC"/>
    <w:rsid w:val="006C6F12"/>
    <w:rsid w:val="006E5745"/>
    <w:rsid w:val="0071575A"/>
    <w:rsid w:val="007602EA"/>
    <w:rsid w:val="00781240"/>
    <w:rsid w:val="00796485"/>
    <w:rsid w:val="00796F9D"/>
    <w:rsid w:val="007A4D38"/>
    <w:rsid w:val="007A67DF"/>
    <w:rsid w:val="007B519A"/>
    <w:rsid w:val="007D328C"/>
    <w:rsid w:val="007D5469"/>
    <w:rsid w:val="007D66EE"/>
    <w:rsid w:val="007E3B6C"/>
    <w:rsid w:val="007F1389"/>
    <w:rsid w:val="007F4809"/>
    <w:rsid w:val="00800F1B"/>
    <w:rsid w:val="00823745"/>
    <w:rsid w:val="00842F91"/>
    <w:rsid w:val="00846B70"/>
    <w:rsid w:val="00852448"/>
    <w:rsid w:val="00881312"/>
    <w:rsid w:val="00891CE8"/>
    <w:rsid w:val="008932A3"/>
    <w:rsid w:val="008B018D"/>
    <w:rsid w:val="008B5FDC"/>
    <w:rsid w:val="008B728F"/>
    <w:rsid w:val="008C1E6D"/>
    <w:rsid w:val="008C4ABE"/>
    <w:rsid w:val="008D0213"/>
    <w:rsid w:val="008F2297"/>
    <w:rsid w:val="009005EF"/>
    <w:rsid w:val="00915560"/>
    <w:rsid w:val="009229A2"/>
    <w:rsid w:val="00940C3D"/>
    <w:rsid w:val="00943B90"/>
    <w:rsid w:val="00951FC9"/>
    <w:rsid w:val="00965CED"/>
    <w:rsid w:val="009722E5"/>
    <w:rsid w:val="00994368"/>
    <w:rsid w:val="0099438D"/>
    <w:rsid w:val="009E2520"/>
    <w:rsid w:val="009E3959"/>
    <w:rsid w:val="009E6569"/>
    <w:rsid w:val="009E762F"/>
    <w:rsid w:val="00A12618"/>
    <w:rsid w:val="00A25F95"/>
    <w:rsid w:val="00A3570A"/>
    <w:rsid w:val="00A35B22"/>
    <w:rsid w:val="00A35E26"/>
    <w:rsid w:val="00A404BB"/>
    <w:rsid w:val="00A41913"/>
    <w:rsid w:val="00A5336C"/>
    <w:rsid w:val="00A720A6"/>
    <w:rsid w:val="00A901A5"/>
    <w:rsid w:val="00AA4AFE"/>
    <w:rsid w:val="00AB36AE"/>
    <w:rsid w:val="00AC38FD"/>
    <w:rsid w:val="00AE3B8F"/>
    <w:rsid w:val="00B0186E"/>
    <w:rsid w:val="00B06F4E"/>
    <w:rsid w:val="00B145F4"/>
    <w:rsid w:val="00B14E99"/>
    <w:rsid w:val="00B16BF4"/>
    <w:rsid w:val="00B17471"/>
    <w:rsid w:val="00B33993"/>
    <w:rsid w:val="00B50D94"/>
    <w:rsid w:val="00B62822"/>
    <w:rsid w:val="00BB1AD4"/>
    <w:rsid w:val="00BB5E4A"/>
    <w:rsid w:val="00BC5191"/>
    <w:rsid w:val="00BC7C28"/>
    <w:rsid w:val="00BD20B1"/>
    <w:rsid w:val="00BD3ACC"/>
    <w:rsid w:val="00BD78B0"/>
    <w:rsid w:val="00BE17C0"/>
    <w:rsid w:val="00BF785E"/>
    <w:rsid w:val="00C00DD4"/>
    <w:rsid w:val="00C0318F"/>
    <w:rsid w:val="00C134B1"/>
    <w:rsid w:val="00C20BE0"/>
    <w:rsid w:val="00C254F8"/>
    <w:rsid w:val="00C32AF1"/>
    <w:rsid w:val="00C45BAA"/>
    <w:rsid w:val="00C47A5A"/>
    <w:rsid w:val="00C710EA"/>
    <w:rsid w:val="00C83DF0"/>
    <w:rsid w:val="00C93655"/>
    <w:rsid w:val="00CD33AF"/>
    <w:rsid w:val="00CE09DF"/>
    <w:rsid w:val="00CF7CCF"/>
    <w:rsid w:val="00D22F62"/>
    <w:rsid w:val="00D41266"/>
    <w:rsid w:val="00D41840"/>
    <w:rsid w:val="00D568C5"/>
    <w:rsid w:val="00D615E7"/>
    <w:rsid w:val="00D61DE5"/>
    <w:rsid w:val="00D71894"/>
    <w:rsid w:val="00D761A7"/>
    <w:rsid w:val="00D85028"/>
    <w:rsid w:val="00D86C16"/>
    <w:rsid w:val="00D8787F"/>
    <w:rsid w:val="00D90289"/>
    <w:rsid w:val="00D914E7"/>
    <w:rsid w:val="00D91733"/>
    <w:rsid w:val="00D917E2"/>
    <w:rsid w:val="00DC269B"/>
    <w:rsid w:val="00DC5F78"/>
    <w:rsid w:val="00DE4F1E"/>
    <w:rsid w:val="00E14D2B"/>
    <w:rsid w:val="00E23F22"/>
    <w:rsid w:val="00E27D5C"/>
    <w:rsid w:val="00E40672"/>
    <w:rsid w:val="00E412EB"/>
    <w:rsid w:val="00E41F7F"/>
    <w:rsid w:val="00E4525E"/>
    <w:rsid w:val="00E51C50"/>
    <w:rsid w:val="00E60B6D"/>
    <w:rsid w:val="00E6584D"/>
    <w:rsid w:val="00E701F1"/>
    <w:rsid w:val="00E857A7"/>
    <w:rsid w:val="00E94864"/>
    <w:rsid w:val="00E97B52"/>
    <w:rsid w:val="00EA34C8"/>
    <w:rsid w:val="00F01FD5"/>
    <w:rsid w:val="00F07658"/>
    <w:rsid w:val="00F44613"/>
    <w:rsid w:val="00F93812"/>
    <w:rsid w:val="00FC2AEE"/>
    <w:rsid w:val="00FC3E5D"/>
    <w:rsid w:val="00FC584F"/>
    <w:rsid w:val="00FD0E2A"/>
    <w:rsid w:val="00FD6470"/>
    <w:rsid w:val="00FF3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7"/>
    <o:shapelayout v:ext="edit">
      <o:idmap v:ext="edit" data="1"/>
      <o:rules v:ext="edit">
        <o:r id="V:Rule1" type="connector" idref="#_x0000_s1035"/>
        <o:r id="V:Rule2" type="connector" idref="#_x0000_s1042"/>
        <o:r id="V:Rule3" type="connector" idref="#_x0000_s1041"/>
        <o:r id="V:Rule4" type="connector" idref="#_x0000_s1061"/>
        <o:r id="V:Rule5" type="connector" idref="#_x0000_s1062"/>
        <o:r id="V:Rule6" type="connector" idref="#_x0000_s1055"/>
        <o:r id="V:Rule7" type="connector" idref="#_x0000_s1045"/>
        <o:r id="V:Rule8" type="connector" idref="#_x0000_s1068"/>
        <o:r id="V:Rule9" type="connector" idref="#_x0000_s1069"/>
        <o:r id="V:Rule10" type="connector" idref="#_x0000_s1077"/>
      </o:rules>
    </o:shapelayout>
  </w:shapeDefaults>
  <w:decimalSymbol w:val="."/>
  <w:listSeparator w:val=","/>
  <w14:docId w14:val="0C756444"/>
  <w15:docId w15:val="{33F3E662-AFCD-4C86-8B4F-ACFA0BAFD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191"/>
    <w:pPr>
      <w:ind w:left="720"/>
      <w:contextualSpacing/>
    </w:pPr>
  </w:style>
  <w:style w:type="paragraph" w:styleId="Header">
    <w:name w:val="header"/>
    <w:basedOn w:val="Normal"/>
    <w:link w:val="HeaderChar"/>
    <w:uiPriority w:val="99"/>
    <w:unhideWhenUsed/>
    <w:rsid w:val="00BB1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AD4"/>
  </w:style>
  <w:style w:type="paragraph" w:styleId="Footer">
    <w:name w:val="footer"/>
    <w:basedOn w:val="Normal"/>
    <w:link w:val="FooterChar"/>
    <w:uiPriority w:val="99"/>
    <w:unhideWhenUsed/>
    <w:rsid w:val="00BB1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9</Pages>
  <Words>1391</Words>
  <Characters>6722</Characters>
  <Application>Microsoft Office Word</Application>
  <DocSecurity>0</DocSecurity>
  <Lines>216</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Basaiwal</dc:creator>
  <cp:keywords/>
  <dc:description/>
  <cp:lastModifiedBy>Ayushi Basaiwal</cp:lastModifiedBy>
  <cp:revision>205</cp:revision>
  <dcterms:created xsi:type="dcterms:W3CDTF">2024-01-03T15:48:00Z</dcterms:created>
  <dcterms:modified xsi:type="dcterms:W3CDTF">2024-01-14T15:10:00Z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1536277d-0c9d-4bbe-89ab-002ee21c9eac</vt:lpwstr>
  </property>
</Properties>
</file>