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Project Planning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062011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Planning Template (Product Backlog, Sprint Planning, Stories, Story points) </w:t>
      </w:r>
    </w:p>
    <w:tbl>
      <w:tblPr>
        <w:tblStyle w:val="Table1"/>
        <w:tblW w:w="9351.99951171875" w:type="dxa"/>
        <w:jc w:val="left"/>
        <w:tblInd w:w="2592.39990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80029296875"/>
        <w:gridCol w:w="4844.19921875"/>
        <w:tblGridChange w:id="0">
          <w:tblGrid>
            <w:gridCol w:w="4507.80029296875"/>
            <w:gridCol w:w="4844.19921875"/>
          </w:tblGrid>
        </w:tblGridChange>
      </w:tblGrid>
      <w:tr>
        <w:trPr>
          <w:cantSplit w:val="0"/>
          <w:trHeight w:val="2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84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8 March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91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882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Team 169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889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882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Insurance Fraud Detection Using Machine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9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Product Backlog, Sprint Schedule, and Estimation (4 Marks)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17.4432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Use the below template to create product backlog and sprint schedule</w:t>
      </w:r>
    </w:p>
    <w:tbl>
      <w:tblPr>
        <w:tblStyle w:val="Table2"/>
        <w:tblW w:w="15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2160"/>
        <w:gridCol w:w="1515"/>
        <w:gridCol w:w="4500"/>
        <w:gridCol w:w="1545"/>
        <w:gridCol w:w="1560"/>
        <w:gridCol w:w="1980"/>
        <w:tblGridChange w:id="0">
          <w:tblGrid>
            <w:gridCol w:w="1815"/>
            <w:gridCol w:w="2160"/>
            <w:gridCol w:w="1515"/>
            <w:gridCol w:w="4500"/>
            <w:gridCol w:w="1545"/>
            <w:gridCol w:w="1560"/>
            <w:gridCol w:w="1980"/>
          </w:tblGrid>
        </w:tblGridChange>
      </w:tblGrid>
      <w:tr>
        <w:trPr>
          <w:cantSplit w:val="0"/>
          <w:trHeight w:val="4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8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389404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Functional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389404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Requirement (Epic)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429443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User Story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429443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User Story / Task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7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Story 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395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883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Team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44189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Members</w:t>
            </w:r>
          </w:p>
        </w:tc>
      </w:tr>
      <w:tr>
        <w:trPr>
          <w:cantSplit w:val="0"/>
          <w:trHeight w:val="7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9382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Data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36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USN-1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20.7684326171875" w:right="317.9150390625" w:hanging="5.1794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As a developer, I collect insurance claim datasets for fraud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3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Ayushi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Data 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36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USN-2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63458347320557" w:lineRule="auto"/>
              <w:ind w:left="130.927734375" w:right="116.7236328125" w:hanging="15.33874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Clean and preprocess the dataset by removing missing and duplicate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3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Himanshu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Feature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36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USN-3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15.5889892578125" w:right="583.8476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Select important features affecting insurance fraud prediction.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39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Kshitij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Model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36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USN-4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4094772339" w:lineRule="auto"/>
              <w:ind w:left="115.5889892578125" w:right="583.8476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Train machine learning models (Logistic Regression, Decision Tree, Random Forest).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125.7385253906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Gaurav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4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389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Model Evaluation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36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USN-5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955795288" w:lineRule="auto"/>
              <w:ind w:left="120.7684326171875" w:right="627.471923828125" w:hanging="5.1794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Evaluate models using accuracy, precision, recall and F1-score.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3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Himanshu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122.560729980468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Sprint-3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35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Hyperparameter 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128.53698730468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Improve model performance using hyperparameter tuning.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Gaurav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.7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122.560729980468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Result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128.53698730468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Create charts and confusion matrix for model performance.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    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Kshitij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122.560729980468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Sprint-4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Documentation &amp;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128.53698730468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Prepare final project report and presentation.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       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25.7385253906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Ayushi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Tracker, Velocity &amp; Burndown Chart: (4 Marks) </w:t>
      </w:r>
    </w:p>
    <w:tbl>
      <w:tblPr>
        <w:tblStyle w:val="Table3"/>
        <w:tblW w:w="14214.7998046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6.400146484375"/>
        <w:gridCol w:w="1735.1995849609375"/>
        <w:gridCol w:w="1234.200439453125"/>
        <w:gridCol w:w="2078.399658203125"/>
        <w:gridCol w:w="2357.2003173828125"/>
        <w:gridCol w:w="2079.000244140625"/>
        <w:gridCol w:w="2714.3994140625"/>
        <w:tblGridChange w:id="0">
          <w:tblGrid>
            <w:gridCol w:w="2016.400146484375"/>
            <w:gridCol w:w="1735.1995849609375"/>
            <w:gridCol w:w="1234.200439453125"/>
            <w:gridCol w:w="2078.399658203125"/>
            <w:gridCol w:w="2357.2003173828125"/>
            <w:gridCol w:w="2079.000244140625"/>
            <w:gridCol w:w="2714.3994140625"/>
          </w:tblGrid>
        </w:tblGridChange>
      </w:tblGrid>
      <w:tr>
        <w:trPr>
          <w:cantSplit w:val="0"/>
          <w:trHeight w:val="69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8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886840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Total Story 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391479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394287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82373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 Start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8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 End Date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723388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(Planned)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8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Story Points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27.939453125" w:right="208.260498046875" w:hanging="6.3745117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Completed (as on  Planned End Date)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67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 Release Date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70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(Actual)</w:t>
            </w:r>
          </w:p>
        </w:tc>
      </w:tr>
      <w:tr>
        <w:trPr>
          <w:cantSplit w:val="0"/>
          <w:trHeight w:val="3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12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Days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12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02 Feb 2026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09 Feb 2026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09 Feb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12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Days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72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10 Feb 2026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6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17 Feb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17 Feb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12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Days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6926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18 Feb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193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25 Feb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 25 Feb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Sprint-4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7912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Days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1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26 Feb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193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08 Mar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 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   08 Mar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9525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Velocity: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6978454589844" w:lineRule="auto"/>
        <w:ind w:left="14.793548583984375" w:right="191.658935546875" w:firstLine="5.29922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Imagine we have a 10-day sprint duration, and the velocity of the team is 20 (points per sprint). Let’s calculate the team’s average velocity (AV) per  iteration unit (story points per day)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101806640625" w:line="240" w:lineRule="auto"/>
        <w:ind w:left="0" w:right="0" w:firstLine="0"/>
        <w:jc w:val="center"/>
        <w:rPr>
          <w:color w:val="172b4d"/>
          <w:sz w:val="22.079999923706055"/>
          <w:szCs w:val="22.0799999237060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101806640625" w:line="240" w:lineRule="auto"/>
        <w:ind w:left="0" w:right="0" w:firstLine="0"/>
        <w:jc w:val="left"/>
        <w:rPr>
          <w:color w:val="172b4d"/>
          <w:sz w:val="48"/>
          <w:szCs w:val="48"/>
          <w:highlight w:val="black"/>
        </w:rPr>
      </w:pPr>
      <w:r w:rsidDel="00000000" w:rsidR="00000000" w:rsidRPr="00000000">
        <w:rPr>
          <w:color w:val="172b4d"/>
          <w:sz w:val="22.079999923706055"/>
          <w:szCs w:val="22.079999923706055"/>
          <w:highlight w:val="white"/>
          <w:rtl w:val="0"/>
        </w:rPr>
        <w:t xml:space="preserve">                                                                     </w:t>
      </w:r>
      <w:r w:rsidDel="00000000" w:rsidR="00000000" w:rsidRPr="00000000">
        <w:rPr>
          <w:color w:val="172b4d"/>
          <w:sz w:val="48"/>
          <w:szCs w:val="48"/>
          <w:highlight w:val="white"/>
          <w:rtl w:val="0"/>
        </w:rPr>
        <w:t xml:space="preserve">Story Points            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19.8101806640625" w:line="240" w:lineRule="auto"/>
        <w:jc w:val="center"/>
        <w:rPr>
          <w:color w:val="172b4d"/>
          <w:sz w:val="48"/>
          <w:szCs w:val="48"/>
          <w:highlight w:val="white"/>
        </w:rPr>
      </w:pPr>
      <w:r w:rsidDel="00000000" w:rsidR="00000000" w:rsidRPr="00000000">
        <w:rPr>
          <w:color w:val="172b4d"/>
          <w:sz w:val="48"/>
          <w:szCs w:val="48"/>
          <w:highlight w:val="white"/>
          <w:rtl w:val="0"/>
        </w:rPr>
        <w:t xml:space="preserve">AV=</w:t>
      </w:r>
      <w:r w:rsidDel="00000000" w:rsidR="00000000" w:rsidRPr="00000000">
        <w:rPr>
          <w:color w:val="172b4d"/>
          <w:sz w:val="22.079999923706055"/>
          <w:szCs w:val="22.079999923706055"/>
          <w:highlight w:val="white"/>
        </w:rPr>
        <mc:AlternateContent>
          <mc:Choice Requires="wpg">
            <w:drawing>
              <wp:inline distB="114300" distT="114300" distL="114300" distR="114300">
                <wp:extent cx="1625154" cy="1905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5550" y="1555125"/>
                          <a:ext cx="862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625154" cy="1905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5154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color w:val="172b4d"/>
          <w:sz w:val="22.079999923706055"/>
          <w:szCs w:val="22.079999923706055"/>
          <w:highlight w:val="white"/>
          <w:rtl w:val="0"/>
        </w:rPr>
        <w:t xml:space="preserve">     </w:t>
      </w:r>
      <w:r w:rsidDel="00000000" w:rsidR="00000000" w:rsidRPr="00000000">
        <w:rPr>
          <w:color w:val="172b4d"/>
          <w:sz w:val="48"/>
          <w:szCs w:val="48"/>
          <w:highlight w:val="white"/>
          <w:rtl w:val="0"/>
        </w:rPr>
        <w:t xml:space="preserve"> =         </w:t>
      </w:r>
      <w:r w:rsidDel="00000000" w:rsidR="00000000" w:rsidRPr="00000000">
        <w:rPr>
          <w:color w:val="172b4d"/>
          <w:sz w:val="22.079999923706055"/>
          <w:szCs w:val="22.079999923706055"/>
          <w:highlight w:val="white"/>
        </w:rPr>
        <mc:AlternateContent>
          <mc:Choice Requires="wpg">
            <w:drawing>
              <wp:inline distB="114300" distT="114300" distL="114300" distR="114300">
                <wp:extent cx="243114" cy="1905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5550" y="1555125"/>
                          <a:ext cx="862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43114" cy="1905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114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color w:val="172b4d"/>
          <w:sz w:val="22.079999923706055"/>
          <w:szCs w:val="22.079999923706055"/>
          <w:highlight w:val="white"/>
          <w:rtl w:val="0"/>
        </w:rPr>
        <w:t xml:space="preserve">    </w:t>
      </w:r>
      <w:r w:rsidDel="00000000" w:rsidR="00000000" w:rsidRPr="00000000">
        <w:rPr>
          <w:color w:val="172b4d"/>
          <w:sz w:val="48"/>
          <w:szCs w:val="48"/>
          <w:highlight w:val="white"/>
          <w:rtl w:val="0"/>
        </w:rPr>
        <w:t xml:space="preserve">=   1.42</w:t>
      </w:r>
    </w:p>
    <w:p w:rsidR="00000000" w:rsidDel="00000000" w:rsidP="00000000" w:rsidRDefault="00000000" w:rsidRPr="00000000" w14:paraId="00000082">
      <w:pPr>
        <w:widowControl w:val="0"/>
        <w:spacing w:line="228.16978454589844" w:lineRule="auto"/>
        <w:ind w:left="14.793548583984375" w:right="191.658935546875" w:firstLine="5.299224853515625"/>
        <w:rPr>
          <w:color w:val="172b4d"/>
          <w:sz w:val="48"/>
          <w:szCs w:val="48"/>
          <w:highlight w:val="white"/>
        </w:rPr>
      </w:pPr>
      <w:r w:rsidDel="00000000" w:rsidR="00000000" w:rsidRPr="00000000">
        <w:rPr>
          <w:color w:val="172b4d"/>
          <w:sz w:val="22.079999923706055"/>
          <w:szCs w:val="22.079999923706055"/>
          <w:highlight w:val="white"/>
          <w:rtl w:val="0"/>
        </w:rPr>
        <w:t xml:space="preserve">                                                                      </w:t>
      </w:r>
      <w:r w:rsidDel="00000000" w:rsidR="00000000" w:rsidRPr="00000000">
        <w:rPr>
          <w:color w:val="172b4d"/>
          <w:sz w:val="48"/>
          <w:szCs w:val="48"/>
          <w:highlight w:val="white"/>
          <w:rtl w:val="0"/>
        </w:rPr>
        <w:t xml:space="preserve">Sprint Duration           7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widowControl w:val="0"/>
        <w:spacing w:line="240" w:lineRule="auto"/>
        <w:ind w:left="16.780853271484375" w:firstLine="0"/>
        <w:rPr>
          <w:color w:val="172b4d"/>
          <w:sz w:val="36"/>
          <w:szCs w:val="36"/>
        </w:rPr>
      </w:pPr>
      <w:bookmarkStart w:colFirst="0" w:colLast="0" w:name="_f0vvzrlteuwr" w:id="0"/>
      <w:bookmarkEnd w:id="0"/>
      <w:r w:rsidDel="00000000" w:rsidR="00000000" w:rsidRPr="00000000">
        <w:rPr>
          <w:color w:val="172b4d"/>
          <w:sz w:val="48"/>
          <w:szCs w:val="48"/>
          <w:rtl w:val="0"/>
        </w:rPr>
        <w:t xml:space="preserve">* </w:t>
      </w:r>
      <w:r w:rsidDel="00000000" w:rsidR="00000000" w:rsidRPr="00000000">
        <w:rPr>
          <w:color w:val="172b4d"/>
          <w:sz w:val="36"/>
          <w:szCs w:val="36"/>
          <w:rtl w:val="0"/>
        </w:rPr>
        <w:t xml:space="preserve">What this chart shows 📊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color w:val="172b4d"/>
          <w:sz w:val="22.079999923706055"/>
          <w:szCs w:val="22.079999923706055"/>
          <w:rtl w:val="0"/>
        </w:rPr>
        <w:t xml:space="preserve">Ideal Progress Line: Shows how work should decrease evenly from 40 story points (2 Feb 2026) to 0 (8 Mar 2026).</w:t>
        <w:br w:type="textWrapping"/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color w:val="172b4d"/>
          <w:sz w:val="22.079999923706055"/>
          <w:szCs w:val="22.079999923706055"/>
          <w:rtl w:val="0"/>
        </w:rPr>
        <w:t xml:space="preserve">Actual Progress Line: Shows the real progress based on your sprint plan: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4562475</wp:posOffset>
            </wp:positionH>
            <wp:positionV relativeFrom="paragraph">
              <wp:posOffset>330779</wp:posOffset>
            </wp:positionV>
            <wp:extent cx="3981450" cy="2995796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9957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2b4d"/>
          <w:sz w:val="22.079999923706055"/>
          <w:szCs w:val="22.079999923706055"/>
          <w:rtl w:val="0"/>
        </w:rPr>
        <w:t xml:space="preserve">Sprint-1 → 10 points completed</w:t>
        <w:br w:type="textWrapping"/>
      </w:r>
    </w:p>
    <w:p w:rsidR="00000000" w:rsidDel="00000000" w:rsidP="00000000" w:rsidRDefault="00000000" w:rsidRPr="00000000" w14:paraId="0000008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2b4d"/>
          <w:sz w:val="22.079999923706055"/>
          <w:szCs w:val="22.079999923706055"/>
          <w:rtl w:val="0"/>
        </w:rPr>
        <w:t xml:space="preserve">Sprint-2 → 10 points completed                                                              </w:t>
        <w:br w:type="textWrapping"/>
      </w:r>
    </w:p>
    <w:p w:rsidR="00000000" w:rsidDel="00000000" w:rsidP="00000000" w:rsidRDefault="00000000" w:rsidRPr="00000000" w14:paraId="0000008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2b4d"/>
          <w:sz w:val="22.079999923706055"/>
          <w:szCs w:val="22.079999923706055"/>
          <w:rtl w:val="0"/>
        </w:rPr>
        <w:t xml:space="preserve">Sprint-3 → 10 points completed</w:t>
        <w:br w:type="textWrapping"/>
      </w:r>
    </w:p>
    <w:p w:rsidR="00000000" w:rsidDel="00000000" w:rsidP="00000000" w:rsidRDefault="00000000" w:rsidRPr="00000000" w14:paraId="0000008F">
      <w:pPr>
        <w:widowControl w:val="0"/>
        <w:numPr>
          <w:ilvl w:val="1"/>
          <w:numId w:val="1"/>
        </w:numPr>
        <w:spacing w:after="240" w:before="0" w:beforeAutospacing="0" w:line="240" w:lineRule="auto"/>
        <w:ind w:left="1440" w:hanging="360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2b4d"/>
          <w:sz w:val="22.079999923706055"/>
          <w:szCs w:val="22.079999923706055"/>
          <w:rtl w:val="0"/>
        </w:rPr>
        <w:t xml:space="preserve">Sprint-4 → 10 points completed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before="294.3255615234375" w:line="228.16949844360352" w:lineRule="auto"/>
        <w:ind w:left="7.948760986328125" w:right="441.544189453125" w:hanging="4.857635498046875"/>
        <w:rPr>
          <w:b w:val="1"/>
          <w:bCs w:val="1"/>
          <w:color w:val="172b4d"/>
          <w:sz w:val="22.079999923706055"/>
          <w:szCs w:val="22.079999923706055"/>
          <w:highlight w:val="white"/>
        </w:rPr>
      </w:pPr>
      <w:r w:rsidDel="00000000" w:rsidR="00000000" w:rsidRPr="00000000">
        <w:rPr>
          <w:b w:val="1"/>
          <w:bCs w:val="1"/>
          <w:color w:val="172b4d"/>
          <w:sz w:val="22.079999923706055"/>
          <w:szCs w:val="22.079999923706055"/>
          <w:highlight w:val="white"/>
          <w:rtl w:val="0"/>
        </w:rPr>
        <w:t xml:space="preserve">Burndown Chart: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255615234375" w:line="228.16949844360352" w:lineRule="auto"/>
        <w:ind w:left="7.948760986328125" w:right="441.544189453125" w:hanging="4.857635498046875"/>
        <w:jc w:val="left"/>
        <w:rPr>
          <w:b w:val="1"/>
          <w:bCs w:val="1"/>
          <w:color w:val="172b4d"/>
          <w:sz w:val="22.079999923706055"/>
          <w:szCs w:val="22.079999923706055"/>
        </w:rPr>
      </w:pPr>
      <w:r w:rsidDel="00000000" w:rsidR="00000000" w:rsidRPr="00000000">
        <w:rPr>
          <w:color w:val="172b4d"/>
          <w:sz w:val="22.079999923706055"/>
          <w:szCs w:val="22.079999923706055"/>
          <w:highlight w:val="white"/>
          <w:rtl w:val="0"/>
        </w:rPr>
        <w:t xml:space="preserve">The burndown chart represents the remaining work in the project over time. The project started with </w:t>
      </w:r>
      <w:r w:rsidDel="00000000" w:rsidR="00000000" w:rsidRPr="00000000">
        <w:rPr>
          <w:b w:val="1"/>
          <w:bCs w:val="1"/>
          <w:color w:val="172b4d"/>
          <w:sz w:val="22.079999923706055"/>
          <w:szCs w:val="22.079999923706055"/>
          <w:highlight w:val="white"/>
          <w:rtl w:val="0"/>
        </w:rPr>
        <w:t xml:space="preserve">40 total story points on 2 February 2026</w:t>
      </w:r>
      <w:r w:rsidDel="00000000" w:rsidR="00000000" w:rsidRPr="00000000">
        <w:rPr>
          <w:color w:val="172b4d"/>
          <w:sz w:val="22.079999923706055"/>
          <w:szCs w:val="22.079999923706055"/>
          <w:highlight w:val="white"/>
          <w:rtl w:val="0"/>
        </w:rPr>
        <w:t xml:space="preserve">. The </w:t>
      </w:r>
      <w:r w:rsidDel="00000000" w:rsidR="00000000" w:rsidRPr="00000000">
        <w:rPr>
          <w:b w:val="1"/>
          <w:bCs w:val="1"/>
          <w:color w:val="172b4d"/>
          <w:sz w:val="22.079999923706055"/>
          <w:szCs w:val="22.079999923706055"/>
          <w:highlight w:val="white"/>
          <w:rtl w:val="0"/>
        </w:rPr>
        <w:t xml:space="preserve">ideal line</w:t>
      </w:r>
      <w:r w:rsidDel="00000000" w:rsidR="00000000" w:rsidRPr="00000000">
        <w:rPr>
          <w:color w:val="172b4d"/>
          <w:sz w:val="22.079999923706055"/>
          <w:szCs w:val="22.079999923706055"/>
          <w:highlight w:val="white"/>
          <w:rtl w:val="0"/>
        </w:rPr>
        <w:t xml:space="preserve"> shows the expected linear progress if the team completed work at a constant rate. The </w:t>
      </w:r>
      <w:r w:rsidDel="00000000" w:rsidR="00000000" w:rsidRPr="00000000">
        <w:rPr>
          <w:b w:val="1"/>
          <w:bCs w:val="1"/>
          <w:color w:val="172b4d"/>
          <w:sz w:val="22.079999923706055"/>
          <w:szCs w:val="22.079999923706055"/>
          <w:highlight w:val="white"/>
          <w:rtl w:val="0"/>
        </w:rPr>
        <w:t xml:space="preserve">actual progress line</w:t>
      </w:r>
      <w:r w:rsidDel="00000000" w:rsidR="00000000" w:rsidRPr="00000000">
        <w:rPr>
          <w:color w:val="172b4d"/>
          <w:sz w:val="22.079999923706055"/>
          <w:szCs w:val="22.079999923706055"/>
          <w:highlight w:val="white"/>
          <w:rtl w:val="0"/>
        </w:rPr>
        <w:t xml:space="preserve"> represents the real work completed during each sprint. By </w:t>
      </w:r>
      <w:r w:rsidDel="00000000" w:rsidR="00000000" w:rsidRPr="00000000">
        <w:rPr>
          <w:b w:val="1"/>
          <w:bCs w:val="1"/>
          <w:color w:val="172b4d"/>
          <w:sz w:val="22.079999923706055"/>
          <w:szCs w:val="22.079999923706055"/>
          <w:highlight w:val="white"/>
          <w:rtl w:val="0"/>
        </w:rPr>
        <w:t xml:space="preserve">8 March 2026</w:t>
      </w:r>
      <w:r w:rsidDel="00000000" w:rsidR="00000000" w:rsidRPr="00000000">
        <w:rPr>
          <w:color w:val="172b4d"/>
          <w:sz w:val="22.079999923706055"/>
          <w:szCs w:val="22.079999923706055"/>
          <w:highlight w:val="white"/>
          <w:rtl w:val="0"/>
        </w:rPr>
        <w:t xml:space="preserve">, all story points were completed, indicating that the project was successfully finished within the planned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1044921875" w:line="240" w:lineRule="auto"/>
        <w:ind w:left="14.35195922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https://www.visual-paradigm.com/scrum/scrum-burndown-chart/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0498046875" w:line="240" w:lineRule="auto"/>
        <w:ind w:left="14.35195922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https://www.atlassian.com/agile/tutorials/burndown-charts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3260498046875" w:line="240" w:lineRule="auto"/>
        <w:ind w:left="16.78085327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Reference: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7264404296875" w:line="240" w:lineRule="auto"/>
        <w:ind w:left="14.35195922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https://www.atlassian.com/agile/project-management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0498046875" w:line="240" w:lineRule="auto"/>
        <w:ind w:left="14.35195922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https://www.atlassian.com/agile/tutorials/how-to-do-scrum-with-jira-software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40" w:lineRule="auto"/>
        <w:ind w:left="14.35195922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https://www.atlassian.com/agile/tutorials/epics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40" w:lineRule="auto"/>
        <w:ind w:left="14.35195922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https://www.atlassian.com/agile/tutorials/sprints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40" w:lineRule="auto"/>
        <w:ind w:left="14.35195922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https://www.atlassian.com/agile/project-management/estimation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266357421875" w:line="240" w:lineRule="auto"/>
        <w:ind w:left="14.35195922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https://www.atlassian.com/agile/tutorials/burndown-charts</w:t>
      </w:r>
    </w:p>
    <w:sectPr>
      <w:pgSz w:h="11900" w:w="16820" w:orient="landscape"/>
      <w:pgMar w:bottom="2928.4002685546875" w:top="1421.199951171875" w:left="1440" w:right="859.1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