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TOURISM TICKET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ID: kacholia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Code: AA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Cost: P 5000.000000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tickets: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Cost: P 25000.000000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