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10E64" w14:textId="7FA377B5" w:rsidR="00E708E0" w:rsidRDefault="181E0AFC" w:rsidP="1596652E">
      <w:pPr>
        <w:pStyle w:val="Title"/>
        <w:spacing w:line="276" w:lineRule="auto"/>
        <w:jc w:val="center"/>
        <w:rPr>
          <w:rFonts w:ascii="Arial Black" w:hAnsi="Arial Black" w:cs="Aharoni"/>
          <w:sz w:val="36"/>
          <w:szCs w:val="36"/>
          <w:u w:val="single"/>
        </w:rPr>
      </w:pPr>
      <w:r w:rsidRPr="181E0AFC">
        <w:rPr>
          <w:rFonts w:ascii="Arial Black" w:hAnsi="Arial Black" w:cs="Aharoni"/>
          <w:sz w:val="36"/>
          <w:szCs w:val="36"/>
          <w:u w:val="single"/>
        </w:rPr>
        <w:t>ICMP</w:t>
      </w:r>
      <w:r w:rsidR="00E156F7">
        <w:rPr>
          <w:rFonts w:ascii="Arial Black" w:hAnsi="Arial Black" w:cs="Aharoni"/>
          <w:sz w:val="36"/>
          <w:szCs w:val="36"/>
          <w:u w:val="single"/>
        </w:rPr>
        <w:t xml:space="preserve"> </w:t>
      </w:r>
      <w:r w:rsidRPr="181E0AFC">
        <w:rPr>
          <w:rFonts w:ascii="Arial Black" w:hAnsi="Arial Black" w:cs="Aharoni"/>
          <w:sz w:val="36"/>
          <w:szCs w:val="36"/>
          <w:u w:val="single"/>
        </w:rPr>
        <w:t>PROTOCOL</w:t>
      </w:r>
    </w:p>
    <w:p w14:paraId="3D344C45" w14:textId="77777777" w:rsidR="00073D6C" w:rsidRPr="00073D6C" w:rsidRDefault="00073D6C" w:rsidP="00073D6C">
      <w:pPr>
        <w:rPr>
          <w:sz w:val="24"/>
          <w:szCs w:val="24"/>
        </w:rPr>
      </w:pPr>
    </w:p>
    <w:tbl>
      <w:tblPr>
        <w:tblStyle w:val="TableGrid"/>
        <w:tblW w:w="0" w:type="auto"/>
        <w:tblInd w:w="-5" w:type="dxa"/>
        <w:tblLook w:val="04A0" w:firstRow="1" w:lastRow="0" w:firstColumn="1" w:lastColumn="0" w:noHBand="0" w:noVBand="1"/>
      </w:tblPr>
      <w:tblGrid>
        <w:gridCol w:w="4508"/>
        <w:gridCol w:w="4508"/>
      </w:tblGrid>
      <w:tr w:rsidR="00073D6C" w:rsidRPr="00073D6C" w14:paraId="468A695E" w14:textId="77777777" w:rsidTr="00841B53">
        <w:tc>
          <w:tcPr>
            <w:tcW w:w="4508" w:type="dxa"/>
          </w:tcPr>
          <w:p w14:paraId="7EB11DE1" w14:textId="2D8C6691" w:rsidR="00073D6C" w:rsidRPr="00073D6C" w:rsidRDefault="00073D6C" w:rsidP="00073D6C">
            <w:pPr>
              <w:rPr>
                <w:sz w:val="24"/>
                <w:szCs w:val="24"/>
              </w:rPr>
            </w:pPr>
            <w:bookmarkStart w:id="0" w:name="_Hlk128503950"/>
            <w:r w:rsidRPr="00073D6C">
              <w:rPr>
                <w:sz w:val="24"/>
                <w:szCs w:val="24"/>
              </w:rPr>
              <w:t>Prepared by:</w:t>
            </w:r>
          </w:p>
        </w:tc>
        <w:tc>
          <w:tcPr>
            <w:tcW w:w="4508" w:type="dxa"/>
          </w:tcPr>
          <w:p w14:paraId="6BD431E1" w14:textId="26FF9A51" w:rsidR="00073D6C" w:rsidRPr="00073D6C" w:rsidRDefault="00073D6C" w:rsidP="00073D6C">
            <w:pPr>
              <w:rPr>
                <w:sz w:val="24"/>
                <w:szCs w:val="24"/>
              </w:rPr>
            </w:pPr>
            <w:r w:rsidRPr="00073D6C">
              <w:rPr>
                <w:sz w:val="24"/>
                <w:szCs w:val="24"/>
              </w:rPr>
              <w:t>K Prashanth</w:t>
            </w:r>
          </w:p>
        </w:tc>
      </w:tr>
      <w:tr w:rsidR="00073D6C" w:rsidRPr="00073D6C" w14:paraId="7DF43B94" w14:textId="77777777" w:rsidTr="00841B53">
        <w:tc>
          <w:tcPr>
            <w:tcW w:w="4508" w:type="dxa"/>
          </w:tcPr>
          <w:p w14:paraId="46F912E4" w14:textId="49B07775" w:rsidR="00073D6C" w:rsidRPr="00073D6C" w:rsidRDefault="00073D6C" w:rsidP="00073D6C">
            <w:pPr>
              <w:rPr>
                <w:sz w:val="24"/>
                <w:szCs w:val="24"/>
              </w:rPr>
            </w:pPr>
            <w:r w:rsidRPr="00073D6C">
              <w:rPr>
                <w:sz w:val="24"/>
                <w:szCs w:val="24"/>
              </w:rPr>
              <w:t>Reviewed by:</w:t>
            </w:r>
          </w:p>
        </w:tc>
        <w:tc>
          <w:tcPr>
            <w:tcW w:w="4508" w:type="dxa"/>
          </w:tcPr>
          <w:p w14:paraId="5C568334" w14:textId="52050E3A" w:rsidR="00073D6C" w:rsidRPr="00073D6C" w:rsidRDefault="00025EFA" w:rsidP="00073D6C">
            <w:pPr>
              <w:rPr>
                <w:sz w:val="24"/>
                <w:szCs w:val="24"/>
              </w:rPr>
            </w:pPr>
            <w:proofErr w:type="spellStart"/>
            <w:r>
              <w:rPr>
                <w:sz w:val="24"/>
                <w:szCs w:val="24"/>
              </w:rPr>
              <w:t>Abhinab</w:t>
            </w:r>
            <w:proofErr w:type="spellEnd"/>
          </w:p>
        </w:tc>
      </w:tr>
      <w:bookmarkEnd w:id="0"/>
    </w:tbl>
    <w:p w14:paraId="70A472EE" w14:textId="77777777" w:rsidR="00073D6C" w:rsidRPr="00073D6C" w:rsidRDefault="00073D6C" w:rsidP="00073D6C">
      <w:pPr>
        <w:rPr>
          <w:sz w:val="24"/>
          <w:szCs w:val="24"/>
        </w:rPr>
      </w:pPr>
    </w:p>
    <w:p w14:paraId="63AE5777" w14:textId="77777777" w:rsidR="00BA7ABB" w:rsidRDefault="00BA7ABB" w:rsidP="00BA7ABB"/>
    <w:p w14:paraId="2C436481" w14:textId="7ED49517" w:rsidR="008D0DD5" w:rsidRPr="00C2479E" w:rsidRDefault="1596652E" w:rsidP="007A02E2">
      <w:pPr>
        <w:pStyle w:val="ListParagraph"/>
        <w:numPr>
          <w:ilvl w:val="0"/>
          <w:numId w:val="4"/>
        </w:numPr>
        <w:rPr>
          <w:rStyle w:val="Strong"/>
          <w:b w:val="0"/>
          <w:sz w:val="28"/>
          <w:szCs w:val="28"/>
        </w:rPr>
      </w:pPr>
      <w:r w:rsidRPr="1596652E">
        <w:rPr>
          <w:rStyle w:val="Strong"/>
          <w:b w:val="0"/>
          <w:bCs w:val="0"/>
          <w:sz w:val="28"/>
          <w:szCs w:val="28"/>
        </w:rPr>
        <w:t>It stands for Internet Control Message Protocol.</w:t>
      </w:r>
    </w:p>
    <w:p w14:paraId="1294262E" w14:textId="7047EFA8" w:rsidR="008C1470" w:rsidRPr="00C2479E" w:rsidRDefault="007F2BEF" w:rsidP="007A02E2">
      <w:pPr>
        <w:pStyle w:val="ListParagraph"/>
        <w:numPr>
          <w:ilvl w:val="0"/>
          <w:numId w:val="4"/>
        </w:numPr>
        <w:rPr>
          <w:rStyle w:val="Strong"/>
          <w:b w:val="0"/>
          <w:sz w:val="28"/>
          <w:szCs w:val="28"/>
        </w:rPr>
      </w:pPr>
      <w:r w:rsidRPr="00C2479E">
        <w:rPr>
          <w:rStyle w:val="Strong"/>
          <w:b w:val="0"/>
          <w:sz w:val="28"/>
          <w:szCs w:val="28"/>
        </w:rPr>
        <w:t xml:space="preserve">It is designed to overcome </w:t>
      </w:r>
      <w:r w:rsidR="00E15EDB" w:rsidRPr="00C2479E">
        <w:rPr>
          <w:rStyle w:val="Strong"/>
          <w:b w:val="0"/>
          <w:sz w:val="28"/>
          <w:szCs w:val="28"/>
        </w:rPr>
        <w:t xml:space="preserve">the problems in IP protocol, problems in IP </w:t>
      </w:r>
      <w:r w:rsidR="00CD43DB" w:rsidRPr="00C2479E">
        <w:rPr>
          <w:rStyle w:val="Strong"/>
          <w:b w:val="0"/>
          <w:sz w:val="28"/>
          <w:szCs w:val="28"/>
        </w:rPr>
        <w:t>protocol are</w:t>
      </w:r>
      <w:r w:rsidR="1596652E" w:rsidRPr="1596652E">
        <w:rPr>
          <w:rStyle w:val="Strong"/>
          <w:b w:val="0"/>
          <w:bCs w:val="0"/>
          <w:sz w:val="28"/>
          <w:szCs w:val="28"/>
        </w:rPr>
        <w:t>:</w:t>
      </w:r>
    </w:p>
    <w:p w14:paraId="1FDCDE27" w14:textId="198F62B0" w:rsidR="008C1470" w:rsidRPr="00C2479E" w:rsidRDefault="008C1470" w:rsidP="008C1470">
      <w:pPr>
        <w:pStyle w:val="ListParagraph"/>
        <w:numPr>
          <w:ilvl w:val="0"/>
          <w:numId w:val="2"/>
        </w:numPr>
        <w:rPr>
          <w:sz w:val="28"/>
          <w:szCs w:val="28"/>
        </w:rPr>
      </w:pPr>
      <w:r w:rsidRPr="1596652E">
        <w:rPr>
          <w:sz w:val="28"/>
          <w:szCs w:val="28"/>
        </w:rPr>
        <w:t>No error reporting</w:t>
      </w:r>
      <w:r w:rsidR="000C43BF" w:rsidRPr="1596652E">
        <w:rPr>
          <w:sz w:val="28"/>
          <w:szCs w:val="28"/>
        </w:rPr>
        <w:t>.</w:t>
      </w:r>
    </w:p>
    <w:p w14:paraId="2BA94567" w14:textId="1B527487" w:rsidR="008C6A1E" w:rsidRDefault="000C43BF" w:rsidP="008C6A1E">
      <w:pPr>
        <w:pStyle w:val="ListParagraph"/>
        <w:numPr>
          <w:ilvl w:val="0"/>
          <w:numId w:val="2"/>
        </w:numPr>
        <w:rPr>
          <w:sz w:val="28"/>
          <w:szCs w:val="28"/>
        </w:rPr>
      </w:pPr>
      <w:r w:rsidRPr="1596652E">
        <w:rPr>
          <w:sz w:val="28"/>
          <w:szCs w:val="28"/>
        </w:rPr>
        <w:t>Lacks the mechanism for quer</w:t>
      </w:r>
      <w:r w:rsidR="001F2569" w:rsidRPr="1596652E">
        <w:rPr>
          <w:sz w:val="28"/>
          <w:szCs w:val="28"/>
        </w:rPr>
        <w:t>y</w:t>
      </w:r>
      <w:r w:rsidR="004E276F" w:rsidRPr="1596652E">
        <w:rPr>
          <w:sz w:val="28"/>
          <w:szCs w:val="28"/>
        </w:rPr>
        <w:t>.</w:t>
      </w:r>
    </w:p>
    <w:p w14:paraId="454D1A3C" w14:textId="77777777" w:rsidR="008F6EE1" w:rsidRPr="008F6EE1" w:rsidRDefault="008F6EE1" w:rsidP="008F6EE1">
      <w:pPr>
        <w:rPr>
          <w:sz w:val="28"/>
          <w:szCs w:val="28"/>
        </w:rPr>
      </w:pPr>
    </w:p>
    <w:p w14:paraId="320780FC" w14:textId="4CEE634A" w:rsidR="00985FE7" w:rsidRPr="008C6A1E" w:rsidRDefault="00917647" w:rsidP="008C6A1E">
      <w:pPr>
        <w:pStyle w:val="ListParagraph"/>
        <w:numPr>
          <w:ilvl w:val="0"/>
          <w:numId w:val="32"/>
        </w:numPr>
        <w:rPr>
          <w:sz w:val="28"/>
          <w:szCs w:val="28"/>
        </w:rPr>
      </w:pPr>
      <w:r w:rsidRPr="008C6A1E">
        <w:rPr>
          <w:sz w:val="28"/>
          <w:szCs w:val="28"/>
        </w:rPr>
        <w:t xml:space="preserve">It is also considered as </w:t>
      </w:r>
      <w:r w:rsidR="00B60425" w:rsidRPr="008C6A1E">
        <w:rPr>
          <w:sz w:val="28"/>
          <w:szCs w:val="28"/>
        </w:rPr>
        <w:t>a protocol of the Network layer.</w:t>
      </w:r>
    </w:p>
    <w:p w14:paraId="2B848E04" w14:textId="60F54395" w:rsidR="1596652E" w:rsidRDefault="1596652E" w:rsidP="1596652E">
      <w:pPr>
        <w:rPr>
          <w:sz w:val="28"/>
          <w:szCs w:val="28"/>
        </w:rPr>
      </w:pPr>
    </w:p>
    <w:p w14:paraId="50BD35CF" w14:textId="210F60DA" w:rsidR="00985FE7" w:rsidRPr="007A02E2" w:rsidRDefault="00985FE7" w:rsidP="007A02E2">
      <w:pPr>
        <w:pStyle w:val="ListParagraph"/>
        <w:rPr>
          <w:rFonts w:cstheme="minorHAnsi"/>
          <w:b/>
          <w:bCs/>
          <w:sz w:val="28"/>
          <w:szCs w:val="28"/>
        </w:rPr>
      </w:pPr>
      <w:r>
        <w:rPr>
          <w:noProof/>
        </w:rPr>
        <w:drawing>
          <wp:inline distT="0" distB="0" distL="0" distR="0" wp14:anchorId="534AECE4" wp14:editId="01291B77">
            <wp:extent cx="5715000" cy="1181100"/>
            <wp:effectExtent l="0" t="0" r="0" b="0"/>
            <wp:docPr id="3" name="Picture 3" descr="ICM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MP Protoc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181100"/>
                    </a:xfrm>
                    <a:prstGeom prst="rect">
                      <a:avLst/>
                    </a:prstGeom>
                    <a:noFill/>
                    <a:ln>
                      <a:noFill/>
                    </a:ln>
                  </pic:spPr>
                </pic:pic>
              </a:graphicData>
            </a:graphic>
          </wp:inline>
        </w:drawing>
      </w:r>
    </w:p>
    <w:p w14:paraId="45335724" w14:textId="55E83D03" w:rsidR="00D6338E" w:rsidRPr="00AF0556" w:rsidRDefault="00D6338E" w:rsidP="007A02E2">
      <w:pPr>
        <w:pStyle w:val="ListParagraph"/>
        <w:numPr>
          <w:ilvl w:val="0"/>
          <w:numId w:val="10"/>
        </w:numPr>
        <w:rPr>
          <w:rFonts w:cstheme="minorHAnsi"/>
          <w:sz w:val="28"/>
          <w:szCs w:val="28"/>
        </w:rPr>
      </w:pPr>
      <w:r w:rsidRPr="00AF0556">
        <w:rPr>
          <w:sz w:val="28"/>
          <w:szCs w:val="28"/>
        </w:rPr>
        <w:t xml:space="preserve">It is a protocol used for error reporting and </w:t>
      </w:r>
      <w:r w:rsidR="001642B5" w:rsidRPr="00AF0556">
        <w:rPr>
          <w:sz w:val="28"/>
          <w:szCs w:val="28"/>
        </w:rPr>
        <w:t>debugging in the network layer.</w:t>
      </w:r>
    </w:p>
    <w:p w14:paraId="563A7FC6" w14:textId="0D2479B9" w:rsidR="001642B5" w:rsidRPr="00AF0556" w:rsidRDefault="2460C33F" w:rsidP="007A02E2">
      <w:pPr>
        <w:pStyle w:val="ListParagraph"/>
        <w:numPr>
          <w:ilvl w:val="0"/>
          <w:numId w:val="10"/>
        </w:numPr>
        <w:rPr>
          <w:sz w:val="28"/>
          <w:szCs w:val="28"/>
        </w:rPr>
      </w:pPr>
      <w:r w:rsidRPr="2460C33F">
        <w:rPr>
          <w:sz w:val="28"/>
          <w:szCs w:val="28"/>
        </w:rPr>
        <w:t>ICMP is mainly used in network such as router or stations.</w:t>
      </w:r>
    </w:p>
    <w:p w14:paraId="38D06831" w14:textId="4BA78576" w:rsidR="00C80093" w:rsidRPr="00AF0556" w:rsidRDefault="2460C33F" w:rsidP="007A02E2">
      <w:pPr>
        <w:pStyle w:val="ListParagraph"/>
        <w:numPr>
          <w:ilvl w:val="0"/>
          <w:numId w:val="10"/>
        </w:numPr>
        <w:rPr>
          <w:sz w:val="28"/>
          <w:szCs w:val="28"/>
        </w:rPr>
      </w:pPr>
      <w:r w:rsidRPr="2460C33F">
        <w:rPr>
          <w:sz w:val="28"/>
          <w:szCs w:val="28"/>
        </w:rPr>
        <w:t>A good example for ICMP is “PING”.</w:t>
      </w:r>
    </w:p>
    <w:p w14:paraId="70914879" w14:textId="4EC6DDF7" w:rsidR="0033436F" w:rsidRPr="00AF0556" w:rsidRDefault="00C80093" w:rsidP="009E4B80">
      <w:pPr>
        <w:pStyle w:val="ListParagraph"/>
        <w:numPr>
          <w:ilvl w:val="0"/>
          <w:numId w:val="10"/>
        </w:numPr>
        <w:rPr>
          <w:sz w:val="28"/>
          <w:szCs w:val="28"/>
        </w:rPr>
      </w:pPr>
      <w:r w:rsidRPr="00AF0556">
        <w:rPr>
          <w:sz w:val="28"/>
          <w:szCs w:val="28"/>
        </w:rPr>
        <w:t>PING</w:t>
      </w:r>
      <w:r w:rsidR="1596652E" w:rsidRPr="1596652E">
        <w:rPr>
          <w:sz w:val="28"/>
          <w:szCs w:val="28"/>
        </w:rPr>
        <w:t xml:space="preserve"> stands for</w:t>
      </w:r>
      <w:r w:rsidR="0042262E" w:rsidRPr="00AF0556">
        <w:rPr>
          <w:sz w:val="28"/>
          <w:szCs w:val="28"/>
        </w:rPr>
        <w:t xml:space="preserve"> Packet </w:t>
      </w:r>
      <w:r w:rsidR="005721EE" w:rsidRPr="1596652E">
        <w:rPr>
          <w:sz w:val="28"/>
          <w:szCs w:val="28"/>
        </w:rPr>
        <w:t>internet or</w:t>
      </w:r>
      <w:r w:rsidR="0033436F" w:rsidRPr="00AF0556">
        <w:rPr>
          <w:sz w:val="28"/>
          <w:szCs w:val="28"/>
        </w:rPr>
        <w:t xml:space="preserve"> inter network groper.</w:t>
      </w:r>
    </w:p>
    <w:p w14:paraId="4F109FB7" w14:textId="3CDDAEA6" w:rsidR="005B3DF1" w:rsidRPr="00AF0556" w:rsidRDefault="2460C33F" w:rsidP="009E4B80">
      <w:pPr>
        <w:pStyle w:val="ListParagraph"/>
        <w:numPr>
          <w:ilvl w:val="0"/>
          <w:numId w:val="10"/>
        </w:numPr>
        <w:rPr>
          <w:sz w:val="28"/>
          <w:szCs w:val="28"/>
        </w:rPr>
      </w:pPr>
      <w:r w:rsidRPr="2460C33F">
        <w:rPr>
          <w:sz w:val="28"/>
          <w:szCs w:val="28"/>
        </w:rPr>
        <w:t>ICMP is divided into two types:</w:t>
      </w:r>
    </w:p>
    <w:p w14:paraId="2BC7B2F0" w14:textId="77777777" w:rsidR="00464FB2" w:rsidRPr="00AF0556" w:rsidRDefault="00464FB2" w:rsidP="00464FB2">
      <w:pPr>
        <w:pStyle w:val="ListParagraph"/>
        <w:rPr>
          <w:rFonts w:cstheme="minorHAnsi"/>
          <w:sz w:val="28"/>
          <w:szCs w:val="28"/>
        </w:rPr>
      </w:pPr>
    </w:p>
    <w:p w14:paraId="67B999F4" w14:textId="77777777" w:rsidR="002C4D8D" w:rsidRPr="00AF0556" w:rsidRDefault="002C4D8D" w:rsidP="005B3DF1">
      <w:pPr>
        <w:pStyle w:val="ListParagraph"/>
        <w:numPr>
          <w:ilvl w:val="0"/>
          <w:numId w:val="5"/>
        </w:numPr>
        <w:rPr>
          <w:sz w:val="28"/>
          <w:szCs w:val="28"/>
        </w:rPr>
      </w:pPr>
      <w:r w:rsidRPr="1596652E">
        <w:rPr>
          <w:sz w:val="28"/>
          <w:szCs w:val="28"/>
        </w:rPr>
        <w:t>Error reporting messages.</w:t>
      </w:r>
    </w:p>
    <w:p w14:paraId="79E6BC37" w14:textId="77777777" w:rsidR="002C4D8D" w:rsidRPr="00AF0556" w:rsidRDefault="002C4D8D" w:rsidP="005B3DF1">
      <w:pPr>
        <w:pStyle w:val="ListParagraph"/>
        <w:numPr>
          <w:ilvl w:val="0"/>
          <w:numId w:val="5"/>
        </w:numPr>
        <w:rPr>
          <w:sz w:val="28"/>
          <w:szCs w:val="28"/>
        </w:rPr>
      </w:pPr>
      <w:r w:rsidRPr="1596652E">
        <w:rPr>
          <w:sz w:val="28"/>
          <w:szCs w:val="28"/>
        </w:rPr>
        <w:t>Query messages.</w:t>
      </w:r>
    </w:p>
    <w:p w14:paraId="6DACCAF5" w14:textId="77777777" w:rsidR="002C4D8D" w:rsidRPr="00AF0556" w:rsidRDefault="002C4D8D" w:rsidP="002C4D8D">
      <w:pPr>
        <w:pStyle w:val="ListParagraph"/>
        <w:rPr>
          <w:rFonts w:cstheme="minorHAnsi"/>
          <w:sz w:val="28"/>
          <w:szCs w:val="28"/>
        </w:rPr>
      </w:pPr>
    </w:p>
    <w:p w14:paraId="5E8E869D" w14:textId="6B6D9F5B" w:rsidR="008C6A1E" w:rsidRDefault="2460C33F" w:rsidP="008C6A1E">
      <w:pPr>
        <w:pStyle w:val="ListParagraph"/>
        <w:numPr>
          <w:ilvl w:val="0"/>
          <w:numId w:val="11"/>
        </w:numPr>
        <w:rPr>
          <w:sz w:val="28"/>
          <w:szCs w:val="28"/>
        </w:rPr>
      </w:pPr>
      <w:r w:rsidRPr="2460C33F">
        <w:rPr>
          <w:sz w:val="28"/>
          <w:szCs w:val="28"/>
        </w:rPr>
        <w:t>ICMP messages are not directly passed to the data link layer, instead the messages 1</w:t>
      </w:r>
      <w:r w:rsidRPr="2460C33F">
        <w:rPr>
          <w:sz w:val="28"/>
          <w:szCs w:val="28"/>
          <w:vertAlign w:val="superscript"/>
        </w:rPr>
        <w:t>st</w:t>
      </w:r>
      <w:r w:rsidRPr="2460C33F">
        <w:rPr>
          <w:sz w:val="28"/>
          <w:szCs w:val="28"/>
        </w:rPr>
        <w:t xml:space="preserve"> encapsulated inside the IP datagrams before going to the lower layer.</w:t>
      </w:r>
    </w:p>
    <w:p w14:paraId="67875F84" w14:textId="415293B0" w:rsidR="00073D6C" w:rsidRDefault="00073D6C" w:rsidP="00073D6C">
      <w:pPr>
        <w:rPr>
          <w:sz w:val="28"/>
          <w:szCs w:val="28"/>
        </w:rPr>
      </w:pPr>
    </w:p>
    <w:p w14:paraId="17F88EA6" w14:textId="77777777" w:rsidR="00073D6C" w:rsidRPr="00073D6C" w:rsidRDefault="00073D6C" w:rsidP="00073D6C">
      <w:pPr>
        <w:rPr>
          <w:sz w:val="28"/>
          <w:szCs w:val="28"/>
        </w:rPr>
      </w:pPr>
    </w:p>
    <w:p w14:paraId="60AA7A6A" w14:textId="2DCEB249" w:rsidR="0012095B" w:rsidRPr="009E4B80" w:rsidRDefault="2460C33F" w:rsidP="2460C33F">
      <w:pPr>
        <w:rPr>
          <w:b/>
          <w:bCs/>
          <w:sz w:val="28"/>
          <w:szCs w:val="28"/>
          <w:u w:val="single"/>
        </w:rPr>
      </w:pPr>
      <w:r w:rsidRPr="2460C33F">
        <w:rPr>
          <w:b/>
          <w:bCs/>
          <w:sz w:val="28"/>
          <w:szCs w:val="28"/>
          <w:u w:val="single"/>
        </w:rPr>
        <w:lastRenderedPageBreak/>
        <w:t>ICMP HEADER FORMAT</w:t>
      </w:r>
    </w:p>
    <w:p w14:paraId="5E52EB0D" w14:textId="78184952" w:rsidR="00FF786B" w:rsidRDefault="008C6A1E" w:rsidP="0012095B">
      <w:pPr>
        <w:ind w:left="360"/>
        <w:rPr>
          <w:rFonts w:cstheme="minorHAnsi"/>
          <w:b/>
          <w:bCs/>
          <w:sz w:val="28"/>
          <w:szCs w:val="28"/>
          <w:u w:val="single"/>
        </w:rPr>
      </w:pPr>
      <w:r>
        <w:rPr>
          <w:noProof/>
        </w:rPr>
        <w:drawing>
          <wp:inline distT="0" distB="0" distL="0" distR="0" wp14:anchorId="56C1C134" wp14:editId="621DCFD0">
            <wp:extent cx="4572000" cy="139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1390650"/>
                    </a:xfrm>
                    <a:prstGeom prst="rect">
                      <a:avLst/>
                    </a:prstGeom>
                  </pic:spPr>
                </pic:pic>
              </a:graphicData>
            </a:graphic>
          </wp:inline>
        </w:drawing>
      </w:r>
    </w:p>
    <w:p w14:paraId="405DC2B7" w14:textId="33310DEB" w:rsidR="00FF786B" w:rsidRDefault="00FF786B" w:rsidP="2460C33F">
      <w:pPr>
        <w:ind w:left="360"/>
        <w:jc w:val="center"/>
      </w:pPr>
    </w:p>
    <w:p w14:paraId="2A5BB323" w14:textId="0AF5C2A2" w:rsidR="0012496C" w:rsidRPr="009E4B80" w:rsidRDefault="00BA483B" w:rsidP="6FB4245A">
      <w:pPr>
        <w:pStyle w:val="ListParagraph"/>
        <w:numPr>
          <w:ilvl w:val="0"/>
          <w:numId w:val="28"/>
        </w:numPr>
        <w:rPr>
          <w:b/>
          <w:sz w:val="28"/>
          <w:szCs w:val="28"/>
        </w:rPr>
      </w:pPr>
      <w:r w:rsidRPr="00B966DD">
        <w:rPr>
          <w:b/>
          <w:sz w:val="28"/>
          <w:szCs w:val="28"/>
          <w:u w:val="single"/>
        </w:rPr>
        <w:t>Type</w:t>
      </w:r>
      <w:r w:rsidRPr="009E4B80">
        <w:rPr>
          <w:b/>
          <w:sz w:val="28"/>
          <w:szCs w:val="28"/>
        </w:rPr>
        <w:t>:</w:t>
      </w:r>
    </w:p>
    <w:p w14:paraId="1ACA0BE5" w14:textId="63A6A461" w:rsidR="00BA483B" w:rsidRPr="00FA2F9F" w:rsidRDefault="00BA483B" w:rsidP="00DF71E8">
      <w:pPr>
        <w:ind w:left="720"/>
        <w:rPr>
          <w:b/>
          <w:sz w:val="28"/>
          <w:szCs w:val="28"/>
        </w:rPr>
      </w:pPr>
      <w:r w:rsidRPr="00FA2F9F">
        <w:rPr>
          <w:sz w:val="28"/>
          <w:szCs w:val="28"/>
        </w:rPr>
        <w:t xml:space="preserve">It is defined the type of message </w:t>
      </w:r>
      <w:r w:rsidR="0034083F" w:rsidRPr="00FA2F9F">
        <w:rPr>
          <w:sz w:val="28"/>
          <w:szCs w:val="28"/>
        </w:rPr>
        <w:t>like error reporting or query.</w:t>
      </w:r>
    </w:p>
    <w:p w14:paraId="6525908E" w14:textId="49108FF9" w:rsidR="0034083F" w:rsidRPr="00DF71E8" w:rsidRDefault="008D7850" w:rsidP="6FB4245A">
      <w:pPr>
        <w:pStyle w:val="ListParagraph"/>
        <w:numPr>
          <w:ilvl w:val="0"/>
          <w:numId w:val="27"/>
        </w:numPr>
        <w:rPr>
          <w:b/>
          <w:sz w:val="28"/>
          <w:szCs w:val="28"/>
        </w:rPr>
      </w:pPr>
      <w:r w:rsidRPr="00B966DD">
        <w:rPr>
          <w:b/>
          <w:sz w:val="28"/>
          <w:szCs w:val="28"/>
          <w:u w:val="single"/>
        </w:rPr>
        <w:t>Code</w:t>
      </w:r>
      <w:r w:rsidRPr="00DF71E8">
        <w:rPr>
          <w:b/>
          <w:sz w:val="28"/>
          <w:szCs w:val="28"/>
        </w:rPr>
        <w:t>:</w:t>
      </w:r>
    </w:p>
    <w:p w14:paraId="50E90296" w14:textId="7FDD504A" w:rsidR="009058BC" w:rsidRPr="00FA2F9F" w:rsidRDefault="000E2A37" w:rsidP="181E0AFC">
      <w:pPr>
        <w:ind w:left="360" w:firstLine="360"/>
        <w:rPr>
          <w:sz w:val="28"/>
          <w:szCs w:val="28"/>
        </w:rPr>
      </w:pPr>
      <w:r w:rsidRPr="181E0AFC">
        <w:rPr>
          <w:sz w:val="28"/>
          <w:szCs w:val="28"/>
        </w:rPr>
        <w:t xml:space="preserve">It is </w:t>
      </w:r>
      <w:r w:rsidR="009058BC" w:rsidRPr="181E0AFC">
        <w:rPr>
          <w:sz w:val="28"/>
          <w:szCs w:val="28"/>
        </w:rPr>
        <w:t xml:space="preserve">defined the sub type of the </w:t>
      </w:r>
      <w:r w:rsidR="181E0AFC" w:rsidRPr="181E0AFC">
        <w:rPr>
          <w:sz w:val="28"/>
          <w:szCs w:val="28"/>
        </w:rPr>
        <w:t>ICMP</w:t>
      </w:r>
      <w:r w:rsidR="009058BC" w:rsidRPr="181E0AFC">
        <w:rPr>
          <w:sz w:val="28"/>
          <w:szCs w:val="28"/>
        </w:rPr>
        <w:t xml:space="preserve"> message</w:t>
      </w:r>
      <w:r w:rsidR="00845DBB" w:rsidRPr="181E0AFC">
        <w:rPr>
          <w:sz w:val="28"/>
          <w:szCs w:val="28"/>
        </w:rPr>
        <w:t>, Reason for message.</w:t>
      </w:r>
    </w:p>
    <w:p w14:paraId="453D3687" w14:textId="51C6C874" w:rsidR="00845DBB" w:rsidRPr="00DF71E8" w:rsidRDefault="00845DBB" w:rsidP="181E0AFC">
      <w:pPr>
        <w:pStyle w:val="ListParagraph"/>
        <w:numPr>
          <w:ilvl w:val="0"/>
          <w:numId w:val="28"/>
        </w:numPr>
        <w:rPr>
          <w:rFonts w:cstheme="minorHAnsi"/>
          <w:b/>
          <w:bCs/>
          <w:sz w:val="28"/>
          <w:szCs w:val="28"/>
        </w:rPr>
      </w:pPr>
      <w:r w:rsidRPr="00B966DD">
        <w:rPr>
          <w:b/>
          <w:sz w:val="28"/>
          <w:szCs w:val="28"/>
          <w:u w:val="single"/>
        </w:rPr>
        <w:t>Check sum</w:t>
      </w:r>
      <w:r w:rsidRPr="00DF71E8">
        <w:rPr>
          <w:b/>
          <w:sz w:val="28"/>
          <w:szCs w:val="28"/>
        </w:rPr>
        <w:t>:</w:t>
      </w:r>
    </w:p>
    <w:p w14:paraId="225D3C76" w14:textId="5E2220EC" w:rsidR="001A1EF4" w:rsidRPr="00FA2F9F" w:rsidRDefault="2460C33F" w:rsidP="2460C33F">
      <w:pPr>
        <w:ind w:left="360" w:firstLine="360"/>
        <w:rPr>
          <w:sz w:val="28"/>
          <w:szCs w:val="28"/>
        </w:rPr>
      </w:pPr>
      <w:r w:rsidRPr="2460C33F">
        <w:rPr>
          <w:sz w:val="28"/>
          <w:szCs w:val="28"/>
        </w:rPr>
        <w:t>It is used for the error checking.</w:t>
      </w:r>
    </w:p>
    <w:p w14:paraId="4DB58D1B" w14:textId="72CA422A" w:rsidR="001A1EF4" w:rsidRPr="00FA2F9F" w:rsidRDefault="2460C33F" w:rsidP="2460C33F">
      <w:pPr>
        <w:pStyle w:val="ListParagraph"/>
        <w:numPr>
          <w:ilvl w:val="0"/>
          <w:numId w:val="1"/>
        </w:numPr>
        <w:rPr>
          <w:sz w:val="28"/>
          <w:szCs w:val="28"/>
        </w:rPr>
      </w:pPr>
      <w:r w:rsidRPr="2460C33F">
        <w:rPr>
          <w:b/>
          <w:bCs/>
          <w:sz w:val="28"/>
          <w:szCs w:val="28"/>
          <w:u w:val="single"/>
        </w:rPr>
        <w:t xml:space="preserve">Message body: </w:t>
      </w:r>
    </w:p>
    <w:p w14:paraId="3880165B" w14:textId="7D302064" w:rsidR="001A1EF4" w:rsidRPr="00FA2F9F" w:rsidRDefault="2460C33F" w:rsidP="2460C33F">
      <w:pPr>
        <w:ind w:firstLine="720"/>
        <w:rPr>
          <w:sz w:val="28"/>
          <w:szCs w:val="28"/>
        </w:rPr>
      </w:pPr>
      <w:r w:rsidRPr="2460C33F">
        <w:rPr>
          <w:sz w:val="28"/>
          <w:szCs w:val="28"/>
        </w:rPr>
        <w:t xml:space="preserve">Contains specific fields used to implement each message type.         </w:t>
      </w:r>
    </w:p>
    <w:p w14:paraId="2C61898B" w14:textId="62E85E4D" w:rsidR="001A1EF4" w:rsidRPr="008C6A1E" w:rsidRDefault="2460C33F" w:rsidP="2460C33F">
      <w:pPr>
        <w:pStyle w:val="ListParagraph"/>
        <w:ind w:left="0"/>
        <w:rPr>
          <w:b/>
          <w:bCs/>
          <w:sz w:val="28"/>
          <w:szCs w:val="28"/>
          <w:u w:val="single"/>
        </w:rPr>
      </w:pPr>
      <w:r w:rsidRPr="008C6A1E">
        <w:rPr>
          <w:b/>
          <w:bCs/>
          <w:sz w:val="28"/>
          <w:szCs w:val="28"/>
          <w:u w:val="single"/>
        </w:rPr>
        <w:t>TYPES OF ICMP MESSAGES</w:t>
      </w:r>
    </w:p>
    <w:p w14:paraId="0776979A" w14:textId="77777777" w:rsidR="008C6A1E" w:rsidRPr="00FA2F9F" w:rsidRDefault="008C6A1E" w:rsidP="2460C33F">
      <w:pPr>
        <w:pStyle w:val="ListParagraph"/>
        <w:ind w:left="0"/>
        <w:rPr>
          <w:b/>
          <w:bCs/>
          <w:sz w:val="28"/>
          <w:szCs w:val="28"/>
        </w:rPr>
      </w:pPr>
    </w:p>
    <w:p w14:paraId="38CFF51A" w14:textId="5F911268" w:rsidR="001A1EF4" w:rsidRPr="00FA2F9F" w:rsidRDefault="2460C33F" w:rsidP="2460C33F">
      <w:pPr>
        <w:pStyle w:val="ListParagraph"/>
        <w:numPr>
          <w:ilvl w:val="0"/>
          <w:numId w:val="24"/>
        </w:numPr>
        <w:rPr>
          <w:b/>
          <w:bCs/>
          <w:sz w:val="28"/>
          <w:szCs w:val="28"/>
          <w:u w:val="single"/>
        </w:rPr>
      </w:pPr>
      <w:r w:rsidRPr="2460C33F">
        <w:rPr>
          <w:b/>
          <w:bCs/>
          <w:sz w:val="28"/>
          <w:szCs w:val="28"/>
          <w:u w:val="single"/>
        </w:rPr>
        <w:t>Error reporting messages</w:t>
      </w:r>
    </w:p>
    <w:p w14:paraId="4099D9DF" w14:textId="77777777" w:rsidR="001A1EF4" w:rsidRPr="00FA2F9F" w:rsidRDefault="2460C33F" w:rsidP="2460C33F">
      <w:pPr>
        <w:pStyle w:val="ListParagraph"/>
        <w:numPr>
          <w:ilvl w:val="1"/>
          <w:numId w:val="24"/>
        </w:numPr>
        <w:rPr>
          <w:sz w:val="28"/>
          <w:szCs w:val="28"/>
        </w:rPr>
      </w:pPr>
      <w:r w:rsidRPr="2460C33F">
        <w:rPr>
          <w:sz w:val="28"/>
          <w:szCs w:val="28"/>
        </w:rPr>
        <w:t>It is used to report problems that router or host may encounter while processing IP packets.</w:t>
      </w:r>
    </w:p>
    <w:p w14:paraId="0F476B08" w14:textId="59A7A2B4" w:rsidR="001A1EF4" w:rsidRPr="00FA2F9F" w:rsidRDefault="2460C33F" w:rsidP="2460C33F">
      <w:pPr>
        <w:pStyle w:val="ListParagraph"/>
        <w:numPr>
          <w:ilvl w:val="1"/>
          <w:numId w:val="24"/>
        </w:numPr>
        <w:rPr>
          <w:sz w:val="28"/>
          <w:szCs w:val="28"/>
        </w:rPr>
      </w:pPr>
      <w:r w:rsidRPr="2460C33F">
        <w:rPr>
          <w:sz w:val="28"/>
          <w:szCs w:val="28"/>
        </w:rPr>
        <w:t>These messages are always reporting error message to the original source.</w:t>
      </w:r>
    </w:p>
    <w:p w14:paraId="5372FA60" w14:textId="4524E3B9" w:rsidR="001A1EF4" w:rsidRPr="00FA2F9F" w:rsidRDefault="2460C33F" w:rsidP="2460C33F">
      <w:pPr>
        <w:pStyle w:val="ListParagraph"/>
        <w:numPr>
          <w:ilvl w:val="1"/>
          <w:numId w:val="24"/>
        </w:numPr>
        <w:rPr>
          <w:b/>
          <w:bCs/>
          <w:sz w:val="28"/>
          <w:szCs w:val="28"/>
        </w:rPr>
      </w:pPr>
      <w:r w:rsidRPr="2460C33F">
        <w:rPr>
          <w:sz w:val="28"/>
          <w:szCs w:val="28"/>
        </w:rPr>
        <w:t>ICMP doesn’t correct errors.</w:t>
      </w:r>
      <w:r w:rsidR="00DA63AD">
        <w:br/>
      </w:r>
    </w:p>
    <w:p w14:paraId="1DF6CBAF" w14:textId="6BB8B7C6" w:rsidR="001A1EF4" w:rsidRPr="00FA2F9F" w:rsidRDefault="2460C33F" w:rsidP="2460C33F">
      <w:pPr>
        <w:pStyle w:val="ListParagraph"/>
        <w:numPr>
          <w:ilvl w:val="0"/>
          <w:numId w:val="6"/>
        </w:numPr>
        <w:rPr>
          <w:b/>
          <w:bCs/>
          <w:sz w:val="28"/>
          <w:szCs w:val="28"/>
          <w:u w:val="single"/>
        </w:rPr>
      </w:pPr>
      <w:r w:rsidRPr="2460C33F">
        <w:rPr>
          <w:b/>
          <w:bCs/>
          <w:sz w:val="28"/>
          <w:szCs w:val="28"/>
          <w:u w:val="single"/>
        </w:rPr>
        <w:t>Query messages</w:t>
      </w:r>
    </w:p>
    <w:p w14:paraId="2E7EFE9D" w14:textId="77777777" w:rsidR="001A1EF4" w:rsidRPr="00FA2F9F" w:rsidRDefault="001A1EF4" w:rsidP="2460C33F">
      <w:pPr>
        <w:pStyle w:val="ListParagraph"/>
        <w:rPr>
          <w:b/>
          <w:bCs/>
          <w:sz w:val="28"/>
          <w:szCs w:val="28"/>
          <w:u w:val="single"/>
        </w:rPr>
      </w:pPr>
    </w:p>
    <w:p w14:paraId="71B387ED" w14:textId="7A1C5288" w:rsidR="001A1EF4" w:rsidRPr="00FA2F9F" w:rsidRDefault="2460C33F" w:rsidP="2460C33F">
      <w:pPr>
        <w:pStyle w:val="ListParagraph"/>
        <w:numPr>
          <w:ilvl w:val="0"/>
          <w:numId w:val="26"/>
        </w:numPr>
        <w:rPr>
          <w:b/>
          <w:bCs/>
          <w:sz w:val="28"/>
          <w:szCs w:val="28"/>
        </w:rPr>
      </w:pPr>
      <w:r w:rsidRPr="2460C33F">
        <w:rPr>
          <w:sz w:val="28"/>
          <w:szCs w:val="28"/>
        </w:rPr>
        <w:t>Fetch important messages &amp; Specifies information from a router or host</w:t>
      </w:r>
      <w:r w:rsidRPr="2460C33F">
        <w:rPr>
          <w:b/>
          <w:bCs/>
          <w:sz w:val="28"/>
          <w:szCs w:val="28"/>
        </w:rPr>
        <w:t>.</w:t>
      </w:r>
    </w:p>
    <w:p w14:paraId="25020ED8" w14:textId="1BB8FE99" w:rsidR="001A1EF4" w:rsidRPr="00FA2F9F" w:rsidRDefault="2460C33F" w:rsidP="2460C33F">
      <w:pPr>
        <w:rPr>
          <w:sz w:val="28"/>
          <w:szCs w:val="28"/>
        </w:rPr>
      </w:pPr>
      <w:r w:rsidRPr="2460C33F">
        <w:rPr>
          <w:sz w:val="28"/>
          <w:szCs w:val="28"/>
        </w:rPr>
        <w:t xml:space="preserve">                                                                                         </w:t>
      </w:r>
    </w:p>
    <w:p w14:paraId="08F8807A" w14:textId="6785DDA4" w:rsidR="005D6709" w:rsidRDefault="00890B20" w:rsidP="005D6709">
      <w:pPr>
        <w:ind w:left="360"/>
        <w:rPr>
          <w:rFonts w:cstheme="minorHAnsi"/>
          <w:b/>
          <w:bCs/>
          <w:sz w:val="28"/>
          <w:szCs w:val="28"/>
        </w:rPr>
      </w:pPr>
      <w:r>
        <w:rPr>
          <w:noProof/>
        </w:rPr>
        <w:lastRenderedPageBreak/>
        <w:drawing>
          <wp:inline distT="0" distB="0" distL="0" distR="0" wp14:anchorId="0CBBFDE5" wp14:editId="222E9A62">
            <wp:extent cx="5731510" cy="3626485"/>
            <wp:effectExtent l="0" t="0" r="2540" b="0"/>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26485"/>
                    </a:xfrm>
                    <a:prstGeom prst="rect">
                      <a:avLst/>
                    </a:prstGeom>
                    <a:noFill/>
                    <a:ln>
                      <a:noFill/>
                    </a:ln>
                  </pic:spPr>
                </pic:pic>
              </a:graphicData>
            </a:graphic>
          </wp:inline>
        </w:drawing>
      </w:r>
    </w:p>
    <w:p w14:paraId="4B12DBE4" w14:textId="4C72120C" w:rsidR="00FF4E0E" w:rsidRPr="008C6A1E" w:rsidRDefault="2460C33F" w:rsidP="2460C33F">
      <w:pPr>
        <w:pStyle w:val="ListParagraph"/>
        <w:spacing w:before="100" w:beforeAutospacing="1" w:after="100" w:afterAutospacing="1" w:line="312" w:lineRule="atLeast"/>
        <w:ind w:left="360"/>
        <w:rPr>
          <w:b/>
          <w:bCs/>
          <w:sz w:val="28"/>
          <w:szCs w:val="28"/>
          <w:u w:val="single"/>
        </w:rPr>
      </w:pPr>
      <w:r w:rsidRPr="008C6A1E">
        <w:rPr>
          <w:b/>
          <w:bCs/>
          <w:sz w:val="28"/>
          <w:szCs w:val="28"/>
          <w:u w:val="single"/>
        </w:rPr>
        <w:t>Types of error reporting messages</w:t>
      </w:r>
      <w:r w:rsidR="008C6A1E">
        <w:rPr>
          <w:b/>
          <w:bCs/>
          <w:sz w:val="28"/>
          <w:szCs w:val="28"/>
          <w:u w:val="single"/>
        </w:rPr>
        <w:t>:</w:t>
      </w:r>
    </w:p>
    <w:p w14:paraId="5A716D11" w14:textId="77777777" w:rsidR="008C6A1E" w:rsidRPr="00FF4E0E" w:rsidRDefault="008C6A1E" w:rsidP="2460C33F">
      <w:pPr>
        <w:pStyle w:val="ListParagraph"/>
        <w:spacing w:before="100" w:beforeAutospacing="1" w:after="100" w:afterAutospacing="1" w:line="312" w:lineRule="atLeast"/>
        <w:ind w:left="360"/>
        <w:rPr>
          <w:b/>
          <w:bCs/>
          <w:sz w:val="28"/>
          <w:szCs w:val="28"/>
          <w:lang w:eastAsia="en-IN"/>
        </w:rPr>
      </w:pPr>
    </w:p>
    <w:p w14:paraId="752E5CD7" w14:textId="66443970" w:rsidR="003868B1" w:rsidRPr="00FA2F9F" w:rsidRDefault="2460C33F" w:rsidP="00DF71E8">
      <w:pPr>
        <w:pStyle w:val="ListParagraph"/>
        <w:numPr>
          <w:ilvl w:val="0"/>
          <w:numId w:val="12"/>
        </w:num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2460C33F">
        <w:rPr>
          <w:rFonts w:eastAsia="Times New Roman"/>
          <w:color w:val="333333"/>
          <w:sz w:val="28"/>
          <w:szCs w:val="28"/>
          <w:lang w:eastAsia="en-IN"/>
        </w:rPr>
        <w:t>The error reporting messages are broadly classified into the following categories:</w:t>
      </w:r>
    </w:p>
    <w:p w14:paraId="0EACA5A9" w14:textId="46854319" w:rsidR="003868B1" w:rsidRDefault="003868B1" w:rsidP="2460C33F">
      <w:pPr>
        <w:spacing w:after="0" w:line="240" w:lineRule="auto"/>
        <w:jc w:val="center"/>
        <w:rPr>
          <w:rFonts w:ascii="Times New Roman" w:eastAsia="Times New Roman" w:hAnsi="Times New Roman" w:cs="Times New Roman"/>
          <w:sz w:val="24"/>
          <w:szCs w:val="24"/>
          <w:lang w:eastAsia="en-IN"/>
        </w:rPr>
      </w:pPr>
      <w:r>
        <w:rPr>
          <w:noProof/>
        </w:rPr>
        <w:drawing>
          <wp:inline distT="0" distB="0" distL="0" distR="0" wp14:anchorId="41C96BF2" wp14:editId="6911EA63">
            <wp:extent cx="4229100" cy="1522476"/>
            <wp:effectExtent l="0" t="0" r="0" b="0"/>
            <wp:docPr id="5" name="Picture 5" descr="ICM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229100" cy="1522476"/>
                    </a:xfrm>
                    <a:prstGeom prst="rect">
                      <a:avLst/>
                    </a:prstGeom>
                  </pic:spPr>
                </pic:pic>
              </a:graphicData>
            </a:graphic>
          </wp:inline>
        </w:drawing>
      </w:r>
    </w:p>
    <w:p w14:paraId="62E3CB72" w14:textId="77777777" w:rsidR="00440667" w:rsidRDefault="00440667" w:rsidP="003868B1">
      <w:pPr>
        <w:spacing w:after="0" w:line="240" w:lineRule="auto"/>
        <w:rPr>
          <w:rFonts w:ascii="Times New Roman" w:eastAsia="Times New Roman" w:hAnsi="Times New Roman" w:cs="Times New Roman"/>
          <w:sz w:val="24"/>
          <w:szCs w:val="24"/>
          <w:lang w:eastAsia="en-IN"/>
        </w:rPr>
      </w:pPr>
    </w:p>
    <w:p w14:paraId="3129173F" w14:textId="77777777" w:rsidR="00440667" w:rsidRPr="003868B1" w:rsidRDefault="00440667" w:rsidP="003868B1">
      <w:pPr>
        <w:spacing w:after="0" w:line="240" w:lineRule="auto"/>
        <w:rPr>
          <w:rFonts w:ascii="Times New Roman" w:eastAsia="Times New Roman" w:hAnsi="Times New Roman" w:cs="Times New Roman"/>
          <w:sz w:val="24"/>
          <w:szCs w:val="24"/>
          <w:lang w:eastAsia="en-IN"/>
        </w:rPr>
      </w:pPr>
    </w:p>
    <w:p w14:paraId="62FCACC3" w14:textId="43B55A29" w:rsidR="00DF71E8" w:rsidRPr="00FF4E0E" w:rsidRDefault="003868B1" w:rsidP="00DF71E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u w:val="single"/>
          <w:lang w:eastAsia="en-IN"/>
        </w:rPr>
      </w:pPr>
      <w:r w:rsidRPr="003868B1">
        <w:rPr>
          <w:rFonts w:ascii="Segoe UI" w:eastAsia="Times New Roman" w:hAnsi="Segoe UI" w:cs="Segoe UI"/>
          <w:b/>
          <w:bCs/>
          <w:color w:val="000000"/>
          <w:sz w:val="24"/>
          <w:szCs w:val="24"/>
          <w:u w:val="single"/>
          <w:lang w:eastAsia="en-IN"/>
        </w:rPr>
        <w:t>Destination unreachable</w:t>
      </w:r>
      <w:r w:rsidR="006C252A">
        <w:rPr>
          <w:rFonts w:ascii="Segoe UI" w:eastAsia="Times New Roman" w:hAnsi="Segoe UI" w:cs="Segoe UI"/>
          <w:b/>
          <w:bCs/>
          <w:color w:val="000000"/>
          <w:sz w:val="24"/>
          <w:szCs w:val="24"/>
          <w:u w:val="single"/>
          <w:lang w:eastAsia="en-IN"/>
        </w:rPr>
        <w:t>:</w:t>
      </w:r>
    </w:p>
    <w:p w14:paraId="339733CE" w14:textId="3B8B1DA2" w:rsidR="003868B1" w:rsidRPr="00FA2F9F" w:rsidRDefault="2460C33F" w:rsidP="2460C33F">
      <w:pPr>
        <w:numPr>
          <w:ilvl w:val="1"/>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2460C33F">
        <w:rPr>
          <w:rFonts w:eastAsia="Times New Roman"/>
          <w:color w:val="333333"/>
          <w:sz w:val="28"/>
          <w:szCs w:val="28"/>
          <w:lang w:eastAsia="en-IN"/>
        </w:rPr>
        <w:t>The destination unreachable error occurs when the packet does not reach the destination. Suppose the sender sends the message, but the message does not reach the destination, then the intermediate router reports to the sender that the destination is unreachable.</w:t>
      </w:r>
    </w:p>
    <w:p w14:paraId="4AAB36AF" w14:textId="295F5023" w:rsidR="003868B1" w:rsidRPr="003868B1" w:rsidRDefault="003868B1" w:rsidP="2460C33F">
      <w:pPr>
        <w:spacing w:after="0" w:line="240" w:lineRule="auto"/>
        <w:jc w:val="center"/>
        <w:rPr>
          <w:rFonts w:ascii="Times New Roman" w:eastAsia="Times New Roman" w:hAnsi="Times New Roman" w:cs="Times New Roman"/>
          <w:sz w:val="24"/>
          <w:szCs w:val="24"/>
          <w:lang w:eastAsia="en-IN"/>
        </w:rPr>
      </w:pPr>
      <w:r>
        <w:rPr>
          <w:noProof/>
        </w:rPr>
        <w:lastRenderedPageBreak/>
        <w:drawing>
          <wp:inline distT="0" distB="0" distL="0" distR="0" wp14:anchorId="673EF7A8" wp14:editId="6F6FA594">
            <wp:extent cx="5715000" cy="1363980"/>
            <wp:effectExtent l="0" t="0" r="0" b="0"/>
            <wp:docPr id="4" name="Picture 4" descr="ICM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715000" cy="1363980"/>
                    </a:xfrm>
                    <a:prstGeom prst="rect">
                      <a:avLst/>
                    </a:prstGeom>
                  </pic:spPr>
                </pic:pic>
              </a:graphicData>
            </a:graphic>
          </wp:inline>
        </w:drawing>
      </w:r>
    </w:p>
    <w:p w14:paraId="059BC3DB" w14:textId="77777777" w:rsidR="006C252A" w:rsidRPr="00FA2F9F" w:rsidRDefault="2460C33F" w:rsidP="2460C33F">
      <w:pPr>
        <w:pStyle w:val="ListParagraph"/>
        <w:numPr>
          <w:ilvl w:val="0"/>
          <w:numId w:val="13"/>
        </w:numPr>
        <w:shd w:val="clear" w:color="auto" w:fill="FFFFFF" w:themeFill="background1"/>
        <w:spacing w:before="100" w:beforeAutospacing="1" w:after="100" w:afterAutospacing="1" w:line="240" w:lineRule="auto"/>
        <w:jc w:val="both"/>
        <w:rPr>
          <w:rFonts w:eastAsia="Times New Roman"/>
          <w:color w:val="333333"/>
          <w:sz w:val="28"/>
          <w:szCs w:val="28"/>
          <w:lang w:eastAsia="en-IN"/>
        </w:rPr>
      </w:pPr>
      <w:r w:rsidRPr="2460C33F">
        <w:rPr>
          <w:rFonts w:eastAsia="Times New Roman"/>
          <w:color w:val="333333"/>
          <w:sz w:val="28"/>
          <w:szCs w:val="28"/>
          <w:lang w:eastAsia="en-IN"/>
        </w:rPr>
        <w:t>The above diagram shows the message format of the destination unreachable message. In the message format</w:t>
      </w:r>
    </w:p>
    <w:p w14:paraId="79C2C77C" w14:textId="0A309A4A" w:rsidR="00B62CDB" w:rsidRPr="00FA2F9F" w:rsidRDefault="2460C33F" w:rsidP="2460C33F">
      <w:pPr>
        <w:pStyle w:val="ListParagraph"/>
        <w:numPr>
          <w:ilvl w:val="0"/>
          <w:numId w:val="13"/>
        </w:numPr>
        <w:shd w:val="clear" w:color="auto" w:fill="FFFFFF" w:themeFill="background1"/>
        <w:spacing w:before="100" w:beforeAutospacing="1" w:after="100" w:afterAutospacing="1" w:line="240" w:lineRule="auto"/>
        <w:jc w:val="both"/>
        <w:rPr>
          <w:rFonts w:eastAsia="Times New Roman"/>
          <w:color w:val="333333"/>
          <w:sz w:val="28"/>
          <w:szCs w:val="28"/>
          <w:lang w:eastAsia="en-IN"/>
        </w:rPr>
      </w:pPr>
      <w:r w:rsidRPr="2460C33F">
        <w:rPr>
          <w:rFonts w:eastAsia="Times New Roman"/>
          <w:color w:val="333333"/>
          <w:sz w:val="28"/>
          <w:szCs w:val="28"/>
          <w:lang w:eastAsia="en-IN"/>
        </w:rPr>
        <w:t>Type: It defines the type of message. The number 3 specifies that the destination is unreachable.</w:t>
      </w:r>
    </w:p>
    <w:p w14:paraId="7AC9A6C0" w14:textId="01797045" w:rsidR="006C252A" w:rsidRPr="00FA2F9F" w:rsidRDefault="2460C33F" w:rsidP="2460C33F">
      <w:pPr>
        <w:pStyle w:val="NormalWeb"/>
        <w:numPr>
          <w:ilvl w:val="0"/>
          <w:numId w:val="13"/>
        </w:numPr>
        <w:shd w:val="clear" w:color="auto" w:fill="FFFFFF" w:themeFill="background1"/>
        <w:jc w:val="both"/>
        <w:rPr>
          <w:rFonts w:asciiTheme="minorHAnsi" w:hAnsiTheme="minorHAnsi" w:cstheme="minorBidi"/>
          <w:color w:val="333333"/>
          <w:sz w:val="28"/>
          <w:szCs w:val="28"/>
        </w:rPr>
      </w:pPr>
      <w:r w:rsidRPr="2460C33F">
        <w:rPr>
          <w:rStyle w:val="Strong"/>
          <w:rFonts w:asciiTheme="minorHAnsi" w:hAnsiTheme="minorHAnsi" w:cstheme="minorBidi"/>
          <w:b w:val="0"/>
          <w:bCs w:val="0"/>
          <w:color w:val="333333"/>
          <w:sz w:val="28"/>
          <w:szCs w:val="28"/>
        </w:rPr>
        <w:t>Code (0 to 15):</w:t>
      </w:r>
      <w:r w:rsidRPr="2460C33F">
        <w:rPr>
          <w:rFonts w:asciiTheme="minorHAnsi" w:hAnsiTheme="minorHAnsi" w:cstheme="minorBidi"/>
          <w:color w:val="333333"/>
          <w:sz w:val="28"/>
          <w:szCs w:val="28"/>
        </w:rPr>
        <w:t> It is a 4-bit number which identifies whether the message comes from some intermediate router or the destination itself.</w:t>
      </w:r>
    </w:p>
    <w:p w14:paraId="422E0780" w14:textId="77777777" w:rsidR="003B4A64" w:rsidRPr="00FA2F9F" w:rsidRDefault="2460C33F" w:rsidP="2460C33F">
      <w:pPr>
        <w:pStyle w:val="NormalWeb"/>
        <w:numPr>
          <w:ilvl w:val="0"/>
          <w:numId w:val="13"/>
        </w:numPr>
        <w:shd w:val="clear" w:color="auto" w:fill="FFFFFF" w:themeFill="background1"/>
        <w:jc w:val="both"/>
        <w:rPr>
          <w:rFonts w:asciiTheme="minorHAnsi" w:hAnsiTheme="minorHAnsi" w:cstheme="minorBidi"/>
          <w:color w:val="333333"/>
          <w:sz w:val="28"/>
          <w:szCs w:val="28"/>
        </w:rPr>
      </w:pPr>
      <w:r w:rsidRPr="2460C33F">
        <w:rPr>
          <w:rFonts w:asciiTheme="minorHAnsi" w:hAnsiTheme="minorHAnsi" w:cstheme="minorBidi"/>
          <w:color w:val="333333"/>
          <w:sz w:val="28"/>
          <w:szCs w:val="28"/>
        </w:rPr>
        <w:t>Sometimes the destination does not want to process the request, so it sends the destination unreachable message to the source. A router does not detect all the problems that prevent the delivery of a packet.</w:t>
      </w:r>
    </w:p>
    <w:p w14:paraId="53EC3538" w14:textId="2CC3F545" w:rsidR="00B62CDB" w:rsidRPr="00B62CDB" w:rsidRDefault="003B4A64" w:rsidP="00B62CDB">
      <w:pPr>
        <w:numPr>
          <w:ilvl w:val="0"/>
          <w:numId w:val="8"/>
        </w:numPr>
        <w:shd w:val="clear" w:color="auto" w:fill="FFFFFF"/>
        <w:spacing w:before="60" w:after="100" w:afterAutospacing="1" w:line="375" w:lineRule="atLeast"/>
        <w:jc w:val="both"/>
        <w:rPr>
          <w:rFonts w:cstheme="minorHAnsi"/>
          <w:b/>
          <w:bCs/>
          <w:color w:val="000000"/>
          <w:sz w:val="28"/>
          <w:szCs w:val="28"/>
          <w:u w:val="single"/>
        </w:rPr>
      </w:pPr>
      <w:r w:rsidRPr="00EA0406">
        <w:rPr>
          <w:rStyle w:val="Strong"/>
          <w:rFonts w:cstheme="minorHAnsi"/>
          <w:color w:val="000000"/>
          <w:sz w:val="28"/>
          <w:szCs w:val="28"/>
          <w:u w:val="single"/>
        </w:rPr>
        <w:t>Source quench</w:t>
      </w:r>
      <w:r w:rsidR="0057577B">
        <w:rPr>
          <w:rStyle w:val="Strong"/>
          <w:rFonts w:cstheme="minorHAnsi"/>
          <w:color w:val="000000"/>
          <w:sz w:val="28"/>
          <w:szCs w:val="28"/>
          <w:u w:val="single"/>
        </w:rPr>
        <w:t>:</w:t>
      </w:r>
    </w:p>
    <w:p w14:paraId="627A53EC" w14:textId="5E9E533E" w:rsidR="003B4A64" w:rsidRPr="004E57BD" w:rsidRDefault="2460C33F" w:rsidP="2460C33F">
      <w:pPr>
        <w:pStyle w:val="ListParagraph"/>
        <w:numPr>
          <w:ilvl w:val="0"/>
          <w:numId w:val="8"/>
        </w:numPr>
        <w:shd w:val="clear" w:color="auto" w:fill="FFFFFF" w:themeFill="background1"/>
        <w:spacing w:before="60" w:after="100" w:afterAutospacing="1" w:line="375" w:lineRule="atLeast"/>
        <w:jc w:val="both"/>
        <w:rPr>
          <w:color w:val="000000"/>
          <w:sz w:val="28"/>
          <w:szCs w:val="28"/>
          <w:u w:val="single"/>
        </w:rPr>
      </w:pPr>
      <w:r w:rsidRPr="2460C33F">
        <w:rPr>
          <w:color w:val="333333"/>
          <w:sz w:val="28"/>
          <w:szCs w:val="28"/>
        </w:rPr>
        <w:t>There is no flow control or congestion control mechanism in the network layer or the IP protocol. The sender is concerned with only sending the packets, and the sender does not think whether the receiver is ready to receive those packets or is there any congestion occurs in the network layer so that the sender can send a lesser number of packets, so there is no flow control or congestion control mechanism. In this case, ICMP provides feedback, i.e., source quench. Suppose the sender resends the packet at a higher rate, and the router is not able to handle the high data rate. To overcome such a situation, the router sends a source quench message to tell the sender to send the packet at a lower rate.</w:t>
      </w:r>
    </w:p>
    <w:p w14:paraId="09F26120" w14:textId="02737CB7" w:rsidR="003B4A64" w:rsidRDefault="003B4A64" w:rsidP="2460C33F">
      <w:pPr>
        <w:pStyle w:val="ListParagraph"/>
        <w:numPr>
          <w:ilvl w:val="0"/>
          <w:numId w:val="8"/>
        </w:numPr>
        <w:rPr>
          <w:rFonts w:ascii="Times New Roman" w:hAnsi="Times New Roman" w:cs="Times New Roman"/>
        </w:rPr>
      </w:pPr>
      <w:r>
        <w:rPr>
          <w:noProof/>
        </w:rPr>
        <w:drawing>
          <wp:inline distT="0" distB="0" distL="0" distR="0" wp14:anchorId="1B45C79C" wp14:editId="6285A435">
            <wp:extent cx="5715000" cy="1363980"/>
            <wp:effectExtent l="0" t="0" r="0" b="0"/>
            <wp:docPr id="6" name="Picture 6" descr="ICM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15000" cy="1363980"/>
                    </a:xfrm>
                    <a:prstGeom prst="rect">
                      <a:avLst/>
                    </a:prstGeom>
                  </pic:spPr>
                </pic:pic>
              </a:graphicData>
            </a:graphic>
          </wp:inline>
        </w:drawing>
      </w:r>
    </w:p>
    <w:p w14:paraId="3284BAAE" w14:textId="77777777" w:rsidR="003B4A64" w:rsidRPr="004E57BD" w:rsidRDefault="2460C33F" w:rsidP="2460C33F">
      <w:pPr>
        <w:pStyle w:val="NormalWeb"/>
        <w:numPr>
          <w:ilvl w:val="0"/>
          <w:numId w:val="8"/>
        </w:numPr>
        <w:shd w:val="clear" w:color="auto" w:fill="FFFFFF" w:themeFill="background1"/>
        <w:jc w:val="both"/>
        <w:rPr>
          <w:rFonts w:asciiTheme="minorHAnsi" w:hAnsiTheme="minorHAnsi" w:cstheme="minorBidi"/>
          <w:color w:val="333333"/>
          <w:sz w:val="28"/>
          <w:szCs w:val="28"/>
        </w:rPr>
      </w:pPr>
      <w:r w:rsidRPr="2460C33F">
        <w:rPr>
          <w:rFonts w:asciiTheme="minorHAnsi" w:hAnsiTheme="minorHAnsi" w:cstheme="minorBidi"/>
          <w:color w:val="333333"/>
          <w:sz w:val="28"/>
          <w:szCs w:val="28"/>
        </w:rPr>
        <w:t>The above diagram shows the message format of the source quench message. It is a type 4 message, and code is zero.</w:t>
      </w:r>
    </w:p>
    <w:p w14:paraId="6F008F0C" w14:textId="77777777" w:rsidR="00DF71E8" w:rsidRPr="004E57BD" w:rsidRDefault="00DF71E8" w:rsidP="2460C33F">
      <w:pPr>
        <w:pStyle w:val="NormalWeb"/>
        <w:shd w:val="clear" w:color="auto" w:fill="FFFFFF" w:themeFill="background1"/>
        <w:ind w:left="720"/>
        <w:jc w:val="both"/>
        <w:rPr>
          <w:rFonts w:asciiTheme="minorHAnsi" w:hAnsiTheme="minorHAnsi" w:cstheme="minorBidi"/>
          <w:color w:val="333333"/>
          <w:sz w:val="28"/>
          <w:szCs w:val="28"/>
        </w:rPr>
      </w:pPr>
    </w:p>
    <w:p w14:paraId="1031773A" w14:textId="2A1947C1" w:rsidR="009253AE" w:rsidRDefault="2460C33F" w:rsidP="2460C33F">
      <w:pPr>
        <w:pStyle w:val="ListParagraph"/>
        <w:numPr>
          <w:ilvl w:val="0"/>
          <w:numId w:val="8"/>
        </w:numPr>
        <w:shd w:val="clear" w:color="auto" w:fill="FFFFFF" w:themeFill="background1"/>
        <w:spacing w:before="60" w:beforeAutospacing="1" w:after="100" w:afterAutospacing="1" w:line="240" w:lineRule="auto"/>
        <w:jc w:val="both"/>
        <w:rPr>
          <w:rFonts w:eastAsia="Times New Roman"/>
          <w:b/>
          <w:bCs/>
          <w:color w:val="000000"/>
          <w:sz w:val="28"/>
          <w:szCs w:val="28"/>
          <w:u w:val="single"/>
          <w:lang w:eastAsia="en-IN"/>
        </w:rPr>
      </w:pPr>
      <w:r w:rsidRPr="2460C33F">
        <w:rPr>
          <w:rFonts w:eastAsia="Times New Roman"/>
          <w:color w:val="333333"/>
          <w:sz w:val="28"/>
          <w:szCs w:val="28"/>
          <w:lang w:eastAsia="en-IN"/>
        </w:rPr>
        <w:lastRenderedPageBreak/>
        <w:t>So, the sender must either stop or slow down the sending of datagrams until the congestion is reduced. The router sends one source-quench message for each datagram that is discarded due to the congestion in the network layer.</w:t>
      </w:r>
    </w:p>
    <w:p w14:paraId="26EF80F3" w14:textId="3FBA5851" w:rsidR="009253AE" w:rsidRDefault="009253AE" w:rsidP="2460C33F">
      <w:pPr>
        <w:shd w:val="clear" w:color="auto" w:fill="FFFFFF" w:themeFill="background1"/>
        <w:spacing w:before="60" w:beforeAutospacing="1" w:after="100" w:afterAutospacing="1" w:line="240" w:lineRule="auto"/>
        <w:jc w:val="both"/>
        <w:rPr>
          <w:rFonts w:eastAsia="Times New Roman"/>
          <w:b/>
          <w:bCs/>
          <w:color w:val="000000"/>
          <w:sz w:val="28"/>
          <w:szCs w:val="28"/>
          <w:u w:val="single"/>
          <w:lang w:eastAsia="en-IN"/>
        </w:rPr>
      </w:pPr>
    </w:p>
    <w:p w14:paraId="608D9EE1" w14:textId="5A706ADC" w:rsidR="009253AE" w:rsidRDefault="2460C33F" w:rsidP="2460C33F">
      <w:pPr>
        <w:pStyle w:val="ListParagraph"/>
        <w:numPr>
          <w:ilvl w:val="0"/>
          <w:numId w:val="8"/>
        </w:numPr>
        <w:shd w:val="clear" w:color="auto" w:fill="FFFFFF" w:themeFill="background1"/>
        <w:spacing w:before="60" w:beforeAutospacing="1" w:after="100" w:afterAutospacing="1" w:line="240" w:lineRule="auto"/>
        <w:jc w:val="both"/>
        <w:rPr>
          <w:rFonts w:eastAsia="Times New Roman"/>
          <w:b/>
          <w:bCs/>
          <w:color w:val="000000"/>
          <w:sz w:val="28"/>
          <w:szCs w:val="28"/>
          <w:u w:val="single"/>
          <w:lang w:eastAsia="en-IN"/>
        </w:rPr>
      </w:pPr>
      <w:r w:rsidRPr="2460C33F">
        <w:rPr>
          <w:rFonts w:eastAsia="Times New Roman"/>
          <w:b/>
          <w:bCs/>
          <w:color w:val="000000" w:themeColor="text1"/>
          <w:sz w:val="28"/>
          <w:szCs w:val="28"/>
          <w:u w:val="single"/>
          <w:lang w:eastAsia="en-IN"/>
        </w:rPr>
        <w:t>Time exceeded:</w:t>
      </w:r>
    </w:p>
    <w:p w14:paraId="411944A4" w14:textId="77777777" w:rsidR="0071724E" w:rsidRPr="0071724E" w:rsidRDefault="0071724E" w:rsidP="0071724E">
      <w:pPr>
        <w:pStyle w:val="ListParagraph"/>
        <w:shd w:val="clear" w:color="auto" w:fill="FFFFFF"/>
        <w:spacing w:before="60" w:after="100" w:afterAutospacing="1" w:line="375" w:lineRule="atLeast"/>
        <w:ind w:left="1080"/>
        <w:jc w:val="both"/>
        <w:rPr>
          <w:rFonts w:eastAsia="Times New Roman" w:cstheme="minorHAnsi"/>
          <w:b/>
          <w:bCs/>
          <w:color w:val="000000"/>
          <w:sz w:val="28"/>
          <w:szCs w:val="28"/>
          <w:u w:val="single"/>
          <w:lang w:eastAsia="en-IN"/>
        </w:rPr>
      </w:pPr>
    </w:p>
    <w:p w14:paraId="3414FD7F" w14:textId="77777777" w:rsidR="009253AE" w:rsidRPr="004E57BD" w:rsidRDefault="2460C33F" w:rsidP="00831940">
      <w:pPr>
        <w:pStyle w:val="ListParagraph"/>
        <w:numPr>
          <w:ilvl w:val="0"/>
          <w:numId w:val="15"/>
        </w:num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2460C33F">
        <w:rPr>
          <w:rFonts w:eastAsia="Times New Roman"/>
          <w:color w:val="333333"/>
          <w:sz w:val="28"/>
          <w:szCs w:val="28"/>
          <w:lang w:eastAsia="en-IN"/>
        </w:rPr>
        <w:t>Sometimes the situation arises when there are many routers that exist between the sender and the receiver. When the sender sends the packet, then it moves in a routing loop. The time exceeded is based on the time-to-live value. When the packet traverses through the router, then each router decreases the value of TTL by one. Whenever a router decreases a datagram with a time-to-live value to zero, then the router discards a datagram and sends the time exceeded message to the original source.</w:t>
      </w:r>
    </w:p>
    <w:p w14:paraId="7ED752B3" w14:textId="77777777" w:rsidR="0057577B" w:rsidRPr="004E57BD" w:rsidRDefault="0057577B" w:rsidP="0057577B">
      <w:pPr>
        <w:pStyle w:val="ListParagraph"/>
        <w:rPr>
          <w:rFonts w:eastAsia="Times New Roman" w:cstheme="minorHAnsi"/>
          <w:color w:val="333333"/>
          <w:sz w:val="28"/>
          <w:szCs w:val="28"/>
          <w:lang w:eastAsia="en-IN"/>
        </w:rPr>
      </w:pPr>
    </w:p>
    <w:p w14:paraId="306A7355" w14:textId="77777777" w:rsidR="0057577B" w:rsidRPr="004E57BD" w:rsidRDefault="0057577B" w:rsidP="0057577B">
      <w:pPr>
        <w:pStyle w:val="ListParagraph"/>
        <w:shd w:val="clear" w:color="auto" w:fill="FFFFFF"/>
        <w:spacing w:before="100" w:beforeAutospacing="1" w:after="100" w:afterAutospacing="1" w:line="240" w:lineRule="auto"/>
        <w:ind w:left="1080"/>
        <w:jc w:val="both"/>
        <w:rPr>
          <w:rFonts w:eastAsia="Times New Roman" w:cstheme="minorHAnsi"/>
          <w:color w:val="333333"/>
          <w:sz w:val="28"/>
          <w:szCs w:val="28"/>
          <w:lang w:eastAsia="en-IN"/>
        </w:rPr>
      </w:pPr>
    </w:p>
    <w:p w14:paraId="48B25EB7" w14:textId="77777777" w:rsidR="0044078E" w:rsidRPr="004E57BD" w:rsidRDefault="2460C33F" w:rsidP="00831940">
      <w:pPr>
        <w:pStyle w:val="ListParagraph"/>
        <w:numPr>
          <w:ilvl w:val="0"/>
          <w:numId w:val="15"/>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2460C33F">
        <w:rPr>
          <w:rFonts w:eastAsia="Times New Roman"/>
          <w:color w:val="333333"/>
          <w:sz w:val="28"/>
          <w:szCs w:val="28"/>
          <w:lang w:eastAsia="en-IN"/>
        </w:rPr>
        <w:t>In the case of fragmentation, the code will be different as compared to TTL. Let's observe the message format of time exceeded.</w:t>
      </w:r>
    </w:p>
    <w:p w14:paraId="7DE86AD1" w14:textId="6E15A23C" w:rsidR="0044078E" w:rsidRPr="0044078E" w:rsidRDefault="0044078E" w:rsidP="2460C33F">
      <w:pPr>
        <w:spacing w:after="0" w:line="240" w:lineRule="auto"/>
        <w:jc w:val="center"/>
        <w:rPr>
          <w:rFonts w:ascii="Times New Roman" w:eastAsia="Times New Roman" w:hAnsi="Times New Roman" w:cs="Times New Roman"/>
          <w:sz w:val="24"/>
          <w:szCs w:val="24"/>
          <w:lang w:eastAsia="en-IN"/>
        </w:rPr>
      </w:pPr>
      <w:r>
        <w:rPr>
          <w:noProof/>
        </w:rPr>
        <w:drawing>
          <wp:inline distT="0" distB="0" distL="0" distR="0" wp14:anchorId="7AF7F5DC" wp14:editId="7FFF9FA2">
            <wp:extent cx="5715000" cy="1363980"/>
            <wp:effectExtent l="0" t="0" r="0" b="0"/>
            <wp:docPr id="9" name="Picture 9" descr="ICM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715000" cy="1363980"/>
                    </a:xfrm>
                    <a:prstGeom prst="rect">
                      <a:avLst/>
                    </a:prstGeom>
                  </pic:spPr>
                </pic:pic>
              </a:graphicData>
            </a:graphic>
          </wp:inline>
        </w:drawing>
      </w:r>
    </w:p>
    <w:p w14:paraId="5856DA0C" w14:textId="77777777" w:rsidR="0044078E" w:rsidRPr="004E57BD" w:rsidRDefault="0044078E" w:rsidP="00831940">
      <w:pPr>
        <w:pStyle w:val="ListParagraph"/>
        <w:numPr>
          <w:ilvl w:val="0"/>
          <w:numId w:val="16"/>
        </w:num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4E57BD">
        <w:rPr>
          <w:rFonts w:eastAsia="Times New Roman" w:cstheme="minorHAnsi"/>
          <w:color w:val="333333"/>
          <w:sz w:val="28"/>
          <w:szCs w:val="28"/>
          <w:lang w:eastAsia="en-IN"/>
        </w:rPr>
        <w:t>The above message format shows that the type of time-exceeded is 11, and the code can be either 0 or 1. The code 0 represents TTL, while code 1 represents fragmentation. In a time-exceeded message, the code 0 is used by the routers to show that the time-to-live value is reached to zero.</w:t>
      </w:r>
    </w:p>
    <w:p w14:paraId="7C22440F" w14:textId="77777777" w:rsidR="0057577B" w:rsidRPr="004E57BD" w:rsidRDefault="0057577B" w:rsidP="0057577B">
      <w:pPr>
        <w:pStyle w:val="ListParagraph"/>
        <w:shd w:val="clear" w:color="auto" w:fill="FFFFFF"/>
        <w:spacing w:before="100" w:beforeAutospacing="1" w:after="100" w:afterAutospacing="1" w:line="240" w:lineRule="auto"/>
        <w:jc w:val="both"/>
        <w:rPr>
          <w:rFonts w:eastAsia="Times New Roman" w:cstheme="minorHAnsi"/>
          <w:color w:val="333333"/>
          <w:sz w:val="28"/>
          <w:szCs w:val="28"/>
          <w:lang w:eastAsia="en-IN"/>
        </w:rPr>
      </w:pPr>
    </w:p>
    <w:p w14:paraId="16F7DD99" w14:textId="77777777" w:rsidR="0044078E" w:rsidRPr="004E57BD" w:rsidRDefault="0044078E" w:rsidP="00831940">
      <w:pPr>
        <w:pStyle w:val="ListParagraph"/>
        <w:numPr>
          <w:ilvl w:val="0"/>
          <w:numId w:val="16"/>
        </w:num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4E57BD">
        <w:rPr>
          <w:rFonts w:eastAsia="Times New Roman" w:cstheme="minorHAnsi"/>
          <w:color w:val="333333"/>
          <w:sz w:val="28"/>
          <w:szCs w:val="28"/>
          <w:lang w:eastAsia="en-IN"/>
        </w:rPr>
        <w:t>The code 1 is used by the destination to show that all the fragments do not reach within a set time.</w:t>
      </w:r>
    </w:p>
    <w:p w14:paraId="230422B6" w14:textId="77777777" w:rsidR="006C252A" w:rsidRPr="004E57BD" w:rsidRDefault="006C252A" w:rsidP="006C252A">
      <w:pPr>
        <w:pStyle w:val="ListParagraph"/>
        <w:rPr>
          <w:rFonts w:eastAsia="Times New Roman" w:cstheme="minorHAnsi"/>
          <w:color w:val="333333"/>
          <w:sz w:val="28"/>
          <w:szCs w:val="28"/>
          <w:lang w:eastAsia="en-IN"/>
        </w:rPr>
      </w:pPr>
    </w:p>
    <w:p w14:paraId="321D243E" w14:textId="77777777" w:rsidR="006C252A" w:rsidRPr="00831940" w:rsidRDefault="006C252A" w:rsidP="006C252A">
      <w:pPr>
        <w:pStyle w:val="ListParagraph"/>
        <w:shd w:val="clear" w:color="auto" w:fill="FFFFFF"/>
        <w:spacing w:before="100" w:beforeAutospacing="1" w:after="100" w:afterAutospacing="1" w:line="240" w:lineRule="auto"/>
        <w:jc w:val="both"/>
        <w:rPr>
          <w:rFonts w:eastAsia="Times New Roman" w:cstheme="minorHAnsi"/>
          <w:b/>
          <w:bCs/>
          <w:color w:val="333333"/>
          <w:sz w:val="28"/>
          <w:szCs w:val="28"/>
          <w:lang w:eastAsia="en-IN"/>
        </w:rPr>
      </w:pPr>
    </w:p>
    <w:p w14:paraId="3914704A" w14:textId="77777777" w:rsidR="00510670" w:rsidRPr="0044078E" w:rsidRDefault="00510670" w:rsidP="0044078E">
      <w:pPr>
        <w:shd w:val="clear" w:color="auto" w:fill="FFFFFF"/>
        <w:spacing w:before="100" w:beforeAutospacing="1" w:after="100" w:afterAutospacing="1" w:line="240" w:lineRule="auto"/>
        <w:jc w:val="both"/>
        <w:rPr>
          <w:rFonts w:eastAsia="Times New Roman" w:cstheme="minorHAnsi"/>
          <w:b/>
          <w:bCs/>
          <w:color w:val="333333"/>
          <w:sz w:val="28"/>
          <w:szCs w:val="28"/>
          <w:lang w:eastAsia="en-IN"/>
        </w:rPr>
      </w:pPr>
    </w:p>
    <w:p w14:paraId="691391D4" w14:textId="037BEE46" w:rsidR="0071724E" w:rsidRDefault="0044078E" w:rsidP="0071724E">
      <w:pPr>
        <w:pStyle w:val="ListParagraph"/>
        <w:numPr>
          <w:ilvl w:val="0"/>
          <w:numId w:val="16"/>
        </w:numPr>
        <w:shd w:val="clear" w:color="auto" w:fill="FFFFFF"/>
        <w:spacing w:before="100" w:beforeAutospacing="1" w:after="100" w:afterAutospacing="1" w:line="240" w:lineRule="auto"/>
        <w:jc w:val="both"/>
        <w:rPr>
          <w:rFonts w:eastAsia="Times New Roman" w:cstheme="minorHAnsi"/>
          <w:b/>
          <w:bCs/>
          <w:color w:val="333333"/>
          <w:sz w:val="28"/>
          <w:szCs w:val="28"/>
          <w:u w:val="single"/>
          <w:lang w:eastAsia="en-IN"/>
        </w:rPr>
      </w:pPr>
      <w:r w:rsidRPr="0071724E">
        <w:rPr>
          <w:rFonts w:eastAsia="Times New Roman" w:cstheme="minorHAnsi"/>
          <w:b/>
          <w:bCs/>
          <w:color w:val="333333"/>
          <w:sz w:val="28"/>
          <w:szCs w:val="28"/>
          <w:u w:val="single"/>
          <w:lang w:eastAsia="en-IN"/>
        </w:rPr>
        <w:lastRenderedPageBreak/>
        <w:t>Parameter problems</w:t>
      </w:r>
      <w:r w:rsidR="006C252A">
        <w:rPr>
          <w:rFonts w:eastAsia="Times New Roman" w:cstheme="minorHAnsi"/>
          <w:b/>
          <w:bCs/>
          <w:color w:val="333333"/>
          <w:sz w:val="28"/>
          <w:szCs w:val="28"/>
          <w:u w:val="single"/>
          <w:lang w:eastAsia="en-IN"/>
        </w:rPr>
        <w:t>:</w:t>
      </w:r>
    </w:p>
    <w:p w14:paraId="5D7B4942" w14:textId="77777777" w:rsidR="006C252A" w:rsidRPr="0071724E" w:rsidRDefault="006C252A" w:rsidP="006C252A">
      <w:pPr>
        <w:pStyle w:val="ListParagraph"/>
        <w:shd w:val="clear" w:color="auto" w:fill="FFFFFF"/>
        <w:spacing w:before="100" w:beforeAutospacing="1" w:after="100" w:afterAutospacing="1" w:line="240" w:lineRule="auto"/>
        <w:jc w:val="both"/>
        <w:rPr>
          <w:rFonts w:eastAsia="Times New Roman" w:cstheme="minorHAnsi"/>
          <w:b/>
          <w:bCs/>
          <w:color w:val="333333"/>
          <w:sz w:val="28"/>
          <w:szCs w:val="28"/>
          <w:u w:val="single"/>
          <w:lang w:eastAsia="en-IN"/>
        </w:rPr>
      </w:pPr>
    </w:p>
    <w:p w14:paraId="29E5BC0C" w14:textId="34C163F2" w:rsidR="0044078E" w:rsidRPr="004E57BD" w:rsidRDefault="2460C33F" w:rsidP="2460C33F">
      <w:pPr>
        <w:pStyle w:val="ListParagraph"/>
        <w:numPr>
          <w:ilvl w:val="1"/>
          <w:numId w:val="16"/>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2460C33F">
        <w:rPr>
          <w:rFonts w:eastAsia="Times New Roman"/>
          <w:color w:val="333333"/>
          <w:sz w:val="28"/>
          <w:szCs w:val="28"/>
          <w:lang w:eastAsia="en-IN"/>
        </w:rPr>
        <w:t>The router and the destination host can send a parameter problem message. This message conveys that some parameters are not properly set.</w:t>
      </w:r>
    </w:p>
    <w:p w14:paraId="6D6BDB31" w14:textId="50104C6F" w:rsidR="0044078E" w:rsidRPr="0044078E" w:rsidRDefault="0044078E" w:rsidP="2460C33F">
      <w:pPr>
        <w:spacing w:after="0" w:line="240" w:lineRule="auto"/>
        <w:ind w:left="720"/>
        <w:jc w:val="center"/>
        <w:rPr>
          <w:rFonts w:ascii="Times New Roman" w:eastAsia="Times New Roman" w:hAnsi="Times New Roman" w:cs="Times New Roman"/>
          <w:sz w:val="24"/>
          <w:szCs w:val="24"/>
          <w:lang w:eastAsia="en-IN"/>
        </w:rPr>
      </w:pPr>
      <w:r>
        <w:rPr>
          <w:noProof/>
        </w:rPr>
        <w:drawing>
          <wp:inline distT="0" distB="0" distL="0" distR="0" wp14:anchorId="159FFBF9" wp14:editId="13B11513">
            <wp:extent cx="5715000" cy="1363980"/>
            <wp:effectExtent l="0" t="0" r="0" b="0"/>
            <wp:docPr id="8" name="Picture 8" descr="ICM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15000" cy="1363980"/>
                    </a:xfrm>
                    <a:prstGeom prst="rect">
                      <a:avLst/>
                    </a:prstGeom>
                  </pic:spPr>
                </pic:pic>
              </a:graphicData>
            </a:graphic>
          </wp:inline>
        </w:drawing>
      </w:r>
    </w:p>
    <w:p w14:paraId="4464A89F" w14:textId="0DD2D6DF" w:rsidR="006F0E12" w:rsidRPr="008C6A1E" w:rsidRDefault="2460C33F" w:rsidP="2460C33F">
      <w:pPr>
        <w:pStyle w:val="ListParagraph"/>
        <w:numPr>
          <w:ilvl w:val="0"/>
          <w:numId w:val="17"/>
        </w:numPr>
        <w:shd w:val="clear" w:color="auto" w:fill="FFFFFF" w:themeFill="background1"/>
        <w:spacing w:before="100" w:beforeAutospacing="1" w:after="100" w:afterAutospacing="1" w:line="240" w:lineRule="auto"/>
        <w:jc w:val="both"/>
        <w:rPr>
          <w:rFonts w:eastAsia="Times New Roman"/>
          <w:b/>
          <w:bCs/>
          <w:color w:val="333333"/>
          <w:sz w:val="28"/>
          <w:szCs w:val="28"/>
          <w:u w:val="single"/>
          <w:lang w:eastAsia="en-IN"/>
        </w:rPr>
      </w:pPr>
      <w:r w:rsidRPr="2460C33F">
        <w:rPr>
          <w:rFonts w:eastAsia="Times New Roman"/>
          <w:color w:val="333333"/>
          <w:sz w:val="28"/>
          <w:szCs w:val="28"/>
          <w:lang w:eastAsia="en-IN"/>
        </w:rPr>
        <w:t>The above diagram shows the message format of the parameter problem. The type of message is 12, and the code can be 0</w:t>
      </w:r>
      <w:r w:rsidR="008C6A1E">
        <w:rPr>
          <w:rFonts w:eastAsia="Times New Roman"/>
          <w:color w:val="333333"/>
          <w:sz w:val="28"/>
          <w:szCs w:val="28"/>
          <w:lang w:eastAsia="en-IN"/>
        </w:rPr>
        <w:t>.</w:t>
      </w:r>
    </w:p>
    <w:p w14:paraId="6C89E733" w14:textId="01778698" w:rsidR="008C6A1E" w:rsidRDefault="008C6A1E" w:rsidP="008C6A1E">
      <w:pPr>
        <w:pStyle w:val="ListParagraph"/>
        <w:shd w:val="clear" w:color="auto" w:fill="FFFFFF" w:themeFill="background1"/>
        <w:spacing w:before="100" w:beforeAutospacing="1" w:after="100" w:afterAutospacing="1" w:line="240" w:lineRule="auto"/>
        <w:ind w:left="1080"/>
        <w:jc w:val="both"/>
        <w:rPr>
          <w:rFonts w:eastAsia="Times New Roman"/>
          <w:color w:val="333333"/>
          <w:sz w:val="28"/>
          <w:szCs w:val="28"/>
          <w:lang w:eastAsia="en-IN"/>
        </w:rPr>
      </w:pPr>
    </w:p>
    <w:p w14:paraId="61731A75" w14:textId="77777777" w:rsidR="008C6A1E" w:rsidRPr="00880193" w:rsidRDefault="008C6A1E" w:rsidP="008C6A1E">
      <w:pPr>
        <w:pStyle w:val="ListParagraph"/>
        <w:shd w:val="clear" w:color="auto" w:fill="FFFFFF" w:themeFill="background1"/>
        <w:spacing w:before="100" w:beforeAutospacing="1" w:after="100" w:afterAutospacing="1" w:line="240" w:lineRule="auto"/>
        <w:ind w:left="1080"/>
        <w:jc w:val="both"/>
        <w:rPr>
          <w:rFonts w:eastAsia="Times New Roman"/>
          <w:b/>
          <w:bCs/>
          <w:color w:val="333333"/>
          <w:sz w:val="28"/>
          <w:szCs w:val="28"/>
          <w:u w:val="single"/>
          <w:lang w:eastAsia="en-IN"/>
        </w:rPr>
      </w:pPr>
    </w:p>
    <w:p w14:paraId="02D42C3D" w14:textId="736021B8" w:rsidR="006F0E12" w:rsidRPr="00880193" w:rsidRDefault="2460C33F" w:rsidP="2460C33F">
      <w:pPr>
        <w:pStyle w:val="ListParagraph"/>
        <w:numPr>
          <w:ilvl w:val="0"/>
          <w:numId w:val="17"/>
        </w:numPr>
        <w:shd w:val="clear" w:color="auto" w:fill="FFFFFF" w:themeFill="background1"/>
        <w:spacing w:before="100" w:beforeAutospacing="1" w:after="100" w:afterAutospacing="1" w:line="240" w:lineRule="auto"/>
        <w:jc w:val="both"/>
        <w:rPr>
          <w:rFonts w:eastAsia="Times New Roman"/>
          <w:b/>
          <w:bCs/>
          <w:color w:val="333333"/>
          <w:sz w:val="28"/>
          <w:szCs w:val="28"/>
          <w:u w:val="single"/>
          <w:lang w:eastAsia="en-IN"/>
        </w:rPr>
      </w:pPr>
      <w:r w:rsidRPr="2460C33F">
        <w:rPr>
          <w:rFonts w:eastAsia="Times New Roman"/>
          <w:b/>
          <w:bCs/>
          <w:color w:val="333333"/>
          <w:sz w:val="28"/>
          <w:szCs w:val="28"/>
          <w:u w:val="single"/>
          <w:lang w:eastAsia="en-IN"/>
        </w:rPr>
        <w:t>Redirection</w:t>
      </w:r>
    </w:p>
    <w:p w14:paraId="26BC6B9E" w14:textId="77777777" w:rsidR="004D5C46" w:rsidRPr="0044078E" w:rsidRDefault="004D5C46" w:rsidP="004D5C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5E088037" w14:textId="7FBDFB55" w:rsidR="0044078E" w:rsidRPr="0044078E" w:rsidRDefault="0044078E" w:rsidP="0044078E">
      <w:pPr>
        <w:spacing w:after="0" w:line="240" w:lineRule="auto"/>
        <w:rPr>
          <w:rFonts w:ascii="Times New Roman" w:eastAsia="Times New Roman" w:hAnsi="Times New Roman" w:cs="Times New Roman"/>
          <w:sz w:val="24"/>
          <w:szCs w:val="24"/>
          <w:lang w:eastAsia="en-IN"/>
        </w:rPr>
      </w:pPr>
      <w:r w:rsidRPr="0044078E">
        <w:rPr>
          <w:rFonts w:ascii="Times New Roman" w:eastAsia="Times New Roman" w:hAnsi="Times New Roman" w:cs="Times New Roman"/>
          <w:noProof/>
          <w:sz w:val="24"/>
          <w:szCs w:val="24"/>
          <w:lang w:eastAsia="en-IN"/>
        </w:rPr>
        <w:drawing>
          <wp:inline distT="0" distB="0" distL="0" distR="0" wp14:anchorId="35924D75" wp14:editId="09AAFD24">
            <wp:extent cx="5731510" cy="1762125"/>
            <wp:effectExtent l="0" t="0" r="0" b="0"/>
            <wp:docPr id="7" name="Picture 7" descr="ICM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CMP Protoc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762125"/>
                    </a:xfrm>
                    <a:prstGeom prst="rect">
                      <a:avLst/>
                    </a:prstGeom>
                    <a:noFill/>
                    <a:ln>
                      <a:noFill/>
                    </a:ln>
                  </pic:spPr>
                </pic:pic>
              </a:graphicData>
            </a:graphic>
          </wp:inline>
        </w:drawing>
      </w:r>
    </w:p>
    <w:p w14:paraId="072BB2F3" w14:textId="77777777" w:rsidR="0044078E" w:rsidRPr="004E57BD" w:rsidRDefault="0044078E" w:rsidP="00734F79">
      <w:pPr>
        <w:pStyle w:val="ListParagraph"/>
        <w:numPr>
          <w:ilvl w:val="0"/>
          <w:numId w:val="18"/>
        </w:num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4E57BD">
        <w:rPr>
          <w:rFonts w:eastAsia="Times New Roman" w:cstheme="minorHAnsi"/>
          <w:color w:val="333333"/>
          <w:sz w:val="28"/>
          <w:szCs w:val="28"/>
          <w:lang w:eastAsia="en-IN"/>
        </w:rPr>
        <w:t>When the packet is sent, then the routing table is gradually augmented and updated. The tool used to achieve this is the redirection message. For example, A wants to send the packet to B, and there are two routers exist between A and B. First, A sends the data to the router 1. The router 1 sends the IP packet to router 2 and redirection message to A so that A can update its routing table.</w:t>
      </w:r>
    </w:p>
    <w:p w14:paraId="34451C90" w14:textId="77777777" w:rsidR="006C252A" w:rsidRPr="006C252A" w:rsidRDefault="006C252A" w:rsidP="006C252A">
      <w:pPr>
        <w:shd w:val="clear" w:color="auto" w:fill="FFFFFF"/>
        <w:spacing w:before="100" w:beforeAutospacing="1" w:after="100" w:afterAutospacing="1" w:line="240" w:lineRule="auto"/>
        <w:jc w:val="both"/>
        <w:rPr>
          <w:rFonts w:eastAsia="Times New Roman" w:cstheme="minorHAnsi"/>
          <w:b/>
          <w:bCs/>
          <w:color w:val="333333"/>
          <w:sz w:val="28"/>
          <w:szCs w:val="28"/>
          <w:lang w:eastAsia="en-IN"/>
        </w:rPr>
      </w:pPr>
    </w:p>
    <w:p w14:paraId="0DE2D871" w14:textId="77777777" w:rsidR="00767104" w:rsidRDefault="00767104" w:rsidP="00767104">
      <w:pPr>
        <w:pStyle w:val="ListParagraph"/>
        <w:shd w:val="clear" w:color="auto" w:fill="FFFFFF"/>
        <w:spacing w:before="100" w:beforeAutospacing="1" w:after="100" w:afterAutospacing="1" w:line="240" w:lineRule="auto"/>
        <w:jc w:val="both"/>
        <w:rPr>
          <w:rFonts w:eastAsia="Times New Roman" w:cstheme="minorHAnsi"/>
          <w:b/>
          <w:bCs/>
          <w:color w:val="333333"/>
          <w:sz w:val="28"/>
          <w:szCs w:val="28"/>
          <w:lang w:eastAsia="en-IN"/>
        </w:rPr>
      </w:pPr>
    </w:p>
    <w:p w14:paraId="61CF925F" w14:textId="77777777" w:rsidR="00767104" w:rsidRDefault="00767104" w:rsidP="00767104">
      <w:pPr>
        <w:pStyle w:val="ListParagraph"/>
        <w:shd w:val="clear" w:color="auto" w:fill="FFFFFF"/>
        <w:spacing w:before="100" w:beforeAutospacing="1" w:after="100" w:afterAutospacing="1" w:line="240" w:lineRule="auto"/>
        <w:jc w:val="both"/>
        <w:rPr>
          <w:rFonts w:eastAsia="Times New Roman" w:cstheme="minorHAnsi"/>
          <w:b/>
          <w:bCs/>
          <w:color w:val="333333"/>
          <w:sz w:val="28"/>
          <w:szCs w:val="28"/>
          <w:lang w:eastAsia="en-IN"/>
        </w:rPr>
      </w:pPr>
    </w:p>
    <w:p w14:paraId="2CDF06A8" w14:textId="5CD65EDE" w:rsidR="00DF3CA3" w:rsidRPr="00052D1E" w:rsidRDefault="181E0AFC" w:rsidP="181E0AFC">
      <w:pPr>
        <w:shd w:val="clear" w:color="auto" w:fill="FFFFFF" w:themeFill="background1"/>
        <w:spacing w:before="100" w:beforeAutospacing="1" w:after="100" w:afterAutospacing="1" w:line="312" w:lineRule="atLeast"/>
        <w:ind w:left="360"/>
        <w:jc w:val="both"/>
        <w:outlineLvl w:val="2"/>
        <w:rPr>
          <w:rFonts w:ascii="Helvetica" w:eastAsia="Times New Roman" w:hAnsi="Helvetica" w:cs="Times New Roman"/>
          <w:b/>
          <w:bCs/>
          <w:color w:val="610B4B"/>
          <w:sz w:val="32"/>
          <w:szCs w:val="32"/>
          <w:u w:val="single"/>
          <w:lang w:eastAsia="en-IN"/>
        </w:rPr>
      </w:pPr>
      <w:r w:rsidRPr="181E0AFC">
        <w:rPr>
          <w:rFonts w:ascii="Helvetica" w:eastAsia="Times New Roman" w:hAnsi="Helvetica" w:cs="Times New Roman"/>
          <w:b/>
          <w:bCs/>
          <w:color w:val="610B4B"/>
          <w:sz w:val="32"/>
          <w:szCs w:val="32"/>
          <w:u w:val="single"/>
          <w:lang w:eastAsia="en-IN"/>
        </w:rPr>
        <w:lastRenderedPageBreak/>
        <w:t>ICMP</w:t>
      </w:r>
      <w:r w:rsidR="008C6A1E">
        <w:rPr>
          <w:rFonts w:ascii="Helvetica" w:eastAsia="Times New Roman" w:hAnsi="Helvetica" w:cs="Times New Roman"/>
          <w:b/>
          <w:bCs/>
          <w:color w:val="610B4B"/>
          <w:sz w:val="32"/>
          <w:szCs w:val="32"/>
          <w:u w:val="single"/>
          <w:lang w:eastAsia="en-IN"/>
        </w:rPr>
        <w:t xml:space="preserve"> </w:t>
      </w:r>
      <w:r w:rsidRPr="181E0AFC">
        <w:rPr>
          <w:rFonts w:ascii="Helvetica" w:eastAsia="Times New Roman" w:hAnsi="Helvetica" w:cs="Times New Roman"/>
          <w:b/>
          <w:bCs/>
          <w:color w:val="610B4B"/>
          <w:sz w:val="32"/>
          <w:szCs w:val="32"/>
          <w:u w:val="single"/>
          <w:lang w:eastAsia="en-IN"/>
        </w:rPr>
        <w:t>Query</w:t>
      </w:r>
      <w:r w:rsidR="00DF3CA3" w:rsidRPr="00052D1E">
        <w:rPr>
          <w:rFonts w:ascii="Helvetica" w:eastAsia="Times New Roman" w:hAnsi="Helvetica" w:cs="Times New Roman"/>
          <w:b/>
          <w:bCs/>
          <w:color w:val="610B4B"/>
          <w:sz w:val="32"/>
          <w:szCs w:val="32"/>
          <w:u w:val="single"/>
          <w:lang w:eastAsia="en-IN"/>
        </w:rPr>
        <w:t xml:space="preserve"> Messages</w:t>
      </w:r>
    </w:p>
    <w:p w14:paraId="030F3061" w14:textId="17CADEE9" w:rsidR="00DF3CA3" w:rsidRPr="004E57BD" w:rsidRDefault="00DF3CA3" w:rsidP="181E0AFC">
      <w:pPr>
        <w:pStyle w:val="ListParagraph"/>
        <w:numPr>
          <w:ilvl w:val="0"/>
          <w:numId w:val="18"/>
        </w:numPr>
        <w:shd w:val="clear" w:color="auto" w:fill="FFFFFF" w:themeFill="background1"/>
        <w:spacing w:before="100" w:beforeAutospacing="1" w:after="100" w:afterAutospacing="1" w:line="240" w:lineRule="auto"/>
        <w:jc w:val="both"/>
        <w:rPr>
          <w:rFonts w:eastAsia="Times New Roman"/>
          <w:color w:val="333333"/>
          <w:sz w:val="28"/>
          <w:szCs w:val="28"/>
          <w:lang w:eastAsia="en-IN"/>
        </w:rPr>
      </w:pPr>
      <w:r w:rsidRPr="004E57BD">
        <w:rPr>
          <w:rFonts w:eastAsia="Times New Roman"/>
          <w:color w:val="333333"/>
          <w:sz w:val="28"/>
          <w:szCs w:val="28"/>
          <w:lang w:eastAsia="en-IN"/>
        </w:rPr>
        <w:t xml:space="preserve">The </w:t>
      </w:r>
      <w:r w:rsidR="181E0AFC" w:rsidRPr="181E0AFC">
        <w:rPr>
          <w:rFonts w:eastAsia="Times New Roman"/>
          <w:color w:val="333333"/>
          <w:sz w:val="28"/>
          <w:szCs w:val="28"/>
          <w:lang w:eastAsia="en-IN"/>
        </w:rPr>
        <w:t>ICMP</w:t>
      </w:r>
      <w:r w:rsidR="008C6A1E">
        <w:rPr>
          <w:rFonts w:eastAsia="Times New Roman"/>
          <w:color w:val="333333"/>
          <w:sz w:val="28"/>
          <w:szCs w:val="28"/>
          <w:lang w:eastAsia="en-IN"/>
        </w:rPr>
        <w:t xml:space="preserve"> </w:t>
      </w:r>
      <w:r w:rsidR="181E0AFC" w:rsidRPr="181E0AFC">
        <w:rPr>
          <w:rFonts w:eastAsia="Times New Roman"/>
          <w:color w:val="333333"/>
          <w:sz w:val="28"/>
          <w:szCs w:val="28"/>
          <w:lang w:eastAsia="en-IN"/>
        </w:rPr>
        <w:t>Query</w:t>
      </w:r>
      <w:r w:rsidRPr="004E57BD">
        <w:rPr>
          <w:rFonts w:eastAsia="Times New Roman"/>
          <w:color w:val="333333"/>
          <w:sz w:val="28"/>
          <w:szCs w:val="28"/>
          <w:lang w:eastAsia="en-IN"/>
        </w:rPr>
        <w:t xml:space="preserve"> message is used for error handling or debugging the internet. This message is commonly used to ping a message.</w:t>
      </w:r>
    </w:p>
    <w:p w14:paraId="0AD2118A" w14:textId="77777777" w:rsidR="00052D1E" w:rsidRPr="00D33A6A" w:rsidRDefault="00052D1E" w:rsidP="00052D1E">
      <w:pPr>
        <w:pStyle w:val="ListParagraph"/>
        <w:shd w:val="clear" w:color="auto" w:fill="FFFFFF"/>
        <w:spacing w:before="100" w:beforeAutospacing="1" w:after="100" w:afterAutospacing="1" w:line="240" w:lineRule="auto"/>
        <w:jc w:val="both"/>
        <w:rPr>
          <w:rFonts w:eastAsia="Times New Roman" w:cstheme="minorHAnsi"/>
          <w:b/>
          <w:bCs/>
          <w:color w:val="333333"/>
          <w:sz w:val="28"/>
          <w:szCs w:val="28"/>
          <w:lang w:eastAsia="en-IN"/>
        </w:rPr>
      </w:pPr>
    </w:p>
    <w:p w14:paraId="424E5A8A" w14:textId="699F5DCE" w:rsidR="0057577B" w:rsidRDefault="00DF3CA3" w:rsidP="0057577B">
      <w:pPr>
        <w:pStyle w:val="ListParagraph"/>
        <w:numPr>
          <w:ilvl w:val="0"/>
          <w:numId w:val="18"/>
        </w:numPr>
        <w:shd w:val="clear" w:color="auto" w:fill="FFFFFF"/>
        <w:spacing w:before="100" w:beforeAutospacing="1" w:after="100" w:afterAutospacing="1" w:line="240" w:lineRule="auto"/>
        <w:jc w:val="both"/>
        <w:rPr>
          <w:rFonts w:eastAsia="Times New Roman" w:cstheme="minorHAnsi"/>
          <w:b/>
          <w:bCs/>
          <w:color w:val="333333"/>
          <w:sz w:val="28"/>
          <w:szCs w:val="28"/>
          <w:u w:val="single"/>
          <w:lang w:eastAsia="en-IN"/>
        </w:rPr>
      </w:pPr>
      <w:r w:rsidRPr="00052D1E">
        <w:rPr>
          <w:rFonts w:eastAsia="Times New Roman" w:cstheme="minorHAnsi"/>
          <w:b/>
          <w:bCs/>
          <w:color w:val="333333"/>
          <w:sz w:val="28"/>
          <w:szCs w:val="28"/>
          <w:u w:val="single"/>
          <w:lang w:eastAsia="en-IN"/>
        </w:rPr>
        <w:t>Echo-request and echo-reply message</w:t>
      </w:r>
      <w:r w:rsidR="00F8192D">
        <w:rPr>
          <w:rFonts w:eastAsia="Times New Roman" w:cstheme="minorHAnsi"/>
          <w:b/>
          <w:bCs/>
          <w:color w:val="333333"/>
          <w:sz w:val="28"/>
          <w:szCs w:val="28"/>
          <w:u w:val="single"/>
          <w:lang w:eastAsia="en-IN"/>
        </w:rPr>
        <w:t>:</w:t>
      </w:r>
    </w:p>
    <w:p w14:paraId="44472A72" w14:textId="77777777" w:rsidR="0057577B" w:rsidRPr="0057577B" w:rsidRDefault="0057577B" w:rsidP="0057577B">
      <w:pPr>
        <w:pStyle w:val="ListParagraph"/>
        <w:rPr>
          <w:rFonts w:eastAsia="Times New Roman" w:cstheme="minorHAnsi"/>
          <w:b/>
          <w:bCs/>
          <w:color w:val="333333"/>
          <w:sz w:val="28"/>
          <w:szCs w:val="28"/>
          <w:u w:val="single"/>
          <w:lang w:eastAsia="en-IN"/>
        </w:rPr>
      </w:pPr>
    </w:p>
    <w:p w14:paraId="7201A5EB" w14:textId="77777777" w:rsidR="0057577B" w:rsidRPr="0057577B" w:rsidRDefault="0057577B" w:rsidP="0057577B">
      <w:pPr>
        <w:pStyle w:val="ListParagraph"/>
        <w:shd w:val="clear" w:color="auto" w:fill="FFFFFF"/>
        <w:spacing w:before="100" w:beforeAutospacing="1" w:after="100" w:afterAutospacing="1" w:line="240" w:lineRule="auto"/>
        <w:jc w:val="both"/>
        <w:rPr>
          <w:rFonts w:eastAsia="Times New Roman" w:cstheme="minorHAnsi"/>
          <w:b/>
          <w:bCs/>
          <w:color w:val="333333"/>
          <w:sz w:val="28"/>
          <w:szCs w:val="28"/>
          <w:u w:val="single"/>
          <w:lang w:eastAsia="en-IN"/>
        </w:rPr>
      </w:pPr>
    </w:p>
    <w:p w14:paraId="6BADE186" w14:textId="7BADD1BD" w:rsidR="00DF3CA3" w:rsidRPr="004E57BD" w:rsidRDefault="00DF3CA3" w:rsidP="00D33A6A">
      <w:pPr>
        <w:pStyle w:val="ListParagraph"/>
        <w:numPr>
          <w:ilvl w:val="0"/>
          <w:numId w:val="18"/>
        </w:num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4E57BD">
        <w:rPr>
          <w:rFonts w:eastAsia="Times New Roman" w:cstheme="minorHAnsi"/>
          <w:color w:val="333333"/>
          <w:sz w:val="28"/>
          <w:szCs w:val="28"/>
          <w:lang w:eastAsia="en-IN"/>
        </w:rPr>
        <w:t>A</w:t>
      </w:r>
      <w:r w:rsidR="00166B7D" w:rsidRPr="004E57BD">
        <w:rPr>
          <w:rFonts w:eastAsia="Times New Roman" w:cstheme="minorHAnsi"/>
          <w:color w:val="333333"/>
          <w:sz w:val="28"/>
          <w:szCs w:val="28"/>
          <w:lang w:eastAsia="en-IN"/>
        </w:rPr>
        <w:t xml:space="preserve"> router</w:t>
      </w:r>
      <w:r w:rsidRPr="004E57BD">
        <w:rPr>
          <w:rFonts w:eastAsia="Times New Roman" w:cstheme="minorHAnsi"/>
          <w:color w:val="333333"/>
          <w:sz w:val="28"/>
          <w:szCs w:val="28"/>
          <w:lang w:eastAsia="en-IN"/>
        </w:rPr>
        <w:t> or a host can send an echo-request message. It is used to ping a message to another host that "Are you alive". If the other host is alive, then it sends the echo-reply message. An echo-reply message is sent by the router or the host that receives an echo-request message.</w:t>
      </w:r>
    </w:p>
    <w:p w14:paraId="08B1C6CC" w14:textId="77777777" w:rsidR="00DF3CA3" w:rsidRPr="00DF3CA3" w:rsidRDefault="00DF3CA3" w:rsidP="00DF3CA3">
      <w:pPr>
        <w:shd w:val="clear" w:color="auto" w:fill="FFFFFF"/>
        <w:spacing w:before="100" w:beforeAutospacing="1" w:after="100" w:afterAutospacing="1" w:line="240" w:lineRule="auto"/>
        <w:jc w:val="both"/>
        <w:rPr>
          <w:rFonts w:eastAsia="Times New Roman" w:cstheme="minorHAnsi"/>
          <w:b/>
          <w:bCs/>
          <w:color w:val="333333"/>
          <w:sz w:val="28"/>
          <w:szCs w:val="28"/>
          <w:lang w:eastAsia="en-IN"/>
        </w:rPr>
      </w:pPr>
      <w:r w:rsidRPr="00DF3CA3">
        <w:rPr>
          <w:rFonts w:eastAsia="Times New Roman" w:cstheme="minorHAnsi"/>
          <w:b/>
          <w:bCs/>
          <w:color w:val="333333"/>
          <w:sz w:val="28"/>
          <w:szCs w:val="28"/>
          <w:lang w:eastAsia="en-IN"/>
        </w:rPr>
        <w:t>Key points of Query messages</w:t>
      </w:r>
    </w:p>
    <w:p w14:paraId="27242FFE" w14:textId="77777777" w:rsidR="00DF3CA3" w:rsidRPr="00DF3CA3" w:rsidRDefault="00DF3CA3" w:rsidP="00DF3CA3">
      <w:pPr>
        <w:numPr>
          <w:ilvl w:val="0"/>
          <w:numId w:val="19"/>
        </w:numPr>
        <w:shd w:val="clear" w:color="auto" w:fill="FFFFFF"/>
        <w:spacing w:before="60" w:after="100" w:afterAutospacing="1" w:line="375" w:lineRule="atLeast"/>
        <w:jc w:val="both"/>
        <w:rPr>
          <w:rFonts w:eastAsia="Times New Roman" w:cstheme="minorHAnsi"/>
          <w:color w:val="000000"/>
          <w:sz w:val="28"/>
          <w:szCs w:val="28"/>
          <w:lang w:eastAsia="en-IN"/>
        </w:rPr>
      </w:pPr>
      <w:r w:rsidRPr="00DF3CA3">
        <w:rPr>
          <w:rFonts w:eastAsia="Times New Roman" w:cstheme="minorHAnsi"/>
          <w:color w:val="000000"/>
          <w:sz w:val="28"/>
          <w:szCs w:val="28"/>
          <w:lang w:eastAsia="en-IN"/>
        </w:rPr>
        <w:t>The echo-request message and echo-reply message can be used by the network managers to check the operation of the IP protocol. Suppose two hosts, i.e., A and B, exist, and A wants to communicate with host B. The A host can communicate to host B if the link is not broken between A and B, and B is still alive.</w:t>
      </w:r>
    </w:p>
    <w:p w14:paraId="3251D95F" w14:textId="77777777" w:rsidR="00DF3CA3" w:rsidRPr="00DF3CA3" w:rsidRDefault="00DF3CA3" w:rsidP="00DF3CA3">
      <w:pPr>
        <w:numPr>
          <w:ilvl w:val="0"/>
          <w:numId w:val="19"/>
        </w:numPr>
        <w:shd w:val="clear" w:color="auto" w:fill="FFFFFF"/>
        <w:spacing w:before="60" w:after="100" w:afterAutospacing="1" w:line="375" w:lineRule="atLeast"/>
        <w:jc w:val="both"/>
        <w:rPr>
          <w:rFonts w:eastAsia="Times New Roman" w:cstheme="minorHAnsi"/>
          <w:color w:val="000000"/>
          <w:sz w:val="28"/>
          <w:szCs w:val="28"/>
          <w:lang w:eastAsia="en-IN"/>
        </w:rPr>
      </w:pPr>
      <w:r w:rsidRPr="00DF3CA3">
        <w:rPr>
          <w:rFonts w:eastAsia="Times New Roman" w:cstheme="minorHAnsi"/>
          <w:color w:val="000000"/>
          <w:sz w:val="28"/>
          <w:szCs w:val="28"/>
          <w:lang w:eastAsia="en-IN"/>
        </w:rPr>
        <w:t>The echo-request message and echo-reply message check the host's reachability, and it can be done by invoking the ping command.</w:t>
      </w:r>
    </w:p>
    <w:p w14:paraId="090CF0E6" w14:textId="37FC2436" w:rsidR="00DF3CA3" w:rsidRPr="00DF3CA3" w:rsidRDefault="00DF3CA3" w:rsidP="00DF3CA3">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DF3CA3">
        <w:rPr>
          <w:rFonts w:eastAsia="Times New Roman" w:cstheme="minorHAnsi"/>
          <w:color w:val="333333"/>
          <w:sz w:val="28"/>
          <w:szCs w:val="28"/>
          <w:lang w:eastAsia="en-IN"/>
        </w:rPr>
        <w:t>The message format of echo-request and echo-reply message</w:t>
      </w:r>
      <w:r w:rsidR="00560F95">
        <w:rPr>
          <w:rFonts w:eastAsia="Times New Roman" w:cstheme="minorHAnsi"/>
          <w:color w:val="333333"/>
          <w:sz w:val="28"/>
          <w:szCs w:val="28"/>
          <w:lang w:eastAsia="en-IN"/>
        </w:rPr>
        <w:t>.</w:t>
      </w:r>
    </w:p>
    <w:p w14:paraId="508263CC" w14:textId="656B893D" w:rsidR="00DF3CA3" w:rsidRPr="00DF3CA3" w:rsidRDefault="00DF3CA3" w:rsidP="00DF3CA3">
      <w:pPr>
        <w:spacing w:after="0" w:line="240" w:lineRule="auto"/>
        <w:rPr>
          <w:rFonts w:ascii="Times New Roman" w:eastAsia="Times New Roman" w:hAnsi="Times New Roman" w:cs="Times New Roman"/>
          <w:sz w:val="24"/>
          <w:szCs w:val="24"/>
          <w:lang w:eastAsia="en-IN"/>
        </w:rPr>
      </w:pPr>
      <w:r w:rsidRPr="00DF3CA3">
        <w:rPr>
          <w:rFonts w:ascii="Times New Roman" w:eastAsia="Times New Roman" w:hAnsi="Times New Roman" w:cs="Times New Roman"/>
          <w:noProof/>
          <w:sz w:val="24"/>
          <w:szCs w:val="24"/>
          <w:lang w:eastAsia="en-IN"/>
        </w:rPr>
        <w:drawing>
          <wp:inline distT="0" distB="0" distL="0" distR="0" wp14:anchorId="2F796E69" wp14:editId="45F1B9A3">
            <wp:extent cx="5242560" cy="1722120"/>
            <wp:effectExtent l="0" t="0" r="0" b="0"/>
            <wp:docPr id="12" name="Picture 12" descr="ICM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CMP Protoco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2560" cy="1722120"/>
                    </a:xfrm>
                    <a:prstGeom prst="rect">
                      <a:avLst/>
                    </a:prstGeom>
                    <a:noFill/>
                    <a:ln>
                      <a:noFill/>
                    </a:ln>
                  </pic:spPr>
                </pic:pic>
              </a:graphicData>
            </a:graphic>
          </wp:inline>
        </w:drawing>
      </w:r>
    </w:p>
    <w:p w14:paraId="353B6473" w14:textId="77777777" w:rsidR="00DF3CA3" w:rsidRPr="00560F95" w:rsidRDefault="00DF3CA3" w:rsidP="00D33A6A">
      <w:pPr>
        <w:pStyle w:val="ListParagraph"/>
        <w:numPr>
          <w:ilvl w:val="0"/>
          <w:numId w:val="21"/>
        </w:num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560F95">
        <w:rPr>
          <w:rFonts w:eastAsia="Times New Roman" w:cstheme="minorHAnsi"/>
          <w:color w:val="333333"/>
          <w:sz w:val="28"/>
          <w:szCs w:val="28"/>
          <w:lang w:eastAsia="en-IN"/>
        </w:rPr>
        <w:t>The above diagram shows the message format of the echo-request and echo-reply message. The type of echo-request is 8, and the request of echo-reply is 0. The code of this message is 0.</w:t>
      </w:r>
    </w:p>
    <w:p w14:paraId="729B503F" w14:textId="77777777" w:rsidR="006C252A" w:rsidRPr="006C252A" w:rsidRDefault="006C252A" w:rsidP="006C252A">
      <w:pPr>
        <w:shd w:val="clear" w:color="auto" w:fill="FFFFFF"/>
        <w:spacing w:before="100" w:beforeAutospacing="1" w:after="100" w:afterAutospacing="1" w:line="240" w:lineRule="auto"/>
        <w:jc w:val="both"/>
        <w:rPr>
          <w:rFonts w:eastAsia="Times New Roman" w:cstheme="minorHAnsi"/>
          <w:b/>
          <w:bCs/>
          <w:color w:val="333333"/>
          <w:sz w:val="28"/>
          <w:szCs w:val="28"/>
          <w:lang w:eastAsia="en-IN"/>
        </w:rPr>
      </w:pPr>
    </w:p>
    <w:p w14:paraId="011165C8" w14:textId="77777777" w:rsidR="00F8192D" w:rsidRPr="00D33A6A" w:rsidRDefault="00F8192D" w:rsidP="00F8192D">
      <w:pPr>
        <w:pStyle w:val="ListParagraph"/>
        <w:shd w:val="clear" w:color="auto" w:fill="FFFFFF"/>
        <w:spacing w:before="100" w:beforeAutospacing="1" w:after="100" w:afterAutospacing="1" w:line="240" w:lineRule="auto"/>
        <w:jc w:val="both"/>
        <w:rPr>
          <w:rFonts w:eastAsia="Times New Roman" w:cstheme="minorHAnsi"/>
          <w:b/>
          <w:bCs/>
          <w:color w:val="333333"/>
          <w:sz w:val="28"/>
          <w:szCs w:val="28"/>
          <w:lang w:eastAsia="en-IN"/>
        </w:rPr>
      </w:pPr>
    </w:p>
    <w:p w14:paraId="73E8CCC6" w14:textId="77777777" w:rsidR="00F8192D" w:rsidRPr="00F8192D" w:rsidRDefault="00DF3CA3" w:rsidP="00D17F10">
      <w:pPr>
        <w:pStyle w:val="ListParagraph"/>
        <w:numPr>
          <w:ilvl w:val="0"/>
          <w:numId w:val="21"/>
        </w:numPr>
        <w:shd w:val="clear" w:color="auto" w:fill="FFFFFF"/>
        <w:spacing w:before="100" w:beforeAutospacing="1" w:after="100" w:afterAutospacing="1" w:line="240" w:lineRule="auto"/>
        <w:jc w:val="both"/>
        <w:rPr>
          <w:rFonts w:eastAsia="Times New Roman" w:cstheme="minorHAnsi"/>
          <w:b/>
          <w:bCs/>
          <w:color w:val="333333"/>
          <w:sz w:val="28"/>
          <w:szCs w:val="28"/>
          <w:lang w:eastAsia="en-IN"/>
        </w:rPr>
      </w:pPr>
      <w:r w:rsidRPr="00F8192D">
        <w:rPr>
          <w:rFonts w:eastAsia="Times New Roman" w:cstheme="minorHAnsi"/>
          <w:b/>
          <w:bCs/>
          <w:color w:val="333333"/>
          <w:sz w:val="28"/>
          <w:szCs w:val="28"/>
          <w:u w:val="single"/>
          <w:lang w:eastAsia="en-IN"/>
        </w:rPr>
        <w:lastRenderedPageBreak/>
        <w:t>Timestamp-request and timestamp-reply message</w:t>
      </w:r>
      <w:r w:rsidR="00F8192D" w:rsidRPr="00F8192D">
        <w:rPr>
          <w:rFonts w:eastAsia="Times New Roman" w:cstheme="minorHAnsi"/>
          <w:b/>
          <w:bCs/>
          <w:color w:val="333333"/>
          <w:sz w:val="28"/>
          <w:szCs w:val="28"/>
          <w:u w:val="single"/>
          <w:lang w:eastAsia="en-IN"/>
        </w:rPr>
        <w:t>:</w:t>
      </w:r>
    </w:p>
    <w:p w14:paraId="4504C609" w14:textId="77777777" w:rsidR="00F8192D" w:rsidRPr="00F8192D" w:rsidRDefault="00F8192D" w:rsidP="00F8192D">
      <w:pPr>
        <w:pStyle w:val="ListParagraph"/>
        <w:rPr>
          <w:rFonts w:eastAsia="Times New Roman" w:cstheme="minorHAnsi"/>
          <w:b/>
          <w:bCs/>
          <w:color w:val="333333"/>
          <w:sz w:val="28"/>
          <w:szCs w:val="28"/>
          <w:lang w:eastAsia="en-IN"/>
        </w:rPr>
      </w:pPr>
    </w:p>
    <w:p w14:paraId="294FEA7B" w14:textId="606DEB4D" w:rsidR="00DF3CA3" w:rsidRPr="00461068" w:rsidRDefault="00DF3CA3" w:rsidP="00D17F10">
      <w:pPr>
        <w:pStyle w:val="ListParagraph"/>
        <w:numPr>
          <w:ilvl w:val="0"/>
          <w:numId w:val="21"/>
        </w:num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461068">
        <w:rPr>
          <w:rFonts w:eastAsia="Times New Roman" w:cstheme="minorHAnsi"/>
          <w:color w:val="333333"/>
          <w:sz w:val="28"/>
          <w:szCs w:val="28"/>
          <w:lang w:eastAsia="en-IN"/>
        </w:rPr>
        <w:t>The timestamp-request and timestamp-reply messages are also a type of query messages. Suppose the computer A wants to know the time on computer B, so it sends the timestamp-request message to computer B. The computer B responds with a timestamp-reply message.</w:t>
      </w:r>
    </w:p>
    <w:p w14:paraId="3842B3C3" w14:textId="77777777" w:rsidR="00F8192D" w:rsidRPr="00461068" w:rsidRDefault="00F8192D" w:rsidP="00F8192D">
      <w:pPr>
        <w:pStyle w:val="ListParagraph"/>
        <w:rPr>
          <w:rFonts w:eastAsia="Times New Roman" w:cstheme="minorHAnsi"/>
          <w:color w:val="333333"/>
          <w:sz w:val="28"/>
          <w:szCs w:val="28"/>
          <w:lang w:eastAsia="en-IN"/>
        </w:rPr>
      </w:pPr>
    </w:p>
    <w:p w14:paraId="48C13CB4" w14:textId="77777777" w:rsidR="00F8192D" w:rsidRPr="00461068" w:rsidRDefault="00F8192D" w:rsidP="00F8192D">
      <w:pPr>
        <w:shd w:val="clear" w:color="auto" w:fill="FFFFFF"/>
        <w:spacing w:before="100" w:beforeAutospacing="1" w:after="100" w:afterAutospacing="1" w:line="240" w:lineRule="auto"/>
        <w:jc w:val="both"/>
        <w:rPr>
          <w:rFonts w:eastAsia="Times New Roman" w:cstheme="minorHAnsi"/>
          <w:color w:val="333333"/>
          <w:sz w:val="28"/>
          <w:szCs w:val="28"/>
          <w:lang w:eastAsia="en-IN"/>
        </w:rPr>
      </w:pPr>
    </w:p>
    <w:p w14:paraId="79E34666" w14:textId="22F31394" w:rsidR="00DF3CA3" w:rsidRPr="00461068" w:rsidRDefault="00DF3CA3" w:rsidP="00D33A6A">
      <w:pPr>
        <w:pStyle w:val="ListParagraph"/>
        <w:numPr>
          <w:ilvl w:val="0"/>
          <w:numId w:val="21"/>
        </w:num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461068">
        <w:rPr>
          <w:rFonts w:eastAsia="Times New Roman" w:cstheme="minorHAnsi"/>
          <w:color w:val="333333"/>
          <w:sz w:val="28"/>
          <w:szCs w:val="28"/>
          <w:lang w:eastAsia="en-IN"/>
        </w:rPr>
        <w:t>Message format of timestamp-request and timestamp-reply</w:t>
      </w:r>
      <w:r w:rsidR="00461068">
        <w:rPr>
          <w:rFonts w:eastAsia="Times New Roman" w:cstheme="minorHAnsi"/>
          <w:color w:val="333333"/>
          <w:sz w:val="28"/>
          <w:szCs w:val="28"/>
          <w:lang w:eastAsia="en-IN"/>
        </w:rPr>
        <w:t>.</w:t>
      </w:r>
    </w:p>
    <w:p w14:paraId="1F10AF77" w14:textId="33FE3EAF" w:rsidR="00DF3CA3" w:rsidRPr="00DF3CA3" w:rsidRDefault="00DF3CA3" w:rsidP="00DF3CA3">
      <w:pPr>
        <w:spacing w:after="0" w:line="240" w:lineRule="auto"/>
        <w:rPr>
          <w:rFonts w:ascii="Times New Roman" w:eastAsia="Times New Roman" w:hAnsi="Times New Roman" w:cs="Times New Roman"/>
          <w:sz w:val="24"/>
          <w:szCs w:val="24"/>
          <w:lang w:eastAsia="en-IN"/>
        </w:rPr>
      </w:pPr>
      <w:r w:rsidRPr="00DF3CA3">
        <w:rPr>
          <w:rFonts w:ascii="Times New Roman" w:eastAsia="Times New Roman" w:hAnsi="Times New Roman" w:cs="Times New Roman"/>
          <w:noProof/>
          <w:sz w:val="24"/>
          <w:szCs w:val="24"/>
          <w:lang w:eastAsia="en-IN"/>
        </w:rPr>
        <w:drawing>
          <wp:inline distT="0" distB="0" distL="0" distR="0" wp14:anchorId="608D6EC3" wp14:editId="5C04820E">
            <wp:extent cx="5242560" cy="1973580"/>
            <wp:effectExtent l="0" t="0" r="0" b="7620"/>
            <wp:docPr id="11" name="Picture 11" descr="ICM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CMP Protoco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2560" cy="1973580"/>
                    </a:xfrm>
                    <a:prstGeom prst="rect">
                      <a:avLst/>
                    </a:prstGeom>
                    <a:noFill/>
                    <a:ln>
                      <a:noFill/>
                    </a:ln>
                  </pic:spPr>
                </pic:pic>
              </a:graphicData>
            </a:graphic>
          </wp:inline>
        </w:drawing>
      </w:r>
    </w:p>
    <w:p w14:paraId="5E283E2C" w14:textId="1F6404E2" w:rsidR="00DF3CA3" w:rsidRPr="00461068" w:rsidRDefault="00DF3CA3" w:rsidP="00D33A6A">
      <w:pPr>
        <w:pStyle w:val="ListParagraph"/>
        <w:numPr>
          <w:ilvl w:val="0"/>
          <w:numId w:val="22"/>
        </w:num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461068">
        <w:rPr>
          <w:rFonts w:eastAsia="Times New Roman" w:cstheme="minorHAnsi"/>
          <w:color w:val="333333"/>
          <w:sz w:val="28"/>
          <w:szCs w:val="28"/>
          <w:lang w:eastAsia="en-IN"/>
        </w:rPr>
        <w:t xml:space="preserve">The type of timestamp-request is 13, and the type of timestamp-reply is </w:t>
      </w:r>
      <w:r w:rsidR="00625125" w:rsidRPr="00461068">
        <w:rPr>
          <w:rFonts w:eastAsia="Times New Roman" w:cstheme="minorHAnsi"/>
          <w:color w:val="333333"/>
          <w:sz w:val="28"/>
          <w:szCs w:val="28"/>
          <w:lang w:eastAsia="en-IN"/>
        </w:rPr>
        <w:t>14,</w:t>
      </w:r>
      <w:r w:rsidRPr="00461068">
        <w:rPr>
          <w:rFonts w:eastAsia="Times New Roman" w:cstheme="minorHAnsi"/>
          <w:color w:val="333333"/>
          <w:sz w:val="28"/>
          <w:szCs w:val="28"/>
          <w:lang w:eastAsia="en-IN"/>
        </w:rPr>
        <w:t xml:space="preserve"> The code of this type of message is 0.</w:t>
      </w:r>
    </w:p>
    <w:p w14:paraId="48E604F0" w14:textId="77777777" w:rsidR="00DF3CA3" w:rsidRPr="00461068" w:rsidRDefault="00DF3CA3" w:rsidP="00D33A6A">
      <w:pPr>
        <w:pStyle w:val="ListParagraph"/>
        <w:numPr>
          <w:ilvl w:val="0"/>
          <w:numId w:val="22"/>
        </w:num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461068">
        <w:rPr>
          <w:rFonts w:eastAsia="Times New Roman" w:cstheme="minorHAnsi"/>
          <w:color w:val="333333"/>
          <w:sz w:val="28"/>
          <w:szCs w:val="28"/>
          <w:lang w:eastAsia="en-IN"/>
        </w:rPr>
        <w:t>Key points related to timestamp-request and timestamp-reply message</w:t>
      </w:r>
    </w:p>
    <w:p w14:paraId="3B5834B1" w14:textId="77777777" w:rsidR="00DF3CA3" w:rsidRPr="00DF3CA3" w:rsidRDefault="00DF3CA3" w:rsidP="00DF3CA3">
      <w:pPr>
        <w:numPr>
          <w:ilvl w:val="0"/>
          <w:numId w:val="20"/>
        </w:numPr>
        <w:shd w:val="clear" w:color="auto" w:fill="FFFFFF"/>
        <w:spacing w:before="60" w:after="100" w:afterAutospacing="1" w:line="375" w:lineRule="atLeast"/>
        <w:jc w:val="both"/>
        <w:rPr>
          <w:rFonts w:eastAsia="Times New Roman" w:cstheme="minorHAnsi"/>
          <w:color w:val="000000"/>
          <w:sz w:val="28"/>
          <w:szCs w:val="28"/>
          <w:lang w:eastAsia="en-IN"/>
        </w:rPr>
      </w:pPr>
      <w:r w:rsidRPr="00DF3CA3">
        <w:rPr>
          <w:rFonts w:eastAsia="Times New Roman" w:cstheme="minorHAnsi"/>
          <w:color w:val="000000"/>
          <w:sz w:val="28"/>
          <w:szCs w:val="28"/>
          <w:lang w:eastAsia="en-IN"/>
        </w:rPr>
        <w:t>It can be used to calculate the round-trip time between the source and the destination, even if the clocks are not synchronized.</w:t>
      </w:r>
    </w:p>
    <w:p w14:paraId="41EA4B68" w14:textId="77777777" w:rsidR="00DF3CA3" w:rsidRPr="00DF3CA3" w:rsidRDefault="00DF3CA3" w:rsidP="00DF3CA3">
      <w:pPr>
        <w:numPr>
          <w:ilvl w:val="0"/>
          <w:numId w:val="20"/>
        </w:numPr>
        <w:shd w:val="clear" w:color="auto" w:fill="FFFFFF"/>
        <w:spacing w:before="60" w:after="100" w:afterAutospacing="1" w:line="375" w:lineRule="atLeast"/>
        <w:jc w:val="both"/>
        <w:rPr>
          <w:rFonts w:eastAsia="Times New Roman" w:cstheme="minorHAnsi"/>
          <w:color w:val="000000"/>
          <w:sz w:val="28"/>
          <w:szCs w:val="28"/>
          <w:lang w:eastAsia="en-IN"/>
        </w:rPr>
      </w:pPr>
      <w:r w:rsidRPr="00DF3CA3">
        <w:rPr>
          <w:rFonts w:eastAsia="Times New Roman" w:cstheme="minorHAnsi"/>
          <w:color w:val="000000"/>
          <w:sz w:val="28"/>
          <w:szCs w:val="28"/>
          <w:lang w:eastAsia="en-IN"/>
        </w:rPr>
        <w:t>It can also be used to synchronize the clocks in two different machines if the exact transit time is known.</w:t>
      </w:r>
    </w:p>
    <w:p w14:paraId="545BBE34" w14:textId="074299FF" w:rsidR="00DF3CA3" w:rsidRPr="00461068" w:rsidRDefault="00DF3CA3" w:rsidP="00625125">
      <w:pPr>
        <w:pStyle w:val="ListParagraph"/>
        <w:numPr>
          <w:ilvl w:val="0"/>
          <w:numId w:val="20"/>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61068">
        <w:rPr>
          <w:rFonts w:eastAsia="Times New Roman" w:cstheme="minorHAnsi"/>
          <w:color w:val="333333"/>
          <w:sz w:val="28"/>
          <w:szCs w:val="28"/>
          <w:lang w:eastAsia="en-IN"/>
        </w:rPr>
        <w:t>If the sender knows the exact transit time, then it can synchronize the clock. The sender asks the time on the receiver's clock, and then it adds the time and propagation delay. Suppose the time is 1:00 clock and propagation delay is 100</w:t>
      </w:r>
      <w:proofErr w:type="gramStart"/>
      <w:r w:rsidR="008C6A1E">
        <w:rPr>
          <w:rFonts w:eastAsia="Times New Roman" w:cstheme="minorHAnsi"/>
          <w:color w:val="333333"/>
          <w:sz w:val="28"/>
          <w:szCs w:val="28"/>
          <w:lang w:eastAsia="en-IN"/>
        </w:rPr>
        <w:t xml:space="preserve">ms </w:t>
      </w:r>
      <w:r w:rsidRPr="00461068">
        <w:rPr>
          <w:rFonts w:eastAsia="Times New Roman" w:cstheme="minorHAnsi"/>
          <w:color w:val="333333"/>
          <w:sz w:val="28"/>
          <w:szCs w:val="28"/>
          <w:lang w:eastAsia="en-IN"/>
        </w:rPr>
        <w:t>,</w:t>
      </w:r>
      <w:proofErr w:type="gramEnd"/>
      <w:r w:rsidRPr="00461068">
        <w:rPr>
          <w:rFonts w:eastAsia="Times New Roman" w:cstheme="minorHAnsi"/>
          <w:color w:val="333333"/>
          <w:sz w:val="28"/>
          <w:szCs w:val="28"/>
          <w:lang w:eastAsia="en-IN"/>
        </w:rPr>
        <w:t xml:space="preserve"> then time would be 1:00 clock plus 10</w:t>
      </w:r>
      <w:r w:rsidR="008C6A1E">
        <w:rPr>
          <w:rFonts w:eastAsia="Times New Roman" w:cstheme="minorHAnsi"/>
          <w:color w:val="333333"/>
          <w:sz w:val="28"/>
          <w:szCs w:val="28"/>
          <w:lang w:eastAsia="en-IN"/>
        </w:rPr>
        <w:t>0ms</w:t>
      </w:r>
      <w:r w:rsidRPr="00461068">
        <w:rPr>
          <w:rFonts w:eastAsia="Times New Roman" w:cstheme="minorHAnsi"/>
          <w:color w:val="333333"/>
          <w:sz w:val="28"/>
          <w:szCs w:val="28"/>
          <w:lang w:eastAsia="en-IN"/>
        </w:rPr>
        <w:t>.</w:t>
      </w:r>
    </w:p>
    <w:p w14:paraId="66B4ECC7" w14:textId="77777777" w:rsidR="00DF3CA3" w:rsidRPr="00461068" w:rsidRDefault="00DF3CA3" w:rsidP="00625125">
      <w:pPr>
        <w:pStyle w:val="ListParagraph"/>
        <w:shd w:val="clear" w:color="auto" w:fill="FFFFFF"/>
        <w:spacing w:before="100" w:beforeAutospacing="1" w:after="100" w:afterAutospacing="1" w:line="240" w:lineRule="auto"/>
        <w:jc w:val="both"/>
        <w:rPr>
          <w:rFonts w:eastAsia="Times New Roman" w:cstheme="minorHAnsi"/>
          <w:color w:val="333333"/>
          <w:sz w:val="28"/>
          <w:szCs w:val="28"/>
          <w:lang w:eastAsia="en-IN"/>
        </w:rPr>
      </w:pPr>
    </w:p>
    <w:p w14:paraId="60D1F7F4" w14:textId="77777777" w:rsidR="009253AE" w:rsidRPr="00061A03" w:rsidRDefault="009253AE" w:rsidP="003B4A64">
      <w:pPr>
        <w:pStyle w:val="NormalWeb"/>
        <w:shd w:val="clear" w:color="auto" w:fill="FFFFFF"/>
        <w:jc w:val="both"/>
        <w:rPr>
          <w:rFonts w:asciiTheme="minorHAnsi" w:hAnsiTheme="minorHAnsi" w:cstheme="minorHAnsi"/>
          <w:b/>
          <w:bCs/>
          <w:color w:val="333333"/>
          <w:sz w:val="28"/>
          <w:szCs w:val="28"/>
        </w:rPr>
      </w:pPr>
    </w:p>
    <w:p w14:paraId="16EBA2E4" w14:textId="77777777" w:rsidR="003B4A64" w:rsidRPr="003868B1" w:rsidRDefault="003B4A64" w:rsidP="003868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1B0EF155" w14:textId="77777777" w:rsidR="00590305" w:rsidRPr="00BA483B" w:rsidRDefault="00590305" w:rsidP="00EE50A3">
      <w:pPr>
        <w:rPr>
          <w:rFonts w:cstheme="minorHAnsi"/>
          <w:b/>
          <w:bCs/>
          <w:sz w:val="28"/>
          <w:szCs w:val="28"/>
        </w:rPr>
      </w:pPr>
    </w:p>
    <w:sectPr w:rsidR="00590305" w:rsidRPr="00BA483B" w:rsidSect="007F19E5">
      <w:headerReference w:type="default" r:id="rId19"/>
      <w:pgSz w:w="11906" w:h="16838"/>
      <w:pgMar w:top="1440" w:right="1440" w:bottom="1440" w:left="1440" w:header="680" w:footer="16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FAEAD" w14:textId="77777777" w:rsidR="00E57319" w:rsidRDefault="00E57319" w:rsidP="004F70C6">
      <w:pPr>
        <w:spacing w:after="0" w:line="240" w:lineRule="auto"/>
      </w:pPr>
      <w:r>
        <w:separator/>
      </w:r>
    </w:p>
  </w:endnote>
  <w:endnote w:type="continuationSeparator" w:id="0">
    <w:p w14:paraId="741A13B4" w14:textId="77777777" w:rsidR="00E57319" w:rsidRDefault="00E57319" w:rsidP="004F70C6">
      <w:pPr>
        <w:spacing w:after="0" w:line="240" w:lineRule="auto"/>
      </w:pPr>
      <w:r>
        <w:continuationSeparator/>
      </w:r>
    </w:p>
  </w:endnote>
  <w:endnote w:type="continuationNotice" w:id="1">
    <w:p w14:paraId="7E2D2CCE" w14:textId="77777777" w:rsidR="00E57319" w:rsidRDefault="00E573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haroni">
    <w:charset w:val="B1"/>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104F9" w14:textId="77777777" w:rsidR="00E57319" w:rsidRDefault="00E57319" w:rsidP="004F70C6">
      <w:pPr>
        <w:spacing w:after="0" w:line="240" w:lineRule="auto"/>
      </w:pPr>
      <w:r>
        <w:separator/>
      </w:r>
    </w:p>
  </w:footnote>
  <w:footnote w:type="continuationSeparator" w:id="0">
    <w:p w14:paraId="56CCA286" w14:textId="77777777" w:rsidR="00E57319" w:rsidRDefault="00E57319" w:rsidP="004F70C6">
      <w:pPr>
        <w:spacing w:after="0" w:line="240" w:lineRule="auto"/>
      </w:pPr>
      <w:r>
        <w:continuationSeparator/>
      </w:r>
    </w:p>
  </w:footnote>
  <w:footnote w:type="continuationNotice" w:id="1">
    <w:p w14:paraId="71B627BA" w14:textId="77777777" w:rsidR="00E57319" w:rsidRDefault="00E5731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BF3AB" w14:textId="00C835C0" w:rsidR="004F70C6" w:rsidRDefault="00AD2450">
    <w:pPr>
      <w:pStyle w:val="Header"/>
    </w:pPr>
    <w:r>
      <w:t xml:space="preserve">                                                                    </w:t>
    </w:r>
  </w:p>
  <w:p w14:paraId="7D01CCF4" w14:textId="77777777" w:rsidR="00354F25" w:rsidRDefault="00354F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7642B"/>
    <w:multiLevelType w:val="hybridMultilevel"/>
    <w:tmpl w:val="50A0A0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031050"/>
    <w:multiLevelType w:val="hybridMultilevel"/>
    <w:tmpl w:val="2C8429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B1245D"/>
    <w:multiLevelType w:val="hybridMultilevel"/>
    <w:tmpl w:val="80E666DC"/>
    <w:lvl w:ilvl="0" w:tplc="C9FC5078">
      <w:start w:val="1"/>
      <w:numFmt w:val="decimal"/>
      <w:lvlText w:val="(%1)"/>
      <w:lvlJc w:val="left"/>
      <w:pPr>
        <w:ind w:left="828" w:hanging="360"/>
      </w:pPr>
      <w:rPr>
        <w:rFonts w:hint="default"/>
      </w:rPr>
    </w:lvl>
    <w:lvl w:ilvl="1" w:tplc="40090019" w:tentative="1">
      <w:start w:val="1"/>
      <w:numFmt w:val="lowerLetter"/>
      <w:lvlText w:val="%2."/>
      <w:lvlJc w:val="left"/>
      <w:pPr>
        <w:ind w:left="1548" w:hanging="360"/>
      </w:pPr>
    </w:lvl>
    <w:lvl w:ilvl="2" w:tplc="4009001B" w:tentative="1">
      <w:start w:val="1"/>
      <w:numFmt w:val="lowerRoman"/>
      <w:lvlText w:val="%3."/>
      <w:lvlJc w:val="right"/>
      <w:pPr>
        <w:ind w:left="2268" w:hanging="180"/>
      </w:pPr>
    </w:lvl>
    <w:lvl w:ilvl="3" w:tplc="4009000F" w:tentative="1">
      <w:start w:val="1"/>
      <w:numFmt w:val="decimal"/>
      <w:lvlText w:val="%4."/>
      <w:lvlJc w:val="left"/>
      <w:pPr>
        <w:ind w:left="2988" w:hanging="360"/>
      </w:pPr>
    </w:lvl>
    <w:lvl w:ilvl="4" w:tplc="40090019" w:tentative="1">
      <w:start w:val="1"/>
      <w:numFmt w:val="lowerLetter"/>
      <w:lvlText w:val="%5."/>
      <w:lvlJc w:val="left"/>
      <w:pPr>
        <w:ind w:left="3708" w:hanging="360"/>
      </w:pPr>
    </w:lvl>
    <w:lvl w:ilvl="5" w:tplc="4009001B" w:tentative="1">
      <w:start w:val="1"/>
      <w:numFmt w:val="lowerRoman"/>
      <w:lvlText w:val="%6."/>
      <w:lvlJc w:val="right"/>
      <w:pPr>
        <w:ind w:left="4428" w:hanging="180"/>
      </w:pPr>
    </w:lvl>
    <w:lvl w:ilvl="6" w:tplc="4009000F" w:tentative="1">
      <w:start w:val="1"/>
      <w:numFmt w:val="decimal"/>
      <w:lvlText w:val="%7."/>
      <w:lvlJc w:val="left"/>
      <w:pPr>
        <w:ind w:left="5148" w:hanging="360"/>
      </w:pPr>
    </w:lvl>
    <w:lvl w:ilvl="7" w:tplc="40090019" w:tentative="1">
      <w:start w:val="1"/>
      <w:numFmt w:val="lowerLetter"/>
      <w:lvlText w:val="%8."/>
      <w:lvlJc w:val="left"/>
      <w:pPr>
        <w:ind w:left="5868" w:hanging="360"/>
      </w:pPr>
    </w:lvl>
    <w:lvl w:ilvl="8" w:tplc="4009001B" w:tentative="1">
      <w:start w:val="1"/>
      <w:numFmt w:val="lowerRoman"/>
      <w:lvlText w:val="%9."/>
      <w:lvlJc w:val="right"/>
      <w:pPr>
        <w:ind w:left="6588" w:hanging="180"/>
      </w:pPr>
    </w:lvl>
  </w:abstractNum>
  <w:abstractNum w:abstractNumId="3" w15:restartNumberingAfterBreak="0">
    <w:nsid w:val="117E3EDE"/>
    <w:multiLevelType w:val="multilevel"/>
    <w:tmpl w:val="009EF9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268450F"/>
    <w:multiLevelType w:val="multilevel"/>
    <w:tmpl w:val="13B8D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7659DE"/>
    <w:multiLevelType w:val="hybridMultilevel"/>
    <w:tmpl w:val="D26867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5AA7667"/>
    <w:multiLevelType w:val="hybridMultilevel"/>
    <w:tmpl w:val="07522B56"/>
    <w:lvl w:ilvl="0" w:tplc="E43EDFFE">
      <w:start w:val="1"/>
      <w:numFmt w:val="bullet"/>
      <w:lvlText w:val=""/>
      <w:lvlJc w:val="left"/>
      <w:pPr>
        <w:ind w:left="720" w:hanging="360"/>
      </w:pPr>
      <w:rPr>
        <w:rFonts w:ascii="Symbol" w:hAnsi="Symbol" w:hint="default"/>
      </w:rPr>
    </w:lvl>
    <w:lvl w:ilvl="1" w:tplc="94F03504">
      <w:start w:val="1"/>
      <w:numFmt w:val="bullet"/>
      <w:lvlText w:val="o"/>
      <w:lvlJc w:val="left"/>
      <w:pPr>
        <w:ind w:left="1440" w:hanging="360"/>
      </w:pPr>
      <w:rPr>
        <w:rFonts w:ascii="Courier New" w:hAnsi="Courier New" w:hint="default"/>
      </w:rPr>
    </w:lvl>
    <w:lvl w:ilvl="2" w:tplc="4B14A5B0">
      <w:start w:val="1"/>
      <w:numFmt w:val="bullet"/>
      <w:lvlText w:val=""/>
      <w:lvlJc w:val="left"/>
      <w:pPr>
        <w:ind w:left="2160" w:hanging="360"/>
      </w:pPr>
      <w:rPr>
        <w:rFonts w:ascii="Wingdings" w:hAnsi="Wingdings" w:hint="default"/>
      </w:rPr>
    </w:lvl>
    <w:lvl w:ilvl="3" w:tplc="BC8A792E">
      <w:start w:val="1"/>
      <w:numFmt w:val="bullet"/>
      <w:lvlText w:val=""/>
      <w:lvlJc w:val="left"/>
      <w:pPr>
        <w:ind w:left="2880" w:hanging="360"/>
      </w:pPr>
      <w:rPr>
        <w:rFonts w:ascii="Symbol" w:hAnsi="Symbol" w:hint="default"/>
      </w:rPr>
    </w:lvl>
    <w:lvl w:ilvl="4" w:tplc="47E23DCE">
      <w:start w:val="1"/>
      <w:numFmt w:val="bullet"/>
      <w:lvlText w:val="o"/>
      <w:lvlJc w:val="left"/>
      <w:pPr>
        <w:ind w:left="3600" w:hanging="360"/>
      </w:pPr>
      <w:rPr>
        <w:rFonts w:ascii="Courier New" w:hAnsi="Courier New" w:hint="default"/>
      </w:rPr>
    </w:lvl>
    <w:lvl w:ilvl="5" w:tplc="957E7778">
      <w:start w:val="1"/>
      <w:numFmt w:val="bullet"/>
      <w:lvlText w:val=""/>
      <w:lvlJc w:val="left"/>
      <w:pPr>
        <w:ind w:left="4320" w:hanging="360"/>
      </w:pPr>
      <w:rPr>
        <w:rFonts w:ascii="Wingdings" w:hAnsi="Wingdings" w:hint="default"/>
      </w:rPr>
    </w:lvl>
    <w:lvl w:ilvl="6" w:tplc="ADEA90F8">
      <w:start w:val="1"/>
      <w:numFmt w:val="bullet"/>
      <w:lvlText w:val=""/>
      <w:lvlJc w:val="left"/>
      <w:pPr>
        <w:ind w:left="5040" w:hanging="360"/>
      </w:pPr>
      <w:rPr>
        <w:rFonts w:ascii="Symbol" w:hAnsi="Symbol" w:hint="default"/>
      </w:rPr>
    </w:lvl>
    <w:lvl w:ilvl="7" w:tplc="03D2FF2C">
      <w:start w:val="1"/>
      <w:numFmt w:val="bullet"/>
      <w:lvlText w:val="o"/>
      <w:lvlJc w:val="left"/>
      <w:pPr>
        <w:ind w:left="5760" w:hanging="360"/>
      </w:pPr>
      <w:rPr>
        <w:rFonts w:ascii="Courier New" w:hAnsi="Courier New" w:hint="default"/>
      </w:rPr>
    </w:lvl>
    <w:lvl w:ilvl="8" w:tplc="EE70014E">
      <w:start w:val="1"/>
      <w:numFmt w:val="bullet"/>
      <w:lvlText w:val=""/>
      <w:lvlJc w:val="left"/>
      <w:pPr>
        <w:ind w:left="6480" w:hanging="360"/>
      </w:pPr>
      <w:rPr>
        <w:rFonts w:ascii="Wingdings" w:hAnsi="Wingdings" w:hint="default"/>
      </w:rPr>
    </w:lvl>
  </w:abstractNum>
  <w:abstractNum w:abstractNumId="7" w15:restartNumberingAfterBreak="0">
    <w:nsid w:val="1AE16CF1"/>
    <w:multiLevelType w:val="multilevel"/>
    <w:tmpl w:val="11E0281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B6E0827"/>
    <w:multiLevelType w:val="hybridMultilevel"/>
    <w:tmpl w:val="5C56A8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CA4AF5"/>
    <w:multiLevelType w:val="hybridMultilevel"/>
    <w:tmpl w:val="5AB8E086"/>
    <w:lvl w:ilvl="0" w:tplc="FFFFFFFF">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F14B87"/>
    <w:multiLevelType w:val="hybridMultilevel"/>
    <w:tmpl w:val="1836324A"/>
    <w:lvl w:ilvl="0" w:tplc="98C4276A">
      <w:start w:val="1"/>
      <w:numFmt w:val="bullet"/>
      <w:lvlText w:val=""/>
      <w:lvlJc w:val="left"/>
      <w:pPr>
        <w:ind w:left="720" w:hanging="360"/>
      </w:pPr>
      <w:rPr>
        <w:rFonts w:ascii="Symbol" w:hAnsi="Symbol" w:hint="default"/>
      </w:rPr>
    </w:lvl>
    <w:lvl w:ilvl="1" w:tplc="74182DAC">
      <w:start w:val="1"/>
      <w:numFmt w:val="bullet"/>
      <w:lvlText w:val="o"/>
      <w:lvlJc w:val="left"/>
      <w:pPr>
        <w:ind w:left="1440" w:hanging="360"/>
      </w:pPr>
      <w:rPr>
        <w:rFonts w:ascii="Courier New" w:hAnsi="Courier New" w:hint="default"/>
      </w:rPr>
    </w:lvl>
    <w:lvl w:ilvl="2" w:tplc="900A5276">
      <w:start w:val="1"/>
      <w:numFmt w:val="bullet"/>
      <w:lvlText w:val=""/>
      <w:lvlJc w:val="left"/>
      <w:pPr>
        <w:ind w:left="2160" w:hanging="360"/>
      </w:pPr>
      <w:rPr>
        <w:rFonts w:ascii="Wingdings" w:hAnsi="Wingdings" w:hint="default"/>
      </w:rPr>
    </w:lvl>
    <w:lvl w:ilvl="3" w:tplc="E7B83738">
      <w:start w:val="1"/>
      <w:numFmt w:val="bullet"/>
      <w:lvlText w:val=""/>
      <w:lvlJc w:val="left"/>
      <w:pPr>
        <w:ind w:left="2880" w:hanging="360"/>
      </w:pPr>
      <w:rPr>
        <w:rFonts w:ascii="Symbol" w:hAnsi="Symbol" w:hint="default"/>
      </w:rPr>
    </w:lvl>
    <w:lvl w:ilvl="4" w:tplc="BE16CF0A">
      <w:start w:val="1"/>
      <w:numFmt w:val="bullet"/>
      <w:lvlText w:val="o"/>
      <w:lvlJc w:val="left"/>
      <w:pPr>
        <w:ind w:left="3600" w:hanging="360"/>
      </w:pPr>
      <w:rPr>
        <w:rFonts w:ascii="Courier New" w:hAnsi="Courier New" w:hint="default"/>
      </w:rPr>
    </w:lvl>
    <w:lvl w:ilvl="5" w:tplc="534E600E">
      <w:start w:val="1"/>
      <w:numFmt w:val="bullet"/>
      <w:lvlText w:val=""/>
      <w:lvlJc w:val="left"/>
      <w:pPr>
        <w:ind w:left="4320" w:hanging="360"/>
      </w:pPr>
      <w:rPr>
        <w:rFonts w:ascii="Wingdings" w:hAnsi="Wingdings" w:hint="default"/>
      </w:rPr>
    </w:lvl>
    <w:lvl w:ilvl="6" w:tplc="8B68BEF0">
      <w:start w:val="1"/>
      <w:numFmt w:val="bullet"/>
      <w:lvlText w:val=""/>
      <w:lvlJc w:val="left"/>
      <w:pPr>
        <w:ind w:left="5040" w:hanging="360"/>
      </w:pPr>
      <w:rPr>
        <w:rFonts w:ascii="Symbol" w:hAnsi="Symbol" w:hint="default"/>
      </w:rPr>
    </w:lvl>
    <w:lvl w:ilvl="7" w:tplc="74C29AF6">
      <w:start w:val="1"/>
      <w:numFmt w:val="bullet"/>
      <w:lvlText w:val="o"/>
      <w:lvlJc w:val="left"/>
      <w:pPr>
        <w:ind w:left="5760" w:hanging="360"/>
      </w:pPr>
      <w:rPr>
        <w:rFonts w:ascii="Courier New" w:hAnsi="Courier New" w:hint="default"/>
      </w:rPr>
    </w:lvl>
    <w:lvl w:ilvl="8" w:tplc="508C6C48">
      <w:start w:val="1"/>
      <w:numFmt w:val="bullet"/>
      <w:lvlText w:val=""/>
      <w:lvlJc w:val="left"/>
      <w:pPr>
        <w:ind w:left="6480" w:hanging="360"/>
      </w:pPr>
      <w:rPr>
        <w:rFonts w:ascii="Wingdings" w:hAnsi="Wingdings" w:hint="default"/>
      </w:rPr>
    </w:lvl>
  </w:abstractNum>
  <w:abstractNum w:abstractNumId="11" w15:restartNumberingAfterBreak="0">
    <w:nsid w:val="29695A2D"/>
    <w:multiLevelType w:val="hybridMultilevel"/>
    <w:tmpl w:val="B148BFDC"/>
    <w:lvl w:ilvl="0" w:tplc="919C94EC">
      <w:start w:val="1"/>
      <w:numFmt w:val="decimal"/>
      <w:lvlText w:val="%1."/>
      <w:lvlJc w:val="left"/>
      <w:pPr>
        <w:ind w:left="1080" w:hanging="360"/>
      </w:pPr>
    </w:lvl>
    <w:lvl w:ilvl="1" w:tplc="B80886DA" w:tentative="1">
      <w:start w:val="1"/>
      <w:numFmt w:val="lowerLetter"/>
      <w:lvlText w:val="%2."/>
      <w:lvlJc w:val="left"/>
      <w:pPr>
        <w:ind w:left="1800" w:hanging="360"/>
      </w:pPr>
    </w:lvl>
    <w:lvl w:ilvl="2" w:tplc="F7BA1CA8" w:tentative="1">
      <w:start w:val="1"/>
      <w:numFmt w:val="lowerRoman"/>
      <w:lvlText w:val="%3."/>
      <w:lvlJc w:val="right"/>
      <w:pPr>
        <w:ind w:left="2520" w:hanging="180"/>
      </w:pPr>
    </w:lvl>
    <w:lvl w:ilvl="3" w:tplc="CA84B616" w:tentative="1">
      <w:start w:val="1"/>
      <w:numFmt w:val="decimal"/>
      <w:lvlText w:val="%4."/>
      <w:lvlJc w:val="left"/>
      <w:pPr>
        <w:ind w:left="3240" w:hanging="360"/>
      </w:pPr>
    </w:lvl>
    <w:lvl w:ilvl="4" w:tplc="0A826168" w:tentative="1">
      <w:start w:val="1"/>
      <w:numFmt w:val="lowerLetter"/>
      <w:lvlText w:val="%5."/>
      <w:lvlJc w:val="left"/>
      <w:pPr>
        <w:ind w:left="3960" w:hanging="360"/>
      </w:pPr>
    </w:lvl>
    <w:lvl w:ilvl="5" w:tplc="69D8E4C2" w:tentative="1">
      <w:start w:val="1"/>
      <w:numFmt w:val="lowerRoman"/>
      <w:lvlText w:val="%6."/>
      <w:lvlJc w:val="right"/>
      <w:pPr>
        <w:ind w:left="4680" w:hanging="180"/>
      </w:pPr>
    </w:lvl>
    <w:lvl w:ilvl="6" w:tplc="A7B0A540" w:tentative="1">
      <w:start w:val="1"/>
      <w:numFmt w:val="decimal"/>
      <w:lvlText w:val="%7."/>
      <w:lvlJc w:val="left"/>
      <w:pPr>
        <w:ind w:left="5400" w:hanging="360"/>
      </w:pPr>
    </w:lvl>
    <w:lvl w:ilvl="7" w:tplc="3434015C" w:tentative="1">
      <w:start w:val="1"/>
      <w:numFmt w:val="lowerLetter"/>
      <w:lvlText w:val="%8."/>
      <w:lvlJc w:val="left"/>
      <w:pPr>
        <w:ind w:left="6120" w:hanging="360"/>
      </w:pPr>
    </w:lvl>
    <w:lvl w:ilvl="8" w:tplc="930473C6" w:tentative="1">
      <w:start w:val="1"/>
      <w:numFmt w:val="lowerRoman"/>
      <w:lvlText w:val="%9."/>
      <w:lvlJc w:val="right"/>
      <w:pPr>
        <w:ind w:left="6840" w:hanging="180"/>
      </w:pPr>
    </w:lvl>
  </w:abstractNum>
  <w:abstractNum w:abstractNumId="12" w15:restartNumberingAfterBreak="0">
    <w:nsid w:val="2C0A3330"/>
    <w:multiLevelType w:val="hybridMultilevel"/>
    <w:tmpl w:val="81400D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10199A"/>
    <w:multiLevelType w:val="multilevel"/>
    <w:tmpl w:val="009EF97E"/>
    <w:lvl w:ilvl="0">
      <w:start w:val="1"/>
      <w:numFmt w:val="bullet"/>
      <w:lvlText w:val=""/>
      <w:lvlJc w:val="left"/>
      <w:pPr>
        <w:tabs>
          <w:tab w:val="num" w:pos="720"/>
        </w:tabs>
        <w:ind w:left="1080" w:hanging="360"/>
      </w:pPr>
      <w:rPr>
        <w:rFonts w:ascii="Wingdings" w:hAnsi="Wingdings" w:hint="default"/>
        <w:sz w:val="20"/>
      </w:rPr>
    </w:lvl>
    <w:lvl w:ilvl="1" w:tentative="1">
      <w:start w:val="1"/>
      <w:numFmt w:val="bullet"/>
      <w:lvlText w:val="o"/>
      <w:lvlJc w:val="left"/>
      <w:pPr>
        <w:tabs>
          <w:tab w:val="num" w:pos="1440"/>
        </w:tabs>
        <w:ind w:left="1800" w:hanging="360"/>
      </w:pPr>
      <w:rPr>
        <w:rFonts w:ascii="Courier New" w:hAnsi="Courier New" w:hint="default"/>
        <w:sz w:val="20"/>
      </w:rPr>
    </w:lvl>
    <w:lvl w:ilvl="2" w:tentative="1">
      <w:start w:val="1"/>
      <w:numFmt w:val="bullet"/>
      <w:lvlText w:val="o"/>
      <w:lvlJc w:val="left"/>
      <w:pPr>
        <w:tabs>
          <w:tab w:val="num" w:pos="2160"/>
        </w:tabs>
        <w:ind w:left="2520" w:hanging="360"/>
      </w:pPr>
      <w:rPr>
        <w:rFonts w:ascii="Courier New" w:hAnsi="Courier New" w:hint="default"/>
        <w:sz w:val="20"/>
      </w:rPr>
    </w:lvl>
    <w:lvl w:ilvl="3" w:tentative="1">
      <w:start w:val="1"/>
      <w:numFmt w:val="bullet"/>
      <w:lvlText w:val="o"/>
      <w:lvlJc w:val="left"/>
      <w:pPr>
        <w:tabs>
          <w:tab w:val="num" w:pos="2880"/>
        </w:tabs>
        <w:ind w:left="3240" w:hanging="360"/>
      </w:pPr>
      <w:rPr>
        <w:rFonts w:ascii="Courier New" w:hAnsi="Courier New" w:hint="default"/>
        <w:sz w:val="20"/>
      </w:rPr>
    </w:lvl>
    <w:lvl w:ilvl="4" w:tentative="1">
      <w:start w:val="1"/>
      <w:numFmt w:val="bullet"/>
      <w:lvlText w:val="o"/>
      <w:lvlJc w:val="left"/>
      <w:pPr>
        <w:tabs>
          <w:tab w:val="num" w:pos="3600"/>
        </w:tabs>
        <w:ind w:left="3960" w:hanging="360"/>
      </w:pPr>
      <w:rPr>
        <w:rFonts w:ascii="Courier New" w:hAnsi="Courier New" w:hint="default"/>
        <w:sz w:val="20"/>
      </w:rPr>
    </w:lvl>
    <w:lvl w:ilvl="5" w:tentative="1">
      <w:start w:val="1"/>
      <w:numFmt w:val="bullet"/>
      <w:lvlText w:val="o"/>
      <w:lvlJc w:val="left"/>
      <w:pPr>
        <w:tabs>
          <w:tab w:val="num" w:pos="4320"/>
        </w:tabs>
        <w:ind w:left="4680" w:hanging="360"/>
      </w:pPr>
      <w:rPr>
        <w:rFonts w:ascii="Courier New" w:hAnsi="Courier New" w:hint="default"/>
        <w:sz w:val="20"/>
      </w:rPr>
    </w:lvl>
    <w:lvl w:ilvl="6" w:tentative="1">
      <w:start w:val="1"/>
      <w:numFmt w:val="bullet"/>
      <w:lvlText w:val="o"/>
      <w:lvlJc w:val="left"/>
      <w:pPr>
        <w:tabs>
          <w:tab w:val="num" w:pos="5040"/>
        </w:tabs>
        <w:ind w:left="5400" w:hanging="360"/>
      </w:pPr>
      <w:rPr>
        <w:rFonts w:ascii="Courier New" w:hAnsi="Courier New" w:hint="default"/>
        <w:sz w:val="20"/>
      </w:rPr>
    </w:lvl>
    <w:lvl w:ilvl="7" w:tentative="1">
      <w:start w:val="1"/>
      <w:numFmt w:val="bullet"/>
      <w:lvlText w:val="o"/>
      <w:lvlJc w:val="left"/>
      <w:pPr>
        <w:tabs>
          <w:tab w:val="num" w:pos="5760"/>
        </w:tabs>
        <w:ind w:left="6120" w:hanging="360"/>
      </w:pPr>
      <w:rPr>
        <w:rFonts w:ascii="Courier New" w:hAnsi="Courier New" w:hint="default"/>
        <w:sz w:val="20"/>
      </w:rPr>
    </w:lvl>
    <w:lvl w:ilvl="8" w:tentative="1">
      <w:start w:val="1"/>
      <w:numFmt w:val="bullet"/>
      <w:lvlText w:val="o"/>
      <w:lvlJc w:val="left"/>
      <w:pPr>
        <w:tabs>
          <w:tab w:val="num" w:pos="6480"/>
        </w:tabs>
        <w:ind w:left="6840" w:hanging="360"/>
      </w:pPr>
      <w:rPr>
        <w:rFonts w:ascii="Courier New" w:hAnsi="Courier New" w:hint="default"/>
        <w:sz w:val="20"/>
      </w:rPr>
    </w:lvl>
  </w:abstractNum>
  <w:abstractNum w:abstractNumId="14" w15:restartNumberingAfterBreak="0">
    <w:nsid w:val="2C9A53A6"/>
    <w:multiLevelType w:val="multilevel"/>
    <w:tmpl w:val="8B70DA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2A75F70"/>
    <w:multiLevelType w:val="multilevel"/>
    <w:tmpl w:val="3AC616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C8328C2"/>
    <w:multiLevelType w:val="hybridMultilevel"/>
    <w:tmpl w:val="C016B1F8"/>
    <w:lvl w:ilvl="0" w:tplc="903AA9E0">
      <w:start w:val="1"/>
      <w:numFmt w:val="decimal"/>
      <w:lvlText w:val="(%1)"/>
      <w:lvlJc w:val="left"/>
      <w:pPr>
        <w:ind w:left="1080" w:hanging="360"/>
      </w:pPr>
    </w:lvl>
    <w:lvl w:ilvl="1" w:tplc="9202BDF8" w:tentative="1">
      <w:start w:val="1"/>
      <w:numFmt w:val="lowerLetter"/>
      <w:lvlText w:val="%2."/>
      <w:lvlJc w:val="left"/>
      <w:pPr>
        <w:ind w:left="1800" w:hanging="360"/>
      </w:pPr>
    </w:lvl>
    <w:lvl w:ilvl="2" w:tplc="53C87FE8" w:tentative="1">
      <w:start w:val="1"/>
      <w:numFmt w:val="lowerRoman"/>
      <w:lvlText w:val="%3."/>
      <w:lvlJc w:val="right"/>
      <w:pPr>
        <w:ind w:left="2520" w:hanging="180"/>
      </w:pPr>
    </w:lvl>
    <w:lvl w:ilvl="3" w:tplc="5D9E1016" w:tentative="1">
      <w:start w:val="1"/>
      <w:numFmt w:val="decimal"/>
      <w:lvlText w:val="%4."/>
      <w:lvlJc w:val="left"/>
      <w:pPr>
        <w:ind w:left="3240" w:hanging="360"/>
      </w:pPr>
    </w:lvl>
    <w:lvl w:ilvl="4" w:tplc="64707DF8" w:tentative="1">
      <w:start w:val="1"/>
      <w:numFmt w:val="lowerLetter"/>
      <w:lvlText w:val="%5."/>
      <w:lvlJc w:val="left"/>
      <w:pPr>
        <w:ind w:left="3960" w:hanging="360"/>
      </w:pPr>
    </w:lvl>
    <w:lvl w:ilvl="5" w:tplc="031454C6" w:tentative="1">
      <w:start w:val="1"/>
      <w:numFmt w:val="lowerRoman"/>
      <w:lvlText w:val="%6."/>
      <w:lvlJc w:val="right"/>
      <w:pPr>
        <w:ind w:left="4680" w:hanging="180"/>
      </w:pPr>
    </w:lvl>
    <w:lvl w:ilvl="6" w:tplc="B49E84CC" w:tentative="1">
      <w:start w:val="1"/>
      <w:numFmt w:val="decimal"/>
      <w:lvlText w:val="%7."/>
      <w:lvlJc w:val="left"/>
      <w:pPr>
        <w:ind w:left="5400" w:hanging="360"/>
      </w:pPr>
    </w:lvl>
    <w:lvl w:ilvl="7" w:tplc="F5206B1A" w:tentative="1">
      <w:start w:val="1"/>
      <w:numFmt w:val="lowerLetter"/>
      <w:lvlText w:val="%8."/>
      <w:lvlJc w:val="left"/>
      <w:pPr>
        <w:ind w:left="6120" w:hanging="360"/>
      </w:pPr>
    </w:lvl>
    <w:lvl w:ilvl="8" w:tplc="48565992" w:tentative="1">
      <w:start w:val="1"/>
      <w:numFmt w:val="lowerRoman"/>
      <w:lvlText w:val="%9."/>
      <w:lvlJc w:val="right"/>
      <w:pPr>
        <w:ind w:left="6840" w:hanging="180"/>
      </w:pPr>
    </w:lvl>
  </w:abstractNum>
  <w:abstractNum w:abstractNumId="17" w15:restartNumberingAfterBreak="0">
    <w:nsid w:val="3FB375AC"/>
    <w:multiLevelType w:val="hybridMultilevel"/>
    <w:tmpl w:val="6310D604"/>
    <w:lvl w:ilvl="0" w:tplc="4009000B">
      <w:start w:val="1"/>
      <w:numFmt w:val="bullet"/>
      <w:lvlText w:val=""/>
      <w:lvlJc w:val="left"/>
      <w:pPr>
        <w:ind w:left="828" w:hanging="360"/>
      </w:pPr>
      <w:rPr>
        <w:rFonts w:ascii="Wingdings" w:hAnsi="Wingdings"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18" w15:restartNumberingAfterBreak="0">
    <w:nsid w:val="40D99B8E"/>
    <w:multiLevelType w:val="hybridMultilevel"/>
    <w:tmpl w:val="23667BE8"/>
    <w:lvl w:ilvl="0" w:tplc="F4E46322">
      <w:start w:val="1"/>
      <w:numFmt w:val="bullet"/>
      <w:lvlText w:val=""/>
      <w:lvlJc w:val="left"/>
      <w:pPr>
        <w:ind w:left="720" w:hanging="360"/>
      </w:pPr>
      <w:rPr>
        <w:rFonts w:ascii="Symbol" w:hAnsi="Symbol" w:hint="default"/>
      </w:rPr>
    </w:lvl>
    <w:lvl w:ilvl="1" w:tplc="AEDA5F74">
      <w:start w:val="1"/>
      <w:numFmt w:val="bullet"/>
      <w:lvlText w:val="o"/>
      <w:lvlJc w:val="left"/>
      <w:pPr>
        <w:ind w:left="1440" w:hanging="360"/>
      </w:pPr>
      <w:rPr>
        <w:rFonts w:ascii="Courier New" w:hAnsi="Courier New" w:hint="default"/>
      </w:rPr>
    </w:lvl>
    <w:lvl w:ilvl="2" w:tplc="5B704766">
      <w:start w:val="1"/>
      <w:numFmt w:val="bullet"/>
      <w:lvlText w:val=""/>
      <w:lvlJc w:val="left"/>
      <w:pPr>
        <w:ind w:left="2160" w:hanging="360"/>
      </w:pPr>
      <w:rPr>
        <w:rFonts w:ascii="Wingdings" w:hAnsi="Wingdings" w:hint="default"/>
      </w:rPr>
    </w:lvl>
    <w:lvl w:ilvl="3" w:tplc="888C0022">
      <w:start w:val="1"/>
      <w:numFmt w:val="bullet"/>
      <w:lvlText w:val=""/>
      <w:lvlJc w:val="left"/>
      <w:pPr>
        <w:ind w:left="2880" w:hanging="360"/>
      </w:pPr>
      <w:rPr>
        <w:rFonts w:ascii="Symbol" w:hAnsi="Symbol" w:hint="default"/>
      </w:rPr>
    </w:lvl>
    <w:lvl w:ilvl="4" w:tplc="611E4460">
      <w:start w:val="1"/>
      <w:numFmt w:val="bullet"/>
      <w:lvlText w:val="o"/>
      <w:lvlJc w:val="left"/>
      <w:pPr>
        <w:ind w:left="3600" w:hanging="360"/>
      </w:pPr>
      <w:rPr>
        <w:rFonts w:ascii="Courier New" w:hAnsi="Courier New" w:hint="default"/>
      </w:rPr>
    </w:lvl>
    <w:lvl w:ilvl="5" w:tplc="8EB67EFA">
      <w:start w:val="1"/>
      <w:numFmt w:val="bullet"/>
      <w:lvlText w:val=""/>
      <w:lvlJc w:val="left"/>
      <w:pPr>
        <w:ind w:left="4320" w:hanging="360"/>
      </w:pPr>
      <w:rPr>
        <w:rFonts w:ascii="Wingdings" w:hAnsi="Wingdings" w:hint="default"/>
      </w:rPr>
    </w:lvl>
    <w:lvl w:ilvl="6" w:tplc="CA8021A8">
      <w:start w:val="1"/>
      <w:numFmt w:val="bullet"/>
      <w:lvlText w:val=""/>
      <w:lvlJc w:val="left"/>
      <w:pPr>
        <w:ind w:left="5040" w:hanging="360"/>
      </w:pPr>
      <w:rPr>
        <w:rFonts w:ascii="Symbol" w:hAnsi="Symbol" w:hint="default"/>
      </w:rPr>
    </w:lvl>
    <w:lvl w:ilvl="7" w:tplc="7F5A3A4E">
      <w:start w:val="1"/>
      <w:numFmt w:val="bullet"/>
      <w:lvlText w:val="o"/>
      <w:lvlJc w:val="left"/>
      <w:pPr>
        <w:ind w:left="5760" w:hanging="360"/>
      </w:pPr>
      <w:rPr>
        <w:rFonts w:ascii="Courier New" w:hAnsi="Courier New" w:hint="default"/>
      </w:rPr>
    </w:lvl>
    <w:lvl w:ilvl="8" w:tplc="0D805D9A">
      <w:start w:val="1"/>
      <w:numFmt w:val="bullet"/>
      <w:lvlText w:val=""/>
      <w:lvlJc w:val="left"/>
      <w:pPr>
        <w:ind w:left="6480" w:hanging="360"/>
      </w:pPr>
      <w:rPr>
        <w:rFonts w:ascii="Wingdings" w:hAnsi="Wingdings" w:hint="default"/>
      </w:rPr>
    </w:lvl>
  </w:abstractNum>
  <w:abstractNum w:abstractNumId="19" w15:restartNumberingAfterBreak="0">
    <w:nsid w:val="436EC86C"/>
    <w:multiLevelType w:val="hybridMultilevel"/>
    <w:tmpl w:val="44B2CFEC"/>
    <w:lvl w:ilvl="0" w:tplc="23361A0E">
      <w:start w:val="1"/>
      <w:numFmt w:val="bullet"/>
      <w:lvlText w:val=""/>
      <w:lvlJc w:val="left"/>
      <w:pPr>
        <w:ind w:left="720" w:hanging="360"/>
      </w:pPr>
      <w:rPr>
        <w:rFonts w:ascii="Symbol" w:hAnsi="Symbol" w:hint="default"/>
      </w:rPr>
    </w:lvl>
    <w:lvl w:ilvl="1" w:tplc="D19E3DD2">
      <w:start w:val="1"/>
      <w:numFmt w:val="bullet"/>
      <w:lvlText w:val="o"/>
      <w:lvlJc w:val="left"/>
      <w:pPr>
        <w:ind w:left="1440" w:hanging="360"/>
      </w:pPr>
      <w:rPr>
        <w:rFonts w:ascii="Courier New" w:hAnsi="Courier New" w:hint="default"/>
      </w:rPr>
    </w:lvl>
    <w:lvl w:ilvl="2" w:tplc="F4F4EEB6">
      <w:start w:val="1"/>
      <w:numFmt w:val="bullet"/>
      <w:lvlText w:val=""/>
      <w:lvlJc w:val="left"/>
      <w:pPr>
        <w:ind w:left="2160" w:hanging="360"/>
      </w:pPr>
      <w:rPr>
        <w:rFonts w:ascii="Wingdings" w:hAnsi="Wingdings" w:hint="default"/>
      </w:rPr>
    </w:lvl>
    <w:lvl w:ilvl="3" w:tplc="506A43EA">
      <w:start w:val="1"/>
      <w:numFmt w:val="bullet"/>
      <w:lvlText w:val=""/>
      <w:lvlJc w:val="left"/>
      <w:pPr>
        <w:ind w:left="2880" w:hanging="360"/>
      </w:pPr>
      <w:rPr>
        <w:rFonts w:ascii="Symbol" w:hAnsi="Symbol" w:hint="default"/>
      </w:rPr>
    </w:lvl>
    <w:lvl w:ilvl="4" w:tplc="F81E2BB2">
      <w:start w:val="1"/>
      <w:numFmt w:val="bullet"/>
      <w:lvlText w:val="o"/>
      <w:lvlJc w:val="left"/>
      <w:pPr>
        <w:ind w:left="3600" w:hanging="360"/>
      </w:pPr>
      <w:rPr>
        <w:rFonts w:ascii="Courier New" w:hAnsi="Courier New" w:hint="default"/>
      </w:rPr>
    </w:lvl>
    <w:lvl w:ilvl="5" w:tplc="C8002A5A">
      <w:start w:val="1"/>
      <w:numFmt w:val="bullet"/>
      <w:lvlText w:val=""/>
      <w:lvlJc w:val="left"/>
      <w:pPr>
        <w:ind w:left="4320" w:hanging="360"/>
      </w:pPr>
      <w:rPr>
        <w:rFonts w:ascii="Wingdings" w:hAnsi="Wingdings" w:hint="default"/>
      </w:rPr>
    </w:lvl>
    <w:lvl w:ilvl="6" w:tplc="174AF482">
      <w:start w:val="1"/>
      <w:numFmt w:val="bullet"/>
      <w:lvlText w:val=""/>
      <w:lvlJc w:val="left"/>
      <w:pPr>
        <w:ind w:left="5040" w:hanging="360"/>
      </w:pPr>
      <w:rPr>
        <w:rFonts w:ascii="Symbol" w:hAnsi="Symbol" w:hint="default"/>
      </w:rPr>
    </w:lvl>
    <w:lvl w:ilvl="7" w:tplc="D1C29A6C">
      <w:start w:val="1"/>
      <w:numFmt w:val="bullet"/>
      <w:lvlText w:val="o"/>
      <w:lvlJc w:val="left"/>
      <w:pPr>
        <w:ind w:left="5760" w:hanging="360"/>
      </w:pPr>
      <w:rPr>
        <w:rFonts w:ascii="Courier New" w:hAnsi="Courier New" w:hint="default"/>
      </w:rPr>
    </w:lvl>
    <w:lvl w:ilvl="8" w:tplc="B0E0ED40">
      <w:start w:val="1"/>
      <w:numFmt w:val="bullet"/>
      <w:lvlText w:val=""/>
      <w:lvlJc w:val="left"/>
      <w:pPr>
        <w:ind w:left="6480" w:hanging="360"/>
      </w:pPr>
      <w:rPr>
        <w:rFonts w:ascii="Wingdings" w:hAnsi="Wingdings" w:hint="default"/>
      </w:rPr>
    </w:lvl>
  </w:abstractNum>
  <w:abstractNum w:abstractNumId="20" w15:restartNumberingAfterBreak="0">
    <w:nsid w:val="4438668A"/>
    <w:multiLevelType w:val="hybridMultilevel"/>
    <w:tmpl w:val="228A78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6D76F58"/>
    <w:multiLevelType w:val="hybridMultilevel"/>
    <w:tmpl w:val="B044CF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7D2A32E"/>
    <w:multiLevelType w:val="hybridMultilevel"/>
    <w:tmpl w:val="4B288E96"/>
    <w:lvl w:ilvl="0" w:tplc="94806FAC">
      <w:start w:val="1"/>
      <w:numFmt w:val="bullet"/>
      <w:lvlText w:val=""/>
      <w:lvlJc w:val="left"/>
      <w:pPr>
        <w:ind w:left="720" w:hanging="360"/>
      </w:pPr>
      <w:rPr>
        <w:rFonts w:ascii="Symbol" w:hAnsi="Symbol" w:hint="default"/>
      </w:rPr>
    </w:lvl>
    <w:lvl w:ilvl="1" w:tplc="8A2C5CAC">
      <w:start w:val="1"/>
      <w:numFmt w:val="bullet"/>
      <w:lvlText w:val="o"/>
      <w:lvlJc w:val="left"/>
      <w:pPr>
        <w:ind w:left="1440" w:hanging="360"/>
      </w:pPr>
      <w:rPr>
        <w:rFonts w:ascii="Courier New" w:hAnsi="Courier New" w:hint="default"/>
      </w:rPr>
    </w:lvl>
    <w:lvl w:ilvl="2" w:tplc="B99C3992">
      <w:start w:val="1"/>
      <w:numFmt w:val="bullet"/>
      <w:lvlText w:val=""/>
      <w:lvlJc w:val="left"/>
      <w:pPr>
        <w:ind w:left="2160" w:hanging="360"/>
      </w:pPr>
      <w:rPr>
        <w:rFonts w:ascii="Wingdings" w:hAnsi="Wingdings" w:hint="default"/>
      </w:rPr>
    </w:lvl>
    <w:lvl w:ilvl="3" w:tplc="036A415A">
      <w:start w:val="1"/>
      <w:numFmt w:val="bullet"/>
      <w:lvlText w:val=""/>
      <w:lvlJc w:val="left"/>
      <w:pPr>
        <w:ind w:left="2880" w:hanging="360"/>
      </w:pPr>
      <w:rPr>
        <w:rFonts w:ascii="Symbol" w:hAnsi="Symbol" w:hint="default"/>
      </w:rPr>
    </w:lvl>
    <w:lvl w:ilvl="4" w:tplc="702829A4">
      <w:start w:val="1"/>
      <w:numFmt w:val="bullet"/>
      <w:lvlText w:val="o"/>
      <w:lvlJc w:val="left"/>
      <w:pPr>
        <w:ind w:left="3600" w:hanging="360"/>
      </w:pPr>
      <w:rPr>
        <w:rFonts w:ascii="Courier New" w:hAnsi="Courier New" w:hint="default"/>
      </w:rPr>
    </w:lvl>
    <w:lvl w:ilvl="5" w:tplc="D1681802">
      <w:start w:val="1"/>
      <w:numFmt w:val="bullet"/>
      <w:lvlText w:val=""/>
      <w:lvlJc w:val="left"/>
      <w:pPr>
        <w:ind w:left="4320" w:hanging="360"/>
      </w:pPr>
      <w:rPr>
        <w:rFonts w:ascii="Wingdings" w:hAnsi="Wingdings" w:hint="default"/>
      </w:rPr>
    </w:lvl>
    <w:lvl w:ilvl="6" w:tplc="6E84228E">
      <w:start w:val="1"/>
      <w:numFmt w:val="bullet"/>
      <w:lvlText w:val=""/>
      <w:lvlJc w:val="left"/>
      <w:pPr>
        <w:ind w:left="5040" w:hanging="360"/>
      </w:pPr>
      <w:rPr>
        <w:rFonts w:ascii="Symbol" w:hAnsi="Symbol" w:hint="default"/>
      </w:rPr>
    </w:lvl>
    <w:lvl w:ilvl="7" w:tplc="F4F873D0">
      <w:start w:val="1"/>
      <w:numFmt w:val="bullet"/>
      <w:lvlText w:val="o"/>
      <w:lvlJc w:val="left"/>
      <w:pPr>
        <w:ind w:left="5760" w:hanging="360"/>
      </w:pPr>
      <w:rPr>
        <w:rFonts w:ascii="Courier New" w:hAnsi="Courier New" w:hint="default"/>
      </w:rPr>
    </w:lvl>
    <w:lvl w:ilvl="8" w:tplc="67AE1622">
      <w:start w:val="1"/>
      <w:numFmt w:val="bullet"/>
      <w:lvlText w:val=""/>
      <w:lvlJc w:val="left"/>
      <w:pPr>
        <w:ind w:left="6480" w:hanging="360"/>
      </w:pPr>
      <w:rPr>
        <w:rFonts w:ascii="Wingdings" w:hAnsi="Wingdings" w:hint="default"/>
      </w:rPr>
    </w:lvl>
  </w:abstractNum>
  <w:abstractNum w:abstractNumId="23" w15:restartNumberingAfterBreak="0">
    <w:nsid w:val="4C133B38"/>
    <w:multiLevelType w:val="hybridMultilevel"/>
    <w:tmpl w:val="4496881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D4A5C8F"/>
    <w:multiLevelType w:val="multilevel"/>
    <w:tmpl w:val="11E02810"/>
    <w:lvl w:ilvl="0">
      <w:start w:val="1"/>
      <w:numFmt w:val="bullet"/>
      <w:lvlText w:val=""/>
      <w:lvlJc w:val="left"/>
      <w:pPr>
        <w:tabs>
          <w:tab w:val="num" w:pos="720"/>
        </w:tabs>
        <w:ind w:left="1080" w:hanging="360"/>
      </w:pPr>
      <w:rPr>
        <w:rFonts w:ascii="Wingdings" w:hAnsi="Wingdings" w:hint="default"/>
        <w:sz w:val="20"/>
      </w:rPr>
    </w:lvl>
    <w:lvl w:ilvl="1">
      <w:start w:val="1"/>
      <w:numFmt w:val="bullet"/>
      <w:lvlText w:val="o"/>
      <w:lvlJc w:val="left"/>
      <w:pPr>
        <w:tabs>
          <w:tab w:val="num" w:pos="1440"/>
        </w:tabs>
        <w:ind w:left="1800" w:hanging="360"/>
      </w:pPr>
      <w:rPr>
        <w:rFonts w:ascii="Courier New" w:hAnsi="Courier New" w:hint="default"/>
        <w:sz w:val="20"/>
      </w:rPr>
    </w:lvl>
    <w:lvl w:ilvl="2" w:tentative="1">
      <w:start w:val="1"/>
      <w:numFmt w:val="bullet"/>
      <w:lvlText w:val="o"/>
      <w:lvlJc w:val="left"/>
      <w:pPr>
        <w:tabs>
          <w:tab w:val="num" w:pos="2160"/>
        </w:tabs>
        <w:ind w:left="2520" w:hanging="360"/>
      </w:pPr>
      <w:rPr>
        <w:rFonts w:ascii="Courier New" w:hAnsi="Courier New" w:hint="default"/>
        <w:sz w:val="20"/>
      </w:rPr>
    </w:lvl>
    <w:lvl w:ilvl="3" w:tentative="1">
      <w:start w:val="1"/>
      <w:numFmt w:val="bullet"/>
      <w:lvlText w:val="o"/>
      <w:lvlJc w:val="left"/>
      <w:pPr>
        <w:tabs>
          <w:tab w:val="num" w:pos="2880"/>
        </w:tabs>
        <w:ind w:left="3240" w:hanging="360"/>
      </w:pPr>
      <w:rPr>
        <w:rFonts w:ascii="Courier New" w:hAnsi="Courier New" w:hint="default"/>
        <w:sz w:val="20"/>
      </w:rPr>
    </w:lvl>
    <w:lvl w:ilvl="4" w:tentative="1">
      <w:start w:val="1"/>
      <w:numFmt w:val="bullet"/>
      <w:lvlText w:val="o"/>
      <w:lvlJc w:val="left"/>
      <w:pPr>
        <w:tabs>
          <w:tab w:val="num" w:pos="3600"/>
        </w:tabs>
        <w:ind w:left="3960" w:hanging="360"/>
      </w:pPr>
      <w:rPr>
        <w:rFonts w:ascii="Courier New" w:hAnsi="Courier New" w:hint="default"/>
        <w:sz w:val="20"/>
      </w:rPr>
    </w:lvl>
    <w:lvl w:ilvl="5" w:tentative="1">
      <w:start w:val="1"/>
      <w:numFmt w:val="bullet"/>
      <w:lvlText w:val="o"/>
      <w:lvlJc w:val="left"/>
      <w:pPr>
        <w:tabs>
          <w:tab w:val="num" w:pos="4320"/>
        </w:tabs>
        <w:ind w:left="4680" w:hanging="360"/>
      </w:pPr>
      <w:rPr>
        <w:rFonts w:ascii="Courier New" w:hAnsi="Courier New" w:hint="default"/>
        <w:sz w:val="20"/>
      </w:rPr>
    </w:lvl>
    <w:lvl w:ilvl="6" w:tentative="1">
      <w:start w:val="1"/>
      <w:numFmt w:val="bullet"/>
      <w:lvlText w:val="o"/>
      <w:lvlJc w:val="left"/>
      <w:pPr>
        <w:tabs>
          <w:tab w:val="num" w:pos="5040"/>
        </w:tabs>
        <w:ind w:left="5400" w:hanging="360"/>
      </w:pPr>
      <w:rPr>
        <w:rFonts w:ascii="Courier New" w:hAnsi="Courier New" w:hint="default"/>
        <w:sz w:val="20"/>
      </w:rPr>
    </w:lvl>
    <w:lvl w:ilvl="7" w:tentative="1">
      <w:start w:val="1"/>
      <w:numFmt w:val="bullet"/>
      <w:lvlText w:val="o"/>
      <w:lvlJc w:val="left"/>
      <w:pPr>
        <w:tabs>
          <w:tab w:val="num" w:pos="5760"/>
        </w:tabs>
        <w:ind w:left="6120" w:hanging="360"/>
      </w:pPr>
      <w:rPr>
        <w:rFonts w:ascii="Courier New" w:hAnsi="Courier New" w:hint="default"/>
        <w:sz w:val="20"/>
      </w:rPr>
    </w:lvl>
    <w:lvl w:ilvl="8" w:tentative="1">
      <w:start w:val="1"/>
      <w:numFmt w:val="bullet"/>
      <w:lvlText w:val="o"/>
      <w:lvlJc w:val="left"/>
      <w:pPr>
        <w:tabs>
          <w:tab w:val="num" w:pos="6480"/>
        </w:tabs>
        <w:ind w:left="6840" w:hanging="360"/>
      </w:pPr>
      <w:rPr>
        <w:rFonts w:ascii="Courier New" w:hAnsi="Courier New" w:hint="default"/>
        <w:sz w:val="20"/>
      </w:rPr>
    </w:lvl>
  </w:abstractNum>
  <w:abstractNum w:abstractNumId="25" w15:restartNumberingAfterBreak="0">
    <w:nsid w:val="4F1A4E74"/>
    <w:multiLevelType w:val="hybridMultilevel"/>
    <w:tmpl w:val="214E269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F923D51"/>
    <w:multiLevelType w:val="hybridMultilevel"/>
    <w:tmpl w:val="F1640A0C"/>
    <w:lvl w:ilvl="0" w:tplc="E250BF80">
      <w:start w:val="1"/>
      <w:numFmt w:val="bullet"/>
      <w:lvlText w:val=""/>
      <w:lvlJc w:val="left"/>
      <w:pPr>
        <w:ind w:left="720" w:hanging="360"/>
      </w:pPr>
      <w:rPr>
        <w:rFonts w:ascii="Symbol" w:hAnsi="Symbol" w:hint="default"/>
      </w:rPr>
    </w:lvl>
    <w:lvl w:ilvl="1" w:tplc="1AE8799C">
      <w:start w:val="1"/>
      <w:numFmt w:val="bullet"/>
      <w:lvlText w:val="o"/>
      <w:lvlJc w:val="left"/>
      <w:pPr>
        <w:ind w:left="1440" w:hanging="360"/>
      </w:pPr>
      <w:rPr>
        <w:rFonts w:ascii="Courier New" w:hAnsi="Courier New" w:hint="default"/>
      </w:rPr>
    </w:lvl>
    <w:lvl w:ilvl="2" w:tplc="B4383584">
      <w:start w:val="1"/>
      <w:numFmt w:val="bullet"/>
      <w:lvlText w:val=""/>
      <w:lvlJc w:val="left"/>
      <w:pPr>
        <w:ind w:left="2160" w:hanging="360"/>
      </w:pPr>
      <w:rPr>
        <w:rFonts w:ascii="Wingdings" w:hAnsi="Wingdings" w:hint="default"/>
      </w:rPr>
    </w:lvl>
    <w:lvl w:ilvl="3" w:tplc="96FCC1F8">
      <w:start w:val="1"/>
      <w:numFmt w:val="bullet"/>
      <w:lvlText w:val=""/>
      <w:lvlJc w:val="left"/>
      <w:pPr>
        <w:ind w:left="2880" w:hanging="360"/>
      </w:pPr>
      <w:rPr>
        <w:rFonts w:ascii="Symbol" w:hAnsi="Symbol" w:hint="default"/>
      </w:rPr>
    </w:lvl>
    <w:lvl w:ilvl="4" w:tplc="BF721664">
      <w:start w:val="1"/>
      <w:numFmt w:val="bullet"/>
      <w:lvlText w:val="o"/>
      <w:lvlJc w:val="left"/>
      <w:pPr>
        <w:ind w:left="3600" w:hanging="360"/>
      </w:pPr>
      <w:rPr>
        <w:rFonts w:ascii="Courier New" w:hAnsi="Courier New" w:hint="default"/>
      </w:rPr>
    </w:lvl>
    <w:lvl w:ilvl="5" w:tplc="5D5E6CF2">
      <w:start w:val="1"/>
      <w:numFmt w:val="bullet"/>
      <w:lvlText w:val=""/>
      <w:lvlJc w:val="left"/>
      <w:pPr>
        <w:ind w:left="4320" w:hanging="360"/>
      </w:pPr>
      <w:rPr>
        <w:rFonts w:ascii="Wingdings" w:hAnsi="Wingdings" w:hint="default"/>
      </w:rPr>
    </w:lvl>
    <w:lvl w:ilvl="6" w:tplc="133AE886">
      <w:start w:val="1"/>
      <w:numFmt w:val="bullet"/>
      <w:lvlText w:val=""/>
      <w:lvlJc w:val="left"/>
      <w:pPr>
        <w:ind w:left="5040" w:hanging="360"/>
      </w:pPr>
      <w:rPr>
        <w:rFonts w:ascii="Symbol" w:hAnsi="Symbol" w:hint="default"/>
      </w:rPr>
    </w:lvl>
    <w:lvl w:ilvl="7" w:tplc="FFB432CC">
      <w:start w:val="1"/>
      <w:numFmt w:val="bullet"/>
      <w:lvlText w:val="o"/>
      <w:lvlJc w:val="left"/>
      <w:pPr>
        <w:ind w:left="5760" w:hanging="360"/>
      </w:pPr>
      <w:rPr>
        <w:rFonts w:ascii="Courier New" w:hAnsi="Courier New" w:hint="default"/>
      </w:rPr>
    </w:lvl>
    <w:lvl w:ilvl="8" w:tplc="21C614A6">
      <w:start w:val="1"/>
      <w:numFmt w:val="bullet"/>
      <w:lvlText w:val=""/>
      <w:lvlJc w:val="left"/>
      <w:pPr>
        <w:ind w:left="6480" w:hanging="360"/>
      </w:pPr>
      <w:rPr>
        <w:rFonts w:ascii="Wingdings" w:hAnsi="Wingdings" w:hint="default"/>
      </w:rPr>
    </w:lvl>
  </w:abstractNum>
  <w:abstractNum w:abstractNumId="27" w15:restartNumberingAfterBreak="0">
    <w:nsid w:val="5B89FFB6"/>
    <w:multiLevelType w:val="hybridMultilevel"/>
    <w:tmpl w:val="A1548DD4"/>
    <w:lvl w:ilvl="0" w:tplc="AA866F4A">
      <w:start w:val="1"/>
      <w:numFmt w:val="bullet"/>
      <w:lvlText w:val="o"/>
      <w:lvlJc w:val="left"/>
      <w:pPr>
        <w:ind w:left="1080" w:hanging="360"/>
      </w:pPr>
      <w:rPr>
        <w:rFonts w:ascii="Courier New" w:hAnsi="Courier New" w:hint="default"/>
      </w:rPr>
    </w:lvl>
    <w:lvl w:ilvl="1" w:tplc="E02CBB8A">
      <w:start w:val="1"/>
      <w:numFmt w:val="bullet"/>
      <w:lvlText w:val="o"/>
      <w:lvlJc w:val="left"/>
      <w:pPr>
        <w:ind w:left="1800" w:hanging="360"/>
      </w:pPr>
      <w:rPr>
        <w:rFonts w:ascii="Courier New" w:hAnsi="Courier New" w:hint="default"/>
      </w:rPr>
    </w:lvl>
    <w:lvl w:ilvl="2" w:tplc="221E32DC">
      <w:start w:val="1"/>
      <w:numFmt w:val="bullet"/>
      <w:lvlText w:val=""/>
      <w:lvlJc w:val="left"/>
      <w:pPr>
        <w:ind w:left="2520" w:hanging="360"/>
      </w:pPr>
      <w:rPr>
        <w:rFonts w:ascii="Wingdings" w:hAnsi="Wingdings" w:hint="default"/>
      </w:rPr>
    </w:lvl>
    <w:lvl w:ilvl="3" w:tplc="791E0422">
      <w:start w:val="1"/>
      <w:numFmt w:val="bullet"/>
      <w:lvlText w:val=""/>
      <w:lvlJc w:val="left"/>
      <w:pPr>
        <w:ind w:left="3240" w:hanging="360"/>
      </w:pPr>
      <w:rPr>
        <w:rFonts w:ascii="Symbol" w:hAnsi="Symbol" w:hint="default"/>
      </w:rPr>
    </w:lvl>
    <w:lvl w:ilvl="4" w:tplc="C3EA7618">
      <w:start w:val="1"/>
      <w:numFmt w:val="bullet"/>
      <w:lvlText w:val="o"/>
      <w:lvlJc w:val="left"/>
      <w:pPr>
        <w:ind w:left="3960" w:hanging="360"/>
      </w:pPr>
      <w:rPr>
        <w:rFonts w:ascii="Courier New" w:hAnsi="Courier New" w:hint="default"/>
      </w:rPr>
    </w:lvl>
    <w:lvl w:ilvl="5" w:tplc="161C7D48">
      <w:start w:val="1"/>
      <w:numFmt w:val="bullet"/>
      <w:lvlText w:val=""/>
      <w:lvlJc w:val="left"/>
      <w:pPr>
        <w:ind w:left="4680" w:hanging="360"/>
      </w:pPr>
      <w:rPr>
        <w:rFonts w:ascii="Wingdings" w:hAnsi="Wingdings" w:hint="default"/>
      </w:rPr>
    </w:lvl>
    <w:lvl w:ilvl="6" w:tplc="A15CDFD4">
      <w:start w:val="1"/>
      <w:numFmt w:val="bullet"/>
      <w:lvlText w:val=""/>
      <w:lvlJc w:val="left"/>
      <w:pPr>
        <w:ind w:left="5400" w:hanging="360"/>
      </w:pPr>
      <w:rPr>
        <w:rFonts w:ascii="Symbol" w:hAnsi="Symbol" w:hint="default"/>
      </w:rPr>
    </w:lvl>
    <w:lvl w:ilvl="7" w:tplc="7B46CF88">
      <w:start w:val="1"/>
      <w:numFmt w:val="bullet"/>
      <w:lvlText w:val="o"/>
      <w:lvlJc w:val="left"/>
      <w:pPr>
        <w:ind w:left="6120" w:hanging="360"/>
      </w:pPr>
      <w:rPr>
        <w:rFonts w:ascii="Courier New" w:hAnsi="Courier New" w:hint="default"/>
      </w:rPr>
    </w:lvl>
    <w:lvl w:ilvl="8" w:tplc="1E32A546">
      <w:start w:val="1"/>
      <w:numFmt w:val="bullet"/>
      <w:lvlText w:val=""/>
      <w:lvlJc w:val="left"/>
      <w:pPr>
        <w:ind w:left="6840" w:hanging="360"/>
      </w:pPr>
      <w:rPr>
        <w:rFonts w:ascii="Wingdings" w:hAnsi="Wingdings" w:hint="default"/>
      </w:rPr>
    </w:lvl>
  </w:abstractNum>
  <w:abstractNum w:abstractNumId="28" w15:restartNumberingAfterBreak="0">
    <w:nsid w:val="69E65947"/>
    <w:multiLevelType w:val="hybridMultilevel"/>
    <w:tmpl w:val="85D0F8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E3E04F3"/>
    <w:multiLevelType w:val="hybridMultilevel"/>
    <w:tmpl w:val="1D6277B0"/>
    <w:lvl w:ilvl="0" w:tplc="B33474E8">
      <w:start w:val="1"/>
      <w:numFmt w:val="bullet"/>
      <w:lvlText w:val=""/>
      <w:lvlJc w:val="left"/>
      <w:pPr>
        <w:ind w:left="1080" w:hanging="360"/>
      </w:pPr>
      <w:rPr>
        <w:rFonts w:ascii="Wingdings" w:hAnsi="Wingdings" w:hint="default"/>
      </w:rPr>
    </w:lvl>
    <w:lvl w:ilvl="1" w:tplc="801C56A4" w:tentative="1">
      <w:start w:val="1"/>
      <w:numFmt w:val="bullet"/>
      <w:lvlText w:val="o"/>
      <w:lvlJc w:val="left"/>
      <w:pPr>
        <w:ind w:left="1800" w:hanging="360"/>
      </w:pPr>
      <w:rPr>
        <w:rFonts w:ascii="Courier New" w:hAnsi="Courier New" w:hint="default"/>
      </w:rPr>
    </w:lvl>
    <w:lvl w:ilvl="2" w:tplc="4D146B08" w:tentative="1">
      <w:start w:val="1"/>
      <w:numFmt w:val="bullet"/>
      <w:lvlText w:val=""/>
      <w:lvlJc w:val="left"/>
      <w:pPr>
        <w:ind w:left="2520" w:hanging="360"/>
      </w:pPr>
      <w:rPr>
        <w:rFonts w:ascii="Wingdings" w:hAnsi="Wingdings" w:hint="default"/>
      </w:rPr>
    </w:lvl>
    <w:lvl w:ilvl="3" w:tplc="A680ECCA" w:tentative="1">
      <w:start w:val="1"/>
      <w:numFmt w:val="bullet"/>
      <w:lvlText w:val=""/>
      <w:lvlJc w:val="left"/>
      <w:pPr>
        <w:ind w:left="3240" w:hanging="360"/>
      </w:pPr>
      <w:rPr>
        <w:rFonts w:ascii="Symbol" w:hAnsi="Symbol" w:hint="default"/>
      </w:rPr>
    </w:lvl>
    <w:lvl w:ilvl="4" w:tplc="8EFA80CA" w:tentative="1">
      <w:start w:val="1"/>
      <w:numFmt w:val="bullet"/>
      <w:lvlText w:val="o"/>
      <w:lvlJc w:val="left"/>
      <w:pPr>
        <w:ind w:left="3960" w:hanging="360"/>
      </w:pPr>
      <w:rPr>
        <w:rFonts w:ascii="Courier New" w:hAnsi="Courier New" w:hint="default"/>
      </w:rPr>
    </w:lvl>
    <w:lvl w:ilvl="5" w:tplc="5F32944E" w:tentative="1">
      <w:start w:val="1"/>
      <w:numFmt w:val="bullet"/>
      <w:lvlText w:val=""/>
      <w:lvlJc w:val="left"/>
      <w:pPr>
        <w:ind w:left="4680" w:hanging="360"/>
      </w:pPr>
      <w:rPr>
        <w:rFonts w:ascii="Wingdings" w:hAnsi="Wingdings" w:hint="default"/>
      </w:rPr>
    </w:lvl>
    <w:lvl w:ilvl="6" w:tplc="0B9CACAE" w:tentative="1">
      <w:start w:val="1"/>
      <w:numFmt w:val="bullet"/>
      <w:lvlText w:val=""/>
      <w:lvlJc w:val="left"/>
      <w:pPr>
        <w:ind w:left="5400" w:hanging="360"/>
      </w:pPr>
      <w:rPr>
        <w:rFonts w:ascii="Symbol" w:hAnsi="Symbol" w:hint="default"/>
      </w:rPr>
    </w:lvl>
    <w:lvl w:ilvl="7" w:tplc="3BAA5EB2" w:tentative="1">
      <w:start w:val="1"/>
      <w:numFmt w:val="bullet"/>
      <w:lvlText w:val="o"/>
      <w:lvlJc w:val="left"/>
      <w:pPr>
        <w:ind w:left="6120" w:hanging="360"/>
      </w:pPr>
      <w:rPr>
        <w:rFonts w:ascii="Courier New" w:hAnsi="Courier New" w:hint="default"/>
      </w:rPr>
    </w:lvl>
    <w:lvl w:ilvl="8" w:tplc="64BA9E52" w:tentative="1">
      <w:start w:val="1"/>
      <w:numFmt w:val="bullet"/>
      <w:lvlText w:val=""/>
      <w:lvlJc w:val="left"/>
      <w:pPr>
        <w:ind w:left="6840" w:hanging="360"/>
      </w:pPr>
      <w:rPr>
        <w:rFonts w:ascii="Wingdings" w:hAnsi="Wingdings" w:hint="default"/>
      </w:rPr>
    </w:lvl>
  </w:abstractNum>
  <w:abstractNum w:abstractNumId="30" w15:restartNumberingAfterBreak="0">
    <w:nsid w:val="6F14E51C"/>
    <w:multiLevelType w:val="hybridMultilevel"/>
    <w:tmpl w:val="02EE9F62"/>
    <w:lvl w:ilvl="0" w:tplc="FDF8A6D2">
      <w:start w:val="1"/>
      <w:numFmt w:val="bullet"/>
      <w:lvlText w:val=""/>
      <w:lvlJc w:val="left"/>
      <w:pPr>
        <w:ind w:left="720" w:hanging="360"/>
      </w:pPr>
      <w:rPr>
        <w:rFonts w:ascii="Symbol" w:hAnsi="Symbol" w:hint="default"/>
      </w:rPr>
    </w:lvl>
    <w:lvl w:ilvl="1" w:tplc="40FEC8E8">
      <w:start w:val="1"/>
      <w:numFmt w:val="bullet"/>
      <w:lvlText w:val=""/>
      <w:lvlJc w:val="left"/>
      <w:pPr>
        <w:ind w:left="1440" w:hanging="360"/>
      </w:pPr>
      <w:rPr>
        <w:rFonts w:ascii="Symbol" w:hAnsi="Symbol" w:hint="default"/>
      </w:rPr>
    </w:lvl>
    <w:lvl w:ilvl="2" w:tplc="FAB23544">
      <w:start w:val="1"/>
      <w:numFmt w:val="bullet"/>
      <w:lvlText w:val=""/>
      <w:lvlJc w:val="left"/>
      <w:pPr>
        <w:ind w:left="2160" w:hanging="360"/>
      </w:pPr>
      <w:rPr>
        <w:rFonts w:ascii="Wingdings" w:hAnsi="Wingdings" w:hint="default"/>
      </w:rPr>
    </w:lvl>
    <w:lvl w:ilvl="3" w:tplc="E6CA74E2">
      <w:start w:val="1"/>
      <w:numFmt w:val="bullet"/>
      <w:lvlText w:val=""/>
      <w:lvlJc w:val="left"/>
      <w:pPr>
        <w:ind w:left="2880" w:hanging="360"/>
      </w:pPr>
      <w:rPr>
        <w:rFonts w:ascii="Symbol" w:hAnsi="Symbol" w:hint="default"/>
      </w:rPr>
    </w:lvl>
    <w:lvl w:ilvl="4" w:tplc="6FA22E9C">
      <w:start w:val="1"/>
      <w:numFmt w:val="bullet"/>
      <w:lvlText w:val="o"/>
      <w:lvlJc w:val="left"/>
      <w:pPr>
        <w:ind w:left="3600" w:hanging="360"/>
      </w:pPr>
      <w:rPr>
        <w:rFonts w:ascii="Courier New" w:hAnsi="Courier New" w:hint="default"/>
      </w:rPr>
    </w:lvl>
    <w:lvl w:ilvl="5" w:tplc="76B6B14C">
      <w:start w:val="1"/>
      <w:numFmt w:val="bullet"/>
      <w:lvlText w:val=""/>
      <w:lvlJc w:val="left"/>
      <w:pPr>
        <w:ind w:left="4320" w:hanging="360"/>
      </w:pPr>
      <w:rPr>
        <w:rFonts w:ascii="Wingdings" w:hAnsi="Wingdings" w:hint="default"/>
      </w:rPr>
    </w:lvl>
    <w:lvl w:ilvl="6" w:tplc="4774A5CE">
      <w:start w:val="1"/>
      <w:numFmt w:val="bullet"/>
      <w:lvlText w:val=""/>
      <w:lvlJc w:val="left"/>
      <w:pPr>
        <w:ind w:left="5040" w:hanging="360"/>
      </w:pPr>
      <w:rPr>
        <w:rFonts w:ascii="Symbol" w:hAnsi="Symbol" w:hint="default"/>
      </w:rPr>
    </w:lvl>
    <w:lvl w:ilvl="7" w:tplc="81DC7BCC">
      <w:start w:val="1"/>
      <w:numFmt w:val="bullet"/>
      <w:lvlText w:val="o"/>
      <w:lvlJc w:val="left"/>
      <w:pPr>
        <w:ind w:left="5760" w:hanging="360"/>
      </w:pPr>
      <w:rPr>
        <w:rFonts w:ascii="Courier New" w:hAnsi="Courier New" w:hint="default"/>
      </w:rPr>
    </w:lvl>
    <w:lvl w:ilvl="8" w:tplc="A456E55E">
      <w:start w:val="1"/>
      <w:numFmt w:val="bullet"/>
      <w:lvlText w:val=""/>
      <w:lvlJc w:val="left"/>
      <w:pPr>
        <w:ind w:left="6480" w:hanging="360"/>
      </w:pPr>
      <w:rPr>
        <w:rFonts w:ascii="Wingdings" w:hAnsi="Wingdings" w:hint="default"/>
      </w:rPr>
    </w:lvl>
  </w:abstractNum>
  <w:abstractNum w:abstractNumId="31" w15:restartNumberingAfterBreak="0">
    <w:nsid w:val="744B358B"/>
    <w:multiLevelType w:val="hybridMultilevel"/>
    <w:tmpl w:val="0DD60A8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49813753">
    <w:abstractNumId w:val="26"/>
  </w:num>
  <w:num w:numId="2" w16cid:durableId="2064326029">
    <w:abstractNumId w:val="16"/>
  </w:num>
  <w:num w:numId="3" w16cid:durableId="1668247369">
    <w:abstractNumId w:val="2"/>
  </w:num>
  <w:num w:numId="4" w16cid:durableId="1920749651">
    <w:abstractNumId w:val="17"/>
  </w:num>
  <w:num w:numId="5" w16cid:durableId="1004018474">
    <w:abstractNumId w:val="11"/>
  </w:num>
  <w:num w:numId="6" w16cid:durableId="1668828403">
    <w:abstractNumId w:val="9"/>
  </w:num>
  <w:num w:numId="7" w16cid:durableId="1508710275">
    <w:abstractNumId w:val="7"/>
  </w:num>
  <w:num w:numId="8" w16cid:durableId="1137604791">
    <w:abstractNumId w:val="3"/>
  </w:num>
  <w:num w:numId="9" w16cid:durableId="1159420704">
    <w:abstractNumId w:val="14"/>
  </w:num>
  <w:num w:numId="10" w16cid:durableId="1093668207">
    <w:abstractNumId w:val="1"/>
  </w:num>
  <w:num w:numId="11" w16cid:durableId="1332412884">
    <w:abstractNumId w:val="20"/>
  </w:num>
  <w:num w:numId="12" w16cid:durableId="1366446695">
    <w:abstractNumId w:val="31"/>
  </w:num>
  <w:num w:numId="13" w16cid:durableId="1800368791">
    <w:abstractNumId w:val="24"/>
  </w:num>
  <w:num w:numId="14" w16cid:durableId="1472136266">
    <w:abstractNumId w:val="13"/>
  </w:num>
  <w:num w:numId="15" w16cid:durableId="682511359">
    <w:abstractNumId w:val="23"/>
  </w:num>
  <w:num w:numId="16" w16cid:durableId="1051155437">
    <w:abstractNumId w:val="25"/>
  </w:num>
  <w:num w:numId="17" w16cid:durableId="1823277248">
    <w:abstractNumId w:val="29"/>
  </w:num>
  <w:num w:numId="18" w16cid:durableId="983847481">
    <w:abstractNumId w:val="8"/>
  </w:num>
  <w:num w:numId="19" w16cid:durableId="2017688646">
    <w:abstractNumId w:val="4"/>
  </w:num>
  <w:num w:numId="20" w16cid:durableId="1247809114">
    <w:abstractNumId w:val="15"/>
  </w:num>
  <w:num w:numId="21" w16cid:durableId="1138763182">
    <w:abstractNumId w:val="21"/>
  </w:num>
  <w:num w:numId="22" w16cid:durableId="1329600203">
    <w:abstractNumId w:val="0"/>
  </w:num>
  <w:num w:numId="23" w16cid:durableId="302472181">
    <w:abstractNumId w:val="30"/>
  </w:num>
  <w:num w:numId="24" w16cid:durableId="1863975741">
    <w:abstractNumId w:val="19"/>
  </w:num>
  <w:num w:numId="25" w16cid:durableId="1602177076">
    <w:abstractNumId w:val="6"/>
  </w:num>
  <w:num w:numId="26" w16cid:durableId="274024021">
    <w:abstractNumId w:val="27"/>
  </w:num>
  <w:num w:numId="27" w16cid:durableId="662316476">
    <w:abstractNumId w:val="18"/>
  </w:num>
  <w:num w:numId="28" w16cid:durableId="1548489627">
    <w:abstractNumId w:val="22"/>
  </w:num>
  <w:num w:numId="29" w16cid:durableId="334654084">
    <w:abstractNumId w:val="10"/>
  </w:num>
  <w:num w:numId="30" w16cid:durableId="816141594">
    <w:abstractNumId w:val="5"/>
  </w:num>
  <w:num w:numId="31" w16cid:durableId="703410535">
    <w:abstractNumId w:val="28"/>
  </w:num>
  <w:num w:numId="32" w16cid:durableId="7392085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0C6"/>
    <w:rsid w:val="00011DCB"/>
    <w:rsid w:val="00025EFA"/>
    <w:rsid w:val="00052D1E"/>
    <w:rsid w:val="00061A03"/>
    <w:rsid w:val="00064D00"/>
    <w:rsid w:val="00071700"/>
    <w:rsid w:val="00073D6C"/>
    <w:rsid w:val="00084D89"/>
    <w:rsid w:val="000C43BF"/>
    <w:rsid w:val="000E2A37"/>
    <w:rsid w:val="0010294A"/>
    <w:rsid w:val="0012095B"/>
    <w:rsid w:val="0012464C"/>
    <w:rsid w:val="0012496C"/>
    <w:rsid w:val="00133030"/>
    <w:rsid w:val="001349EF"/>
    <w:rsid w:val="001452CF"/>
    <w:rsid w:val="001642B5"/>
    <w:rsid w:val="00166B7D"/>
    <w:rsid w:val="00166D30"/>
    <w:rsid w:val="001A1EF4"/>
    <w:rsid w:val="001F2569"/>
    <w:rsid w:val="0023662C"/>
    <w:rsid w:val="00241B66"/>
    <w:rsid w:val="0027642E"/>
    <w:rsid w:val="002C4D8D"/>
    <w:rsid w:val="0033436F"/>
    <w:rsid w:val="0034083F"/>
    <w:rsid w:val="00347E68"/>
    <w:rsid w:val="00354F25"/>
    <w:rsid w:val="003606B4"/>
    <w:rsid w:val="003868B1"/>
    <w:rsid w:val="003B4A64"/>
    <w:rsid w:val="003C4138"/>
    <w:rsid w:val="0042262E"/>
    <w:rsid w:val="004247FA"/>
    <w:rsid w:val="00430B3E"/>
    <w:rsid w:val="00431705"/>
    <w:rsid w:val="00440667"/>
    <w:rsid w:val="0044078E"/>
    <w:rsid w:val="00442D08"/>
    <w:rsid w:val="00461068"/>
    <w:rsid w:val="00464FB2"/>
    <w:rsid w:val="00491B68"/>
    <w:rsid w:val="004A04C4"/>
    <w:rsid w:val="004B4FE5"/>
    <w:rsid w:val="004D5C46"/>
    <w:rsid w:val="004E276F"/>
    <w:rsid w:val="004E57BD"/>
    <w:rsid w:val="004F70C6"/>
    <w:rsid w:val="00510670"/>
    <w:rsid w:val="00535529"/>
    <w:rsid w:val="00560F95"/>
    <w:rsid w:val="0057098C"/>
    <w:rsid w:val="005721EE"/>
    <w:rsid w:val="0057577B"/>
    <w:rsid w:val="005835A8"/>
    <w:rsid w:val="00587327"/>
    <w:rsid w:val="00590305"/>
    <w:rsid w:val="005B3DF1"/>
    <w:rsid w:val="005D6709"/>
    <w:rsid w:val="00625125"/>
    <w:rsid w:val="00644651"/>
    <w:rsid w:val="006C252A"/>
    <w:rsid w:val="006D25EE"/>
    <w:rsid w:val="006D6BB5"/>
    <w:rsid w:val="006F0E12"/>
    <w:rsid w:val="006F470E"/>
    <w:rsid w:val="006F4ED6"/>
    <w:rsid w:val="006F5B27"/>
    <w:rsid w:val="0071724E"/>
    <w:rsid w:val="00734F79"/>
    <w:rsid w:val="007435CD"/>
    <w:rsid w:val="007604BA"/>
    <w:rsid w:val="00761C8A"/>
    <w:rsid w:val="00766091"/>
    <w:rsid w:val="00767104"/>
    <w:rsid w:val="00794131"/>
    <w:rsid w:val="007A02E2"/>
    <w:rsid w:val="007B23A3"/>
    <w:rsid w:val="007E513B"/>
    <w:rsid w:val="007F16A4"/>
    <w:rsid w:val="007F19E5"/>
    <w:rsid w:val="007F2BEF"/>
    <w:rsid w:val="00823601"/>
    <w:rsid w:val="00831940"/>
    <w:rsid w:val="00836F79"/>
    <w:rsid w:val="00841B53"/>
    <w:rsid w:val="00845DBB"/>
    <w:rsid w:val="00872FD1"/>
    <w:rsid w:val="00880193"/>
    <w:rsid w:val="00890B20"/>
    <w:rsid w:val="008C1470"/>
    <w:rsid w:val="008C6A1E"/>
    <w:rsid w:val="008D0DD5"/>
    <w:rsid w:val="008D7850"/>
    <w:rsid w:val="008F6EE1"/>
    <w:rsid w:val="009058BC"/>
    <w:rsid w:val="00913C20"/>
    <w:rsid w:val="00917647"/>
    <w:rsid w:val="009253AE"/>
    <w:rsid w:val="00937E75"/>
    <w:rsid w:val="00945148"/>
    <w:rsid w:val="00985FE7"/>
    <w:rsid w:val="00990232"/>
    <w:rsid w:val="009E4B80"/>
    <w:rsid w:val="00A23376"/>
    <w:rsid w:val="00A96781"/>
    <w:rsid w:val="00AA4D93"/>
    <w:rsid w:val="00AB0DC4"/>
    <w:rsid w:val="00AB76D1"/>
    <w:rsid w:val="00AD2450"/>
    <w:rsid w:val="00AF0556"/>
    <w:rsid w:val="00B56CFD"/>
    <w:rsid w:val="00B60425"/>
    <w:rsid w:val="00B62CDB"/>
    <w:rsid w:val="00B8497B"/>
    <w:rsid w:val="00B85B64"/>
    <w:rsid w:val="00B91024"/>
    <w:rsid w:val="00B966DD"/>
    <w:rsid w:val="00BA483B"/>
    <w:rsid w:val="00BA7ABB"/>
    <w:rsid w:val="00BC38F1"/>
    <w:rsid w:val="00BE346A"/>
    <w:rsid w:val="00BF7347"/>
    <w:rsid w:val="00C2479E"/>
    <w:rsid w:val="00C6065B"/>
    <w:rsid w:val="00C80093"/>
    <w:rsid w:val="00CB5746"/>
    <w:rsid w:val="00CD43DB"/>
    <w:rsid w:val="00D33A6A"/>
    <w:rsid w:val="00D6338E"/>
    <w:rsid w:val="00D659D1"/>
    <w:rsid w:val="00DA38A4"/>
    <w:rsid w:val="00DA63AD"/>
    <w:rsid w:val="00DB3BC0"/>
    <w:rsid w:val="00DD2E7A"/>
    <w:rsid w:val="00DD38F4"/>
    <w:rsid w:val="00DD4172"/>
    <w:rsid w:val="00DF3CA3"/>
    <w:rsid w:val="00DF71E8"/>
    <w:rsid w:val="00E025E6"/>
    <w:rsid w:val="00E1207D"/>
    <w:rsid w:val="00E156F7"/>
    <w:rsid w:val="00E15EDB"/>
    <w:rsid w:val="00E22934"/>
    <w:rsid w:val="00E23875"/>
    <w:rsid w:val="00E366F5"/>
    <w:rsid w:val="00E57319"/>
    <w:rsid w:val="00E708E0"/>
    <w:rsid w:val="00E73875"/>
    <w:rsid w:val="00EA0406"/>
    <w:rsid w:val="00EC0D3A"/>
    <w:rsid w:val="00ED2715"/>
    <w:rsid w:val="00EE0C9C"/>
    <w:rsid w:val="00EE50A3"/>
    <w:rsid w:val="00EF1DB4"/>
    <w:rsid w:val="00EF2C01"/>
    <w:rsid w:val="00EF50E5"/>
    <w:rsid w:val="00F05430"/>
    <w:rsid w:val="00F56E29"/>
    <w:rsid w:val="00F73ABB"/>
    <w:rsid w:val="00F8192D"/>
    <w:rsid w:val="00F9297B"/>
    <w:rsid w:val="00FA2F9F"/>
    <w:rsid w:val="00FD78E8"/>
    <w:rsid w:val="00FF4E0E"/>
    <w:rsid w:val="00FF786B"/>
    <w:rsid w:val="1596652E"/>
    <w:rsid w:val="181E0AFC"/>
    <w:rsid w:val="1A69D651"/>
    <w:rsid w:val="1B55ABBE"/>
    <w:rsid w:val="1C05A6B2"/>
    <w:rsid w:val="2460C33F"/>
    <w:rsid w:val="5C2C7D93"/>
    <w:rsid w:val="6CB108FE"/>
    <w:rsid w:val="6FB4245A"/>
    <w:rsid w:val="7E366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F143C"/>
  <w15:chartTrackingRefBased/>
  <w15:docId w15:val="{55F3F599-33B1-4FED-889C-CD7A7F075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868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B4A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70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0C6"/>
  </w:style>
  <w:style w:type="paragraph" w:styleId="Footer">
    <w:name w:val="footer"/>
    <w:basedOn w:val="Normal"/>
    <w:link w:val="FooterChar"/>
    <w:uiPriority w:val="99"/>
    <w:unhideWhenUsed/>
    <w:rsid w:val="004F70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0C6"/>
  </w:style>
  <w:style w:type="paragraph" w:styleId="Title">
    <w:name w:val="Title"/>
    <w:basedOn w:val="Normal"/>
    <w:next w:val="Normal"/>
    <w:link w:val="TitleChar"/>
    <w:uiPriority w:val="10"/>
    <w:qFormat/>
    <w:rsid w:val="00354F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F2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13C20"/>
    <w:rPr>
      <w:b/>
      <w:bCs/>
    </w:rPr>
  </w:style>
  <w:style w:type="paragraph" w:styleId="ListParagraph">
    <w:name w:val="List Paragraph"/>
    <w:basedOn w:val="Normal"/>
    <w:uiPriority w:val="34"/>
    <w:qFormat/>
    <w:rsid w:val="008C1470"/>
    <w:pPr>
      <w:ind w:left="720"/>
      <w:contextualSpacing/>
    </w:pPr>
  </w:style>
  <w:style w:type="character" w:customStyle="1" w:styleId="Heading3Char">
    <w:name w:val="Heading 3 Char"/>
    <w:basedOn w:val="DefaultParagraphFont"/>
    <w:link w:val="Heading3"/>
    <w:uiPriority w:val="9"/>
    <w:rsid w:val="003868B1"/>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3868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3B4A6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DF3CA3"/>
    <w:rPr>
      <w:color w:val="0000FF"/>
      <w:u w:val="single"/>
    </w:rPr>
  </w:style>
  <w:style w:type="table" w:styleId="TableGrid">
    <w:name w:val="Table Grid"/>
    <w:basedOn w:val="TableNormal"/>
    <w:uiPriority w:val="39"/>
    <w:rsid w:val="00073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37442">
      <w:bodyDiv w:val="1"/>
      <w:marLeft w:val="0"/>
      <w:marRight w:val="0"/>
      <w:marTop w:val="0"/>
      <w:marBottom w:val="0"/>
      <w:divBdr>
        <w:top w:val="none" w:sz="0" w:space="0" w:color="auto"/>
        <w:left w:val="none" w:sz="0" w:space="0" w:color="auto"/>
        <w:bottom w:val="none" w:sz="0" w:space="0" w:color="auto"/>
        <w:right w:val="none" w:sz="0" w:space="0" w:color="auto"/>
      </w:divBdr>
    </w:div>
    <w:div w:id="788545006">
      <w:bodyDiv w:val="1"/>
      <w:marLeft w:val="0"/>
      <w:marRight w:val="0"/>
      <w:marTop w:val="0"/>
      <w:marBottom w:val="0"/>
      <w:divBdr>
        <w:top w:val="none" w:sz="0" w:space="0" w:color="auto"/>
        <w:left w:val="none" w:sz="0" w:space="0" w:color="auto"/>
        <w:bottom w:val="none" w:sz="0" w:space="0" w:color="auto"/>
        <w:right w:val="none" w:sz="0" w:space="0" w:color="auto"/>
      </w:divBdr>
    </w:div>
    <w:div w:id="1104032152">
      <w:bodyDiv w:val="1"/>
      <w:marLeft w:val="0"/>
      <w:marRight w:val="0"/>
      <w:marTop w:val="0"/>
      <w:marBottom w:val="0"/>
      <w:divBdr>
        <w:top w:val="none" w:sz="0" w:space="0" w:color="auto"/>
        <w:left w:val="none" w:sz="0" w:space="0" w:color="auto"/>
        <w:bottom w:val="none" w:sz="0" w:space="0" w:color="auto"/>
        <w:right w:val="none" w:sz="0" w:space="0" w:color="auto"/>
      </w:divBdr>
    </w:div>
    <w:div w:id="1878661632">
      <w:bodyDiv w:val="1"/>
      <w:marLeft w:val="0"/>
      <w:marRight w:val="0"/>
      <w:marTop w:val="0"/>
      <w:marBottom w:val="0"/>
      <w:divBdr>
        <w:top w:val="none" w:sz="0" w:space="0" w:color="auto"/>
        <w:left w:val="none" w:sz="0" w:space="0" w:color="auto"/>
        <w:bottom w:val="none" w:sz="0" w:space="0" w:color="auto"/>
        <w:right w:val="none" w:sz="0" w:space="0" w:color="auto"/>
      </w:divBdr>
    </w:div>
    <w:div w:id="208741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F6274-D677-46D9-B467-F7F7CA46C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kondaparthi.prashanth@outlook.com</dc:creator>
  <cp:keywords/>
  <dc:description/>
  <cp:lastModifiedBy>kondaparthi.prashanth@outlook.com</cp:lastModifiedBy>
  <cp:revision>2</cp:revision>
  <cp:lastPrinted>2023-02-21T12:16:00Z</cp:lastPrinted>
  <dcterms:created xsi:type="dcterms:W3CDTF">2023-02-28T14:07:00Z</dcterms:created>
  <dcterms:modified xsi:type="dcterms:W3CDTF">2023-02-28T14:07:00Z</dcterms:modified>
</cp:coreProperties>
</file>