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2C" w:rsidRDefault="00E8222C" w:rsidP="00E822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05</w:t>
      </w:r>
    </w:p>
    <w:p w:rsidR="00E8222C" w:rsidRDefault="00E8222C" w:rsidP="00E822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31D5">
        <w:rPr>
          <w:rFonts w:ascii="Times New Roman" w:hAnsi="Times New Roman" w:cs="Times New Roman"/>
          <w:b/>
          <w:sz w:val="28"/>
          <w:szCs w:val="28"/>
          <w:u w:val="single"/>
        </w:rPr>
        <w:t xml:space="preserve">Determination of percentage of Iron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%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Fe) </w:t>
      </w:r>
      <w:r w:rsidRPr="00A231D5">
        <w:rPr>
          <w:rFonts w:ascii="Times New Roman" w:hAnsi="Times New Roman" w:cs="Times New Roman"/>
          <w:b/>
          <w:sz w:val="28"/>
          <w:szCs w:val="28"/>
          <w:u w:val="single"/>
        </w:rPr>
        <w:t>in Plain carbon steel</w:t>
      </w:r>
    </w:p>
    <w:p w:rsidR="00E8222C" w:rsidRDefault="00E8222C" w:rsidP="00E822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8222C" w:rsidRPr="00732F4E" w:rsidTr="00361D2F">
        <w:trPr>
          <w:jc w:val="center"/>
        </w:trPr>
        <w:tc>
          <w:tcPr>
            <w:tcW w:w="988" w:type="dxa"/>
          </w:tcPr>
          <w:p w:rsidR="00E8222C" w:rsidRPr="00CE1821" w:rsidRDefault="00E8222C" w:rsidP="00361D2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hi-IN"/>
              </w:rPr>
              <w:t>CO</w:t>
            </w:r>
            <w:r w:rsidR="00B51E42">
              <w:rPr>
                <w:rFonts w:ascii="Times New Roman" w:hAnsi="Times New Roman" w:cs="Times New Roman"/>
                <w:b/>
                <w:sz w:val="24"/>
                <w:szCs w:val="24"/>
                <w:lang w:bidi="hi-IN"/>
              </w:rPr>
              <w:t>-2</w:t>
            </w:r>
          </w:p>
        </w:tc>
        <w:tc>
          <w:tcPr>
            <w:tcW w:w="8028" w:type="dxa"/>
          </w:tcPr>
          <w:p w:rsidR="00E8222C" w:rsidRPr="00732F4E" w:rsidRDefault="00B51E42" w:rsidP="00361D2F">
            <w:pPr>
              <w:rPr>
                <w:rFonts w:ascii="Times New Roman" w:hAnsi="Times New Roman" w:cs="Times New Roman"/>
              </w:rPr>
            </w:pPr>
            <w:r>
              <w:t>Rationalize various phase transformation using thermodynamics.</w:t>
            </w:r>
          </w:p>
        </w:tc>
      </w:tr>
    </w:tbl>
    <w:p w:rsidR="00E8222C" w:rsidRDefault="00E8222C" w:rsidP="00E822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8222C" w:rsidRDefault="00E8222C" w:rsidP="00E82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296"/>
        <w:gridCol w:w="7007"/>
      </w:tblGrid>
      <w:tr w:rsidR="00E8222C" w:rsidTr="00361D2F">
        <w:tc>
          <w:tcPr>
            <w:tcW w:w="1951" w:type="dxa"/>
          </w:tcPr>
          <w:p w:rsidR="00E8222C" w:rsidRPr="00124D4A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D4A">
              <w:rPr>
                <w:rFonts w:ascii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284" w:type="dxa"/>
          </w:tcPr>
          <w:p w:rsidR="00E8222C" w:rsidRPr="00167F31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Determination of percentage of iron (% Fe) in plain carbon steel.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22C" w:rsidTr="00361D2F">
        <w:tc>
          <w:tcPr>
            <w:tcW w:w="1951" w:type="dxa"/>
          </w:tcPr>
          <w:p w:rsidR="00E8222C" w:rsidRPr="00124D4A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PRINCIPLE</w:t>
            </w:r>
          </w:p>
        </w:tc>
        <w:tc>
          <w:tcPr>
            <w:tcW w:w="284" w:type="dxa"/>
          </w:tcPr>
          <w:p w:rsidR="00E8222C" w:rsidRPr="00167F31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Steel is essentially an alloy of iron and carbon. To determine the amount of iron in steel, solution can be titrated with a standard KMnO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solution.</w:t>
            </w:r>
          </w:p>
          <w:p w:rsidR="00E8222C" w:rsidRPr="00A1031E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22C" w:rsidTr="00361D2F">
        <w:tc>
          <w:tcPr>
            <w:tcW w:w="1951" w:type="dxa"/>
          </w:tcPr>
          <w:p w:rsidR="00E8222C" w:rsidRPr="00124D4A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CHEMICAL REACTION</w:t>
            </w:r>
          </w:p>
        </w:tc>
        <w:tc>
          <w:tcPr>
            <w:tcW w:w="284" w:type="dxa"/>
          </w:tcPr>
          <w:p w:rsidR="00E8222C" w:rsidRPr="00167F31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2KMnO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 8H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 10 FeSO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1031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 2MnSO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+ 5Fe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+ 8H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22C" w:rsidTr="00361D2F">
        <w:tc>
          <w:tcPr>
            <w:tcW w:w="1951" w:type="dxa"/>
          </w:tcPr>
          <w:p w:rsidR="00E8222C" w:rsidRPr="00124D4A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D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REAGENTS </w:t>
            </w:r>
          </w:p>
          <w:p w:rsidR="00E8222C" w:rsidRPr="00124D4A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D4A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284" w:type="dxa"/>
          </w:tcPr>
          <w:p w:rsidR="00E8222C" w:rsidRPr="00167F31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:rsidR="00E8222C" w:rsidRDefault="00E8222C" w:rsidP="00361D2F">
            <w:pPr>
              <w:pStyle w:val="ListParagraph"/>
              <w:numPr>
                <w:ilvl w:val="0"/>
                <w:numId w:val="1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ferrous ammonium sulphate solution (0.1N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FAS)</w:t>
            </w:r>
          </w:p>
          <w:p w:rsidR="00E8222C" w:rsidRDefault="00E8222C" w:rsidP="00361D2F">
            <w:pPr>
              <w:pStyle w:val="ListParagraph"/>
              <w:numPr>
                <w:ilvl w:val="0"/>
                <w:numId w:val="1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</w:t>
            </w:r>
          </w:p>
          <w:p w:rsidR="00E8222C" w:rsidRDefault="00E8222C" w:rsidP="00361D2F">
            <w:pPr>
              <w:pStyle w:val="ListParagraph"/>
              <w:numPr>
                <w:ilvl w:val="0"/>
                <w:numId w:val="1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Dilute sulphuric acid (Dil.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222C" w:rsidRDefault="00E8222C" w:rsidP="00361D2F">
            <w:pPr>
              <w:pStyle w:val="ListParagraph"/>
              <w:numPr>
                <w:ilvl w:val="0"/>
                <w:numId w:val="1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Steel alloy solution (sample solution)</w:t>
            </w:r>
          </w:p>
          <w:p w:rsidR="00E8222C" w:rsidRPr="00035CD6" w:rsidRDefault="00E8222C" w:rsidP="00361D2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22C" w:rsidTr="00361D2F">
        <w:tc>
          <w:tcPr>
            <w:tcW w:w="1951" w:type="dxa"/>
          </w:tcPr>
          <w:p w:rsidR="00E8222C" w:rsidRPr="00124D4A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D4A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</w:p>
        </w:tc>
        <w:tc>
          <w:tcPr>
            <w:tcW w:w="284" w:type="dxa"/>
          </w:tcPr>
          <w:p w:rsidR="00E8222C" w:rsidRPr="00167F31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:rsidR="00E8222C" w:rsidRPr="00124D4A" w:rsidRDefault="00E8222C" w:rsidP="00361D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4D4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Part I:  Standardisation of KMnO</w:t>
            </w:r>
            <w:r w:rsidRPr="00124D4A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bscript"/>
              </w:rPr>
              <w:t>4</w:t>
            </w:r>
            <w:r w:rsidRPr="00124D4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solution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pStyle w:val="ListParagraph"/>
              <w:numPr>
                <w:ilvl w:val="0"/>
                <w:numId w:val="2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Pipette out 0.1N 10ml of the standard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 (FAS) solution into a 100 ml conical flask.</w:t>
            </w:r>
          </w:p>
          <w:p w:rsidR="00E8222C" w:rsidRDefault="00E8222C" w:rsidP="00361D2F">
            <w:pPr>
              <w:pStyle w:val="ListParagraph"/>
              <w:numPr>
                <w:ilvl w:val="0"/>
                <w:numId w:val="2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5-6 ml of Dil.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22C" w:rsidRDefault="00E8222C" w:rsidP="00361D2F">
            <w:pPr>
              <w:pStyle w:val="ListParagraph"/>
              <w:numPr>
                <w:ilvl w:val="0"/>
                <w:numId w:val="2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Titrate this solution slowly with the KMnO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 from the burette until a faint but permanent pink colour persists in the solution.</w:t>
            </w:r>
          </w:p>
          <w:p w:rsidR="00E8222C" w:rsidRDefault="00E8222C" w:rsidP="00361D2F">
            <w:pPr>
              <w:pStyle w:val="ListParagraph"/>
              <w:numPr>
                <w:ilvl w:val="0"/>
                <w:numId w:val="2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Repeat titration until constant </w:t>
            </w:r>
            <w:r w:rsidRPr="009F4C88">
              <w:rPr>
                <w:rFonts w:ascii="Times New Roman" w:hAnsi="Times New Roman" w:cs="Times New Roman"/>
                <w:b/>
                <w:sz w:val="24"/>
                <w:szCs w:val="24"/>
              </w:rPr>
              <w:t>(CBR -1)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results of titre value are obtained </w:t>
            </w:r>
            <w:r w:rsidRPr="009F4C88">
              <w:rPr>
                <w:rFonts w:ascii="Times New Roman" w:hAnsi="Times New Roman" w:cs="Times New Roman"/>
                <w:b/>
                <w:sz w:val="24"/>
                <w:szCs w:val="24"/>
              </w:rPr>
              <w:t>(‘X’ ml).</w:t>
            </w:r>
          </w:p>
          <w:p w:rsidR="00E8222C" w:rsidRDefault="00E8222C" w:rsidP="00361D2F">
            <w:pPr>
              <w:pStyle w:val="ListParagraph"/>
              <w:numPr>
                <w:ilvl w:val="0"/>
                <w:numId w:val="2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normality of KMnO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 using</w:t>
            </w:r>
          </w:p>
          <w:p w:rsidR="00E8222C" w:rsidRPr="009857E5" w:rsidRDefault="00E8222C" w:rsidP="00361D2F">
            <w:pPr>
              <w:pStyle w:val="ListParagraph"/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calculations.</w:t>
            </w:r>
          </w:p>
          <w:p w:rsidR="00E8222C" w:rsidRDefault="00E8222C" w:rsidP="00361D2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Pr="00124D4A" w:rsidRDefault="00E8222C" w:rsidP="00361D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4D4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Part II:  Estimation of Iron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pStyle w:val="ListParagraph"/>
              <w:numPr>
                <w:ilvl w:val="0"/>
                <w:numId w:val="3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Pipette out 10 ml of the steel solution into a 100 ml conical flask.</w:t>
            </w:r>
          </w:p>
          <w:p w:rsidR="00E8222C" w:rsidRDefault="00E8222C" w:rsidP="00361D2F">
            <w:pPr>
              <w:pStyle w:val="ListParagraph"/>
              <w:numPr>
                <w:ilvl w:val="0"/>
                <w:numId w:val="3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5-6 ml of Dil.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22C" w:rsidRDefault="00E8222C" w:rsidP="00361D2F">
            <w:pPr>
              <w:pStyle w:val="ListParagraph"/>
              <w:numPr>
                <w:ilvl w:val="0"/>
                <w:numId w:val="3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Titrate the solution with KMnO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 taken in a burette.</w:t>
            </w:r>
          </w:p>
          <w:p w:rsidR="00E8222C" w:rsidRDefault="00E8222C" w:rsidP="00361D2F">
            <w:pPr>
              <w:pStyle w:val="ListParagraph"/>
              <w:numPr>
                <w:ilvl w:val="0"/>
                <w:numId w:val="3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appearance of a faint but permanent pink colour marks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end point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22C" w:rsidRPr="006F280D" w:rsidRDefault="00E8222C" w:rsidP="00361D2F">
            <w:pPr>
              <w:pStyle w:val="ListParagraph"/>
              <w:numPr>
                <w:ilvl w:val="0"/>
                <w:numId w:val="3"/>
              </w:numPr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the titration with fresh 10 ml portion of the sample until constant</w:t>
            </w:r>
            <w:r w:rsidRPr="009F4C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(CBR -2)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readings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 obtained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4C88">
              <w:rPr>
                <w:rFonts w:ascii="Times New Roman" w:hAnsi="Times New Roman" w:cs="Times New Roman"/>
                <w:b/>
                <w:sz w:val="24"/>
                <w:szCs w:val="24"/>
              </w:rPr>
              <w:t>(‘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9F4C88">
              <w:rPr>
                <w:rFonts w:ascii="Times New Roman" w:hAnsi="Times New Roman" w:cs="Times New Roman"/>
                <w:b/>
                <w:sz w:val="24"/>
                <w:szCs w:val="24"/>
              </w:rPr>
              <w:t>’ ml)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006C" w:rsidRDefault="00AD006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Pr="00124D4A" w:rsidRDefault="00E8222C" w:rsidP="00361D2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22C" w:rsidTr="00361D2F">
        <w:tc>
          <w:tcPr>
            <w:tcW w:w="1951" w:type="dxa"/>
          </w:tcPr>
          <w:p w:rsidR="00E8222C" w:rsidRPr="00124D4A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CALCULATIONS</w:t>
            </w:r>
          </w:p>
        </w:tc>
        <w:tc>
          <w:tcPr>
            <w:tcW w:w="284" w:type="dxa"/>
          </w:tcPr>
          <w:p w:rsidR="00E8222C" w:rsidRPr="00167F31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031">
              <w:rPr>
                <w:rFonts w:ascii="Times New Roman" w:hAnsi="Times New Roman" w:cs="Times New Roman"/>
                <w:b/>
                <w:sz w:val="24"/>
                <w:szCs w:val="24"/>
              </w:rPr>
              <w:t>Part 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find exact Normality of KMnO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(KMnO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  (FAS)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KMnO4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KMnO4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FAS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0.1  x 10               0.1  x  10 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=  ---------------      =  --------------  = 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KMnO4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9F4C88">
              <w:rPr>
                <w:rFonts w:ascii="Times New Roman" w:hAnsi="Times New Roman" w:cs="Times New Roman"/>
                <w:b/>
                <w:sz w:val="24"/>
                <w:szCs w:val="24"/>
              </w:rPr>
              <w:t>‘X’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  <w:t>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KMnO4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222C" w:rsidRPr="00371095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031">
              <w:rPr>
                <w:rFonts w:ascii="Times New Roman" w:hAnsi="Times New Roman" w:cs="Times New Roman"/>
                <w:b/>
                <w:sz w:val="24"/>
                <w:szCs w:val="24"/>
              </w:rPr>
              <w:t>Part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3160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find % Fe in given steel alloy solution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(Weight of alloy = 3</w:t>
            </w:r>
            <w:r w:rsidRPr="00180D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g)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 1000 ml KMnO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  ≡ 55.85g of Fe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KMnO4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Pr="00F14E67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 55.85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  <w:t>∴</w:t>
            </w:r>
            <w: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KMnO4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14E67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KMnO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 =    ------------------------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1000 x 1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=  `a’ gm of Fe/  10ml of solution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ind w:firstLin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  <w:t>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1000 ml Steel solution =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x`a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= ‘b’ g of Fe in 1000 ml of                  </w:t>
            </w:r>
          </w:p>
          <w:p w:rsidR="00E8222C" w:rsidRDefault="00E8222C" w:rsidP="00361D2F">
            <w:pPr>
              <w:ind w:firstLin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(g/Lt)                                                          </w:t>
            </w:r>
          </w:p>
          <w:p w:rsidR="00E8222C" w:rsidRPr="000F3945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 to find %  of Fe in steel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As, 3 g of steel alloy  =  ‘b’ g of Fe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100  x  ‘b’             100  x  100  x `a’   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  <w:t>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100 g of steel alloy =  ---------------   =  ------------------------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3                                  3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=  ________ % of Fe (‘C’)</w:t>
            </w:r>
          </w:p>
          <w:p w:rsidR="00E8222C" w:rsidRPr="00B0345F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22C" w:rsidTr="00361D2F">
        <w:tc>
          <w:tcPr>
            <w:tcW w:w="1951" w:type="dxa"/>
          </w:tcPr>
          <w:p w:rsidR="00E8222C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84" w:type="dxa"/>
          </w:tcPr>
          <w:p w:rsidR="00E8222C" w:rsidRPr="00167F31" w:rsidRDefault="00E8222C" w:rsidP="00361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given sample of plain carbon steel contains ______% of iron.</w:t>
            </w:r>
          </w:p>
          <w:p w:rsidR="00E8222C" w:rsidRDefault="00E8222C" w:rsidP="00361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222C" w:rsidRDefault="00E8222C" w:rsidP="00E822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7773" w:rsidRDefault="00E67773" w:rsidP="00A1593B">
      <w:pPr>
        <w:rPr>
          <w:rFonts w:ascii="Times New Roman" w:hAnsi="Times New Roman" w:cs="Times New Roman"/>
          <w:b/>
          <w:sz w:val="28"/>
          <w:szCs w:val="28"/>
        </w:rPr>
      </w:pPr>
    </w:p>
    <w:p w:rsidR="00E67773" w:rsidRDefault="00E67773" w:rsidP="00A1593B">
      <w:pPr>
        <w:rPr>
          <w:rFonts w:ascii="Times New Roman" w:hAnsi="Times New Roman" w:cs="Times New Roman"/>
          <w:b/>
          <w:sz w:val="28"/>
          <w:szCs w:val="28"/>
        </w:rPr>
      </w:pPr>
    </w:p>
    <w:p w:rsidR="00E67773" w:rsidRDefault="00E67773" w:rsidP="00A1593B">
      <w:pPr>
        <w:rPr>
          <w:rFonts w:ascii="Times New Roman" w:hAnsi="Times New Roman" w:cs="Times New Roman"/>
          <w:b/>
          <w:sz w:val="28"/>
          <w:szCs w:val="28"/>
        </w:rPr>
      </w:pPr>
    </w:p>
    <w:p w:rsidR="00E67773" w:rsidRDefault="00E67773" w:rsidP="00A1593B">
      <w:pPr>
        <w:rPr>
          <w:rFonts w:ascii="Times New Roman" w:hAnsi="Times New Roman" w:cs="Times New Roman"/>
          <w:b/>
          <w:sz w:val="28"/>
          <w:szCs w:val="28"/>
        </w:rPr>
      </w:pPr>
    </w:p>
    <w:p w:rsidR="00E67773" w:rsidRDefault="00E67773" w:rsidP="00A1593B">
      <w:pPr>
        <w:rPr>
          <w:rFonts w:ascii="Times New Roman" w:hAnsi="Times New Roman" w:cs="Times New Roman"/>
          <w:b/>
          <w:sz w:val="28"/>
          <w:szCs w:val="28"/>
        </w:rPr>
      </w:pPr>
    </w:p>
    <w:p w:rsidR="00E67773" w:rsidRDefault="00E67773" w:rsidP="00A1593B">
      <w:pPr>
        <w:rPr>
          <w:rFonts w:ascii="Times New Roman" w:hAnsi="Times New Roman" w:cs="Times New Roman"/>
          <w:b/>
          <w:sz w:val="28"/>
          <w:szCs w:val="28"/>
        </w:rPr>
      </w:pPr>
    </w:p>
    <w:p w:rsidR="00E67773" w:rsidRDefault="003C7825" w:rsidP="00E67773">
      <w:pPr>
        <w:rPr>
          <w:rFonts w:ascii="Times New Roman" w:hAnsi="Times New Roman" w:cs="Times New Roman"/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43016352" wp14:editId="274C2139">
            <wp:extent cx="5686425" cy="8003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73" cy="82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773" w:rsidRPr="0008562E" w:rsidRDefault="00E67773" w:rsidP="00E67773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EXPERIMENT NO.  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>DATE  :</w:t>
      </w:r>
      <w:proofErr w:type="gramEnd"/>
      <w:r w:rsidRPr="00E24D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DIVISION/ BATCH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E24D3D">
        <w:rPr>
          <w:rFonts w:ascii="Times New Roman" w:hAnsi="Times New Roman" w:cs="Times New Roman"/>
          <w:b/>
          <w:sz w:val="24"/>
          <w:szCs w:val="24"/>
        </w:rPr>
        <w:t xml:space="preserve">SAP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>ID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Pr="0082696D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_________________________________   </w:t>
      </w:r>
      <w:r>
        <w:rPr>
          <w:rFonts w:ascii="Times New Roman" w:hAnsi="Times New Roman" w:cs="Times New Roman"/>
          <w:b/>
          <w:sz w:val="24"/>
          <w:szCs w:val="24"/>
        </w:rPr>
        <w:tab/>
        <w:t>COURSE CODE  :__________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35C">
        <w:rPr>
          <w:rFonts w:ascii="Times New Roman" w:hAnsi="Times New Roman" w:cs="Times New Roman"/>
          <w:b/>
          <w:sz w:val="24"/>
          <w:szCs w:val="24"/>
        </w:rPr>
        <w:t>NAME</w:t>
      </w:r>
      <w:r w:rsidRPr="00E9235C"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__________________________________________________________________</w:t>
      </w:r>
    </w:p>
    <w:p w:rsidR="00E67773" w:rsidRDefault="00E67773" w:rsidP="00E67773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OUTCOME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AIM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To determine the percentage of____________________________________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given solution of 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REAGENTS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GLASSWARE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PRINCIPLE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:  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CHEMICAL 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E67773" w:rsidRPr="00E24D3D" w:rsidRDefault="00E67773" w:rsidP="00E677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REACTIONS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PROCEDURE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OBSERVATIONS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Weight of ______________________ = ____________________g/L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24D3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Standardisation of 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Volume of _______________________ = ____________________ml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Solution pipetted out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662" w:type="dxa"/>
        <w:tblInd w:w="2518" w:type="dxa"/>
        <w:tblLook w:val="04A0" w:firstRow="1" w:lastRow="0" w:firstColumn="1" w:lastColumn="0" w:noHBand="0" w:noVBand="1"/>
      </w:tblPr>
      <w:tblGrid>
        <w:gridCol w:w="2552"/>
        <w:gridCol w:w="1417"/>
        <w:gridCol w:w="1276"/>
        <w:gridCol w:w="1417"/>
      </w:tblGrid>
      <w:tr w:rsidR="00E67773" w:rsidTr="00BF3966">
        <w:tc>
          <w:tcPr>
            <w:tcW w:w="2552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Reading (ml)</w:t>
            </w: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67773" w:rsidTr="00BF3966">
        <w:tc>
          <w:tcPr>
            <w:tcW w:w="2552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773" w:rsidTr="00BF3966">
        <w:tc>
          <w:tcPr>
            <w:tcW w:w="2552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773" w:rsidTr="00BF3966">
        <w:tc>
          <w:tcPr>
            <w:tcW w:w="2552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__________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CBR 1 = __________ml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24D3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Estimation of 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Volume of _______________________ = ____________________ml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Solution pipetted out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tbl>
      <w:tblPr>
        <w:tblStyle w:val="TableGrid"/>
        <w:tblW w:w="6662" w:type="dxa"/>
        <w:tblInd w:w="2518" w:type="dxa"/>
        <w:tblLook w:val="04A0" w:firstRow="1" w:lastRow="0" w:firstColumn="1" w:lastColumn="0" w:noHBand="0" w:noVBand="1"/>
      </w:tblPr>
      <w:tblGrid>
        <w:gridCol w:w="2552"/>
        <w:gridCol w:w="1417"/>
        <w:gridCol w:w="1276"/>
        <w:gridCol w:w="1417"/>
      </w:tblGrid>
      <w:tr w:rsidR="00E67773" w:rsidTr="00BF3966">
        <w:tc>
          <w:tcPr>
            <w:tcW w:w="2552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(ml)</w:t>
            </w: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67773" w:rsidTr="00BF3966">
        <w:tc>
          <w:tcPr>
            <w:tcW w:w="2552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773" w:rsidTr="00BF3966">
        <w:tc>
          <w:tcPr>
            <w:tcW w:w="2552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773" w:rsidTr="00BF3966">
        <w:tc>
          <w:tcPr>
            <w:tcW w:w="2552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__________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CBR 2 = __________ml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lastRenderedPageBreak/>
        <w:t>CALCULATIONS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6CB1">
        <w:rPr>
          <w:rFonts w:ascii="Times New Roman" w:hAnsi="Times New Roman" w:cs="Times New Roman"/>
          <w:b/>
          <w:sz w:val="24"/>
          <w:szCs w:val="24"/>
        </w:rPr>
        <w:tab/>
      </w:r>
      <w:r w:rsidRPr="00556CB1">
        <w:rPr>
          <w:rFonts w:ascii="Times New Roman" w:hAnsi="Times New Roman" w:cs="Times New Roman"/>
          <w:b/>
          <w:sz w:val="24"/>
          <w:szCs w:val="24"/>
        </w:rPr>
        <w:tab/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B97">
        <w:rPr>
          <w:rFonts w:ascii="Times New Roman" w:hAnsi="Times New Roman" w:cs="Times New Roman"/>
          <w:b/>
          <w:sz w:val="24"/>
          <w:szCs w:val="24"/>
        </w:rPr>
        <w:t>RESULT</w:t>
      </w:r>
      <w:r w:rsidRPr="009C0B97">
        <w:rPr>
          <w:rFonts w:ascii="Times New Roman" w:hAnsi="Times New Roman" w:cs="Times New Roman"/>
          <w:b/>
          <w:sz w:val="24"/>
          <w:szCs w:val="24"/>
        </w:rPr>
        <w:tab/>
      </w:r>
      <w:r w:rsidRPr="009C0B97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E67773" w:rsidRPr="00556CB1" w:rsidRDefault="00E67773" w:rsidP="00E677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773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178"/>
        <w:gridCol w:w="900"/>
        <w:gridCol w:w="810"/>
      </w:tblGrid>
      <w:tr w:rsidR="00E67773" w:rsidTr="00BF3966">
        <w:trPr>
          <w:trHeight w:val="372"/>
        </w:trPr>
        <w:tc>
          <w:tcPr>
            <w:tcW w:w="3888" w:type="dxa"/>
            <w:gridSpan w:val="3"/>
            <w:vAlign w:val="center"/>
          </w:tcPr>
          <w:p w:rsidR="00E67773" w:rsidRPr="004F79E6" w:rsidRDefault="00E67773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D.J.S.C.E. (</w:t>
            </w:r>
            <w:r>
              <w:rPr>
                <w:rFonts w:ascii="Cambria" w:hAnsi="Cambria"/>
                <w:b/>
                <w:sz w:val="24"/>
                <w:szCs w:val="24"/>
              </w:rPr>
              <w:t>Chemistry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</w:tr>
      <w:tr w:rsidR="00E67773" w:rsidTr="00BF3966">
        <w:trPr>
          <w:trHeight w:val="348"/>
        </w:trPr>
        <w:tc>
          <w:tcPr>
            <w:tcW w:w="3888" w:type="dxa"/>
            <w:gridSpan w:val="3"/>
            <w:vAlign w:val="center"/>
          </w:tcPr>
          <w:p w:rsidR="00E67773" w:rsidRPr="004F79E6" w:rsidRDefault="00E67773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Journal</w:t>
            </w:r>
          </w:p>
        </w:tc>
      </w:tr>
      <w:tr w:rsidR="00E67773" w:rsidTr="00BF3966">
        <w:trPr>
          <w:trHeight w:val="422"/>
        </w:trPr>
        <w:tc>
          <w:tcPr>
            <w:tcW w:w="2178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</w:t>
            </w:r>
            <w:r>
              <w:rPr>
                <w:rFonts w:ascii="Cambria" w:hAnsi="Cambria"/>
                <w:b/>
                <w:sz w:val="24"/>
                <w:szCs w:val="24"/>
              </w:rPr>
              <w:t>Lab Ethics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67773" w:rsidTr="00BF3966">
        <w:trPr>
          <w:trHeight w:val="440"/>
        </w:trPr>
        <w:tc>
          <w:tcPr>
            <w:tcW w:w="2178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(Performance)</w:t>
            </w:r>
          </w:p>
        </w:tc>
        <w:tc>
          <w:tcPr>
            <w:tcW w:w="900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67773" w:rsidTr="00BF3966">
        <w:trPr>
          <w:trHeight w:val="440"/>
        </w:trPr>
        <w:tc>
          <w:tcPr>
            <w:tcW w:w="2178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(Documentation)</w:t>
            </w:r>
          </w:p>
        </w:tc>
        <w:tc>
          <w:tcPr>
            <w:tcW w:w="900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67773" w:rsidTr="00BF3966">
        <w:trPr>
          <w:trHeight w:val="440"/>
        </w:trPr>
        <w:tc>
          <w:tcPr>
            <w:tcW w:w="2178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(Knowledge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67773" w:rsidTr="00BF3966">
        <w:trPr>
          <w:trHeight w:val="440"/>
        </w:trPr>
        <w:tc>
          <w:tcPr>
            <w:tcW w:w="2178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(Punctuality)</w:t>
            </w:r>
          </w:p>
        </w:tc>
        <w:tc>
          <w:tcPr>
            <w:tcW w:w="900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67773" w:rsidTr="00BF3966">
        <w:trPr>
          <w:trHeight w:val="617"/>
        </w:trPr>
        <w:tc>
          <w:tcPr>
            <w:tcW w:w="2178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Cambria" w:hAnsi="Cambria"/>
                <w:b/>
                <w:sz w:val="28"/>
                <w:szCs w:val="24"/>
              </w:rPr>
            </w:pPr>
            <w:r w:rsidRPr="004F79E6">
              <w:rPr>
                <w:rFonts w:ascii="Cambria" w:hAnsi="Cambria"/>
                <w:b/>
                <w:sz w:val="28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67773" w:rsidRPr="004F79E6" w:rsidRDefault="00E67773" w:rsidP="00BF396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</w:t>
            </w:r>
          </w:p>
        </w:tc>
        <w:tc>
          <w:tcPr>
            <w:tcW w:w="810" w:type="dxa"/>
            <w:vAlign w:val="center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E67773" w:rsidRPr="009B7964" w:rsidRDefault="00E67773" w:rsidP="00E67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5758" w:tblpY="400"/>
        <w:tblW w:w="0" w:type="auto"/>
        <w:tblLook w:val="04A0" w:firstRow="1" w:lastRow="0" w:firstColumn="1" w:lastColumn="0" w:noHBand="0" w:noVBand="1"/>
      </w:tblPr>
      <w:tblGrid>
        <w:gridCol w:w="2080"/>
        <w:gridCol w:w="2880"/>
      </w:tblGrid>
      <w:tr w:rsidR="00E67773" w:rsidTr="00BF3966">
        <w:trPr>
          <w:trHeight w:val="906"/>
        </w:trPr>
        <w:tc>
          <w:tcPr>
            <w:tcW w:w="2080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773" w:rsidTr="00BF3966">
        <w:trPr>
          <w:trHeight w:val="379"/>
        </w:trPr>
        <w:tc>
          <w:tcPr>
            <w:tcW w:w="2080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773" w:rsidRPr="008E0618" w:rsidRDefault="00E67773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6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E67773" w:rsidRDefault="00E67773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773" w:rsidRPr="008E0618" w:rsidRDefault="00E67773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618">
              <w:rPr>
                <w:rFonts w:ascii="Times New Roman" w:hAnsi="Times New Roman" w:cs="Times New Roman"/>
                <w:b/>
                <w:sz w:val="24"/>
                <w:szCs w:val="24"/>
              </w:rPr>
              <w:t>SIGNATURE OF FACULTY</w:t>
            </w:r>
          </w:p>
        </w:tc>
      </w:tr>
    </w:tbl>
    <w:p w:rsidR="00E67773" w:rsidRDefault="00E67773" w:rsidP="00E67773">
      <w:pPr>
        <w:jc w:val="center"/>
        <w:rPr>
          <w:rFonts w:ascii="Times New Roman" w:hAnsi="Times New Roman" w:cs="Times New Roman"/>
          <w:b/>
        </w:rPr>
      </w:pPr>
    </w:p>
    <w:p w:rsidR="00E67773" w:rsidRDefault="00E67773" w:rsidP="00E67773">
      <w:pPr>
        <w:ind w:left="2880" w:firstLine="720"/>
        <w:rPr>
          <w:rFonts w:ascii="Times New Roman" w:hAnsi="Times New Roman" w:cs="Times New Roman"/>
          <w:b/>
        </w:rPr>
      </w:pPr>
    </w:p>
    <w:p w:rsidR="00E67773" w:rsidRDefault="00E67773" w:rsidP="00E67773">
      <w:pPr>
        <w:ind w:left="2880" w:firstLine="720"/>
        <w:rPr>
          <w:rFonts w:ascii="Times New Roman" w:hAnsi="Times New Roman" w:cs="Times New Roman"/>
          <w:b/>
        </w:rPr>
      </w:pPr>
    </w:p>
    <w:p w:rsidR="00E67773" w:rsidRDefault="00E67773" w:rsidP="00E67773">
      <w:pPr>
        <w:ind w:left="2880" w:firstLine="720"/>
        <w:rPr>
          <w:rFonts w:ascii="Times New Roman" w:hAnsi="Times New Roman" w:cs="Times New Roman"/>
          <w:b/>
        </w:rPr>
      </w:pPr>
    </w:p>
    <w:p w:rsidR="00E67773" w:rsidRDefault="00E67773" w:rsidP="00E67773">
      <w:pPr>
        <w:ind w:left="2880" w:firstLine="720"/>
        <w:rPr>
          <w:rFonts w:ascii="Times New Roman" w:hAnsi="Times New Roman" w:cs="Times New Roman"/>
          <w:b/>
        </w:rPr>
      </w:pPr>
    </w:p>
    <w:p w:rsidR="00794FE6" w:rsidRDefault="00794FE6" w:rsidP="00DB4FF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94FE6" w:rsidSect="00E6777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3C7" w:rsidRDefault="004E23C7" w:rsidP="00E31155">
      <w:pPr>
        <w:spacing w:after="0" w:line="240" w:lineRule="auto"/>
      </w:pPr>
      <w:r>
        <w:separator/>
      </w:r>
    </w:p>
  </w:endnote>
  <w:endnote w:type="continuationSeparator" w:id="0">
    <w:p w:rsidR="004E23C7" w:rsidRDefault="004E23C7" w:rsidP="00E3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9796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73CA" w:rsidRDefault="00F773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81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73CA" w:rsidRDefault="00F77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3C7" w:rsidRDefault="004E23C7" w:rsidP="00E31155">
      <w:pPr>
        <w:spacing w:after="0" w:line="240" w:lineRule="auto"/>
      </w:pPr>
      <w:r>
        <w:separator/>
      </w:r>
    </w:p>
  </w:footnote>
  <w:footnote w:type="continuationSeparator" w:id="0">
    <w:p w:rsidR="004E23C7" w:rsidRDefault="004E23C7" w:rsidP="00E3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6D5" w:rsidRPr="0068735E" w:rsidRDefault="00EB46D5">
    <w:pPr>
      <w:pStyle w:val="Header"/>
      <w:rPr>
        <w:rFonts w:ascii="Times New Roman" w:hAnsi="Times New Roman" w:cs="Times New Roman"/>
      </w:rPr>
    </w:pPr>
    <w:r w:rsidRPr="0068735E">
      <w:rPr>
        <w:rFonts w:ascii="Times New Roman" w:hAnsi="Times New Roman" w:cs="Times New Roman"/>
      </w:rPr>
      <w:t>DJSCOE</w:t>
    </w:r>
    <w:r w:rsidRPr="0068735E">
      <w:rPr>
        <w:rFonts w:ascii="Times New Roman" w:hAnsi="Times New Roman" w:cs="Times New Roman"/>
      </w:rPr>
      <w:ptab w:relativeTo="margin" w:alignment="center" w:leader="none"/>
    </w:r>
    <w:r w:rsidRPr="0068735E">
      <w:rPr>
        <w:rFonts w:ascii="Times New Roman" w:hAnsi="Times New Roman" w:cs="Times New Roman"/>
      </w:rPr>
      <w:ptab w:relativeTo="margin" w:alignment="right" w:leader="none"/>
    </w:r>
    <w:r w:rsidR="00FF766A">
      <w:rPr>
        <w:rFonts w:ascii="Times New Roman" w:hAnsi="Times New Roman" w:cs="Times New Roman"/>
      </w:rPr>
      <w:t>Engineering</w:t>
    </w:r>
    <w:r w:rsidRPr="0068735E">
      <w:rPr>
        <w:rFonts w:ascii="Times New Roman" w:hAnsi="Times New Roman" w:cs="Times New Roman"/>
      </w:rPr>
      <w:t xml:space="preserve"> Chemistry </w:t>
    </w:r>
    <w:proofErr w:type="spellStart"/>
    <w:r w:rsidRPr="0068735E">
      <w:rPr>
        <w:rFonts w:ascii="Times New Roman" w:hAnsi="Times New Roman" w:cs="Times New Roman"/>
      </w:rPr>
      <w:t>Sem</w:t>
    </w:r>
    <w:proofErr w:type="spellEnd"/>
    <w:r w:rsidRPr="0068735E">
      <w:rPr>
        <w:rFonts w:ascii="Times New Roman" w:hAnsi="Times New Roman" w:cs="Times New Roman"/>
      </w:rP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43FF"/>
    <w:multiLevelType w:val="hybridMultilevel"/>
    <w:tmpl w:val="C8D63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6577"/>
    <w:multiLevelType w:val="hybridMultilevel"/>
    <w:tmpl w:val="07B299E0"/>
    <w:lvl w:ilvl="0" w:tplc="8B281AAC">
      <w:start w:val="1"/>
      <w:numFmt w:val="decimal"/>
      <w:lvlText w:val="%1."/>
      <w:lvlJc w:val="left"/>
      <w:pPr>
        <w:ind w:left="554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74" w:hanging="360"/>
      </w:pPr>
    </w:lvl>
    <w:lvl w:ilvl="2" w:tplc="4009001B" w:tentative="1">
      <w:start w:val="1"/>
      <w:numFmt w:val="lowerRoman"/>
      <w:lvlText w:val="%3."/>
      <w:lvlJc w:val="right"/>
      <w:pPr>
        <w:ind w:left="1994" w:hanging="180"/>
      </w:pPr>
    </w:lvl>
    <w:lvl w:ilvl="3" w:tplc="4009000F" w:tentative="1">
      <w:start w:val="1"/>
      <w:numFmt w:val="decimal"/>
      <w:lvlText w:val="%4."/>
      <w:lvlJc w:val="left"/>
      <w:pPr>
        <w:ind w:left="2714" w:hanging="360"/>
      </w:pPr>
    </w:lvl>
    <w:lvl w:ilvl="4" w:tplc="40090019" w:tentative="1">
      <w:start w:val="1"/>
      <w:numFmt w:val="lowerLetter"/>
      <w:lvlText w:val="%5."/>
      <w:lvlJc w:val="left"/>
      <w:pPr>
        <w:ind w:left="3434" w:hanging="360"/>
      </w:pPr>
    </w:lvl>
    <w:lvl w:ilvl="5" w:tplc="4009001B" w:tentative="1">
      <w:start w:val="1"/>
      <w:numFmt w:val="lowerRoman"/>
      <w:lvlText w:val="%6."/>
      <w:lvlJc w:val="right"/>
      <w:pPr>
        <w:ind w:left="4154" w:hanging="180"/>
      </w:pPr>
    </w:lvl>
    <w:lvl w:ilvl="6" w:tplc="4009000F" w:tentative="1">
      <w:start w:val="1"/>
      <w:numFmt w:val="decimal"/>
      <w:lvlText w:val="%7."/>
      <w:lvlJc w:val="left"/>
      <w:pPr>
        <w:ind w:left="4874" w:hanging="360"/>
      </w:pPr>
    </w:lvl>
    <w:lvl w:ilvl="7" w:tplc="40090019" w:tentative="1">
      <w:start w:val="1"/>
      <w:numFmt w:val="lowerLetter"/>
      <w:lvlText w:val="%8."/>
      <w:lvlJc w:val="left"/>
      <w:pPr>
        <w:ind w:left="5594" w:hanging="360"/>
      </w:pPr>
    </w:lvl>
    <w:lvl w:ilvl="8" w:tplc="40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2" w15:restartNumberingAfterBreak="0">
    <w:nsid w:val="118D78DA"/>
    <w:multiLevelType w:val="hybridMultilevel"/>
    <w:tmpl w:val="FF2AB9DC"/>
    <w:lvl w:ilvl="0" w:tplc="BBC052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4760"/>
    <w:multiLevelType w:val="hybridMultilevel"/>
    <w:tmpl w:val="26A27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134F2"/>
    <w:multiLevelType w:val="hybridMultilevel"/>
    <w:tmpl w:val="CDDC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096"/>
    <w:multiLevelType w:val="hybridMultilevel"/>
    <w:tmpl w:val="40043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18C9"/>
    <w:multiLevelType w:val="hybridMultilevel"/>
    <w:tmpl w:val="37D2F29C"/>
    <w:lvl w:ilvl="0" w:tplc="CD92F8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D6588"/>
    <w:multiLevelType w:val="hybridMultilevel"/>
    <w:tmpl w:val="B2A612F2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5448C"/>
    <w:multiLevelType w:val="hybridMultilevel"/>
    <w:tmpl w:val="525636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D3AF2"/>
    <w:multiLevelType w:val="hybridMultilevel"/>
    <w:tmpl w:val="79729286"/>
    <w:lvl w:ilvl="0" w:tplc="6D0A99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0E34"/>
    <w:multiLevelType w:val="hybridMultilevel"/>
    <w:tmpl w:val="DE6EA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84B0B"/>
    <w:multiLevelType w:val="hybridMultilevel"/>
    <w:tmpl w:val="5EFC7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234C5"/>
    <w:multiLevelType w:val="hybridMultilevel"/>
    <w:tmpl w:val="31BE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7562E"/>
    <w:multiLevelType w:val="hybridMultilevel"/>
    <w:tmpl w:val="71705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37C6D"/>
    <w:multiLevelType w:val="hybridMultilevel"/>
    <w:tmpl w:val="8902A0CE"/>
    <w:lvl w:ilvl="0" w:tplc="666CC8B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 w15:restartNumberingAfterBreak="0">
    <w:nsid w:val="4E222CD4"/>
    <w:multiLevelType w:val="hybridMultilevel"/>
    <w:tmpl w:val="9C4CC0B8"/>
    <w:lvl w:ilvl="0" w:tplc="D7AC8E26">
      <w:start w:val="1"/>
      <w:numFmt w:val="decimal"/>
      <w:lvlText w:val="%1."/>
      <w:lvlJc w:val="left"/>
      <w:pPr>
        <w:ind w:left="5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FB444AC"/>
    <w:multiLevelType w:val="hybridMultilevel"/>
    <w:tmpl w:val="ED3E0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820BA"/>
    <w:multiLevelType w:val="hybridMultilevel"/>
    <w:tmpl w:val="7BF8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F1988"/>
    <w:multiLevelType w:val="hybridMultilevel"/>
    <w:tmpl w:val="4730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2222D"/>
    <w:multiLevelType w:val="hybridMultilevel"/>
    <w:tmpl w:val="99165A82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C39E6"/>
    <w:multiLevelType w:val="hybridMultilevel"/>
    <w:tmpl w:val="9D100F2E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4" w:hanging="360"/>
      </w:pPr>
    </w:lvl>
    <w:lvl w:ilvl="2" w:tplc="0409001B" w:tentative="1">
      <w:start w:val="1"/>
      <w:numFmt w:val="lowerRoman"/>
      <w:lvlText w:val="%3."/>
      <w:lvlJc w:val="right"/>
      <w:pPr>
        <w:ind w:left="1994" w:hanging="180"/>
      </w:pPr>
    </w:lvl>
    <w:lvl w:ilvl="3" w:tplc="0409000F" w:tentative="1">
      <w:start w:val="1"/>
      <w:numFmt w:val="decimal"/>
      <w:lvlText w:val="%4."/>
      <w:lvlJc w:val="left"/>
      <w:pPr>
        <w:ind w:left="2714" w:hanging="360"/>
      </w:pPr>
    </w:lvl>
    <w:lvl w:ilvl="4" w:tplc="04090019" w:tentative="1">
      <w:start w:val="1"/>
      <w:numFmt w:val="lowerLetter"/>
      <w:lvlText w:val="%5."/>
      <w:lvlJc w:val="left"/>
      <w:pPr>
        <w:ind w:left="3434" w:hanging="360"/>
      </w:pPr>
    </w:lvl>
    <w:lvl w:ilvl="5" w:tplc="0409001B" w:tentative="1">
      <w:start w:val="1"/>
      <w:numFmt w:val="lowerRoman"/>
      <w:lvlText w:val="%6."/>
      <w:lvlJc w:val="right"/>
      <w:pPr>
        <w:ind w:left="4154" w:hanging="180"/>
      </w:pPr>
    </w:lvl>
    <w:lvl w:ilvl="6" w:tplc="0409000F" w:tentative="1">
      <w:start w:val="1"/>
      <w:numFmt w:val="decimal"/>
      <w:lvlText w:val="%7."/>
      <w:lvlJc w:val="left"/>
      <w:pPr>
        <w:ind w:left="4874" w:hanging="360"/>
      </w:pPr>
    </w:lvl>
    <w:lvl w:ilvl="7" w:tplc="04090019" w:tentative="1">
      <w:start w:val="1"/>
      <w:numFmt w:val="lowerLetter"/>
      <w:lvlText w:val="%8."/>
      <w:lvlJc w:val="left"/>
      <w:pPr>
        <w:ind w:left="5594" w:hanging="360"/>
      </w:pPr>
    </w:lvl>
    <w:lvl w:ilvl="8" w:tplc="04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21" w15:restartNumberingAfterBreak="0">
    <w:nsid w:val="63CC6430"/>
    <w:multiLevelType w:val="hybridMultilevel"/>
    <w:tmpl w:val="54AA75FA"/>
    <w:lvl w:ilvl="0" w:tplc="6270F2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8202F"/>
    <w:multiLevelType w:val="hybridMultilevel"/>
    <w:tmpl w:val="C0B2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55150"/>
    <w:multiLevelType w:val="hybridMultilevel"/>
    <w:tmpl w:val="6896DDC2"/>
    <w:lvl w:ilvl="0" w:tplc="E36641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D6202"/>
    <w:multiLevelType w:val="hybridMultilevel"/>
    <w:tmpl w:val="7E8661A6"/>
    <w:lvl w:ilvl="0" w:tplc="4009000F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5" w15:restartNumberingAfterBreak="0">
    <w:nsid w:val="78FE7AA6"/>
    <w:multiLevelType w:val="hybridMultilevel"/>
    <w:tmpl w:val="6E68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DA2EBE">
      <w:start w:val="1"/>
      <w:numFmt w:val="upp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23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16"/>
  </w:num>
  <w:num w:numId="12">
    <w:abstractNumId w:val="11"/>
  </w:num>
  <w:num w:numId="13">
    <w:abstractNumId w:val="0"/>
  </w:num>
  <w:num w:numId="14">
    <w:abstractNumId w:val="24"/>
  </w:num>
  <w:num w:numId="15">
    <w:abstractNumId w:val="20"/>
  </w:num>
  <w:num w:numId="16">
    <w:abstractNumId w:val="19"/>
  </w:num>
  <w:num w:numId="17">
    <w:abstractNumId w:val="7"/>
  </w:num>
  <w:num w:numId="18">
    <w:abstractNumId w:val="25"/>
  </w:num>
  <w:num w:numId="19">
    <w:abstractNumId w:val="17"/>
  </w:num>
  <w:num w:numId="20">
    <w:abstractNumId w:val="18"/>
  </w:num>
  <w:num w:numId="21">
    <w:abstractNumId w:val="22"/>
  </w:num>
  <w:num w:numId="22">
    <w:abstractNumId w:val="12"/>
  </w:num>
  <w:num w:numId="23">
    <w:abstractNumId w:val="5"/>
  </w:num>
  <w:num w:numId="24">
    <w:abstractNumId w:val="4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8A"/>
    <w:rsid w:val="00006FDD"/>
    <w:rsid w:val="00035CD6"/>
    <w:rsid w:val="00037789"/>
    <w:rsid w:val="000644A5"/>
    <w:rsid w:val="000727BD"/>
    <w:rsid w:val="0008418C"/>
    <w:rsid w:val="0009630F"/>
    <w:rsid w:val="000B12C8"/>
    <w:rsid w:val="000B1E4E"/>
    <w:rsid w:val="000B3518"/>
    <w:rsid w:val="000B40B5"/>
    <w:rsid w:val="000B72F9"/>
    <w:rsid w:val="000E650D"/>
    <w:rsid w:val="00114576"/>
    <w:rsid w:val="00115B61"/>
    <w:rsid w:val="00124D4A"/>
    <w:rsid w:val="00126480"/>
    <w:rsid w:val="001318B3"/>
    <w:rsid w:val="00141A69"/>
    <w:rsid w:val="001435B5"/>
    <w:rsid w:val="001435BC"/>
    <w:rsid w:val="00145F68"/>
    <w:rsid w:val="00162F53"/>
    <w:rsid w:val="001639A3"/>
    <w:rsid w:val="001672A5"/>
    <w:rsid w:val="00167F31"/>
    <w:rsid w:val="00177286"/>
    <w:rsid w:val="00177D67"/>
    <w:rsid w:val="00194CC7"/>
    <w:rsid w:val="001B2174"/>
    <w:rsid w:val="001B4F0D"/>
    <w:rsid w:val="001C0EE0"/>
    <w:rsid w:val="001C2802"/>
    <w:rsid w:val="001D7AA7"/>
    <w:rsid w:val="00201C2F"/>
    <w:rsid w:val="00212437"/>
    <w:rsid w:val="0021528E"/>
    <w:rsid w:val="00216978"/>
    <w:rsid w:val="0022048A"/>
    <w:rsid w:val="00226EE1"/>
    <w:rsid w:val="00236FF2"/>
    <w:rsid w:val="002567CA"/>
    <w:rsid w:val="00257280"/>
    <w:rsid w:val="00273C1A"/>
    <w:rsid w:val="0028279F"/>
    <w:rsid w:val="00285569"/>
    <w:rsid w:val="00296DC9"/>
    <w:rsid w:val="002A04A8"/>
    <w:rsid w:val="002B782C"/>
    <w:rsid w:val="002D1BC0"/>
    <w:rsid w:val="002F3309"/>
    <w:rsid w:val="002F4DB1"/>
    <w:rsid w:val="002F5213"/>
    <w:rsid w:val="002F586F"/>
    <w:rsid w:val="00314DE1"/>
    <w:rsid w:val="003202AF"/>
    <w:rsid w:val="00330838"/>
    <w:rsid w:val="003366CF"/>
    <w:rsid w:val="00352E33"/>
    <w:rsid w:val="0036061E"/>
    <w:rsid w:val="00361596"/>
    <w:rsid w:val="003628C4"/>
    <w:rsid w:val="00367641"/>
    <w:rsid w:val="003753A4"/>
    <w:rsid w:val="00393735"/>
    <w:rsid w:val="003C7825"/>
    <w:rsid w:val="003D40AE"/>
    <w:rsid w:val="0041054B"/>
    <w:rsid w:val="0042239B"/>
    <w:rsid w:val="00425DC4"/>
    <w:rsid w:val="004279EA"/>
    <w:rsid w:val="0046192A"/>
    <w:rsid w:val="004840DC"/>
    <w:rsid w:val="00484412"/>
    <w:rsid w:val="00484EF0"/>
    <w:rsid w:val="00486F73"/>
    <w:rsid w:val="00487D21"/>
    <w:rsid w:val="004922F6"/>
    <w:rsid w:val="004A0894"/>
    <w:rsid w:val="004C21BD"/>
    <w:rsid w:val="004D3023"/>
    <w:rsid w:val="004D399F"/>
    <w:rsid w:val="004E23C7"/>
    <w:rsid w:val="004E30E0"/>
    <w:rsid w:val="005045E0"/>
    <w:rsid w:val="005442EA"/>
    <w:rsid w:val="00544727"/>
    <w:rsid w:val="00567ECE"/>
    <w:rsid w:val="00574A0C"/>
    <w:rsid w:val="005762EA"/>
    <w:rsid w:val="00590548"/>
    <w:rsid w:val="00590A7B"/>
    <w:rsid w:val="005C1402"/>
    <w:rsid w:val="005C7472"/>
    <w:rsid w:val="005D2ECD"/>
    <w:rsid w:val="005E5902"/>
    <w:rsid w:val="005F023D"/>
    <w:rsid w:val="00602175"/>
    <w:rsid w:val="006038EA"/>
    <w:rsid w:val="006057FC"/>
    <w:rsid w:val="00611422"/>
    <w:rsid w:val="00614DD1"/>
    <w:rsid w:val="006211FD"/>
    <w:rsid w:val="006261E9"/>
    <w:rsid w:val="00642884"/>
    <w:rsid w:val="00645C92"/>
    <w:rsid w:val="00655816"/>
    <w:rsid w:val="006558D8"/>
    <w:rsid w:val="0068735E"/>
    <w:rsid w:val="006976AE"/>
    <w:rsid w:val="006A443D"/>
    <w:rsid w:val="006B693D"/>
    <w:rsid w:val="006D59B5"/>
    <w:rsid w:val="006D7B27"/>
    <w:rsid w:val="006E021F"/>
    <w:rsid w:val="006E43AD"/>
    <w:rsid w:val="006E4C2F"/>
    <w:rsid w:val="006E57B0"/>
    <w:rsid w:val="006E6B5C"/>
    <w:rsid w:val="006F546F"/>
    <w:rsid w:val="006F5CB9"/>
    <w:rsid w:val="00724152"/>
    <w:rsid w:val="0075770F"/>
    <w:rsid w:val="0077556C"/>
    <w:rsid w:val="0079061F"/>
    <w:rsid w:val="00794FE6"/>
    <w:rsid w:val="007B10C7"/>
    <w:rsid w:val="007C7EF6"/>
    <w:rsid w:val="007D0A56"/>
    <w:rsid w:val="007D78A5"/>
    <w:rsid w:val="008018C7"/>
    <w:rsid w:val="0080518E"/>
    <w:rsid w:val="00814F9C"/>
    <w:rsid w:val="00822705"/>
    <w:rsid w:val="008331C3"/>
    <w:rsid w:val="008337AE"/>
    <w:rsid w:val="00834CFF"/>
    <w:rsid w:val="0084021F"/>
    <w:rsid w:val="00840F60"/>
    <w:rsid w:val="00844E3B"/>
    <w:rsid w:val="00855366"/>
    <w:rsid w:val="00861C30"/>
    <w:rsid w:val="00862E80"/>
    <w:rsid w:val="00862F3E"/>
    <w:rsid w:val="00872D15"/>
    <w:rsid w:val="00876807"/>
    <w:rsid w:val="00884EFB"/>
    <w:rsid w:val="008A0413"/>
    <w:rsid w:val="008C5262"/>
    <w:rsid w:val="008E2A8D"/>
    <w:rsid w:val="009028CC"/>
    <w:rsid w:val="00914CFD"/>
    <w:rsid w:val="00921A06"/>
    <w:rsid w:val="00922CFA"/>
    <w:rsid w:val="00933114"/>
    <w:rsid w:val="00946FC8"/>
    <w:rsid w:val="009731F2"/>
    <w:rsid w:val="0098037A"/>
    <w:rsid w:val="00985BF4"/>
    <w:rsid w:val="009B02B3"/>
    <w:rsid w:val="009B31A0"/>
    <w:rsid w:val="009B7964"/>
    <w:rsid w:val="009C1962"/>
    <w:rsid w:val="009C4C4C"/>
    <w:rsid w:val="009C7C1A"/>
    <w:rsid w:val="009E2B82"/>
    <w:rsid w:val="009E34B5"/>
    <w:rsid w:val="009F3615"/>
    <w:rsid w:val="00A04A0D"/>
    <w:rsid w:val="00A1031E"/>
    <w:rsid w:val="00A1593B"/>
    <w:rsid w:val="00A231D5"/>
    <w:rsid w:val="00A324D9"/>
    <w:rsid w:val="00A56A5F"/>
    <w:rsid w:val="00A8153F"/>
    <w:rsid w:val="00A93CC9"/>
    <w:rsid w:val="00AA1D0F"/>
    <w:rsid w:val="00AC2CA4"/>
    <w:rsid w:val="00AC484A"/>
    <w:rsid w:val="00AC66C7"/>
    <w:rsid w:val="00AD006C"/>
    <w:rsid w:val="00AE2F7B"/>
    <w:rsid w:val="00AE49C0"/>
    <w:rsid w:val="00AE781C"/>
    <w:rsid w:val="00AF203C"/>
    <w:rsid w:val="00AF32FF"/>
    <w:rsid w:val="00AF45F8"/>
    <w:rsid w:val="00AF57FF"/>
    <w:rsid w:val="00B0345F"/>
    <w:rsid w:val="00B039FC"/>
    <w:rsid w:val="00B1120B"/>
    <w:rsid w:val="00B259E2"/>
    <w:rsid w:val="00B3115C"/>
    <w:rsid w:val="00B3612A"/>
    <w:rsid w:val="00B40616"/>
    <w:rsid w:val="00B4111C"/>
    <w:rsid w:val="00B50D74"/>
    <w:rsid w:val="00B51E42"/>
    <w:rsid w:val="00B628BE"/>
    <w:rsid w:val="00B8179F"/>
    <w:rsid w:val="00B8563D"/>
    <w:rsid w:val="00B945AC"/>
    <w:rsid w:val="00B94D6B"/>
    <w:rsid w:val="00BA5017"/>
    <w:rsid w:val="00BA654C"/>
    <w:rsid w:val="00BB20AA"/>
    <w:rsid w:val="00BB3398"/>
    <w:rsid w:val="00BB6B25"/>
    <w:rsid w:val="00BC30A8"/>
    <w:rsid w:val="00C33352"/>
    <w:rsid w:val="00C42019"/>
    <w:rsid w:val="00C6616E"/>
    <w:rsid w:val="00C66CE7"/>
    <w:rsid w:val="00C86F68"/>
    <w:rsid w:val="00CA24E0"/>
    <w:rsid w:val="00CB6110"/>
    <w:rsid w:val="00CC02EB"/>
    <w:rsid w:val="00CC0C59"/>
    <w:rsid w:val="00CC151D"/>
    <w:rsid w:val="00CD118F"/>
    <w:rsid w:val="00CD30F6"/>
    <w:rsid w:val="00CE2580"/>
    <w:rsid w:val="00CE6013"/>
    <w:rsid w:val="00CF04F0"/>
    <w:rsid w:val="00D00BF6"/>
    <w:rsid w:val="00D20C14"/>
    <w:rsid w:val="00D24EB3"/>
    <w:rsid w:val="00D25B1A"/>
    <w:rsid w:val="00D4497E"/>
    <w:rsid w:val="00D46A46"/>
    <w:rsid w:val="00D46CBA"/>
    <w:rsid w:val="00D5256A"/>
    <w:rsid w:val="00D76D16"/>
    <w:rsid w:val="00D83EA0"/>
    <w:rsid w:val="00D92015"/>
    <w:rsid w:val="00DB4FFE"/>
    <w:rsid w:val="00DB6283"/>
    <w:rsid w:val="00DC5BAD"/>
    <w:rsid w:val="00DC5DC6"/>
    <w:rsid w:val="00DD6DDC"/>
    <w:rsid w:val="00DE106E"/>
    <w:rsid w:val="00E0585B"/>
    <w:rsid w:val="00E23A80"/>
    <w:rsid w:val="00E31155"/>
    <w:rsid w:val="00E6578E"/>
    <w:rsid w:val="00E6630C"/>
    <w:rsid w:val="00E67773"/>
    <w:rsid w:val="00E67A9E"/>
    <w:rsid w:val="00E74BFE"/>
    <w:rsid w:val="00E8222C"/>
    <w:rsid w:val="00E84E33"/>
    <w:rsid w:val="00E9661C"/>
    <w:rsid w:val="00EA00D7"/>
    <w:rsid w:val="00EA1B0F"/>
    <w:rsid w:val="00EA7D92"/>
    <w:rsid w:val="00EB0620"/>
    <w:rsid w:val="00EB23AD"/>
    <w:rsid w:val="00EB4070"/>
    <w:rsid w:val="00EB46D5"/>
    <w:rsid w:val="00EC119D"/>
    <w:rsid w:val="00EC16DA"/>
    <w:rsid w:val="00EF3811"/>
    <w:rsid w:val="00F131D4"/>
    <w:rsid w:val="00F149AB"/>
    <w:rsid w:val="00F178E7"/>
    <w:rsid w:val="00F27926"/>
    <w:rsid w:val="00F30967"/>
    <w:rsid w:val="00F32CCC"/>
    <w:rsid w:val="00F4488A"/>
    <w:rsid w:val="00F6755B"/>
    <w:rsid w:val="00F773CA"/>
    <w:rsid w:val="00FA16FB"/>
    <w:rsid w:val="00FA7A30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C6C4"/>
  <w15:docId w15:val="{864C1287-6547-4E6C-BC24-66409ECC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55"/>
  </w:style>
  <w:style w:type="paragraph" w:styleId="Footer">
    <w:name w:val="footer"/>
    <w:basedOn w:val="Normal"/>
    <w:link w:val="FooterChar"/>
    <w:uiPriority w:val="99"/>
    <w:unhideWhenUsed/>
    <w:rsid w:val="00E3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55"/>
  </w:style>
  <w:style w:type="paragraph" w:styleId="BalloonText">
    <w:name w:val="Balloon Text"/>
    <w:basedOn w:val="Normal"/>
    <w:link w:val="BalloonTextChar"/>
    <w:uiPriority w:val="99"/>
    <w:semiHidden/>
    <w:unhideWhenUsed/>
    <w:rsid w:val="00EB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6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04A9B00CBE548AA2BB2740C428F92" ma:contentTypeVersion="8" ma:contentTypeDescription="Create a new document." ma:contentTypeScope="" ma:versionID="c7df744a1cfba01b55738ff51e9b7149">
  <xsd:schema xmlns:xsd="http://www.w3.org/2001/XMLSchema" xmlns:xs="http://www.w3.org/2001/XMLSchema" xmlns:p="http://schemas.microsoft.com/office/2006/metadata/properties" xmlns:ns2="25fe4a35-89ab-4839-aafc-e0ead5486542" targetNamespace="http://schemas.microsoft.com/office/2006/metadata/properties" ma:root="true" ma:fieldsID="98b805427f613a0535730584b8a45371" ns2:_="">
    <xsd:import namespace="25fe4a35-89ab-4839-aafc-e0ead5486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e4a35-89ab-4839-aafc-e0ead5486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515D3-A68A-4F93-A488-F71F89B9FAD7}"/>
</file>

<file path=customXml/itemProps2.xml><?xml version="1.0" encoding="utf-8"?>
<ds:datastoreItem xmlns:ds="http://schemas.openxmlformats.org/officeDocument/2006/customXml" ds:itemID="{D4935F43-4AE1-466F-9399-B3EBBD8FCD3D}"/>
</file>

<file path=customXml/itemProps3.xml><?xml version="1.0" encoding="utf-8"?>
<ds:datastoreItem xmlns:ds="http://schemas.openxmlformats.org/officeDocument/2006/customXml" ds:itemID="{1DCB4059-3927-4D37-A7F4-28AF864D3C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DJSCOE/APP CHEM/SEM-I</vt:lpstr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DJSCOE/APP CHEM/SEM-I</dc:title>
  <dc:subject/>
  <dc:creator>Poonam Mhatre</dc:creator>
  <cp:keywords/>
  <dc:description/>
  <cp:lastModifiedBy>Poonam Mhatre</cp:lastModifiedBy>
  <cp:revision>7</cp:revision>
  <cp:lastPrinted>2019-09-23T07:42:00Z</cp:lastPrinted>
  <dcterms:created xsi:type="dcterms:W3CDTF">2021-02-04T06:01:00Z</dcterms:created>
  <dcterms:modified xsi:type="dcterms:W3CDTF">2021-02-27T07:37:00Z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0x01010071C04A9B00CBE548AA2BB2740C428F92</vt:lpwstr>
  </property>
</Properties>
</file>