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8DFD8" w14:textId="7A03CD33" w:rsidR="004376C1" w:rsidRPr="00550D10" w:rsidRDefault="004376C1" w:rsidP="00B86C40">
      <w:pPr>
        <w:pStyle w:val="Heading1"/>
        <w:spacing w:before="0" w:after="54"/>
        <w:rPr>
          <w:rFonts w:asciiTheme="minorHAnsi" w:eastAsia="Calibri" w:hAnsiTheme="minorHAnsi" w:cstheme="minorHAnsi"/>
          <w:b/>
          <w:color w:val="071320"/>
          <w:sz w:val="24"/>
          <w:szCs w:val="24"/>
          <w:lang w:eastAsia="en-IN"/>
        </w:rPr>
      </w:pPr>
      <w:r w:rsidRPr="00550D10">
        <w:rPr>
          <w:rFonts w:asciiTheme="minorHAnsi" w:eastAsia="Calibri" w:hAnsiTheme="minorHAnsi" w:cstheme="minorHAnsi"/>
          <w:b/>
          <w:color w:val="071320"/>
          <w:sz w:val="24"/>
          <w:szCs w:val="24"/>
          <w:lang w:eastAsia="en-IN"/>
        </w:rPr>
        <w:t>P</w:t>
      </w:r>
      <w:r w:rsidR="0002465D">
        <w:rPr>
          <w:rFonts w:asciiTheme="minorHAnsi" w:eastAsia="Calibri" w:hAnsiTheme="minorHAnsi" w:cstheme="minorHAnsi"/>
          <w:b/>
          <w:color w:val="071320"/>
          <w:sz w:val="24"/>
          <w:szCs w:val="24"/>
          <w:lang w:eastAsia="en-IN"/>
        </w:rPr>
        <w:t>ROFESSIONAL</w:t>
      </w:r>
      <w:r w:rsidRPr="00550D10">
        <w:rPr>
          <w:rFonts w:asciiTheme="minorHAnsi" w:eastAsia="Calibri" w:hAnsiTheme="minorHAnsi" w:cstheme="minorHAnsi"/>
          <w:b/>
          <w:color w:val="071320"/>
          <w:sz w:val="24"/>
          <w:szCs w:val="24"/>
          <w:lang w:eastAsia="en-IN"/>
        </w:rPr>
        <w:t xml:space="preserve"> S</w:t>
      </w:r>
      <w:r w:rsidR="0002465D">
        <w:rPr>
          <w:rFonts w:asciiTheme="minorHAnsi" w:eastAsia="Calibri" w:hAnsiTheme="minorHAnsi" w:cstheme="minorHAnsi"/>
          <w:b/>
          <w:color w:val="071320"/>
          <w:sz w:val="24"/>
          <w:szCs w:val="24"/>
          <w:lang w:eastAsia="en-IN"/>
        </w:rPr>
        <w:t>UMMARY</w:t>
      </w:r>
    </w:p>
    <w:p w14:paraId="4AFB8A95" w14:textId="3194F0C8" w:rsidR="00B117B9" w:rsidRPr="00B86C40" w:rsidRDefault="00211B21" w:rsidP="00B117B9">
      <w:pPr>
        <w:pStyle w:val="Heading1"/>
        <w:pBdr>
          <w:bottom w:val="single" w:sz="6" w:space="1" w:color="auto"/>
        </w:pBdr>
        <w:spacing w:before="0" w:after="54"/>
        <w:rPr>
          <w:rFonts w:asciiTheme="minorHAnsi" w:eastAsia="Calibri" w:hAnsiTheme="minorHAnsi" w:cstheme="minorHAnsi"/>
          <w:bCs/>
          <w:color w:val="071320"/>
          <w:sz w:val="18"/>
          <w:szCs w:val="18"/>
          <w:lang w:eastAsia="en-IN"/>
        </w:rPr>
      </w:pPr>
      <w:r w:rsidRPr="00211B21">
        <w:rPr>
          <w:rFonts w:asciiTheme="minorHAnsi" w:eastAsia="Calibri" w:hAnsiTheme="minorHAnsi" w:cstheme="minorHAnsi"/>
          <w:b/>
          <w:bCs/>
          <w:color w:val="071320"/>
          <w:sz w:val="18"/>
          <w:szCs w:val="18"/>
          <w:lang w:eastAsia="en-IN"/>
        </w:rPr>
        <w:t>Detail-driven QA Engineer</w:t>
      </w:r>
      <w:r w:rsidRPr="00211B21">
        <w:rPr>
          <w:rFonts w:asciiTheme="minorHAnsi" w:eastAsia="Calibri" w:hAnsiTheme="minorHAnsi" w:cstheme="minorHAnsi"/>
          <w:bCs/>
          <w:color w:val="071320"/>
          <w:sz w:val="18"/>
          <w:szCs w:val="18"/>
          <w:lang w:eastAsia="en-IN"/>
        </w:rPr>
        <w:t xml:space="preserve"> with 3+ years of experience ensuring product excellence in </w:t>
      </w:r>
      <w:r w:rsidRPr="00211B21">
        <w:rPr>
          <w:rFonts w:asciiTheme="minorHAnsi" w:eastAsia="Calibri" w:hAnsiTheme="minorHAnsi" w:cstheme="minorHAnsi"/>
          <w:b/>
          <w:bCs/>
          <w:color w:val="071320"/>
          <w:sz w:val="18"/>
          <w:szCs w:val="18"/>
          <w:lang w:eastAsia="en-IN"/>
        </w:rPr>
        <w:t>real-time, distributed systems</w:t>
      </w:r>
      <w:r w:rsidRPr="00211B21">
        <w:rPr>
          <w:rFonts w:asciiTheme="minorHAnsi" w:eastAsia="Calibri" w:hAnsiTheme="minorHAnsi" w:cstheme="minorHAnsi"/>
          <w:bCs/>
          <w:color w:val="071320"/>
          <w:sz w:val="18"/>
          <w:szCs w:val="18"/>
          <w:lang w:eastAsia="en-IN"/>
        </w:rPr>
        <w:t xml:space="preserve">. Improved release velocity by </w:t>
      </w:r>
      <w:r w:rsidRPr="00211B21">
        <w:rPr>
          <w:rFonts w:asciiTheme="minorHAnsi" w:eastAsia="Calibri" w:hAnsiTheme="minorHAnsi" w:cstheme="minorHAnsi"/>
          <w:b/>
          <w:bCs/>
          <w:color w:val="071320"/>
          <w:sz w:val="18"/>
          <w:szCs w:val="18"/>
          <w:lang w:eastAsia="en-IN"/>
        </w:rPr>
        <w:t>40%</w:t>
      </w:r>
      <w:r w:rsidRPr="00211B21">
        <w:rPr>
          <w:rFonts w:asciiTheme="minorHAnsi" w:eastAsia="Calibri" w:hAnsiTheme="minorHAnsi" w:cstheme="minorHAnsi"/>
          <w:bCs/>
          <w:color w:val="071320"/>
          <w:sz w:val="18"/>
          <w:szCs w:val="18"/>
          <w:lang w:eastAsia="en-IN"/>
        </w:rPr>
        <w:t xml:space="preserve">, reduced manual testing by </w:t>
      </w:r>
      <w:r w:rsidRPr="00211B21">
        <w:rPr>
          <w:rFonts w:asciiTheme="minorHAnsi" w:eastAsia="Calibri" w:hAnsiTheme="minorHAnsi" w:cstheme="minorHAnsi"/>
          <w:b/>
          <w:bCs/>
          <w:color w:val="071320"/>
          <w:sz w:val="18"/>
          <w:szCs w:val="18"/>
          <w:lang w:eastAsia="en-IN"/>
        </w:rPr>
        <w:t>60%</w:t>
      </w:r>
      <w:r w:rsidRPr="00211B21">
        <w:rPr>
          <w:rFonts w:asciiTheme="minorHAnsi" w:eastAsia="Calibri" w:hAnsiTheme="minorHAnsi" w:cstheme="minorHAnsi"/>
          <w:bCs/>
          <w:color w:val="071320"/>
          <w:sz w:val="18"/>
          <w:szCs w:val="18"/>
          <w:lang w:eastAsia="en-IN"/>
        </w:rPr>
        <w:t xml:space="preserve">, and increased defect detection rate by </w:t>
      </w:r>
      <w:r w:rsidRPr="00211B21">
        <w:rPr>
          <w:rFonts w:asciiTheme="minorHAnsi" w:eastAsia="Calibri" w:hAnsiTheme="minorHAnsi" w:cstheme="minorHAnsi"/>
          <w:b/>
          <w:bCs/>
          <w:color w:val="071320"/>
          <w:sz w:val="18"/>
          <w:szCs w:val="18"/>
          <w:lang w:eastAsia="en-IN"/>
        </w:rPr>
        <w:t>30%</w:t>
      </w:r>
      <w:r w:rsidRPr="00211B21">
        <w:rPr>
          <w:rFonts w:asciiTheme="minorHAnsi" w:eastAsia="Calibri" w:hAnsiTheme="minorHAnsi" w:cstheme="minorHAnsi"/>
          <w:bCs/>
          <w:color w:val="071320"/>
          <w:sz w:val="18"/>
          <w:szCs w:val="18"/>
          <w:lang w:eastAsia="en-IN"/>
        </w:rPr>
        <w:t xml:space="preserve"> using scalable test strategies across Agile teams.</w:t>
      </w:r>
      <w:r w:rsidR="00982EFF" w:rsidRPr="00982EFF">
        <w:rPr>
          <w:rFonts w:asciiTheme="minorHAnsi" w:eastAsia="Calibri" w:hAnsiTheme="minorHAnsi" w:cstheme="minorHAnsi"/>
          <w:bCs/>
          <w:color w:val="071320"/>
          <w:sz w:val="18"/>
          <w:szCs w:val="18"/>
          <w:lang w:eastAsia="en-IN"/>
        </w:rPr>
        <w:t xml:space="preserve"> </w:t>
      </w:r>
    </w:p>
    <w:p w14:paraId="072902C8" w14:textId="787243C1" w:rsidR="00C97286" w:rsidRPr="004433A6" w:rsidRDefault="00C97286" w:rsidP="00C97286">
      <w:pPr>
        <w:pStyle w:val="Heading1"/>
        <w:spacing w:before="0" w:after="54"/>
        <w:rPr>
          <w:rFonts w:asciiTheme="minorHAnsi" w:eastAsia="Calibri" w:hAnsiTheme="minorHAnsi" w:cstheme="minorHAnsi"/>
          <w:b/>
          <w:color w:val="071320"/>
          <w:sz w:val="24"/>
          <w:szCs w:val="24"/>
          <w:lang w:eastAsia="en-IN"/>
        </w:rPr>
      </w:pPr>
      <w:r w:rsidRPr="004433A6">
        <w:rPr>
          <w:rFonts w:asciiTheme="minorHAnsi" w:eastAsia="Calibri" w:hAnsiTheme="minorHAnsi" w:cstheme="minorHAnsi"/>
          <w:b/>
          <w:color w:val="071320"/>
          <w:sz w:val="24"/>
          <w:szCs w:val="24"/>
          <w:lang w:eastAsia="en-IN"/>
        </w:rPr>
        <w:t xml:space="preserve">EXPERIENCE </w:t>
      </w:r>
    </w:p>
    <w:p w14:paraId="1FF101DB" w14:textId="49472271" w:rsidR="00C97286" w:rsidRPr="004433A6" w:rsidRDefault="00C97286" w:rsidP="00C97286">
      <w:pPr>
        <w:pStyle w:val="Heading1"/>
        <w:spacing w:before="0" w:after="54"/>
        <w:rPr>
          <w:rFonts w:asciiTheme="minorHAnsi" w:eastAsia="Calibri" w:hAnsiTheme="minorHAnsi" w:cstheme="minorHAnsi"/>
          <w:b/>
          <w:color w:val="071320"/>
          <w:sz w:val="22"/>
          <w:szCs w:val="22"/>
          <w:lang w:eastAsia="en-IN"/>
        </w:rPr>
      </w:pPr>
      <w:r w:rsidRPr="004433A6">
        <w:rPr>
          <w:rFonts w:asciiTheme="minorHAnsi" w:eastAsia="Calibri" w:hAnsiTheme="minorHAnsi" w:cstheme="minorHAnsi"/>
          <w:b/>
          <w:color w:val="071320"/>
          <w:sz w:val="22"/>
          <w:szCs w:val="22"/>
          <w:lang w:eastAsia="en-IN"/>
        </w:rPr>
        <w:t xml:space="preserve">Comviva Technology, Senior Product Validation </w:t>
      </w:r>
      <w:proofErr w:type="gramStart"/>
      <w:r w:rsidRPr="004433A6">
        <w:rPr>
          <w:rFonts w:asciiTheme="minorHAnsi" w:eastAsia="Calibri" w:hAnsiTheme="minorHAnsi" w:cstheme="minorHAnsi"/>
          <w:b/>
          <w:color w:val="071320"/>
          <w:sz w:val="22"/>
          <w:szCs w:val="22"/>
          <w:lang w:eastAsia="en-IN"/>
        </w:rPr>
        <w:t>Engineer ,</w:t>
      </w:r>
      <w:proofErr w:type="gramEnd"/>
      <w:r w:rsidRPr="004433A6">
        <w:rPr>
          <w:rFonts w:asciiTheme="minorHAnsi" w:eastAsia="Calibri" w:hAnsiTheme="minorHAnsi" w:cstheme="minorHAnsi"/>
          <w:b/>
          <w:color w:val="071320"/>
          <w:sz w:val="22"/>
          <w:szCs w:val="22"/>
          <w:lang w:eastAsia="en-IN"/>
        </w:rPr>
        <w:t xml:space="preserve"> July 2022</w:t>
      </w:r>
      <w:r w:rsidR="00F10877" w:rsidRPr="004433A6">
        <w:rPr>
          <w:rFonts w:asciiTheme="minorHAnsi" w:eastAsia="Calibri" w:hAnsiTheme="minorHAnsi" w:cstheme="minorHAnsi"/>
          <w:b/>
          <w:color w:val="071320"/>
          <w:sz w:val="22"/>
          <w:szCs w:val="22"/>
          <w:lang w:eastAsia="en-IN"/>
        </w:rPr>
        <w:t>-Present</w:t>
      </w:r>
    </w:p>
    <w:p w14:paraId="1E784DF7" w14:textId="77777777" w:rsidR="00414976" w:rsidRPr="00414976" w:rsidRDefault="00414976" w:rsidP="00414976">
      <w:pPr>
        <w:pStyle w:val="Heading1"/>
        <w:numPr>
          <w:ilvl w:val="0"/>
          <w:numId w:val="6"/>
        </w:numPr>
        <w:spacing w:before="0" w:after="54"/>
        <w:ind w:left="360"/>
        <w:rPr>
          <w:rFonts w:asciiTheme="minorHAnsi" w:eastAsia="Calibri" w:hAnsiTheme="minorHAnsi" w:cstheme="minorHAnsi"/>
          <w:bCs/>
          <w:color w:val="071320"/>
          <w:sz w:val="18"/>
          <w:szCs w:val="18"/>
          <w:lang w:eastAsia="en-IN"/>
        </w:rPr>
      </w:pPr>
      <w:r w:rsidRPr="00414976">
        <w:rPr>
          <w:rFonts w:asciiTheme="minorHAnsi" w:eastAsia="Calibri" w:hAnsiTheme="minorHAnsi" w:cstheme="minorHAnsi"/>
          <w:bCs/>
          <w:color w:val="071320"/>
          <w:sz w:val="18"/>
          <w:szCs w:val="18"/>
          <w:lang w:eastAsia="en-IN"/>
        </w:rPr>
        <w:t>Document Test Scenarios, Test Cases, and Test Scripts.</w:t>
      </w:r>
    </w:p>
    <w:p w14:paraId="0853BC80" w14:textId="65F6879A" w:rsidR="00414976" w:rsidRPr="00414976" w:rsidRDefault="00414976" w:rsidP="00414976">
      <w:pPr>
        <w:pStyle w:val="Heading1"/>
        <w:numPr>
          <w:ilvl w:val="0"/>
          <w:numId w:val="6"/>
        </w:numPr>
        <w:spacing w:before="0" w:after="54"/>
        <w:ind w:left="360"/>
        <w:rPr>
          <w:rFonts w:asciiTheme="minorHAnsi" w:eastAsia="Calibri" w:hAnsiTheme="minorHAnsi" w:cstheme="minorHAnsi"/>
          <w:bCs/>
          <w:color w:val="071320"/>
          <w:sz w:val="18"/>
          <w:szCs w:val="18"/>
          <w:lang w:eastAsia="en-IN"/>
        </w:rPr>
      </w:pPr>
      <w:r w:rsidRPr="00414976">
        <w:rPr>
          <w:rFonts w:asciiTheme="minorHAnsi" w:eastAsia="Calibri" w:hAnsiTheme="minorHAnsi" w:cstheme="minorHAnsi"/>
          <w:bCs/>
          <w:color w:val="071320"/>
          <w:sz w:val="18"/>
          <w:szCs w:val="18"/>
          <w:lang w:eastAsia="en-IN"/>
        </w:rPr>
        <w:t>Design and Automate Regression Test Cases </w:t>
      </w:r>
      <w:r w:rsidR="00C84F5F">
        <w:rPr>
          <w:rFonts w:asciiTheme="minorHAnsi" w:eastAsia="Calibri" w:hAnsiTheme="minorHAnsi" w:cstheme="minorHAnsi"/>
          <w:bCs/>
          <w:color w:val="071320"/>
          <w:sz w:val="18"/>
          <w:szCs w:val="18"/>
          <w:lang w:eastAsia="en-IN"/>
        </w:rPr>
        <w:t>with selenium.</w:t>
      </w:r>
    </w:p>
    <w:p w14:paraId="0F731DB8" w14:textId="77777777" w:rsidR="00414976" w:rsidRPr="00414976" w:rsidRDefault="00414976" w:rsidP="00414976">
      <w:pPr>
        <w:pStyle w:val="Heading1"/>
        <w:numPr>
          <w:ilvl w:val="0"/>
          <w:numId w:val="6"/>
        </w:numPr>
        <w:spacing w:before="0" w:after="54"/>
        <w:ind w:left="360"/>
        <w:rPr>
          <w:rFonts w:asciiTheme="minorHAnsi" w:eastAsia="Calibri" w:hAnsiTheme="minorHAnsi" w:cstheme="minorHAnsi"/>
          <w:bCs/>
          <w:color w:val="071320"/>
          <w:sz w:val="18"/>
          <w:szCs w:val="18"/>
          <w:lang w:eastAsia="en-IN"/>
        </w:rPr>
      </w:pPr>
      <w:r w:rsidRPr="00414976">
        <w:rPr>
          <w:rFonts w:asciiTheme="minorHAnsi" w:eastAsia="Calibri" w:hAnsiTheme="minorHAnsi" w:cstheme="minorHAnsi"/>
          <w:bCs/>
          <w:color w:val="071320"/>
          <w:sz w:val="18"/>
          <w:szCs w:val="18"/>
          <w:lang w:eastAsia="en-IN"/>
        </w:rPr>
        <w:t>Execute Test Cases and Report results.</w:t>
      </w:r>
    </w:p>
    <w:p w14:paraId="4E47DD8E" w14:textId="77777777" w:rsidR="00414976" w:rsidRPr="00414976" w:rsidRDefault="00414976" w:rsidP="00414976">
      <w:pPr>
        <w:pStyle w:val="Heading1"/>
        <w:numPr>
          <w:ilvl w:val="0"/>
          <w:numId w:val="6"/>
        </w:numPr>
        <w:spacing w:before="0" w:after="54"/>
        <w:ind w:left="360"/>
        <w:rPr>
          <w:rFonts w:asciiTheme="minorHAnsi" w:eastAsia="Calibri" w:hAnsiTheme="minorHAnsi" w:cstheme="minorHAnsi"/>
          <w:bCs/>
          <w:color w:val="071320"/>
          <w:sz w:val="18"/>
          <w:szCs w:val="18"/>
          <w:lang w:eastAsia="en-IN"/>
        </w:rPr>
      </w:pPr>
      <w:r w:rsidRPr="00414976">
        <w:rPr>
          <w:rFonts w:asciiTheme="minorHAnsi" w:eastAsia="Calibri" w:hAnsiTheme="minorHAnsi" w:cstheme="minorHAnsi"/>
          <w:bCs/>
          <w:color w:val="071320"/>
          <w:sz w:val="18"/>
          <w:szCs w:val="18"/>
          <w:lang w:eastAsia="en-IN"/>
        </w:rPr>
        <w:t xml:space="preserve">Build and Maintain </w:t>
      </w:r>
      <w:r w:rsidRPr="00414976">
        <w:rPr>
          <w:rFonts w:asciiTheme="minorHAnsi" w:eastAsia="Calibri" w:hAnsiTheme="minorHAnsi" w:cstheme="minorHAnsi"/>
          <w:b/>
          <w:color w:val="071320"/>
          <w:sz w:val="18"/>
          <w:szCs w:val="18"/>
          <w:lang w:eastAsia="en-IN"/>
        </w:rPr>
        <w:t>Automation Script Suite</w:t>
      </w:r>
      <w:r w:rsidRPr="00414976">
        <w:rPr>
          <w:rFonts w:asciiTheme="minorHAnsi" w:eastAsia="Calibri" w:hAnsiTheme="minorHAnsi" w:cstheme="minorHAnsi"/>
          <w:bCs/>
          <w:color w:val="071320"/>
          <w:sz w:val="18"/>
          <w:szCs w:val="18"/>
          <w:lang w:eastAsia="en-IN"/>
        </w:rPr>
        <w:t xml:space="preserve">. Utilize </w:t>
      </w:r>
      <w:r w:rsidRPr="00414976">
        <w:rPr>
          <w:rFonts w:asciiTheme="minorHAnsi" w:eastAsia="Calibri" w:hAnsiTheme="minorHAnsi" w:cstheme="minorHAnsi"/>
          <w:b/>
          <w:color w:val="071320"/>
          <w:sz w:val="18"/>
          <w:szCs w:val="18"/>
          <w:lang w:eastAsia="en-IN"/>
        </w:rPr>
        <w:t>Test Frameworks</w:t>
      </w:r>
      <w:r w:rsidRPr="00414976">
        <w:rPr>
          <w:rFonts w:asciiTheme="minorHAnsi" w:eastAsia="Calibri" w:hAnsiTheme="minorHAnsi" w:cstheme="minorHAnsi"/>
          <w:bCs/>
          <w:color w:val="071320"/>
          <w:sz w:val="18"/>
          <w:szCs w:val="18"/>
          <w:lang w:eastAsia="en-IN"/>
        </w:rPr>
        <w:t xml:space="preserve"> and CI/CD tools effectively.</w:t>
      </w:r>
    </w:p>
    <w:p w14:paraId="360B75E4" w14:textId="272204FE" w:rsidR="00414976" w:rsidRDefault="00414976" w:rsidP="00414976">
      <w:pPr>
        <w:pStyle w:val="Heading1"/>
        <w:numPr>
          <w:ilvl w:val="0"/>
          <w:numId w:val="6"/>
        </w:numPr>
        <w:spacing w:before="0" w:after="54"/>
        <w:ind w:left="360"/>
        <w:rPr>
          <w:rFonts w:asciiTheme="minorHAnsi" w:eastAsia="Calibri" w:hAnsiTheme="minorHAnsi" w:cstheme="minorHAnsi"/>
          <w:b/>
          <w:color w:val="071320"/>
          <w:sz w:val="18"/>
          <w:szCs w:val="18"/>
          <w:lang w:eastAsia="en-IN"/>
        </w:rPr>
      </w:pPr>
      <w:r w:rsidRPr="00414976">
        <w:rPr>
          <w:rFonts w:asciiTheme="minorHAnsi" w:eastAsia="Calibri" w:hAnsiTheme="minorHAnsi" w:cstheme="minorHAnsi"/>
          <w:bCs/>
          <w:color w:val="071320"/>
          <w:sz w:val="18"/>
          <w:szCs w:val="18"/>
          <w:lang w:eastAsia="en-IN"/>
        </w:rPr>
        <w:t xml:space="preserve">Test APIs and Automate Testing using </w:t>
      </w:r>
      <w:r w:rsidRPr="00414976">
        <w:rPr>
          <w:rFonts w:asciiTheme="minorHAnsi" w:eastAsia="Calibri" w:hAnsiTheme="minorHAnsi" w:cstheme="minorHAnsi"/>
          <w:b/>
          <w:color w:val="071320"/>
          <w:sz w:val="18"/>
          <w:szCs w:val="18"/>
          <w:lang w:eastAsia="en-IN"/>
        </w:rPr>
        <w:t>Selenium</w:t>
      </w:r>
    </w:p>
    <w:p w14:paraId="5D04B3E4" w14:textId="2D259614" w:rsidR="00702112" w:rsidRPr="00702112" w:rsidRDefault="00702112" w:rsidP="00702112">
      <w:pPr>
        <w:pStyle w:val="Heading1"/>
        <w:numPr>
          <w:ilvl w:val="0"/>
          <w:numId w:val="6"/>
        </w:numPr>
        <w:spacing w:before="0" w:after="54"/>
        <w:ind w:left="360"/>
        <w:rPr>
          <w:rFonts w:asciiTheme="minorHAnsi" w:eastAsia="Calibri" w:hAnsiTheme="minorHAnsi" w:cstheme="minorHAnsi"/>
          <w:bCs/>
          <w:color w:val="071320"/>
          <w:sz w:val="18"/>
          <w:szCs w:val="18"/>
          <w:lang w:eastAsia="en-IN"/>
        </w:rPr>
      </w:pPr>
      <w:r w:rsidRPr="00702112">
        <w:rPr>
          <w:rFonts w:asciiTheme="minorHAnsi" w:eastAsia="Calibri" w:hAnsiTheme="minorHAnsi" w:cstheme="minorHAnsi"/>
          <w:bCs/>
          <w:color w:val="071320"/>
          <w:sz w:val="18"/>
          <w:szCs w:val="18"/>
          <w:lang w:eastAsia="en-IN"/>
        </w:rPr>
        <w:t>Understand and apply TDD, BDD, and Shift Left concepts.</w:t>
      </w:r>
    </w:p>
    <w:p w14:paraId="70B6757B" w14:textId="77777777" w:rsidR="00414976" w:rsidRPr="00414976" w:rsidRDefault="00414976" w:rsidP="00414976">
      <w:pPr>
        <w:pStyle w:val="Heading1"/>
        <w:numPr>
          <w:ilvl w:val="0"/>
          <w:numId w:val="6"/>
        </w:numPr>
        <w:spacing w:before="0" w:after="54"/>
        <w:ind w:left="360"/>
        <w:rPr>
          <w:rFonts w:asciiTheme="minorHAnsi" w:eastAsia="Calibri" w:hAnsiTheme="minorHAnsi" w:cstheme="minorHAnsi"/>
          <w:bCs/>
          <w:color w:val="071320"/>
          <w:sz w:val="18"/>
          <w:szCs w:val="18"/>
          <w:lang w:eastAsia="en-IN"/>
        </w:rPr>
      </w:pPr>
      <w:r w:rsidRPr="00414976">
        <w:rPr>
          <w:rFonts w:asciiTheme="minorHAnsi" w:eastAsia="Calibri" w:hAnsiTheme="minorHAnsi" w:cstheme="minorHAnsi"/>
          <w:bCs/>
          <w:color w:val="071320"/>
          <w:sz w:val="18"/>
          <w:szCs w:val="18"/>
          <w:lang w:eastAsia="en-IN"/>
        </w:rPr>
        <w:t xml:space="preserve">Apply </w:t>
      </w:r>
      <w:r w:rsidRPr="00414976">
        <w:rPr>
          <w:rFonts w:asciiTheme="minorHAnsi" w:eastAsia="Calibri" w:hAnsiTheme="minorHAnsi" w:cstheme="minorHAnsi"/>
          <w:b/>
          <w:color w:val="071320"/>
          <w:sz w:val="18"/>
          <w:szCs w:val="18"/>
          <w:lang w:eastAsia="en-IN"/>
        </w:rPr>
        <w:t>Agile</w:t>
      </w:r>
      <w:r w:rsidRPr="00414976">
        <w:rPr>
          <w:rFonts w:asciiTheme="minorHAnsi" w:eastAsia="Calibri" w:hAnsiTheme="minorHAnsi" w:cstheme="minorHAnsi"/>
          <w:bCs/>
          <w:color w:val="071320"/>
          <w:sz w:val="18"/>
          <w:szCs w:val="18"/>
          <w:lang w:eastAsia="en-IN"/>
        </w:rPr>
        <w:t xml:space="preserve"> Methodology and Manage tasks using Jira.</w:t>
      </w:r>
    </w:p>
    <w:p w14:paraId="22C5DEBB" w14:textId="77777777" w:rsidR="00414976" w:rsidRDefault="00414976" w:rsidP="00414976">
      <w:pPr>
        <w:pStyle w:val="Heading1"/>
        <w:numPr>
          <w:ilvl w:val="0"/>
          <w:numId w:val="6"/>
        </w:numPr>
        <w:spacing w:before="0" w:after="54"/>
        <w:ind w:left="360"/>
        <w:rPr>
          <w:rFonts w:asciiTheme="minorHAnsi" w:eastAsia="Calibri" w:hAnsiTheme="minorHAnsi" w:cstheme="minorHAnsi"/>
          <w:bCs/>
          <w:color w:val="071320"/>
          <w:sz w:val="18"/>
          <w:szCs w:val="18"/>
          <w:lang w:eastAsia="en-IN"/>
        </w:rPr>
      </w:pPr>
      <w:r w:rsidRPr="00414976">
        <w:rPr>
          <w:rFonts w:asciiTheme="minorHAnsi" w:eastAsia="Calibri" w:hAnsiTheme="minorHAnsi" w:cstheme="minorHAnsi"/>
          <w:bCs/>
          <w:color w:val="071320"/>
          <w:sz w:val="18"/>
          <w:szCs w:val="18"/>
          <w:lang w:eastAsia="en-IN"/>
        </w:rPr>
        <w:t xml:space="preserve">Identify and Analyze </w:t>
      </w:r>
      <w:proofErr w:type="gramStart"/>
      <w:r w:rsidRPr="00414976">
        <w:rPr>
          <w:rFonts w:asciiTheme="minorHAnsi" w:eastAsia="Calibri" w:hAnsiTheme="minorHAnsi" w:cstheme="minorHAnsi"/>
          <w:bCs/>
          <w:color w:val="071320"/>
          <w:sz w:val="18"/>
          <w:szCs w:val="18"/>
          <w:lang w:eastAsia="en-IN"/>
        </w:rPr>
        <w:t>Defects, and</w:t>
      </w:r>
      <w:proofErr w:type="gramEnd"/>
      <w:r w:rsidRPr="00414976">
        <w:rPr>
          <w:rFonts w:asciiTheme="minorHAnsi" w:eastAsia="Calibri" w:hAnsiTheme="minorHAnsi" w:cstheme="minorHAnsi"/>
          <w:bCs/>
          <w:color w:val="071320"/>
          <w:sz w:val="18"/>
          <w:szCs w:val="18"/>
          <w:lang w:eastAsia="en-IN"/>
        </w:rPr>
        <w:t xml:space="preserve"> Collaborate with Ops teams for quality assurance and timely bug resolution.</w:t>
      </w:r>
    </w:p>
    <w:p w14:paraId="37ED5643" w14:textId="36ABCCC6" w:rsidR="009929A5" w:rsidRPr="000E7CF4" w:rsidRDefault="000E7CF4" w:rsidP="000E7CF4">
      <w:pPr>
        <w:pStyle w:val="Heading1"/>
        <w:numPr>
          <w:ilvl w:val="0"/>
          <w:numId w:val="6"/>
        </w:numPr>
        <w:spacing w:before="0" w:after="54"/>
        <w:ind w:left="360"/>
        <w:rPr>
          <w:rFonts w:asciiTheme="minorHAnsi" w:eastAsia="Calibri" w:hAnsiTheme="minorHAnsi" w:cstheme="minorHAnsi"/>
          <w:bCs/>
          <w:color w:val="071320"/>
          <w:sz w:val="18"/>
          <w:szCs w:val="18"/>
          <w:lang w:eastAsia="en-IN"/>
        </w:rPr>
      </w:pPr>
      <w:r w:rsidRPr="000E7CF4">
        <w:rPr>
          <w:rFonts w:asciiTheme="minorHAnsi" w:eastAsia="Calibri" w:hAnsiTheme="minorHAnsi" w:cstheme="minorHAnsi"/>
          <w:bCs/>
          <w:color w:val="071320"/>
          <w:sz w:val="18"/>
          <w:szCs w:val="18"/>
          <w:lang w:eastAsia="en-IN"/>
        </w:rPr>
        <w:t xml:space="preserve">Utilized containerization tools like </w:t>
      </w:r>
      <w:r w:rsidRPr="00C84F5F">
        <w:rPr>
          <w:rFonts w:asciiTheme="minorHAnsi" w:eastAsia="Calibri" w:hAnsiTheme="minorHAnsi" w:cstheme="minorHAnsi"/>
          <w:b/>
          <w:color w:val="071320"/>
          <w:sz w:val="18"/>
          <w:szCs w:val="18"/>
          <w:lang w:eastAsia="en-IN"/>
        </w:rPr>
        <w:t>Docker</w:t>
      </w:r>
      <w:r w:rsidRPr="000E7CF4">
        <w:rPr>
          <w:rFonts w:asciiTheme="minorHAnsi" w:eastAsia="Calibri" w:hAnsiTheme="minorHAnsi" w:cstheme="minorHAnsi"/>
          <w:bCs/>
          <w:color w:val="071320"/>
          <w:sz w:val="18"/>
          <w:szCs w:val="18"/>
          <w:lang w:eastAsia="en-IN"/>
        </w:rPr>
        <w:t xml:space="preserve"> and applied </w:t>
      </w:r>
      <w:r w:rsidRPr="00C84F5F">
        <w:rPr>
          <w:rFonts w:asciiTheme="minorHAnsi" w:eastAsia="Calibri" w:hAnsiTheme="minorHAnsi" w:cstheme="minorHAnsi"/>
          <w:b/>
          <w:color w:val="071320"/>
          <w:sz w:val="18"/>
          <w:szCs w:val="18"/>
          <w:lang w:eastAsia="en-IN"/>
        </w:rPr>
        <w:t>Kafka</w:t>
      </w:r>
      <w:r w:rsidRPr="000E7CF4">
        <w:rPr>
          <w:rFonts w:asciiTheme="minorHAnsi" w:eastAsia="Calibri" w:hAnsiTheme="minorHAnsi" w:cstheme="minorHAnsi"/>
          <w:bCs/>
          <w:color w:val="071320"/>
          <w:sz w:val="18"/>
          <w:szCs w:val="18"/>
          <w:lang w:eastAsia="en-IN"/>
        </w:rPr>
        <w:t xml:space="preserve"> expertise to validate distributed systems and real-time data streaming pipelines.</w:t>
      </w:r>
    </w:p>
    <w:p w14:paraId="4555C1B2" w14:textId="09088687" w:rsidR="009929A5" w:rsidRPr="009929A5" w:rsidRDefault="00414976" w:rsidP="009929A5">
      <w:pPr>
        <w:pStyle w:val="Heading1"/>
        <w:numPr>
          <w:ilvl w:val="0"/>
          <w:numId w:val="6"/>
        </w:numPr>
        <w:pBdr>
          <w:bottom w:val="single" w:sz="6" w:space="1" w:color="auto"/>
        </w:pBdr>
        <w:spacing w:before="0" w:after="54"/>
        <w:ind w:left="360"/>
        <w:rPr>
          <w:rFonts w:asciiTheme="minorHAnsi" w:eastAsia="Calibri" w:hAnsiTheme="minorHAnsi" w:cstheme="minorHAnsi"/>
          <w:bCs/>
          <w:color w:val="071320"/>
          <w:sz w:val="18"/>
          <w:szCs w:val="18"/>
          <w:lang w:eastAsia="en-IN"/>
        </w:rPr>
      </w:pPr>
      <w:r w:rsidRPr="00414976">
        <w:rPr>
          <w:rFonts w:asciiTheme="minorHAnsi" w:eastAsia="Calibri" w:hAnsiTheme="minorHAnsi" w:cstheme="minorHAnsi"/>
          <w:bCs/>
          <w:color w:val="071320"/>
          <w:sz w:val="18"/>
          <w:szCs w:val="18"/>
          <w:lang w:eastAsia="en-IN"/>
        </w:rPr>
        <w:t>Gather Metrics around Automation and Contribute to Report Creation. Update Out-of-Date Documentation.</w:t>
      </w:r>
    </w:p>
    <w:p w14:paraId="5152E14C" w14:textId="0136C178" w:rsidR="00C97286" w:rsidRPr="004433A6" w:rsidRDefault="00145702" w:rsidP="00330CBA">
      <w:pPr>
        <w:pStyle w:val="Heading1"/>
        <w:spacing w:before="0" w:after="54"/>
        <w:rPr>
          <w:rFonts w:asciiTheme="minorHAnsi" w:eastAsia="Calibri" w:hAnsiTheme="minorHAnsi" w:cstheme="minorHAnsi"/>
          <w:b/>
          <w:color w:val="071320"/>
          <w:sz w:val="24"/>
          <w:szCs w:val="24"/>
          <w:lang w:eastAsia="en-IN"/>
        </w:rPr>
      </w:pPr>
      <w:r w:rsidRPr="004433A6">
        <w:rPr>
          <w:rFonts w:asciiTheme="minorHAnsi" w:eastAsia="Calibri" w:hAnsiTheme="minorHAnsi" w:cstheme="minorHAnsi"/>
          <w:b/>
          <w:color w:val="071320"/>
          <w:sz w:val="24"/>
          <w:szCs w:val="24"/>
          <w:lang w:eastAsia="en-IN"/>
        </w:rPr>
        <w:t>SKILLS</w:t>
      </w:r>
    </w:p>
    <w:p w14:paraId="5BDAB2F1" w14:textId="77777777" w:rsidR="00145702" w:rsidRPr="00BA5777" w:rsidRDefault="00145702" w:rsidP="00145702">
      <w:pPr>
        <w:pStyle w:val="Heading1"/>
        <w:spacing w:before="0" w:after="54"/>
        <w:rPr>
          <w:rFonts w:asciiTheme="minorHAnsi" w:eastAsia="Calibri" w:hAnsiTheme="minorHAnsi" w:cstheme="minorHAnsi"/>
          <w:b/>
          <w:color w:val="071320"/>
          <w:sz w:val="18"/>
          <w:szCs w:val="18"/>
          <w:lang w:eastAsia="en-IN"/>
        </w:rPr>
      </w:pPr>
      <w:r w:rsidRPr="00BA5777">
        <w:rPr>
          <w:rFonts w:asciiTheme="minorHAnsi" w:eastAsia="Calibri" w:hAnsiTheme="minorHAnsi" w:cstheme="minorHAnsi"/>
          <w:b/>
          <w:color w:val="071320"/>
          <w:sz w:val="18"/>
          <w:szCs w:val="18"/>
          <w:lang w:eastAsia="en-IN"/>
        </w:rPr>
        <w:t xml:space="preserve">Programming Languages: </w:t>
      </w:r>
      <w:r w:rsidRPr="00BA5777">
        <w:rPr>
          <w:rFonts w:asciiTheme="minorHAnsi" w:eastAsia="Calibri" w:hAnsiTheme="minorHAnsi" w:cstheme="minorHAnsi"/>
          <w:bCs/>
          <w:color w:val="071320"/>
          <w:sz w:val="18"/>
          <w:szCs w:val="18"/>
          <w:lang w:eastAsia="en-IN"/>
        </w:rPr>
        <w:t>Python</w:t>
      </w:r>
    </w:p>
    <w:p w14:paraId="700FB88A" w14:textId="77777777" w:rsidR="00145702" w:rsidRPr="00BA5777" w:rsidRDefault="00145702" w:rsidP="00145702">
      <w:pPr>
        <w:pStyle w:val="Heading1"/>
        <w:spacing w:before="0" w:after="54"/>
        <w:rPr>
          <w:rFonts w:asciiTheme="minorHAnsi" w:eastAsia="Calibri" w:hAnsiTheme="minorHAnsi" w:cstheme="minorHAnsi"/>
          <w:b/>
          <w:color w:val="071320"/>
          <w:sz w:val="18"/>
          <w:szCs w:val="18"/>
          <w:lang w:eastAsia="en-IN"/>
        </w:rPr>
      </w:pPr>
      <w:r w:rsidRPr="00BA5777">
        <w:rPr>
          <w:rFonts w:asciiTheme="minorHAnsi" w:eastAsia="Calibri" w:hAnsiTheme="minorHAnsi" w:cstheme="minorHAnsi"/>
          <w:b/>
          <w:color w:val="071320"/>
          <w:sz w:val="18"/>
          <w:szCs w:val="18"/>
          <w:lang w:eastAsia="en-IN"/>
        </w:rPr>
        <w:t xml:space="preserve">Database &amp; Querying: </w:t>
      </w:r>
      <w:r w:rsidRPr="00BA5777">
        <w:rPr>
          <w:rFonts w:asciiTheme="minorHAnsi" w:eastAsia="Calibri" w:hAnsiTheme="minorHAnsi" w:cstheme="minorHAnsi"/>
          <w:bCs/>
          <w:color w:val="071320"/>
          <w:sz w:val="18"/>
          <w:szCs w:val="18"/>
          <w:lang w:eastAsia="en-IN"/>
        </w:rPr>
        <w:t>SQL, PostgreSQL, SingleStore</w:t>
      </w:r>
    </w:p>
    <w:p w14:paraId="2627830A" w14:textId="2803070F" w:rsidR="00145702" w:rsidRPr="00BA5777" w:rsidRDefault="00145702" w:rsidP="00145702">
      <w:pPr>
        <w:pStyle w:val="Heading1"/>
        <w:spacing w:before="0" w:after="54"/>
        <w:rPr>
          <w:rFonts w:asciiTheme="minorHAnsi" w:eastAsia="Calibri" w:hAnsiTheme="minorHAnsi" w:cstheme="minorHAnsi"/>
          <w:bCs/>
          <w:color w:val="071320"/>
          <w:sz w:val="18"/>
          <w:szCs w:val="18"/>
          <w:lang w:eastAsia="en-IN"/>
        </w:rPr>
      </w:pPr>
      <w:r w:rsidRPr="00BA5777">
        <w:rPr>
          <w:rFonts w:asciiTheme="minorHAnsi" w:eastAsia="Calibri" w:hAnsiTheme="minorHAnsi" w:cstheme="minorHAnsi"/>
          <w:b/>
          <w:color w:val="071320"/>
          <w:sz w:val="18"/>
          <w:szCs w:val="18"/>
          <w:lang w:eastAsia="en-IN"/>
        </w:rPr>
        <w:t xml:space="preserve">Testing &amp; Automation: </w:t>
      </w:r>
      <w:r w:rsidRPr="00BA5777">
        <w:rPr>
          <w:rFonts w:asciiTheme="minorHAnsi" w:eastAsia="Calibri" w:hAnsiTheme="minorHAnsi" w:cstheme="minorHAnsi"/>
          <w:bCs/>
          <w:color w:val="071320"/>
          <w:sz w:val="18"/>
          <w:szCs w:val="18"/>
          <w:lang w:eastAsia="en-IN"/>
        </w:rPr>
        <w:t>Selenium WebDriver (Hybrid Framework), Robot Framework Test Automation, Postman (API Testing)</w:t>
      </w:r>
      <w:r w:rsidR="00614B94">
        <w:rPr>
          <w:rFonts w:asciiTheme="minorHAnsi" w:eastAsia="Calibri" w:hAnsiTheme="minorHAnsi" w:cstheme="minorHAnsi"/>
          <w:bCs/>
          <w:color w:val="071320"/>
          <w:sz w:val="18"/>
          <w:szCs w:val="18"/>
          <w:lang w:eastAsia="en-IN"/>
        </w:rPr>
        <w:t>.</w:t>
      </w:r>
      <w:r w:rsidR="00614B94" w:rsidRPr="00614B94">
        <w:rPr>
          <w:rFonts w:ascii="Open Sans" w:eastAsiaTheme="minorHAnsi" w:hAnsi="Open Sans" w:cs="Open Sans"/>
          <w:color w:val="000000"/>
          <w:sz w:val="21"/>
          <w:szCs w:val="21"/>
          <w:shd w:val="clear" w:color="auto" w:fill="FFFFFF"/>
        </w:rPr>
        <w:t xml:space="preserve"> </w:t>
      </w:r>
      <w:r w:rsidR="00614B94" w:rsidRPr="00614B94">
        <w:rPr>
          <w:rFonts w:asciiTheme="minorHAnsi" w:eastAsia="Calibri" w:hAnsiTheme="minorHAnsi" w:cstheme="minorHAnsi"/>
          <w:bCs/>
          <w:color w:val="071320"/>
          <w:sz w:val="18"/>
          <w:szCs w:val="18"/>
          <w:lang w:eastAsia="en-IN"/>
        </w:rPr>
        <w:t>UiPath</w:t>
      </w:r>
    </w:p>
    <w:p w14:paraId="54DAE8AE" w14:textId="37D7E1D8" w:rsidR="00145702" w:rsidRPr="00BA5777" w:rsidRDefault="00145702" w:rsidP="00145702">
      <w:pPr>
        <w:pStyle w:val="Heading1"/>
        <w:spacing w:before="0" w:after="54"/>
        <w:rPr>
          <w:rFonts w:asciiTheme="minorHAnsi" w:eastAsia="Calibri" w:hAnsiTheme="minorHAnsi" w:cstheme="minorHAnsi"/>
          <w:b/>
          <w:color w:val="071320"/>
          <w:sz w:val="18"/>
          <w:szCs w:val="18"/>
          <w:lang w:eastAsia="en-IN"/>
        </w:rPr>
      </w:pPr>
      <w:r w:rsidRPr="00BA5777">
        <w:rPr>
          <w:rFonts w:asciiTheme="minorHAnsi" w:eastAsia="Calibri" w:hAnsiTheme="minorHAnsi" w:cstheme="minorHAnsi"/>
          <w:b/>
          <w:color w:val="071320"/>
          <w:sz w:val="18"/>
          <w:szCs w:val="18"/>
          <w:lang w:eastAsia="en-IN"/>
        </w:rPr>
        <w:t xml:space="preserve">Cloud &amp; Infrastructure:  </w:t>
      </w:r>
      <w:r w:rsidRPr="00BA5777">
        <w:rPr>
          <w:rFonts w:asciiTheme="minorHAnsi" w:eastAsia="Calibri" w:hAnsiTheme="minorHAnsi" w:cstheme="minorHAnsi"/>
          <w:bCs/>
          <w:color w:val="071320"/>
          <w:sz w:val="18"/>
          <w:szCs w:val="18"/>
          <w:lang w:eastAsia="en-IN"/>
        </w:rPr>
        <w:t>Docker, AWS</w:t>
      </w:r>
    </w:p>
    <w:p w14:paraId="6D1D3114" w14:textId="77777777" w:rsidR="00145702" w:rsidRPr="00BA5777" w:rsidRDefault="00145702" w:rsidP="00145702">
      <w:pPr>
        <w:pStyle w:val="Heading1"/>
        <w:spacing w:before="0" w:after="54"/>
        <w:rPr>
          <w:rFonts w:asciiTheme="minorHAnsi" w:eastAsia="Calibri" w:hAnsiTheme="minorHAnsi" w:cstheme="minorHAnsi"/>
          <w:bCs/>
          <w:color w:val="071320"/>
          <w:sz w:val="18"/>
          <w:szCs w:val="18"/>
          <w:lang w:eastAsia="en-IN"/>
        </w:rPr>
      </w:pPr>
      <w:r w:rsidRPr="00BA5777">
        <w:rPr>
          <w:rFonts w:asciiTheme="minorHAnsi" w:eastAsia="Calibri" w:hAnsiTheme="minorHAnsi" w:cstheme="minorHAnsi"/>
          <w:b/>
          <w:color w:val="071320"/>
          <w:sz w:val="18"/>
          <w:szCs w:val="18"/>
          <w:lang w:eastAsia="en-IN"/>
        </w:rPr>
        <w:t xml:space="preserve">API Testing: </w:t>
      </w:r>
      <w:r w:rsidRPr="00BA5777">
        <w:rPr>
          <w:rFonts w:asciiTheme="minorHAnsi" w:eastAsia="Calibri" w:hAnsiTheme="minorHAnsi" w:cstheme="minorHAnsi"/>
          <w:bCs/>
          <w:color w:val="071320"/>
          <w:sz w:val="18"/>
          <w:szCs w:val="18"/>
          <w:lang w:eastAsia="en-IN"/>
        </w:rPr>
        <w:t>Postman, Swagger UI</w:t>
      </w:r>
    </w:p>
    <w:p w14:paraId="13F0AC40" w14:textId="77777777" w:rsidR="00145702" w:rsidRPr="00BA5777" w:rsidRDefault="00145702" w:rsidP="00145702">
      <w:pPr>
        <w:pStyle w:val="Heading1"/>
        <w:spacing w:before="0" w:after="54"/>
        <w:rPr>
          <w:rFonts w:asciiTheme="minorHAnsi" w:eastAsia="Calibri" w:hAnsiTheme="minorHAnsi" w:cstheme="minorHAnsi"/>
          <w:bCs/>
          <w:color w:val="071320"/>
          <w:sz w:val="18"/>
          <w:szCs w:val="18"/>
          <w:lang w:eastAsia="en-IN"/>
        </w:rPr>
      </w:pPr>
      <w:r w:rsidRPr="00BA5777">
        <w:rPr>
          <w:rFonts w:asciiTheme="minorHAnsi" w:eastAsia="Calibri" w:hAnsiTheme="minorHAnsi" w:cstheme="minorHAnsi"/>
          <w:b/>
          <w:color w:val="071320"/>
          <w:sz w:val="18"/>
          <w:szCs w:val="18"/>
          <w:lang w:eastAsia="en-IN"/>
        </w:rPr>
        <w:t xml:space="preserve">Version Control &amp; DevOps: </w:t>
      </w:r>
      <w:r w:rsidRPr="00BA5777">
        <w:rPr>
          <w:rFonts w:asciiTheme="minorHAnsi" w:eastAsia="Calibri" w:hAnsiTheme="minorHAnsi" w:cstheme="minorHAnsi"/>
          <w:bCs/>
          <w:color w:val="071320"/>
          <w:sz w:val="18"/>
          <w:szCs w:val="18"/>
          <w:lang w:eastAsia="en-IN"/>
        </w:rPr>
        <w:t>GitHub, Jenkins</w:t>
      </w:r>
    </w:p>
    <w:p w14:paraId="130CE0F4" w14:textId="77777777" w:rsidR="00145702" w:rsidRPr="00BA5777" w:rsidRDefault="00145702" w:rsidP="00145702">
      <w:pPr>
        <w:pStyle w:val="Heading1"/>
        <w:spacing w:before="0" w:after="54"/>
        <w:rPr>
          <w:rFonts w:asciiTheme="minorHAnsi" w:eastAsia="Calibri" w:hAnsiTheme="minorHAnsi" w:cstheme="minorHAnsi"/>
          <w:bCs/>
          <w:color w:val="071320"/>
          <w:sz w:val="18"/>
          <w:szCs w:val="18"/>
          <w:lang w:eastAsia="en-IN"/>
        </w:rPr>
      </w:pPr>
      <w:r w:rsidRPr="00BA5777">
        <w:rPr>
          <w:rFonts w:asciiTheme="minorHAnsi" w:eastAsia="Calibri" w:hAnsiTheme="minorHAnsi" w:cstheme="minorHAnsi"/>
          <w:b/>
          <w:color w:val="071320"/>
          <w:sz w:val="18"/>
          <w:szCs w:val="18"/>
          <w:lang w:eastAsia="en-IN"/>
        </w:rPr>
        <w:t xml:space="preserve">Data Streaming &amp; Messaging: </w:t>
      </w:r>
      <w:r w:rsidRPr="00BA5777">
        <w:rPr>
          <w:rFonts w:asciiTheme="minorHAnsi" w:eastAsia="Calibri" w:hAnsiTheme="minorHAnsi" w:cstheme="minorHAnsi"/>
          <w:bCs/>
          <w:color w:val="071320"/>
          <w:sz w:val="18"/>
          <w:szCs w:val="18"/>
          <w:lang w:eastAsia="en-IN"/>
        </w:rPr>
        <w:t>Apache Kafka</w:t>
      </w:r>
    </w:p>
    <w:p w14:paraId="701EB1FA" w14:textId="77777777" w:rsidR="00145702" w:rsidRPr="00BA5777" w:rsidRDefault="00145702" w:rsidP="00145702">
      <w:pPr>
        <w:pStyle w:val="Heading1"/>
        <w:spacing w:before="0" w:after="54"/>
        <w:rPr>
          <w:rFonts w:asciiTheme="minorHAnsi" w:eastAsia="Calibri" w:hAnsiTheme="minorHAnsi" w:cstheme="minorHAnsi"/>
          <w:bCs/>
          <w:color w:val="071320"/>
          <w:sz w:val="18"/>
          <w:szCs w:val="18"/>
          <w:lang w:eastAsia="en-IN"/>
        </w:rPr>
      </w:pPr>
      <w:r w:rsidRPr="00BA5777">
        <w:rPr>
          <w:rFonts w:asciiTheme="minorHAnsi" w:eastAsia="Calibri" w:hAnsiTheme="minorHAnsi" w:cstheme="minorHAnsi"/>
          <w:b/>
          <w:color w:val="071320"/>
          <w:sz w:val="18"/>
          <w:szCs w:val="18"/>
          <w:lang w:eastAsia="en-IN"/>
        </w:rPr>
        <w:t xml:space="preserve">Operating Systems: </w:t>
      </w:r>
      <w:r w:rsidRPr="00BA5777">
        <w:rPr>
          <w:rFonts w:asciiTheme="minorHAnsi" w:eastAsia="Calibri" w:hAnsiTheme="minorHAnsi" w:cstheme="minorHAnsi"/>
          <w:bCs/>
          <w:color w:val="071320"/>
          <w:sz w:val="18"/>
          <w:szCs w:val="18"/>
          <w:lang w:eastAsia="en-IN"/>
        </w:rPr>
        <w:t>Linux, Linux Shell Scripting</w:t>
      </w:r>
    </w:p>
    <w:p w14:paraId="649EACA5" w14:textId="77777777" w:rsidR="00145702" w:rsidRPr="00BA5777" w:rsidRDefault="00145702" w:rsidP="00145702">
      <w:pPr>
        <w:pStyle w:val="Heading1"/>
        <w:spacing w:before="0" w:after="54"/>
        <w:rPr>
          <w:rFonts w:asciiTheme="minorHAnsi" w:eastAsia="Calibri" w:hAnsiTheme="minorHAnsi" w:cstheme="minorHAnsi"/>
          <w:bCs/>
          <w:color w:val="071320"/>
          <w:sz w:val="18"/>
          <w:szCs w:val="18"/>
          <w:lang w:eastAsia="en-IN"/>
        </w:rPr>
      </w:pPr>
      <w:r w:rsidRPr="00BA5777">
        <w:rPr>
          <w:rFonts w:asciiTheme="minorHAnsi" w:eastAsia="Calibri" w:hAnsiTheme="minorHAnsi" w:cstheme="minorHAnsi"/>
          <w:b/>
          <w:color w:val="071320"/>
          <w:sz w:val="18"/>
          <w:szCs w:val="18"/>
          <w:lang w:eastAsia="en-IN"/>
        </w:rPr>
        <w:t xml:space="preserve">Software Development Lifecycle: </w:t>
      </w:r>
      <w:r w:rsidRPr="00BA5777">
        <w:rPr>
          <w:rFonts w:asciiTheme="minorHAnsi" w:eastAsia="Calibri" w:hAnsiTheme="minorHAnsi" w:cstheme="minorHAnsi"/>
          <w:bCs/>
          <w:color w:val="071320"/>
          <w:sz w:val="18"/>
          <w:szCs w:val="18"/>
          <w:lang w:eastAsia="en-IN"/>
        </w:rPr>
        <w:t>SDLC, Agile Methodology</w:t>
      </w:r>
    </w:p>
    <w:p w14:paraId="382947FF" w14:textId="77777777" w:rsidR="00F10877" w:rsidRPr="00BA5777" w:rsidRDefault="00F10877" w:rsidP="00F10877">
      <w:pPr>
        <w:pStyle w:val="Heading1"/>
        <w:spacing w:before="0" w:after="54"/>
        <w:rPr>
          <w:rFonts w:asciiTheme="minorHAnsi" w:eastAsia="Calibri" w:hAnsiTheme="minorHAnsi" w:cstheme="minorHAnsi"/>
          <w:b/>
          <w:color w:val="071320"/>
          <w:sz w:val="18"/>
          <w:szCs w:val="18"/>
          <w:lang w:eastAsia="en-IN"/>
        </w:rPr>
      </w:pPr>
      <w:r w:rsidRPr="00BA5777">
        <w:rPr>
          <w:rFonts w:asciiTheme="minorHAnsi" w:eastAsia="Calibri" w:hAnsiTheme="minorHAnsi" w:cstheme="minorHAnsi"/>
          <w:b/>
          <w:color w:val="071320"/>
          <w:sz w:val="18"/>
          <w:szCs w:val="18"/>
          <w:lang w:eastAsia="en-IN"/>
        </w:rPr>
        <w:t xml:space="preserve">Monitoring &amp; Observability: </w:t>
      </w:r>
      <w:r w:rsidRPr="00BA5777">
        <w:rPr>
          <w:rFonts w:asciiTheme="minorHAnsi" w:eastAsia="Calibri" w:hAnsiTheme="minorHAnsi" w:cstheme="minorHAnsi"/>
          <w:bCs/>
          <w:color w:val="071320"/>
          <w:sz w:val="18"/>
          <w:szCs w:val="18"/>
          <w:lang w:eastAsia="en-IN"/>
        </w:rPr>
        <w:t>Prometheus, Grafana</w:t>
      </w:r>
      <w:r w:rsidRPr="00BA5777">
        <w:rPr>
          <w:rFonts w:asciiTheme="minorHAnsi" w:eastAsia="Calibri" w:hAnsiTheme="minorHAnsi" w:cstheme="minorHAnsi"/>
          <w:b/>
          <w:color w:val="071320"/>
          <w:sz w:val="18"/>
          <w:szCs w:val="18"/>
          <w:lang w:eastAsia="en-IN"/>
        </w:rPr>
        <w:t xml:space="preserve"> </w:t>
      </w:r>
    </w:p>
    <w:p w14:paraId="6F2B3961" w14:textId="650D6EB9" w:rsidR="00145702" w:rsidRPr="00BA5777" w:rsidRDefault="00145702" w:rsidP="008020D6">
      <w:pPr>
        <w:pStyle w:val="Heading1"/>
        <w:pBdr>
          <w:bottom w:val="single" w:sz="6" w:space="1" w:color="auto"/>
        </w:pBdr>
        <w:spacing w:before="0" w:after="54"/>
        <w:rPr>
          <w:rFonts w:asciiTheme="minorHAnsi" w:eastAsia="Calibri" w:hAnsiTheme="minorHAnsi" w:cstheme="minorHAnsi"/>
          <w:bCs/>
          <w:color w:val="071320"/>
          <w:sz w:val="18"/>
          <w:szCs w:val="18"/>
          <w:lang w:eastAsia="en-IN"/>
        </w:rPr>
      </w:pPr>
      <w:r w:rsidRPr="00BA5777">
        <w:rPr>
          <w:rFonts w:asciiTheme="minorHAnsi" w:eastAsia="Calibri" w:hAnsiTheme="minorHAnsi" w:cstheme="minorHAnsi"/>
          <w:b/>
          <w:color w:val="071320"/>
          <w:sz w:val="18"/>
          <w:szCs w:val="18"/>
          <w:lang w:eastAsia="en-IN"/>
        </w:rPr>
        <w:t xml:space="preserve">Bug Tracking: </w:t>
      </w:r>
      <w:r w:rsidRPr="00BA5777">
        <w:rPr>
          <w:rFonts w:asciiTheme="minorHAnsi" w:eastAsia="Calibri" w:hAnsiTheme="minorHAnsi" w:cstheme="minorHAnsi"/>
          <w:bCs/>
          <w:color w:val="071320"/>
          <w:sz w:val="18"/>
          <w:szCs w:val="18"/>
          <w:lang w:eastAsia="en-IN"/>
        </w:rPr>
        <w:t>JIRA</w:t>
      </w:r>
    </w:p>
    <w:p w14:paraId="6A786DDB" w14:textId="37384DD8" w:rsidR="00F10877" w:rsidRPr="004433A6" w:rsidRDefault="00F10877" w:rsidP="00145702">
      <w:pPr>
        <w:pStyle w:val="Heading1"/>
        <w:spacing w:before="0" w:after="54"/>
        <w:rPr>
          <w:rFonts w:asciiTheme="minorHAnsi" w:eastAsia="Calibri" w:hAnsiTheme="minorHAnsi" w:cstheme="minorHAnsi"/>
          <w:b/>
          <w:color w:val="071320"/>
          <w:sz w:val="24"/>
          <w:szCs w:val="24"/>
          <w:lang w:eastAsia="en-IN"/>
        </w:rPr>
      </w:pPr>
      <w:r w:rsidRPr="004433A6">
        <w:rPr>
          <w:rFonts w:asciiTheme="minorHAnsi" w:eastAsia="Calibri" w:hAnsiTheme="minorHAnsi" w:cstheme="minorHAnsi"/>
          <w:b/>
          <w:color w:val="071320"/>
          <w:sz w:val="24"/>
          <w:szCs w:val="24"/>
          <w:lang w:eastAsia="en-IN"/>
        </w:rPr>
        <w:t>KEY ACHIEVEMENTS</w:t>
      </w:r>
    </w:p>
    <w:p w14:paraId="55EDAAC4" w14:textId="77777777" w:rsidR="00F10877" w:rsidRPr="00BA5777" w:rsidRDefault="00F10877" w:rsidP="00F10877">
      <w:pPr>
        <w:pStyle w:val="Heading1"/>
        <w:numPr>
          <w:ilvl w:val="0"/>
          <w:numId w:val="4"/>
        </w:numPr>
        <w:spacing w:before="0" w:after="54"/>
        <w:rPr>
          <w:rFonts w:asciiTheme="minorHAnsi" w:eastAsia="Calibri" w:hAnsiTheme="minorHAnsi" w:cstheme="minorHAnsi"/>
          <w:bCs/>
          <w:color w:val="071320"/>
          <w:sz w:val="16"/>
          <w:szCs w:val="16"/>
          <w:lang w:eastAsia="en-IN"/>
        </w:rPr>
      </w:pPr>
      <w:r w:rsidRPr="00BA5777">
        <w:rPr>
          <w:rFonts w:asciiTheme="minorHAnsi" w:eastAsia="Calibri" w:hAnsiTheme="minorHAnsi" w:cstheme="minorHAnsi"/>
          <w:bCs/>
          <w:color w:val="071320"/>
          <w:sz w:val="16"/>
          <w:szCs w:val="16"/>
          <w:lang w:eastAsia="en-IN"/>
        </w:rPr>
        <w:t>Awarded "</w:t>
      </w:r>
      <w:r w:rsidRPr="00BA5777">
        <w:rPr>
          <w:rFonts w:asciiTheme="minorHAnsi" w:eastAsia="Calibri" w:hAnsiTheme="minorHAnsi" w:cstheme="minorHAnsi"/>
          <w:b/>
          <w:color w:val="071320"/>
          <w:sz w:val="16"/>
          <w:szCs w:val="16"/>
          <w:lang w:eastAsia="en-IN"/>
        </w:rPr>
        <w:t>Unit Level Leader's Choice Award</w:t>
      </w:r>
      <w:r w:rsidRPr="00BA5777">
        <w:rPr>
          <w:rFonts w:asciiTheme="minorHAnsi" w:eastAsia="Calibri" w:hAnsiTheme="minorHAnsi" w:cstheme="minorHAnsi"/>
          <w:bCs/>
          <w:color w:val="071320"/>
          <w:sz w:val="16"/>
          <w:szCs w:val="16"/>
          <w:lang w:eastAsia="en-IN"/>
        </w:rPr>
        <w:t>" for exceptional leadership &amp; a demonstrated Growth Mindset.</w:t>
      </w:r>
    </w:p>
    <w:p w14:paraId="19BD0995" w14:textId="77777777" w:rsidR="00F10877" w:rsidRPr="00BA5777" w:rsidRDefault="00F10877" w:rsidP="00F10877">
      <w:pPr>
        <w:pStyle w:val="Heading1"/>
        <w:numPr>
          <w:ilvl w:val="0"/>
          <w:numId w:val="4"/>
        </w:numPr>
        <w:spacing w:before="0" w:after="54"/>
        <w:rPr>
          <w:rFonts w:asciiTheme="minorHAnsi" w:eastAsia="Calibri" w:hAnsiTheme="minorHAnsi" w:cstheme="minorHAnsi"/>
          <w:bCs/>
          <w:color w:val="071320"/>
          <w:sz w:val="16"/>
          <w:szCs w:val="16"/>
          <w:lang w:eastAsia="en-IN"/>
        </w:rPr>
      </w:pPr>
      <w:r w:rsidRPr="00BA5777">
        <w:rPr>
          <w:rFonts w:asciiTheme="minorHAnsi" w:eastAsia="Calibri" w:hAnsiTheme="minorHAnsi" w:cstheme="minorHAnsi"/>
          <w:bCs/>
          <w:color w:val="071320"/>
          <w:sz w:val="16"/>
          <w:szCs w:val="16"/>
          <w:lang w:eastAsia="en-IN"/>
        </w:rPr>
        <w:t>Honored with "</w:t>
      </w:r>
      <w:r w:rsidRPr="00BA5777">
        <w:rPr>
          <w:rFonts w:asciiTheme="minorHAnsi" w:eastAsia="Calibri" w:hAnsiTheme="minorHAnsi" w:cstheme="minorHAnsi"/>
          <w:b/>
          <w:color w:val="071320"/>
          <w:sz w:val="16"/>
          <w:szCs w:val="16"/>
          <w:lang w:eastAsia="en-IN"/>
        </w:rPr>
        <w:t>CREDO CAP AWARD</w:t>
      </w:r>
      <w:r w:rsidRPr="00BA5777">
        <w:rPr>
          <w:rFonts w:asciiTheme="minorHAnsi" w:eastAsia="Calibri" w:hAnsiTheme="minorHAnsi" w:cstheme="minorHAnsi"/>
          <w:bCs/>
          <w:color w:val="071320"/>
          <w:sz w:val="16"/>
          <w:szCs w:val="16"/>
          <w:lang w:eastAsia="en-IN"/>
        </w:rPr>
        <w:t>" for delivering exceptional results through a customer-centric approach and process improvements.</w:t>
      </w:r>
    </w:p>
    <w:p w14:paraId="4AE25A99" w14:textId="5C49994A" w:rsidR="00F10877" w:rsidRPr="00BA5777" w:rsidRDefault="00F10877" w:rsidP="00F10877">
      <w:pPr>
        <w:pStyle w:val="Heading1"/>
        <w:numPr>
          <w:ilvl w:val="0"/>
          <w:numId w:val="4"/>
        </w:numPr>
        <w:pBdr>
          <w:bottom w:val="single" w:sz="6" w:space="1" w:color="auto"/>
        </w:pBdr>
        <w:spacing w:before="0" w:after="54"/>
        <w:rPr>
          <w:rFonts w:asciiTheme="minorHAnsi" w:eastAsia="Calibri" w:hAnsiTheme="minorHAnsi" w:cstheme="minorHAnsi"/>
          <w:bCs/>
          <w:color w:val="071320"/>
          <w:sz w:val="16"/>
          <w:szCs w:val="16"/>
          <w:lang w:eastAsia="en-IN"/>
        </w:rPr>
      </w:pPr>
      <w:r w:rsidRPr="00BA5777">
        <w:rPr>
          <w:rFonts w:asciiTheme="minorHAnsi" w:eastAsia="Calibri" w:hAnsiTheme="minorHAnsi" w:cstheme="minorHAnsi"/>
          <w:bCs/>
          <w:color w:val="071320"/>
          <w:sz w:val="16"/>
          <w:szCs w:val="16"/>
          <w:lang w:eastAsia="en-IN"/>
        </w:rPr>
        <w:t>Recognized with "</w:t>
      </w:r>
      <w:r w:rsidRPr="00BA5777">
        <w:rPr>
          <w:rFonts w:asciiTheme="minorHAnsi" w:eastAsia="Calibri" w:hAnsiTheme="minorHAnsi" w:cstheme="minorHAnsi"/>
          <w:b/>
          <w:color w:val="071320"/>
          <w:sz w:val="16"/>
          <w:szCs w:val="16"/>
          <w:lang w:eastAsia="en-IN"/>
        </w:rPr>
        <w:t>ACE Card</w:t>
      </w:r>
      <w:r w:rsidRPr="00BA5777">
        <w:rPr>
          <w:rFonts w:asciiTheme="minorHAnsi" w:eastAsia="Calibri" w:hAnsiTheme="minorHAnsi" w:cstheme="minorHAnsi"/>
          <w:bCs/>
          <w:color w:val="071320"/>
          <w:sz w:val="16"/>
          <w:szCs w:val="16"/>
          <w:lang w:eastAsia="en-IN"/>
        </w:rPr>
        <w:t>" for executing 1,500+ test cases within a strict 3-day timeline, achieving 80% code coverage and meeting critical project milestones.</w:t>
      </w:r>
    </w:p>
    <w:p w14:paraId="766C4CED" w14:textId="01C6BF9B" w:rsidR="00145702" w:rsidRPr="004433A6" w:rsidRDefault="00145702" w:rsidP="00145702">
      <w:pPr>
        <w:pStyle w:val="Heading1"/>
        <w:spacing w:before="0" w:after="54"/>
        <w:rPr>
          <w:rFonts w:asciiTheme="minorHAnsi" w:eastAsia="Calibri" w:hAnsiTheme="minorHAnsi" w:cstheme="minorHAnsi"/>
          <w:b/>
          <w:color w:val="071320"/>
          <w:sz w:val="24"/>
          <w:szCs w:val="24"/>
          <w:lang w:eastAsia="en-IN"/>
        </w:rPr>
      </w:pPr>
      <w:r w:rsidRPr="004433A6">
        <w:rPr>
          <w:rFonts w:asciiTheme="minorHAnsi" w:eastAsia="Calibri" w:hAnsiTheme="minorHAnsi" w:cstheme="minorHAnsi"/>
          <w:b/>
          <w:color w:val="071320"/>
          <w:sz w:val="24"/>
          <w:szCs w:val="24"/>
          <w:lang w:eastAsia="en-IN"/>
        </w:rPr>
        <w:t>EDUCATION</w:t>
      </w:r>
    </w:p>
    <w:tbl>
      <w:tblPr>
        <w:tblW w:w="9169"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790"/>
        <w:gridCol w:w="5484"/>
        <w:gridCol w:w="1895"/>
      </w:tblGrid>
      <w:tr w:rsidR="00145702" w:rsidRPr="004433A6" w14:paraId="58E5CF3F" w14:textId="77777777" w:rsidTr="00F10877">
        <w:trPr>
          <w:trHeight w:val="295"/>
        </w:trPr>
        <w:tc>
          <w:tcPr>
            <w:tcW w:w="179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71428593" w14:textId="77777777" w:rsidR="00145702" w:rsidRPr="004433A6" w:rsidRDefault="00145702" w:rsidP="00F10877">
            <w:pPr>
              <w:pStyle w:val="Heading1"/>
              <w:spacing w:before="0" w:after="54"/>
              <w:jc w:val="center"/>
              <w:rPr>
                <w:rFonts w:asciiTheme="minorHAnsi" w:eastAsia="Calibri" w:hAnsiTheme="minorHAnsi" w:cstheme="minorHAnsi"/>
                <w:b/>
                <w:color w:val="071320"/>
                <w:sz w:val="24"/>
                <w:szCs w:val="24"/>
                <w:lang w:eastAsia="en-IN"/>
              </w:rPr>
            </w:pPr>
            <w:r w:rsidRPr="004433A6">
              <w:rPr>
                <w:rFonts w:asciiTheme="minorHAnsi" w:eastAsia="Calibri" w:hAnsiTheme="minorHAnsi" w:cstheme="minorHAnsi"/>
                <w:b/>
                <w:color w:val="071320"/>
                <w:sz w:val="24"/>
                <w:szCs w:val="24"/>
                <w:lang w:eastAsia="en-IN"/>
              </w:rPr>
              <w:t>DEGREE</w:t>
            </w:r>
          </w:p>
        </w:tc>
        <w:tc>
          <w:tcPr>
            <w:tcW w:w="5484"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200B46ED" w14:textId="77777777" w:rsidR="00145702" w:rsidRPr="004433A6" w:rsidRDefault="00145702" w:rsidP="00F10877">
            <w:pPr>
              <w:pStyle w:val="Heading1"/>
              <w:spacing w:before="0" w:after="54"/>
              <w:jc w:val="center"/>
              <w:rPr>
                <w:rFonts w:asciiTheme="minorHAnsi" w:eastAsia="Calibri" w:hAnsiTheme="minorHAnsi" w:cstheme="minorHAnsi"/>
                <w:b/>
                <w:color w:val="071320"/>
                <w:sz w:val="24"/>
                <w:szCs w:val="24"/>
                <w:lang w:eastAsia="en-IN"/>
              </w:rPr>
            </w:pPr>
            <w:r w:rsidRPr="004433A6">
              <w:rPr>
                <w:rFonts w:asciiTheme="minorHAnsi" w:eastAsia="Calibri" w:hAnsiTheme="minorHAnsi" w:cstheme="minorHAnsi"/>
                <w:b/>
                <w:color w:val="071320"/>
                <w:sz w:val="24"/>
                <w:szCs w:val="24"/>
                <w:lang w:eastAsia="en-IN"/>
              </w:rPr>
              <w:t>INSTITITION / BOARD</w:t>
            </w:r>
          </w:p>
        </w:tc>
        <w:tc>
          <w:tcPr>
            <w:tcW w:w="1895"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6BACA293" w14:textId="77777777" w:rsidR="00145702" w:rsidRPr="004433A6" w:rsidRDefault="00145702" w:rsidP="00F10877">
            <w:pPr>
              <w:pStyle w:val="Heading1"/>
              <w:spacing w:before="0" w:after="54"/>
              <w:jc w:val="center"/>
              <w:rPr>
                <w:rFonts w:asciiTheme="minorHAnsi" w:eastAsia="Calibri" w:hAnsiTheme="minorHAnsi" w:cstheme="minorHAnsi"/>
                <w:b/>
                <w:color w:val="071320"/>
                <w:sz w:val="24"/>
                <w:szCs w:val="24"/>
                <w:lang w:eastAsia="en-IN"/>
              </w:rPr>
            </w:pPr>
            <w:r w:rsidRPr="004433A6">
              <w:rPr>
                <w:rFonts w:asciiTheme="minorHAnsi" w:eastAsia="Calibri" w:hAnsiTheme="minorHAnsi" w:cstheme="minorHAnsi"/>
                <w:b/>
                <w:color w:val="071320"/>
                <w:sz w:val="24"/>
                <w:szCs w:val="24"/>
                <w:lang w:eastAsia="en-IN"/>
              </w:rPr>
              <w:t>YEAR</w:t>
            </w:r>
          </w:p>
        </w:tc>
      </w:tr>
      <w:tr w:rsidR="00145702" w:rsidRPr="004433A6" w14:paraId="6951753E" w14:textId="77777777" w:rsidTr="00F10877">
        <w:tblPrEx>
          <w:tblBorders>
            <w:top w:val="none" w:sz="0" w:space="0" w:color="auto"/>
          </w:tblBorders>
        </w:tblPrEx>
        <w:trPr>
          <w:trHeight w:val="213"/>
        </w:trPr>
        <w:tc>
          <w:tcPr>
            <w:tcW w:w="179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34C88D2" w14:textId="77777777" w:rsidR="00145702" w:rsidRPr="004433A6" w:rsidRDefault="00145702" w:rsidP="006D1019">
            <w:pPr>
              <w:autoSpaceDE w:val="0"/>
              <w:autoSpaceDN w:val="0"/>
              <w:adjustRightInd w:val="0"/>
              <w:ind w:left="2"/>
              <w:rPr>
                <w:rFonts w:eastAsia="Calibri" w:cstheme="minorHAnsi"/>
                <w:bCs/>
                <w:color w:val="071320"/>
                <w:sz w:val="20"/>
                <w:szCs w:val="24"/>
                <w:lang w:eastAsia="en-IN"/>
              </w:rPr>
            </w:pPr>
            <w:r w:rsidRPr="004433A6">
              <w:rPr>
                <w:rFonts w:eastAsia="Calibri" w:cstheme="minorHAnsi"/>
                <w:bCs/>
                <w:color w:val="071320"/>
                <w:sz w:val="20"/>
                <w:szCs w:val="24"/>
                <w:lang w:eastAsia="en-IN"/>
              </w:rPr>
              <w:t>MCA</w:t>
            </w:r>
          </w:p>
        </w:tc>
        <w:tc>
          <w:tcPr>
            <w:tcW w:w="5484"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2A29871B" w14:textId="77777777" w:rsidR="00145702" w:rsidRPr="004433A6" w:rsidRDefault="00145702" w:rsidP="006D1019">
            <w:pPr>
              <w:autoSpaceDE w:val="0"/>
              <w:autoSpaceDN w:val="0"/>
              <w:adjustRightInd w:val="0"/>
              <w:ind w:left="3"/>
              <w:rPr>
                <w:rFonts w:eastAsia="Calibri" w:cstheme="minorHAnsi"/>
                <w:bCs/>
                <w:color w:val="071320"/>
                <w:sz w:val="20"/>
                <w:szCs w:val="24"/>
                <w:lang w:eastAsia="en-IN"/>
              </w:rPr>
            </w:pPr>
            <w:r w:rsidRPr="004433A6">
              <w:rPr>
                <w:rFonts w:eastAsia="Calibri" w:cstheme="minorHAnsi"/>
                <w:bCs/>
                <w:color w:val="071320"/>
                <w:sz w:val="20"/>
                <w:szCs w:val="24"/>
                <w:lang w:eastAsia="en-IN"/>
              </w:rPr>
              <w:t>Amity University Kolkata</w:t>
            </w:r>
          </w:p>
        </w:tc>
        <w:tc>
          <w:tcPr>
            <w:tcW w:w="1895"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1630CDBC" w14:textId="77777777" w:rsidR="00145702" w:rsidRPr="004433A6" w:rsidRDefault="00145702" w:rsidP="006D1019">
            <w:pPr>
              <w:autoSpaceDE w:val="0"/>
              <w:autoSpaceDN w:val="0"/>
              <w:adjustRightInd w:val="0"/>
              <w:rPr>
                <w:rFonts w:eastAsia="Calibri" w:cstheme="minorHAnsi"/>
                <w:bCs/>
                <w:color w:val="071320"/>
                <w:sz w:val="20"/>
                <w:szCs w:val="24"/>
                <w:lang w:eastAsia="en-IN"/>
              </w:rPr>
            </w:pPr>
            <w:r w:rsidRPr="004433A6">
              <w:rPr>
                <w:rFonts w:eastAsia="Calibri" w:cstheme="minorHAnsi"/>
                <w:bCs/>
                <w:color w:val="071320"/>
                <w:sz w:val="20"/>
                <w:szCs w:val="24"/>
                <w:lang w:eastAsia="en-IN"/>
              </w:rPr>
              <w:t>2020-2022</w:t>
            </w:r>
          </w:p>
        </w:tc>
      </w:tr>
      <w:tr w:rsidR="00145702" w:rsidRPr="004433A6" w14:paraId="38F80270" w14:textId="77777777" w:rsidTr="00F10877">
        <w:tblPrEx>
          <w:tblBorders>
            <w:top w:val="none" w:sz="0" w:space="0" w:color="auto"/>
          </w:tblBorders>
        </w:tblPrEx>
        <w:trPr>
          <w:trHeight w:val="216"/>
        </w:trPr>
        <w:tc>
          <w:tcPr>
            <w:tcW w:w="179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750BC474" w14:textId="77777777" w:rsidR="00145702" w:rsidRPr="004433A6" w:rsidRDefault="00145702" w:rsidP="006D1019">
            <w:pPr>
              <w:autoSpaceDE w:val="0"/>
              <w:autoSpaceDN w:val="0"/>
              <w:adjustRightInd w:val="0"/>
              <w:rPr>
                <w:rFonts w:eastAsia="Calibri" w:cstheme="minorHAnsi"/>
                <w:bCs/>
                <w:color w:val="071320"/>
                <w:sz w:val="20"/>
                <w:szCs w:val="24"/>
                <w:lang w:eastAsia="en-IN"/>
              </w:rPr>
            </w:pPr>
            <w:r w:rsidRPr="004433A6">
              <w:rPr>
                <w:rFonts w:eastAsia="Calibri" w:cstheme="minorHAnsi"/>
                <w:bCs/>
                <w:color w:val="071320"/>
                <w:sz w:val="20"/>
                <w:szCs w:val="24"/>
                <w:lang w:eastAsia="en-IN"/>
              </w:rPr>
              <w:t>BCA</w:t>
            </w:r>
          </w:p>
        </w:tc>
        <w:tc>
          <w:tcPr>
            <w:tcW w:w="5484"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F7C9CC9" w14:textId="77777777" w:rsidR="00145702" w:rsidRPr="004433A6" w:rsidRDefault="00145702" w:rsidP="006D1019">
            <w:pPr>
              <w:autoSpaceDE w:val="0"/>
              <w:autoSpaceDN w:val="0"/>
              <w:adjustRightInd w:val="0"/>
              <w:rPr>
                <w:rFonts w:eastAsia="Calibri" w:cstheme="minorHAnsi"/>
                <w:bCs/>
                <w:color w:val="071320"/>
                <w:sz w:val="20"/>
                <w:szCs w:val="24"/>
                <w:lang w:eastAsia="en-IN"/>
              </w:rPr>
            </w:pPr>
            <w:r w:rsidRPr="004433A6">
              <w:rPr>
                <w:rFonts w:eastAsia="Calibri" w:cstheme="minorHAnsi"/>
                <w:bCs/>
                <w:color w:val="071320"/>
                <w:sz w:val="20"/>
                <w:szCs w:val="24"/>
                <w:lang w:eastAsia="en-IN"/>
              </w:rPr>
              <w:t>Amity University Kolkata</w:t>
            </w:r>
          </w:p>
        </w:tc>
        <w:tc>
          <w:tcPr>
            <w:tcW w:w="1895"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4A97B498" w14:textId="77777777" w:rsidR="00145702" w:rsidRPr="004433A6" w:rsidRDefault="00145702" w:rsidP="006D1019">
            <w:pPr>
              <w:autoSpaceDE w:val="0"/>
              <w:autoSpaceDN w:val="0"/>
              <w:adjustRightInd w:val="0"/>
              <w:rPr>
                <w:rFonts w:eastAsia="Calibri" w:cstheme="minorHAnsi"/>
                <w:bCs/>
                <w:color w:val="071320"/>
                <w:sz w:val="20"/>
                <w:szCs w:val="24"/>
                <w:lang w:eastAsia="en-IN"/>
              </w:rPr>
            </w:pPr>
            <w:r w:rsidRPr="004433A6">
              <w:rPr>
                <w:rFonts w:eastAsia="Calibri" w:cstheme="minorHAnsi"/>
                <w:bCs/>
                <w:color w:val="071320"/>
                <w:sz w:val="20"/>
                <w:szCs w:val="24"/>
                <w:lang w:eastAsia="en-IN"/>
              </w:rPr>
              <w:t>2017-2020</w:t>
            </w:r>
          </w:p>
        </w:tc>
      </w:tr>
    </w:tbl>
    <w:p w14:paraId="45E556BF" w14:textId="77777777" w:rsidR="00AE5AF9" w:rsidRPr="008020D6" w:rsidRDefault="00AE5AF9">
      <w:pPr>
        <w:autoSpaceDE w:val="0"/>
        <w:autoSpaceDN w:val="0"/>
        <w:adjustRightInd w:val="0"/>
        <w:spacing w:after="194" w:line="240" w:lineRule="auto"/>
        <w:rPr>
          <w:rFonts w:cstheme="minorHAnsi"/>
          <w:kern w:val="0"/>
          <w:sz w:val="16"/>
          <w:szCs w:val="16"/>
          <w:u w:color="0000FF"/>
          <w:lang w:val="en-GB"/>
        </w:rPr>
      </w:pPr>
    </w:p>
    <w:sectPr w:rsidR="00AE5AF9" w:rsidRPr="008020D6" w:rsidSect="003A4C6D">
      <w:headerReference w:type="default" r:id="rId7"/>
      <w:footerReference w:type="default" r:id="rId8"/>
      <w:pgSz w:w="11906" w:h="16838"/>
      <w:pgMar w:top="1440" w:right="1440" w:bottom="1440" w:left="1440" w:header="28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E6381" w14:textId="77777777" w:rsidR="004A5D85" w:rsidRDefault="004A5D85" w:rsidP="003A4C6D">
      <w:pPr>
        <w:spacing w:after="0" w:line="240" w:lineRule="auto"/>
      </w:pPr>
      <w:r>
        <w:separator/>
      </w:r>
    </w:p>
  </w:endnote>
  <w:endnote w:type="continuationSeparator" w:id="0">
    <w:p w14:paraId="6C8A0940" w14:textId="77777777" w:rsidR="004A5D85" w:rsidRDefault="004A5D85" w:rsidP="003A4C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1FC71" w14:textId="30C85126" w:rsidR="00101EB4" w:rsidRPr="00101EB4" w:rsidRDefault="00E8157B" w:rsidP="00101EB4">
    <w:pPr>
      <w:pStyle w:val="Footer"/>
      <w:rPr>
        <w:rFonts w:cstheme="minorHAnsi"/>
        <w:color w:val="FFFFFF" w:themeColor="background1"/>
        <w:kern w:val="0"/>
        <w:sz w:val="16"/>
        <w:szCs w:val="16"/>
        <w:u w:color="0000FF"/>
      </w:rPr>
    </w:pPr>
    <w:r w:rsidRPr="00161A5B">
      <w:rPr>
        <w:rFonts w:cstheme="minorHAnsi"/>
        <w:color w:val="FFFFFF" w:themeColor="background1"/>
        <w:kern w:val="0"/>
        <w:sz w:val="16"/>
        <w:szCs w:val="16"/>
        <w:u w:color="0000FF"/>
      </w:rPr>
      <w:t xml:space="preserve">Test Automation, Apache Kafka, PostgreSQL, SingleStore, Agile Testing, Selenium WebDriver, CI/CD (Jenkins), Docker, UAT, Code Coverage </w:t>
    </w:r>
    <w:r w:rsidRPr="00101EB4">
      <w:rPr>
        <w:rFonts w:cstheme="minorHAnsi"/>
        <w:color w:val="FFFFFF" w:themeColor="background1"/>
        <w:kern w:val="0"/>
        <w:sz w:val="16"/>
        <w:szCs w:val="16"/>
        <w:u w:color="0000FF"/>
      </w:rPr>
      <w:t xml:space="preserve">Robot Framework, ETL Validation, Functional Testing, Non-Functional Testing, JIRA, Prometheus, Grafana, Shell Scripting, Test </w:t>
    </w:r>
    <w:r w:rsidR="008B1ABB" w:rsidRPr="00101EB4">
      <w:rPr>
        <w:rFonts w:cstheme="minorHAnsi"/>
        <w:color w:val="FFFFFF" w:themeColor="background1"/>
        <w:kern w:val="0"/>
        <w:sz w:val="16"/>
        <w:szCs w:val="16"/>
        <w:u w:color="0000FF"/>
      </w:rPr>
      <w:t>Experience working in an Agile development environment (Scrum or Kanban preferred),Agile software development methodology (Scrum or Kanban preferred),Functional testing methods and techniques,Good understanding of Test Analysis and acceptance criteria process,SQL and Database tools (MS SQL Server Management studio),Scripting languages,Behavior-driven Development (BDD)</w:t>
    </w:r>
    <w:r w:rsidRPr="00101EB4">
      <w:rPr>
        <w:rFonts w:cstheme="minorHAnsi"/>
        <w:color w:val="FFFFFF" w:themeColor="background1"/>
        <w:kern w:val="0"/>
        <w:sz w:val="16"/>
        <w:szCs w:val="16"/>
        <w:u w:color="0000FF"/>
      </w:rPr>
      <w:t>Strategy, API Testing (Postman, Swagger UI)</w:t>
    </w:r>
    <w:r w:rsidR="00FF1461" w:rsidRPr="00101EB4">
      <w:rPr>
        <w:rFonts w:cstheme="minorHAnsi"/>
        <w:color w:val="FFFFFF" w:themeColor="background1"/>
        <w:kern w:val="0"/>
        <w:sz w:val="16"/>
        <w:szCs w:val="16"/>
        <w:u w:color="0000FF"/>
      </w:rPr>
      <w:t>,</w:t>
    </w:r>
    <w:r w:rsidR="00FF1461" w:rsidRPr="00101EB4">
      <w:rPr>
        <w:color w:val="FFFFFF" w:themeColor="background1"/>
      </w:rPr>
      <w:t xml:space="preserve"> </w:t>
    </w:r>
    <w:r w:rsidR="00FF1461" w:rsidRPr="00101EB4">
      <w:rPr>
        <w:rFonts w:cstheme="minorHAnsi"/>
        <w:color w:val="FFFFFF" w:themeColor="background1"/>
        <w:kern w:val="0"/>
        <w:sz w:val="16"/>
        <w:szCs w:val="16"/>
        <w:u w:color="0000FF"/>
      </w:rPr>
      <w:t>Attention to detail and a methodical approach to testing,</w:t>
    </w:r>
    <w:r w:rsidR="00FF1461" w:rsidRPr="00101EB4">
      <w:rPr>
        <w:color w:val="FFFFFF" w:themeColor="background1"/>
      </w:rPr>
      <w:t xml:space="preserve"> </w:t>
    </w:r>
    <w:r w:rsidR="00FF1461" w:rsidRPr="00101EB4">
      <w:rPr>
        <w:rFonts w:cstheme="minorHAnsi"/>
        <w:color w:val="FFFFFF" w:themeColor="background1"/>
        <w:kern w:val="0"/>
        <w:sz w:val="16"/>
        <w:szCs w:val="16"/>
        <w:u w:color="0000FF"/>
      </w:rPr>
      <w:t>Hands-on experience with exploratory testing, web/mobile applications, and various</w:t>
    </w:r>
    <w:r w:rsidR="00101EB4" w:rsidRPr="00101EB4">
      <w:rPr>
        <w:rFonts w:cstheme="minorHAnsi"/>
        <w:color w:val="FFFFFF" w:themeColor="background1"/>
        <w:kern w:val="0"/>
        <w:sz w:val="16"/>
        <w:szCs w:val="16"/>
        <w:u w:color="0000FF"/>
      </w:rPr>
      <w:t>P</w:t>
    </w:r>
    <w:r w:rsidR="00FF1461" w:rsidRPr="00101EB4">
      <w:rPr>
        <w:rFonts w:cstheme="minorHAnsi"/>
        <w:color w:val="FFFFFF" w:themeColor="background1"/>
        <w:kern w:val="0"/>
        <w:sz w:val="16"/>
        <w:szCs w:val="16"/>
        <w:u w:color="0000FF"/>
      </w:rPr>
      <w:t>latforms</w:t>
    </w:r>
    <w:r w:rsidR="00101EB4" w:rsidRPr="00101EB4">
      <w:rPr>
        <w:rFonts w:cstheme="minorHAnsi"/>
        <w:color w:val="FFFFFF" w:themeColor="background1"/>
        <w:kern w:val="0"/>
        <w:sz w:val="16"/>
        <w:szCs w:val="16"/>
        <w:u w:color="0000FF"/>
      </w:rPr>
      <w:t>,</w:t>
    </w:r>
    <w:r w:rsidR="00101EB4" w:rsidRPr="00101EB4">
      <w:rPr>
        <w:color w:val="FFFFFF" w:themeColor="background1"/>
      </w:rPr>
      <w:t xml:space="preserve"> </w:t>
    </w:r>
    <w:r w:rsidR="00101EB4" w:rsidRPr="00101EB4">
      <w:rPr>
        <w:rFonts w:cstheme="minorHAnsi"/>
        <w:color w:val="FFFFFF" w:themeColor="background1"/>
        <w:kern w:val="0"/>
        <w:sz w:val="16"/>
        <w:szCs w:val="16"/>
        <w:u w:color="0000FF"/>
      </w:rPr>
      <w:t>Comfortable discussing product requirements and testing strategies with developers and</w:t>
    </w:r>
  </w:p>
  <w:p w14:paraId="5CFA8A8A" w14:textId="3ABE6E4B" w:rsidR="008020D6" w:rsidRPr="00101EB4" w:rsidRDefault="00101EB4" w:rsidP="00101EB4">
    <w:pPr>
      <w:pStyle w:val="Footer"/>
      <w:rPr>
        <w:color w:val="FFFFFF" w:themeColor="background1"/>
      </w:rPr>
    </w:pPr>
    <w:r w:rsidRPr="00101EB4">
      <w:rPr>
        <w:rFonts w:cstheme="minorHAnsi"/>
        <w:color w:val="FFFFFF" w:themeColor="background1"/>
        <w:kern w:val="0"/>
        <w:sz w:val="16"/>
        <w:szCs w:val="16"/>
        <w:u w:color="0000FF"/>
      </w:rPr>
      <w:t>product owners.</w:t>
    </w:r>
  </w:p>
  <w:p w14:paraId="66DF3B23" w14:textId="77777777" w:rsidR="008020D6" w:rsidRPr="00AE5AF9" w:rsidRDefault="008020D6">
    <w:pPr>
      <w:pStyle w:val="Footer"/>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3A5A0" w14:textId="77777777" w:rsidR="004A5D85" w:rsidRDefault="004A5D85" w:rsidP="003A4C6D">
      <w:pPr>
        <w:spacing w:after="0" w:line="240" w:lineRule="auto"/>
      </w:pPr>
      <w:r>
        <w:separator/>
      </w:r>
    </w:p>
  </w:footnote>
  <w:footnote w:type="continuationSeparator" w:id="0">
    <w:p w14:paraId="5EC92793" w14:textId="77777777" w:rsidR="004A5D85" w:rsidRDefault="004A5D85" w:rsidP="003A4C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BDDD8" w14:textId="77777777" w:rsidR="003A4C6D" w:rsidRDefault="003A4C6D">
    <w:pPr>
      <w:pStyle w:val="Header"/>
      <w:rPr>
        <w:rFonts w:cstheme="minorHAnsi"/>
        <w:b/>
        <w:bCs/>
        <w:color w:val="000000"/>
        <w:kern w:val="0"/>
        <w:lang w:val="en-GB"/>
      </w:rPr>
    </w:pPr>
    <w:r w:rsidRPr="003A4C6D">
      <w:rPr>
        <w:rFonts w:cstheme="minorHAnsi"/>
        <w:b/>
        <w:bCs/>
        <w:color w:val="000000"/>
        <w:kern w:val="0"/>
        <w:lang w:val="en-GB"/>
      </w:rPr>
      <w:ptab w:relativeTo="margin" w:alignment="center" w:leader="none"/>
    </w:r>
    <w:r>
      <w:rPr>
        <w:rFonts w:cstheme="minorHAnsi"/>
        <w:b/>
        <w:bCs/>
        <w:color w:val="000000"/>
        <w:kern w:val="0"/>
        <w:lang w:val="en-GB"/>
      </w:rPr>
      <w:t>AYUSHKA BHATTACHARYA</w:t>
    </w:r>
  </w:p>
  <w:p w14:paraId="11F7C59B" w14:textId="6A4F5F67" w:rsidR="003A4C6D" w:rsidRDefault="003A4C6D">
    <w:pPr>
      <w:pStyle w:val="Header"/>
      <w:pBdr>
        <w:bottom w:val="single" w:sz="6" w:space="1" w:color="auto"/>
      </w:pBdr>
      <w:rPr>
        <w:rFonts w:cstheme="minorHAnsi"/>
        <w:b/>
        <w:bCs/>
        <w:color w:val="000000"/>
        <w:kern w:val="0"/>
        <w:lang w:val="en-GB"/>
      </w:rPr>
    </w:pPr>
    <w:r>
      <w:rPr>
        <w:rFonts w:cstheme="minorHAnsi"/>
        <w:b/>
        <w:bCs/>
        <w:color w:val="000000"/>
        <w:kern w:val="0"/>
        <w:lang w:val="en-GB"/>
      </w:rPr>
      <w:t xml:space="preserve">                                   </w:t>
    </w:r>
    <w:r w:rsidRPr="003A4C6D">
      <w:rPr>
        <w:rFonts w:cstheme="minorHAnsi"/>
        <w:b/>
        <w:bCs/>
        <w:color w:val="000000"/>
        <w:kern w:val="0"/>
        <w:lang w:val="en-GB"/>
      </w:rPr>
      <w:t xml:space="preserve">Bengaluru • (91)9038080183 • </w:t>
    </w:r>
    <w:hyperlink r:id="rId1" w:history="1">
      <w:r w:rsidRPr="003A4C6D">
        <w:rPr>
          <w:rStyle w:val="Hyperlink"/>
          <w:rFonts w:cstheme="minorHAnsi"/>
          <w:b/>
          <w:bCs/>
          <w:kern w:val="0"/>
          <w:lang w:val="en-GB"/>
        </w:rPr>
        <w:t>ayushkabwork@gmail.com</w:t>
      </w:r>
    </w:hyperlink>
    <w:r w:rsidRPr="003A4C6D">
      <w:rPr>
        <w:rFonts w:cstheme="minorHAnsi"/>
        <w:b/>
        <w:bCs/>
        <w:color w:val="000000"/>
        <w:kern w:val="0"/>
        <w:lang w:val="en-GB"/>
      </w:rPr>
      <w:t xml:space="preserve">• </w:t>
    </w:r>
    <w:hyperlink r:id="rId2" w:history="1">
      <w:r w:rsidRPr="003A4C6D">
        <w:rPr>
          <w:rStyle w:val="Hyperlink"/>
          <w:rFonts w:cstheme="minorHAnsi"/>
          <w:b/>
          <w:bCs/>
          <w:kern w:val="0"/>
          <w:lang w:val="en-GB"/>
        </w:rPr>
        <w:t>LinkedIn</w:t>
      </w:r>
    </w:hyperlink>
  </w:p>
  <w:p w14:paraId="692A0F94" w14:textId="77777777" w:rsidR="00C97286" w:rsidRDefault="00C97286">
    <w:pPr>
      <w:pStyle w:val="Header"/>
      <w:pBdr>
        <w:bottom w:val="single" w:sz="6" w:space="1" w:color="auto"/>
      </w:pBdr>
      <w:rPr>
        <w:rFonts w:cstheme="minorHAnsi"/>
        <w:b/>
        <w:bCs/>
        <w:color w:val="000000"/>
        <w:kern w:val="0"/>
        <w:lang w:val="en-GB"/>
      </w:rPr>
    </w:pPr>
  </w:p>
  <w:p w14:paraId="16CB4A97" w14:textId="77777777" w:rsidR="00C97286" w:rsidRPr="00C97286" w:rsidRDefault="00C97286">
    <w:pPr>
      <w:pStyle w:val="Header"/>
      <w:rPr>
        <w:rFonts w:cstheme="minorHAnsi"/>
        <w:b/>
        <w:bCs/>
        <w:color w:val="000000"/>
        <w:kern w:val="0"/>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B0D45"/>
    <w:multiLevelType w:val="hybridMultilevel"/>
    <w:tmpl w:val="93F8013C"/>
    <w:lvl w:ilvl="0" w:tplc="40090001">
      <w:start w:val="1"/>
      <w:numFmt w:val="bullet"/>
      <w:lvlText w:val=""/>
      <w:lvlJc w:val="left"/>
      <w:pPr>
        <w:ind w:left="380" w:hanging="360"/>
      </w:pPr>
      <w:rPr>
        <w:rFonts w:ascii="Symbol" w:hAnsi="Symbol" w:hint="default"/>
      </w:rPr>
    </w:lvl>
    <w:lvl w:ilvl="1" w:tplc="40090003" w:tentative="1">
      <w:start w:val="1"/>
      <w:numFmt w:val="bullet"/>
      <w:lvlText w:val="o"/>
      <w:lvlJc w:val="left"/>
      <w:pPr>
        <w:ind w:left="1100" w:hanging="360"/>
      </w:pPr>
      <w:rPr>
        <w:rFonts w:ascii="Courier New" w:hAnsi="Courier New" w:cs="Courier New" w:hint="default"/>
      </w:rPr>
    </w:lvl>
    <w:lvl w:ilvl="2" w:tplc="40090005" w:tentative="1">
      <w:start w:val="1"/>
      <w:numFmt w:val="bullet"/>
      <w:lvlText w:val=""/>
      <w:lvlJc w:val="left"/>
      <w:pPr>
        <w:ind w:left="1820" w:hanging="360"/>
      </w:pPr>
      <w:rPr>
        <w:rFonts w:ascii="Wingdings" w:hAnsi="Wingdings" w:hint="default"/>
      </w:rPr>
    </w:lvl>
    <w:lvl w:ilvl="3" w:tplc="40090001" w:tentative="1">
      <w:start w:val="1"/>
      <w:numFmt w:val="bullet"/>
      <w:lvlText w:val=""/>
      <w:lvlJc w:val="left"/>
      <w:pPr>
        <w:ind w:left="2540" w:hanging="360"/>
      </w:pPr>
      <w:rPr>
        <w:rFonts w:ascii="Symbol" w:hAnsi="Symbol" w:hint="default"/>
      </w:rPr>
    </w:lvl>
    <w:lvl w:ilvl="4" w:tplc="40090003" w:tentative="1">
      <w:start w:val="1"/>
      <w:numFmt w:val="bullet"/>
      <w:lvlText w:val="o"/>
      <w:lvlJc w:val="left"/>
      <w:pPr>
        <w:ind w:left="3260" w:hanging="360"/>
      </w:pPr>
      <w:rPr>
        <w:rFonts w:ascii="Courier New" w:hAnsi="Courier New" w:cs="Courier New" w:hint="default"/>
      </w:rPr>
    </w:lvl>
    <w:lvl w:ilvl="5" w:tplc="40090005" w:tentative="1">
      <w:start w:val="1"/>
      <w:numFmt w:val="bullet"/>
      <w:lvlText w:val=""/>
      <w:lvlJc w:val="left"/>
      <w:pPr>
        <w:ind w:left="3980" w:hanging="360"/>
      </w:pPr>
      <w:rPr>
        <w:rFonts w:ascii="Wingdings" w:hAnsi="Wingdings" w:hint="default"/>
      </w:rPr>
    </w:lvl>
    <w:lvl w:ilvl="6" w:tplc="40090001" w:tentative="1">
      <w:start w:val="1"/>
      <w:numFmt w:val="bullet"/>
      <w:lvlText w:val=""/>
      <w:lvlJc w:val="left"/>
      <w:pPr>
        <w:ind w:left="4700" w:hanging="360"/>
      </w:pPr>
      <w:rPr>
        <w:rFonts w:ascii="Symbol" w:hAnsi="Symbol" w:hint="default"/>
      </w:rPr>
    </w:lvl>
    <w:lvl w:ilvl="7" w:tplc="40090003" w:tentative="1">
      <w:start w:val="1"/>
      <w:numFmt w:val="bullet"/>
      <w:lvlText w:val="o"/>
      <w:lvlJc w:val="left"/>
      <w:pPr>
        <w:ind w:left="5420" w:hanging="360"/>
      </w:pPr>
      <w:rPr>
        <w:rFonts w:ascii="Courier New" w:hAnsi="Courier New" w:cs="Courier New" w:hint="default"/>
      </w:rPr>
    </w:lvl>
    <w:lvl w:ilvl="8" w:tplc="40090005" w:tentative="1">
      <w:start w:val="1"/>
      <w:numFmt w:val="bullet"/>
      <w:lvlText w:val=""/>
      <w:lvlJc w:val="left"/>
      <w:pPr>
        <w:ind w:left="6140" w:hanging="360"/>
      </w:pPr>
      <w:rPr>
        <w:rFonts w:ascii="Wingdings" w:hAnsi="Wingdings" w:hint="default"/>
      </w:rPr>
    </w:lvl>
  </w:abstractNum>
  <w:abstractNum w:abstractNumId="1" w15:restartNumberingAfterBreak="0">
    <w:nsid w:val="10070641"/>
    <w:multiLevelType w:val="multilevel"/>
    <w:tmpl w:val="215E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25474B"/>
    <w:multiLevelType w:val="multilevel"/>
    <w:tmpl w:val="787A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413683"/>
    <w:multiLevelType w:val="hybridMultilevel"/>
    <w:tmpl w:val="F6FCA70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D6D4917"/>
    <w:multiLevelType w:val="hybridMultilevel"/>
    <w:tmpl w:val="7660E5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6BD7DAA"/>
    <w:multiLevelType w:val="multilevel"/>
    <w:tmpl w:val="7FBC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CF4093"/>
    <w:multiLevelType w:val="multilevel"/>
    <w:tmpl w:val="2E18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4925D90"/>
    <w:multiLevelType w:val="hybridMultilevel"/>
    <w:tmpl w:val="9E92B8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7F7D2DCD"/>
    <w:multiLevelType w:val="hybridMultilevel"/>
    <w:tmpl w:val="C36A5C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357580965">
    <w:abstractNumId w:val="0"/>
  </w:num>
  <w:num w:numId="2" w16cid:durableId="864368190">
    <w:abstractNumId w:val="3"/>
  </w:num>
  <w:num w:numId="3" w16cid:durableId="527253604">
    <w:abstractNumId w:val="7"/>
  </w:num>
  <w:num w:numId="4" w16cid:durableId="825055385">
    <w:abstractNumId w:val="4"/>
  </w:num>
  <w:num w:numId="5" w16cid:durableId="816798625">
    <w:abstractNumId w:val="5"/>
  </w:num>
  <w:num w:numId="6" w16cid:durableId="905531320">
    <w:abstractNumId w:val="8"/>
  </w:num>
  <w:num w:numId="7" w16cid:durableId="1368874624">
    <w:abstractNumId w:val="1"/>
  </w:num>
  <w:num w:numId="8" w16cid:durableId="353965603">
    <w:abstractNumId w:val="2"/>
  </w:num>
  <w:num w:numId="9" w16cid:durableId="7965334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C6D"/>
    <w:rsid w:val="0002465D"/>
    <w:rsid w:val="00026A1D"/>
    <w:rsid w:val="00062E48"/>
    <w:rsid w:val="000C2A4D"/>
    <w:rsid w:val="000C621C"/>
    <w:rsid w:val="000E7CF4"/>
    <w:rsid w:val="000F6C14"/>
    <w:rsid w:val="00101EB4"/>
    <w:rsid w:val="00145702"/>
    <w:rsid w:val="00161A5B"/>
    <w:rsid w:val="001A59D8"/>
    <w:rsid w:val="001F20F7"/>
    <w:rsid w:val="0020377A"/>
    <w:rsid w:val="00211B21"/>
    <w:rsid w:val="00213568"/>
    <w:rsid w:val="002330B9"/>
    <w:rsid w:val="0024571B"/>
    <w:rsid w:val="00245E4D"/>
    <w:rsid w:val="002C2952"/>
    <w:rsid w:val="002E57FE"/>
    <w:rsid w:val="00330CBA"/>
    <w:rsid w:val="003346FE"/>
    <w:rsid w:val="00366187"/>
    <w:rsid w:val="00382D3A"/>
    <w:rsid w:val="003A4C6D"/>
    <w:rsid w:val="003F3BD5"/>
    <w:rsid w:val="00414976"/>
    <w:rsid w:val="004367A3"/>
    <w:rsid w:val="004376C1"/>
    <w:rsid w:val="004433A6"/>
    <w:rsid w:val="004A5D85"/>
    <w:rsid w:val="004D258F"/>
    <w:rsid w:val="00550D10"/>
    <w:rsid w:val="005A679E"/>
    <w:rsid w:val="00600D0F"/>
    <w:rsid w:val="00614B94"/>
    <w:rsid w:val="00676A9D"/>
    <w:rsid w:val="006D5D1D"/>
    <w:rsid w:val="00702112"/>
    <w:rsid w:val="007A7C1F"/>
    <w:rsid w:val="008020D6"/>
    <w:rsid w:val="00855237"/>
    <w:rsid w:val="00893CE5"/>
    <w:rsid w:val="008B1ABB"/>
    <w:rsid w:val="008C0E1C"/>
    <w:rsid w:val="00903789"/>
    <w:rsid w:val="00905172"/>
    <w:rsid w:val="00922B28"/>
    <w:rsid w:val="009341DF"/>
    <w:rsid w:val="00950F1F"/>
    <w:rsid w:val="0097785D"/>
    <w:rsid w:val="00982EFF"/>
    <w:rsid w:val="009929A5"/>
    <w:rsid w:val="009A01C7"/>
    <w:rsid w:val="009B2B9B"/>
    <w:rsid w:val="00A373E8"/>
    <w:rsid w:val="00AE5AF9"/>
    <w:rsid w:val="00AF4DD0"/>
    <w:rsid w:val="00B117B9"/>
    <w:rsid w:val="00B752AC"/>
    <w:rsid w:val="00B86C40"/>
    <w:rsid w:val="00BA5777"/>
    <w:rsid w:val="00BE29EC"/>
    <w:rsid w:val="00C364F0"/>
    <w:rsid w:val="00C84F5F"/>
    <w:rsid w:val="00C94317"/>
    <w:rsid w:val="00C97286"/>
    <w:rsid w:val="00D1677E"/>
    <w:rsid w:val="00D26284"/>
    <w:rsid w:val="00D4398D"/>
    <w:rsid w:val="00D512E8"/>
    <w:rsid w:val="00E112A8"/>
    <w:rsid w:val="00E17B0F"/>
    <w:rsid w:val="00E8157B"/>
    <w:rsid w:val="00F10877"/>
    <w:rsid w:val="00F91E1F"/>
    <w:rsid w:val="00FB4208"/>
    <w:rsid w:val="00FF1461"/>
    <w:rsid w:val="00FF17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2C4033"/>
  <w15:chartTrackingRefBased/>
  <w15:docId w15:val="{3D1D20CF-F8D7-4B9C-8628-3E5DF786D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C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4C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4C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4C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4C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4C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C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C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C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C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4C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4C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4C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4C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4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C6D"/>
    <w:rPr>
      <w:rFonts w:eastAsiaTheme="majorEastAsia" w:cstheme="majorBidi"/>
      <w:color w:val="272727" w:themeColor="text1" w:themeTint="D8"/>
    </w:rPr>
  </w:style>
  <w:style w:type="paragraph" w:styleId="Title">
    <w:name w:val="Title"/>
    <w:basedOn w:val="Normal"/>
    <w:next w:val="Normal"/>
    <w:link w:val="TitleChar"/>
    <w:uiPriority w:val="10"/>
    <w:qFormat/>
    <w:rsid w:val="003A4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C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C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C6D"/>
    <w:pPr>
      <w:spacing w:before="160"/>
      <w:jc w:val="center"/>
    </w:pPr>
    <w:rPr>
      <w:i/>
      <w:iCs/>
      <w:color w:val="404040" w:themeColor="text1" w:themeTint="BF"/>
    </w:rPr>
  </w:style>
  <w:style w:type="character" w:customStyle="1" w:styleId="QuoteChar">
    <w:name w:val="Quote Char"/>
    <w:basedOn w:val="DefaultParagraphFont"/>
    <w:link w:val="Quote"/>
    <w:uiPriority w:val="29"/>
    <w:rsid w:val="003A4C6D"/>
    <w:rPr>
      <w:i/>
      <w:iCs/>
      <w:color w:val="404040" w:themeColor="text1" w:themeTint="BF"/>
    </w:rPr>
  </w:style>
  <w:style w:type="paragraph" w:styleId="ListParagraph">
    <w:name w:val="List Paragraph"/>
    <w:basedOn w:val="Normal"/>
    <w:uiPriority w:val="34"/>
    <w:qFormat/>
    <w:rsid w:val="003A4C6D"/>
    <w:pPr>
      <w:ind w:left="720"/>
      <w:contextualSpacing/>
    </w:pPr>
  </w:style>
  <w:style w:type="character" w:styleId="IntenseEmphasis">
    <w:name w:val="Intense Emphasis"/>
    <w:basedOn w:val="DefaultParagraphFont"/>
    <w:uiPriority w:val="21"/>
    <w:qFormat/>
    <w:rsid w:val="003A4C6D"/>
    <w:rPr>
      <w:i/>
      <w:iCs/>
      <w:color w:val="2F5496" w:themeColor="accent1" w:themeShade="BF"/>
    </w:rPr>
  </w:style>
  <w:style w:type="paragraph" w:styleId="IntenseQuote">
    <w:name w:val="Intense Quote"/>
    <w:basedOn w:val="Normal"/>
    <w:next w:val="Normal"/>
    <w:link w:val="IntenseQuoteChar"/>
    <w:uiPriority w:val="30"/>
    <w:qFormat/>
    <w:rsid w:val="003A4C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4C6D"/>
    <w:rPr>
      <w:i/>
      <w:iCs/>
      <w:color w:val="2F5496" w:themeColor="accent1" w:themeShade="BF"/>
    </w:rPr>
  </w:style>
  <w:style w:type="character" w:styleId="IntenseReference">
    <w:name w:val="Intense Reference"/>
    <w:basedOn w:val="DefaultParagraphFont"/>
    <w:uiPriority w:val="32"/>
    <w:qFormat/>
    <w:rsid w:val="003A4C6D"/>
    <w:rPr>
      <w:b/>
      <w:bCs/>
      <w:smallCaps/>
      <w:color w:val="2F5496" w:themeColor="accent1" w:themeShade="BF"/>
      <w:spacing w:val="5"/>
    </w:rPr>
  </w:style>
  <w:style w:type="character" w:styleId="Hyperlink">
    <w:name w:val="Hyperlink"/>
    <w:basedOn w:val="DefaultParagraphFont"/>
    <w:uiPriority w:val="99"/>
    <w:unhideWhenUsed/>
    <w:rsid w:val="003A4C6D"/>
    <w:rPr>
      <w:color w:val="0563C1" w:themeColor="hyperlink"/>
      <w:u w:val="single"/>
    </w:rPr>
  </w:style>
  <w:style w:type="character" w:styleId="UnresolvedMention">
    <w:name w:val="Unresolved Mention"/>
    <w:basedOn w:val="DefaultParagraphFont"/>
    <w:uiPriority w:val="99"/>
    <w:semiHidden/>
    <w:unhideWhenUsed/>
    <w:rsid w:val="003A4C6D"/>
    <w:rPr>
      <w:color w:val="605E5C"/>
      <w:shd w:val="clear" w:color="auto" w:fill="E1DFDD"/>
    </w:rPr>
  </w:style>
  <w:style w:type="paragraph" w:styleId="Header">
    <w:name w:val="header"/>
    <w:basedOn w:val="Normal"/>
    <w:link w:val="HeaderChar"/>
    <w:uiPriority w:val="99"/>
    <w:unhideWhenUsed/>
    <w:rsid w:val="003A4C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4C6D"/>
  </w:style>
  <w:style w:type="paragraph" w:styleId="Footer">
    <w:name w:val="footer"/>
    <w:basedOn w:val="Normal"/>
    <w:link w:val="FooterChar"/>
    <w:uiPriority w:val="99"/>
    <w:unhideWhenUsed/>
    <w:rsid w:val="003A4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4C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298734">
      <w:bodyDiv w:val="1"/>
      <w:marLeft w:val="0"/>
      <w:marRight w:val="0"/>
      <w:marTop w:val="0"/>
      <w:marBottom w:val="0"/>
      <w:divBdr>
        <w:top w:val="none" w:sz="0" w:space="0" w:color="auto"/>
        <w:left w:val="none" w:sz="0" w:space="0" w:color="auto"/>
        <w:bottom w:val="none" w:sz="0" w:space="0" w:color="auto"/>
        <w:right w:val="none" w:sz="0" w:space="0" w:color="auto"/>
      </w:divBdr>
    </w:div>
    <w:div w:id="573589411">
      <w:bodyDiv w:val="1"/>
      <w:marLeft w:val="0"/>
      <w:marRight w:val="0"/>
      <w:marTop w:val="0"/>
      <w:marBottom w:val="0"/>
      <w:divBdr>
        <w:top w:val="none" w:sz="0" w:space="0" w:color="auto"/>
        <w:left w:val="none" w:sz="0" w:space="0" w:color="auto"/>
        <w:bottom w:val="none" w:sz="0" w:space="0" w:color="auto"/>
        <w:right w:val="none" w:sz="0" w:space="0" w:color="auto"/>
      </w:divBdr>
    </w:div>
    <w:div w:id="739135080">
      <w:bodyDiv w:val="1"/>
      <w:marLeft w:val="0"/>
      <w:marRight w:val="0"/>
      <w:marTop w:val="0"/>
      <w:marBottom w:val="0"/>
      <w:divBdr>
        <w:top w:val="none" w:sz="0" w:space="0" w:color="auto"/>
        <w:left w:val="none" w:sz="0" w:space="0" w:color="auto"/>
        <w:bottom w:val="none" w:sz="0" w:space="0" w:color="auto"/>
        <w:right w:val="none" w:sz="0" w:space="0" w:color="auto"/>
      </w:divBdr>
    </w:div>
    <w:div w:id="804736005">
      <w:bodyDiv w:val="1"/>
      <w:marLeft w:val="0"/>
      <w:marRight w:val="0"/>
      <w:marTop w:val="0"/>
      <w:marBottom w:val="0"/>
      <w:divBdr>
        <w:top w:val="none" w:sz="0" w:space="0" w:color="auto"/>
        <w:left w:val="none" w:sz="0" w:space="0" w:color="auto"/>
        <w:bottom w:val="none" w:sz="0" w:space="0" w:color="auto"/>
        <w:right w:val="none" w:sz="0" w:space="0" w:color="auto"/>
      </w:divBdr>
    </w:div>
    <w:div w:id="1483425327">
      <w:bodyDiv w:val="1"/>
      <w:marLeft w:val="0"/>
      <w:marRight w:val="0"/>
      <w:marTop w:val="0"/>
      <w:marBottom w:val="0"/>
      <w:divBdr>
        <w:top w:val="none" w:sz="0" w:space="0" w:color="auto"/>
        <w:left w:val="none" w:sz="0" w:space="0" w:color="auto"/>
        <w:bottom w:val="none" w:sz="0" w:space="0" w:color="auto"/>
        <w:right w:val="none" w:sz="0" w:space="0" w:color="auto"/>
      </w:divBdr>
    </w:div>
    <w:div w:id="1597591265">
      <w:bodyDiv w:val="1"/>
      <w:marLeft w:val="0"/>
      <w:marRight w:val="0"/>
      <w:marTop w:val="0"/>
      <w:marBottom w:val="0"/>
      <w:divBdr>
        <w:top w:val="none" w:sz="0" w:space="0" w:color="auto"/>
        <w:left w:val="none" w:sz="0" w:space="0" w:color="auto"/>
        <w:bottom w:val="none" w:sz="0" w:space="0" w:color="auto"/>
        <w:right w:val="none" w:sz="0" w:space="0" w:color="auto"/>
      </w:divBdr>
    </w:div>
    <w:div w:id="1800345127">
      <w:bodyDiv w:val="1"/>
      <w:marLeft w:val="0"/>
      <w:marRight w:val="0"/>
      <w:marTop w:val="0"/>
      <w:marBottom w:val="0"/>
      <w:divBdr>
        <w:top w:val="none" w:sz="0" w:space="0" w:color="auto"/>
        <w:left w:val="none" w:sz="0" w:space="0" w:color="auto"/>
        <w:bottom w:val="none" w:sz="0" w:space="0" w:color="auto"/>
        <w:right w:val="none" w:sz="0" w:space="0" w:color="auto"/>
      </w:divBdr>
    </w:div>
    <w:div w:id="1832795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www.linkedin.com/in/ayushka-bhattacharya-77b682183/" TargetMode="External"/><Relationship Id="rId1" Type="http://schemas.openxmlformats.org/officeDocument/2006/relationships/hyperlink" Target="mailto:ayushkabwork@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6777</TotalTime>
  <Pages>1</Pages>
  <Words>330</Words>
  <Characters>1882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Ayushka Bhattacharya</dc:creator>
  <cp:keywords/>
  <dc:description/>
  <cp:lastModifiedBy>Ayushka Bhattacharya</cp:lastModifiedBy>
  <cp:revision>60</cp:revision>
  <cp:lastPrinted>2025-07-11T05:06:00Z</cp:lastPrinted>
  <dcterms:created xsi:type="dcterms:W3CDTF">2025-06-12T07:18:00Z</dcterms:created>
  <dcterms:modified xsi:type="dcterms:W3CDTF">2025-07-11T05:18:00Z</dcterms:modified>
</cp:coreProperties>
</file>