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8038501739502" w:lineRule="auto"/>
        <w:ind w:left="0.477752685546875" w:right="59.576416015625" w:firstLine="291.35986328125"/>
        <w:jc w:val="both"/>
        <w:rPr>
          <w:rFonts w:ascii="Arial" w:cs="Arial" w:eastAsia="Arial" w:hAnsi="Arial"/>
          <w:b w:val="0"/>
          <w:i w:val="0"/>
          <w:smallCaps w:val="0"/>
          <w:strike w:val="0"/>
          <w:color w:val="032d60"/>
          <w:sz w:val="48"/>
          <w:szCs w:val="48"/>
          <w:u w:val="none"/>
          <w:shd w:fill="auto" w:val="clear"/>
          <w:vertAlign w:val="baseline"/>
        </w:rPr>
      </w:pPr>
      <w:r w:rsidDel="00000000" w:rsidR="00000000" w:rsidRPr="00000000">
        <w:rPr>
          <w:rFonts w:ascii="Arial" w:cs="Arial" w:eastAsia="Arial" w:hAnsi="Arial"/>
          <w:b w:val="0"/>
          <w:i w:val="0"/>
          <w:smallCaps w:val="0"/>
          <w:strike w:val="0"/>
          <w:color w:val="032d60"/>
          <w:sz w:val="48"/>
          <w:szCs w:val="48"/>
          <w:u w:val="none"/>
          <w:shd w:fill="fafafa" w:val="clear"/>
          <w:vertAlign w:val="baseline"/>
          <w:rtl w:val="0"/>
        </w:rPr>
        <w:t xml:space="preserve">Guide To Data Cleaning: Definition, Benefits, </w:t>
      </w:r>
      <w:r w:rsidDel="00000000" w:rsidR="00000000" w:rsidRPr="00000000">
        <w:rPr>
          <w:rFonts w:ascii="Arial" w:cs="Arial" w:eastAsia="Arial" w:hAnsi="Arial"/>
          <w:b w:val="0"/>
          <w:i w:val="0"/>
          <w:smallCaps w:val="0"/>
          <w:strike w:val="0"/>
          <w:color w:val="032d6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32d60"/>
          <w:sz w:val="48"/>
          <w:szCs w:val="48"/>
          <w:u w:val="none"/>
          <w:shd w:fill="fafafa" w:val="clear"/>
          <w:vertAlign w:val="baseline"/>
          <w:rtl w:val="0"/>
        </w:rPr>
        <w:t xml:space="preserve">Components, And How To Clean Your Data</w:t>
      </w:r>
      <w:r w:rsidDel="00000000" w:rsidR="00000000" w:rsidRPr="00000000">
        <w:rPr>
          <w:rFonts w:ascii="Arial" w:cs="Arial" w:eastAsia="Arial" w:hAnsi="Arial"/>
          <w:b w:val="0"/>
          <w:i w:val="0"/>
          <w:smallCaps w:val="0"/>
          <w:strike w:val="0"/>
          <w:color w:val="032d60"/>
          <w:sz w:val="48"/>
          <w:szCs w:val="48"/>
          <w:u w:val="none"/>
          <w:shd w:fill="auto" w:val="clear"/>
          <w:vertAlign w:val="baseline"/>
          <w:rtl w:val="0"/>
        </w:rPr>
        <w:t xml:space="preserve"> </w:t>
      </w:r>
      <w:r w:rsidDel="00000000" w:rsidR="00000000" w:rsidRPr="00000000">
        <w:rPr>
          <w:rFonts w:ascii="Arial" w:cs="Arial" w:eastAsia="Arial" w:hAnsi="Arial"/>
          <w:b w:val="0"/>
          <w:i w:val="0"/>
          <w:smallCaps w:val="0"/>
          <w:strike w:val="0"/>
          <w:color w:val="032d60"/>
          <w:sz w:val="48"/>
          <w:szCs w:val="48"/>
          <w:u w:val="none"/>
          <w:shd w:fill="auto" w:val="clear"/>
          <w:vertAlign w:val="baseline"/>
        </w:rPr>
        <w:drawing>
          <wp:inline distB="19050" distT="19050" distL="19050" distR="19050">
            <wp:extent cx="5730875" cy="325945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0875" cy="32594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0322265625" w:line="252.03572273254395" w:lineRule="auto"/>
        <w:ind w:left="4.046478271484375" w:right="-4.26025390625" w:hanging="0.842437744140625"/>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When using data, most people agree that your insights and analysis are only  as good as the data you are using. Essentially, garbage data in is garbage  analysis out. Data cleaning, also referred to as data cleansing and data  scrubbing, is one of the most important steps for your organization if you  want to create a culture around quality data decision-making.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4248046875" w:line="240" w:lineRule="auto"/>
        <w:ind w:left="5.637664794921875" w:right="0" w:firstLine="0"/>
        <w:jc w:val="left"/>
        <w:rPr>
          <w:rFonts w:ascii="Cambria" w:cs="Cambria" w:eastAsia="Cambria" w:hAnsi="Cambria"/>
          <w:b w:val="1"/>
          <w:i w:val="0"/>
          <w:smallCaps w:val="0"/>
          <w:strike w:val="0"/>
          <w:color w:val="7030a0"/>
          <w:sz w:val="36"/>
          <w:szCs w:val="36"/>
          <w:u w:val="none"/>
          <w:shd w:fill="auto" w:val="clear"/>
          <w:vertAlign w:val="baseline"/>
        </w:rPr>
      </w:pPr>
      <w:r w:rsidDel="00000000" w:rsidR="00000000" w:rsidRPr="00000000">
        <w:rPr>
          <w:rFonts w:ascii="Cambria" w:cs="Cambria" w:eastAsia="Cambria" w:hAnsi="Cambria"/>
          <w:b w:val="1"/>
          <w:i w:val="0"/>
          <w:smallCaps w:val="0"/>
          <w:strike w:val="0"/>
          <w:color w:val="7030a0"/>
          <w:sz w:val="36"/>
          <w:szCs w:val="36"/>
          <w:u w:val="none"/>
          <w:shd w:fill="auto" w:val="clear"/>
          <w:vertAlign w:val="baseline"/>
          <w:rtl w:val="0"/>
        </w:rPr>
        <w:t xml:space="preserve">What is data cleaning?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796630859375" w:line="252.3208236694336" w:lineRule="auto"/>
        <w:ind w:left="381.17523193359375" w:right="-3.13476562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Data cleaning is the process of fixing or removing incorrect, corrupted,  incorrectly formatted, duplicate, or incomplete data within a dataset.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When combining multiple data sources, there are many opportunities  for data to be duplicated or mislabeled.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51.18165016174316" w:lineRule="auto"/>
        <w:ind w:left="725.9321594238281" w:right="-4.11376953125" w:hanging="344.7569274902344"/>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If data is incorrect, outcomes and algorithms are unreliable, even  though they may look correct.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3828125" w:line="252.00748443603516" w:lineRule="auto"/>
        <w:ind w:left="735.1985168457031" w:right="0.546875" w:hanging="354.0232849121094"/>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There is no one absolute way to prescribe the exact steps in the data  cleaning process because the processes will vary from dataset to  dataset.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89079666137695" w:lineRule="auto"/>
        <w:ind w:left="733.7945556640625" w:right="-5.68115234375" w:hanging="352.619323730468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But it is crucial to establish a template for your data cleaning process  so you know you are doing it the right way every time.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82275390625" w:line="254.03371810913086" w:lineRule="auto"/>
        <w:ind w:left="6.70318603515625" w:right="-6.400146484375" w:hanging="1.595916748046875"/>
        <w:jc w:val="left"/>
        <w:rPr>
          <w:rFonts w:ascii="Cambria" w:cs="Cambria" w:eastAsia="Cambria" w:hAnsi="Cambria"/>
          <w:b w:val="1"/>
          <w:i w:val="0"/>
          <w:smallCaps w:val="0"/>
          <w:strike w:val="0"/>
          <w:color w:val="7030a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7030a0"/>
          <w:sz w:val="31.920000076293945"/>
          <w:szCs w:val="31.920000076293945"/>
          <w:u w:val="none"/>
          <w:shd w:fill="auto" w:val="clear"/>
          <w:vertAlign w:val="baseline"/>
          <w:rtl w:val="0"/>
        </w:rPr>
        <w:t xml:space="preserve">What is the difference between data cleaning and data  transformation?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2958984375" w:line="252.8899097442627" w:lineRule="auto"/>
        <w:ind w:left="723.6857604980469" w:right="-2.259521484375" w:hanging="342.5105285644531"/>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Data cleaning is the process that removes data that does not belong in  your dataset.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52.89079666137695" w:lineRule="auto"/>
        <w:ind w:left="735.1985168457031" w:right="-4.1943359375" w:hanging="354.0232849121094"/>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Data transformation is the process of converting data from one format  or structure into another.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4140625" w:line="253.1041717529297" w:lineRule="auto"/>
        <w:ind w:left="731.8289184570312" w:right="-2.2607421875" w:hanging="350.6536865234375"/>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Transformation processes can also be referred to as data wrangling,  or data munging, transforming and mapping data from one "raw" data  form into another format for warehousing and analyzing.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173828125" w:line="240" w:lineRule="auto"/>
        <w:ind w:left="17.877655029296875" w:right="0" w:firstLine="0"/>
        <w:jc w:val="left"/>
        <w:rPr>
          <w:rFonts w:ascii="Cambria" w:cs="Cambria" w:eastAsia="Cambria" w:hAnsi="Cambria"/>
          <w:b w:val="1"/>
          <w:i w:val="0"/>
          <w:smallCaps w:val="0"/>
          <w:strike w:val="0"/>
          <w:color w:val="7030a0"/>
          <w:sz w:val="36"/>
          <w:szCs w:val="36"/>
          <w:u w:val="none"/>
          <w:shd w:fill="auto" w:val="clear"/>
          <w:vertAlign w:val="baseline"/>
        </w:rPr>
      </w:pPr>
      <w:r w:rsidDel="00000000" w:rsidR="00000000" w:rsidRPr="00000000">
        <w:rPr>
          <w:rFonts w:ascii="Cambria" w:cs="Cambria" w:eastAsia="Cambria" w:hAnsi="Cambria"/>
          <w:b w:val="1"/>
          <w:i w:val="0"/>
          <w:smallCaps w:val="0"/>
          <w:strike w:val="0"/>
          <w:color w:val="7030a0"/>
          <w:sz w:val="36"/>
          <w:szCs w:val="36"/>
          <w:u w:val="none"/>
          <w:shd w:fill="auto" w:val="clear"/>
          <w:vertAlign w:val="baseline"/>
          <w:rtl w:val="0"/>
        </w:rPr>
        <w:t xml:space="preserve">How to clean data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908203125" w:line="252.03572273254395" w:lineRule="auto"/>
        <w:ind w:left="11.90887451171875" w:right="0.213623046875" w:hanging="7.862396240234375"/>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While the techniques used for data cleaning may vary according to the types  of data your company stores, you can follow these basic steps to map out a  framework for your organization.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22509765625" w:line="240" w:lineRule="auto"/>
        <w:ind w:left="14.0447998046875" w:right="0" w:firstLine="0"/>
        <w:jc w:val="left"/>
        <w:rPr>
          <w:rFonts w:ascii="Cambria" w:cs="Cambria" w:eastAsia="Cambria" w:hAnsi="Cambria"/>
          <w:b w:val="1"/>
          <w:i w:val="0"/>
          <w:smallCaps w:val="0"/>
          <w:strike w:val="0"/>
          <w:color w:val="7030a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7030a0"/>
          <w:sz w:val="31.920000076293945"/>
          <w:szCs w:val="31.920000076293945"/>
          <w:u w:val="none"/>
          <w:shd w:fill="auto" w:val="clear"/>
          <w:vertAlign w:val="baseline"/>
          <w:rtl w:val="0"/>
        </w:rPr>
        <w:t xml:space="preserve">Step 1: Remove duplicate or irrelevant observations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35302734375" w:line="252.8902530670166" w:lineRule="auto"/>
        <w:ind w:left="735.1985168457031" w:right="0.2685546875" w:hanging="354.0232849121094"/>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Remove unwanted observations from your dataset, including  duplicate observations or irrelevant observations.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31640625" w:line="251.7510223388672" w:lineRule="auto"/>
        <w:ind w:left="381.17523193359375" w:right="-0.29418945312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Duplicate observations will happen most often during data collection.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When you combine data sets from multiple places, scrape data, or  receive data from clients or multiple departments, there are  opportunities to create duplicate data.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579345703125" w:line="252.88982391357422" w:lineRule="auto"/>
        <w:ind w:left="730.9864807128906" w:right="0.9326171875" w:hanging="349.8112487792969"/>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De-duplication is one of the largest areas to be considered in this  process.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5634765625" w:line="253.31740379333496" w:lineRule="auto"/>
        <w:ind w:left="731.8289184570312" w:right="-0.0146484375" w:hanging="350.65368652343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Irrelevant observations are when you notice observations that do not  fit into the specific problem you are trying to analyze.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5146484375" w:line="252.89039611816406" w:lineRule="auto"/>
        <w:ind w:left="732.3904418945312" w:right="-0.1806640625" w:hanging="351.2152099609375"/>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For example, if you want to analyze data regarding millennial  customers, but your dataset includes older generations, you might  remove those irrelevant observations.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471923828125" w:line="252.03598022460938" w:lineRule="auto"/>
        <w:ind w:left="723.6857604980469" w:right="-3.848876953125" w:hanging="342.5105285644531"/>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This can make analysis more efficient and minimize distraction from  your primary target—as well as creating a more manageable and more  performant dataset.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9044189453125" w:right="0" w:firstLine="0"/>
        <w:jc w:val="left"/>
        <w:rPr>
          <w:rFonts w:ascii="Cambria" w:cs="Cambria" w:eastAsia="Cambria" w:hAnsi="Cambria"/>
          <w:b w:val="1"/>
          <w:i w:val="0"/>
          <w:smallCaps w:val="0"/>
          <w:strike w:val="0"/>
          <w:color w:val="7030a0"/>
          <w:sz w:val="40.08000183105469"/>
          <w:szCs w:val="40.08000183105469"/>
          <w:u w:val="none"/>
          <w:shd w:fill="auto" w:val="clear"/>
          <w:vertAlign w:val="baseline"/>
        </w:rPr>
      </w:pPr>
      <w:r w:rsidDel="00000000" w:rsidR="00000000" w:rsidRPr="00000000">
        <w:rPr>
          <w:rFonts w:ascii="Cambria" w:cs="Cambria" w:eastAsia="Cambria" w:hAnsi="Cambria"/>
          <w:b w:val="1"/>
          <w:i w:val="0"/>
          <w:smallCaps w:val="0"/>
          <w:strike w:val="0"/>
          <w:color w:val="7030a0"/>
          <w:sz w:val="40.08000183105469"/>
          <w:szCs w:val="40.08000183105469"/>
          <w:u w:val="none"/>
          <w:shd w:fill="auto" w:val="clear"/>
          <w:vertAlign w:val="baseline"/>
          <w:rtl w:val="0"/>
        </w:rPr>
        <w:t xml:space="preserve">Step 2: Fix structural errors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66357421875" w:line="251.18213653564453" w:lineRule="auto"/>
        <w:ind w:left="381.17523193359375" w:right="1.669921875" w:firstLine="0"/>
        <w:jc w:val="center"/>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Structural errors are when you measure or transfer data and notice  strange naming conventions, typos, or incorrect capitalization.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2412109375" w:line="240" w:lineRule="auto"/>
        <w:ind w:left="381.17523193359375"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These inconsistencies can cause mislabeled categories or classes.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70751953125" w:line="251.18127822875977" w:lineRule="auto"/>
        <w:ind w:left="727.3361206054688" w:right="0.264892578125" w:hanging="346.1608886718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For example, you may find “N/A” and “Not Applicable” both appear,  but they should be analyzed as the same category.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224365234375" w:line="240" w:lineRule="auto"/>
        <w:ind w:left="15.717620849609375" w:right="0" w:firstLine="0"/>
        <w:jc w:val="left"/>
        <w:rPr>
          <w:rFonts w:ascii="Cambria" w:cs="Cambria" w:eastAsia="Cambria" w:hAnsi="Cambria"/>
          <w:b w:val="1"/>
          <w:i w:val="0"/>
          <w:smallCaps w:val="0"/>
          <w:strike w:val="0"/>
          <w:color w:val="7030a0"/>
          <w:sz w:val="36"/>
          <w:szCs w:val="36"/>
          <w:u w:val="none"/>
          <w:shd w:fill="auto" w:val="clear"/>
          <w:vertAlign w:val="baseline"/>
        </w:rPr>
      </w:pPr>
      <w:r w:rsidDel="00000000" w:rsidR="00000000" w:rsidRPr="00000000">
        <w:rPr>
          <w:rFonts w:ascii="Cambria" w:cs="Cambria" w:eastAsia="Cambria" w:hAnsi="Cambria"/>
          <w:b w:val="1"/>
          <w:i w:val="0"/>
          <w:smallCaps w:val="0"/>
          <w:strike w:val="0"/>
          <w:color w:val="7030a0"/>
          <w:sz w:val="36"/>
          <w:szCs w:val="36"/>
          <w:u w:val="none"/>
          <w:shd w:fill="auto" w:val="clear"/>
          <w:vertAlign w:val="baseline"/>
          <w:rtl w:val="0"/>
        </w:rPr>
        <w:t xml:space="preserve">Step 3: Filter unwanted outliers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908203125" w:line="252.89079666137695" w:lineRule="auto"/>
        <w:ind w:left="732.3904418945312" w:right="-0.693359375" w:hanging="351.21520996093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Often, there will be one-off observations where, at a glance, they do  not appear to fit within the data you are analyzing.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31640625" w:line="252.03575134277344" w:lineRule="auto"/>
        <w:ind w:left="724.8089599609375" w:right="0.23193359375" w:hanging="343.63372802734375"/>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If you have a legitimate reason to remove an outlier, like improper  data-entry, doing so will help the performance of the data you are  working with.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24169921875" w:line="252.8902530670166" w:lineRule="auto"/>
        <w:ind w:left="731.8289184570312" w:right="1.38916015625" w:hanging="350.65368652343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However, sometimes it is the appearance of an outlier that will prove  a theory you are working 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49267578125" w:line="251.8458652496338" w:lineRule="auto"/>
        <w:ind w:left="381.17523193359375" w:right="-0.8569335937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Remember: just because an outlier exists, doesn’t mean it is incorrect.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This step is needed to determine the validity of that number.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If an outlier proves to be irrelevant for analysis or is a mistake,  consider removing it.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47021484375" w:line="240" w:lineRule="auto"/>
        <w:ind w:left="14.0447998046875" w:right="0" w:firstLine="0"/>
        <w:jc w:val="left"/>
        <w:rPr>
          <w:rFonts w:ascii="Cambria" w:cs="Cambria" w:eastAsia="Cambria" w:hAnsi="Cambria"/>
          <w:b w:val="1"/>
          <w:i w:val="0"/>
          <w:smallCaps w:val="0"/>
          <w:strike w:val="0"/>
          <w:color w:val="00000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000000"/>
          <w:sz w:val="31.920000076293945"/>
          <w:szCs w:val="31.920000076293945"/>
          <w:u w:val="none"/>
          <w:shd w:fill="auto" w:val="clear"/>
          <w:vertAlign w:val="baseline"/>
          <w:rtl w:val="0"/>
        </w:rPr>
        <w:t xml:space="preserve">Step 4: Handle missing data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35302734375" w:line="252.03572273254395" w:lineRule="auto"/>
        <w:ind w:left="12.47039794921875" w:right="-2.313232421875" w:hanging="8.985595703125"/>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You can’t ignore missing data because many algorithms will not accept  missing values. There are a couple of ways to deal with missing data. Neither  is optimal, but both can be considered.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224853515625" w:line="252.24952697753906" w:lineRule="auto"/>
        <w:ind w:left="727.3361206054688" w:right="1.3916015625" w:hanging="341.9488525390625"/>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1. As a first option, you can drop observations that have missing values,  but doing this will drop or lose information, so be mindful of this  before you remove it.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745361328125" w:line="252.3208236694336" w:lineRule="auto"/>
        <w:ind w:left="735.1985168457031" w:right="0.82763671875" w:hanging="356.5504455566406"/>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2. As a second option, you can input missing values based on other  observations; again, there is an opportunity to lose integrity of the  data because you may be operating from assumptions and not actual  observations.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112548828125" w:line="251.1815357208252" w:lineRule="auto"/>
        <w:ind w:left="732.3904418945312" w:right="-0.574951171875" w:hanging="351.77673339843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3. As a third option, you might alter the way the data is used to effectively  navigate null values.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17620849609375" w:right="0" w:firstLine="0"/>
        <w:jc w:val="left"/>
        <w:rPr>
          <w:rFonts w:ascii="Cambria" w:cs="Cambria" w:eastAsia="Cambria" w:hAnsi="Cambria"/>
          <w:b w:val="1"/>
          <w:i w:val="0"/>
          <w:smallCaps w:val="0"/>
          <w:strike w:val="0"/>
          <w:color w:val="7030a0"/>
          <w:sz w:val="36"/>
          <w:szCs w:val="36"/>
          <w:u w:val="none"/>
          <w:shd w:fill="auto" w:val="clear"/>
          <w:vertAlign w:val="baseline"/>
        </w:rPr>
      </w:pPr>
      <w:r w:rsidDel="00000000" w:rsidR="00000000" w:rsidRPr="00000000">
        <w:rPr>
          <w:rFonts w:ascii="Cambria" w:cs="Cambria" w:eastAsia="Cambria" w:hAnsi="Cambria"/>
          <w:b w:val="1"/>
          <w:i w:val="0"/>
          <w:smallCaps w:val="0"/>
          <w:strike w:val="0"/>
          <w:color w:val="7030a0"/>
          <w:sz w:val="36"/>
          <w:szCs w:val="36"/>
          <w:u w:val="none"/>
          <w:shd w:fill="auto" w:val="clear"/>
          <w:vertAlign w:val="baseline"/>
          <w:rtl w:val="0"/>
        </w:rPr>
        <w:t xml:space="preserve">Step 5: Validate and QA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80908203125" w:line="252.89079666137695" w:lineRule="auto"/>
        <w:ind w:left="15.278472900390625" w:right="1.8994140625" w:hanging="13.47839355468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At the end of the data cleaning process, you should be able to answer these  questions as a part of basic validation: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23388671875" w:line="240" w:lineRule="auto"/>
        <w:ind w:left="375.5592346191406"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Does the data make sense?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58.0167484283447" w:lineRule="auto"/>
        <w:ind w:left="375.5592346191406" w:right="-1.4184570312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Does the data follow the appropriate rules for its field?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Does it prove or disprove your working theory, or bring any insight to  light?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2763671875" w:line="264.8513603210449" w:lineRule="auto"/>
        <w:ind w:left="375.5592346191406" w:right="483.524780273437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Can you find trends in the data to help you form your next theory?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If not, is that because of a data quality issue?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031494140625" w:line="252.89079666137695" w:lineRule="auto"/>
        <w:ind w:left="727.3361206054688" w:right="-0.29541015625" w:hanging="346.1608886718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False conclusions because of incorrect or “dirty” data can inform poor  business strategy and decision-making.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193359375" w:line="252.32070922851562" w:lineRule="auto"/>
        <w:ind w:left="381.17523193359375" w:right="1.67114257812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False conclusions can lead to an embarrassing moment in a reporting  meeting when you realize your data doesn’t stand up to scrutiny.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Before you get there, it is important to create a culture of quality data  in your organization.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08203125" w:line="251.46620750427246" w:lineRule="auto"/>
        <w:ind w:left="735.1985168457031" w:right="-1.978759765625" w:hanging="354.0232849121094"/>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To do this, you should document the tools you might use to create this  culture and what data quality means to you.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8909912109375" w:line="240" w:lineRule="auto"/>
        <w:ind w:left="0" w:right="0" w:firstLine="0"/>
        <w:jc w:val="left"/>
        <w:rPr>
          <w:rFonts w:ascii="Cambria" w:cs="Cambria" w:eastAsia="Cambria" w:hAnsi="Cambria"/>
          <w:b w:val="1"/>
          <w:i w:val="0"/>
          <w:smallCaps w:val="0"/>
          <w:strike w:val="0"/>
          <w:color w:val="7030a0"/>
          <w:sz w:val="31.920000076293945"/>
          <w:szCs w:val="31.920000076293945"/>
          <w:u w:val="none"/>
          <w:shd w:fill="auto" w:val="clear"/>
          <w:vertAlign w:val="baseline"/>
        </w:rPr>
      </w:pPr>
      <w:r w:rsidDel="00000000" w:rsidR="00000000" w:rsidRPr="00000000">
        <w:rPr>
          <w:rFonts w:ascii="Cambria" w:cs="Cambria" w:eastAsia="Cambria" w:hAnsi="Cambria"/>
          <w:b w:val="1"/>
          <w:i w:val="0"/>
          <w:smallCaps w:val="0"/>
          <w:strike w:val="0"/>
          <w:color w:val="7030a0"/>
          <w:sz w:val="31.920000076293945"/>
          <w:szCs w:val="31.920000076293945"/>
          <w:u w:val="none"/>
          <w:shd w:fill="auto" w:val="clear"/>
          <w:vertAlign w:val="baseline"/>
          <w:rtl w:val="0"/>
        </w:rPr>
        <w:t xml:space="preserve">Advantages and benefits of data cleaning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494140625" w:line="252.88982391357422" w:lineRule="auto"/>
        <w:ind w:left="6.012115478515625" w:right="0.49560546875" w:firstLine="11.5127563476562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Having clean data will ultimately increase overall productivity and allow for  the highest quality information in your decision-making. Benefits include: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252197265625" w:line="259.86751556396484" w:lineRule="auto"/>
        <w:ind w:left="375.5592346191406" w:right="3.35693359375"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Removal of errors when multiple sources of data are at play.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Fewer errors make for happier clients and less-frustrated employees. </w:t>
      </w: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Ability to map the different functions and what your data is intended  to do.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80419921875" w:line="252.8902816772461" w:lineRule="auto"/>
        <w:ind w:left="731.8289184570312" w:right="-2.490234375" w:hanging="356.2696838378906"/>
        <w:jc w:val="both"/>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Monitoring errors and better reporting to see where errors are coming  from, making it easier to fix incorrect or corrupt data for future  applications.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5048828125" w:line="252.8902816772461" w:lineRule="auto"/>
        <w:ind w:left="730.9864807128906" w:right="1.67236328125" w:hanging="355.42724609375"/>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8.079999923706055"/>
          <w:szCs w:val="28.079999923706055"/>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Using tools for data cleaning will make for more efficient business  practices and quicker decision-making.</w:t>
      </w:r>
    </w:p>
    <w:sectPr>
      <w:pgSz w:h="16820" w:w="11900" w:orient="portrait"/>
      <w:pgMar w:bottom="1954.0798950195312" w:top="1421.201171875" w:left="1439.5222473144531" w:right="1375.423583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