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50.5598449707031" w:right="997.39562988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5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5d"/>
          <w:sz w:val="48"/>
          <w:szCs w:val="48"/>
          <w:highlight w:val="white"/>
          <w:u w:val="none"/>
          <w:vertAlign w:val="baseline"/>
          <w:rtl w:val="0"/>
        </w:rPr>
        <w:t xml:space="preserve">Top 7 Big Data Security Issues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5d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5d"/>
          <w:sz w:val="48"/>
          <w:szCs w:val="48"/>
          <w:highlight w:val="white"/>
          <w:u w:val="none"/>
          <w:vertAlign w:val="baseline"/>
          <w:rtl w:val="0"/>
        </w:rPr>
        <w:t xml:space="preserve">Their Solutions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5d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234375" w:line="246.9935417175293" w:lineRule="auto"/>
        <w:ind w:left="1444.2767333984375" w:right="-5.8666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Today, Big Data is crucial for any business to succeed in the data-driven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world. With several advanced infrastructures, organizations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streamlined the flow of data for real-time insights delivery and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decision-making. However, Big Data brings several security risks that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negatively impact organizations. Failing to incorporate security 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while storing and processing Big Data can lead to data breaches.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simplifying the accessibility of data is essential for companies, having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over Big Data is equally crucial for ensuring trust among its customers.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07421875" w:line="229.2888593673706" w:lineRule="auto"/>
        <w:ind w:left="1444.2767333984375" w:right="95.509033203125" w:hanging="0.5422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ever-increasing data presents both opportunities and challenges.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While the prospect of better analysis allows companies to make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decisions, there are certain disadvantages like it brings security issues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could get companies in the soup while working with sensitive 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Here are some of the Big Data Security challenges that companies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mitigate: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328125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Data 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Fake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Data Privacy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Data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Data Access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Data Poisoning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83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2325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highlight w:val="white"/>
          <w:u w:val="single"/>
          <w:vertAlign w:val="baseline"/>
          <w:rtl w:val="0"/>
        </w:rPr>
        <w:t xml:space="preserve">Big Data Security Issues: Employee Theft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d42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93994140625" w:line="240" w:lineRule="auto"/>
        <w:ind w:left="1461.8206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Big Data Security Issues: Data Storage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66650390625" w:line="229.3771505355835" w:lineRule="auto"/>
        <w:ind w:left="1444.2767333984375" w:right="-5.989990234375" w:firstLine="16.2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Businesses are adopting Cloud Data Storage to move their data easily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expedite business operations. However, the risks involved are 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with security issues. Even the slightest mistake in controlling the access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data can allow anyone to get a host of sensitive data. As a result, big 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companies embrace both on-premise and Cloud Data Storage to 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security as well as flexibility.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1318359375" w:line="229.2888307571411" w:lineRule="auto"/>
        <w:ind w:left="1449.1583251953125" w:right="-4.63134765625" w:hanging="4.3392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While mission-critical information can be stored in on-premise databases,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less sensitive data is kept in the cloud for ease of use. However,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implement security policies in on-premise databases, companies require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cybersecurity experts. Although it increases the cost of managing data in on premise databases, companies must not take security risks for granted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storing every data in the cloud.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8206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Big Data Security Issues: Fake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07177734375" w:line="229.1118049621582" w:lineRule="auto"/>
        <w:ind w:left="1444.2767333984375" w:right="-5.60302734375" w:firstLine="19.52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Fake Data generation poses a severe threat to businesses as it consumes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time that otherwise could be spent to identify or solve other pressing issues.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There is more scope for leveraging inaccurate information on a very 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scale, as assessing individual data points can be a daunting task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companies.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134765625" w:line="229.18551921844482" w:lineRule="auto"/>
        <w:ind w:left="1444.2767333984375" w:right="0.556640625" w:firstLine="19.526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False flags for fake Data can also drive unnecessary actions that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potentially lower production or other critical processes required for 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businesses. One way to avoid this is to ensure that companies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critical of the data they are working on for enhancing business processes.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An ideal approach is to validate the data sources by periodic assessments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and evaluate Machine Learning models with diverse test datasets to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anomalies.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3046875" w:line="240" w:lineRule="auto"/>
        <w:ind w:left="1461.8206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Big Data Security Issues: Data Privacy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0595703125" w:line="229.04638767242432" w:lineRule="auto"/>
        <w:ind w:left="1444.2767333984375" w:right="-5.821533203125" w:firstLine="18.17031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Data Privacy is a big challenge in this digital world. It aims to safeguard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personal or sensitive information from cyberattacks, breaches,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intentional or unintentional data loss. Businesses must follow stricter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Privacy principles with the help of access management services in the cloud,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including very rigid privacy compliance, to strengthen Data Protection.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best to follow a few rules alongside implementing one or more Data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technologies. The general rules are knowing your data, having more grip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over your data stores and backup, safeguarding your network 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unauthorized access, conducting regular risk assessments, and training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users regularly about Data Privacy and Data Security.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2877197265625" w:line="240" w:lineRule="auto"/>
        <w:ind w:left="1464.7390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Big Data Security Issues: Data Management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93212890625" w:line="229.06632900238037" w:lineRule="auto"/>
        <w:ind w:left="1442.6495361328125" w:right="-4.3994140625" w:firstLine="1.62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 security breach can have crushing consequences on businesses, including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vulnerability of critical business information to a completely compromised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database. Deploying highly secured databases is vital to ensure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security at all levels. A superior Database Management System comes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various access controls. While it is advisable to follow rigid and rigorous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physical security practices, it is even more essential to follow extensive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software-based security measures to safeguard data storage. A 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methods to effectively achieve this goal are—practicing data encryption,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segmenting and partitioning, securing on-the-move, and implementing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trusted server. Besides, a few security tools can integrate with databases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automatically monitor data sharing and notify businesses when data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been compromised.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7390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Big Data Security Issues: Data Access Control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93212890625" w:line="229.1120195388794" w:lineRule="auto"/>
        <w:ind w:left="1444.2767333984375" w:right="-6.400146484375" w:firstLine="8.135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Controlling which data users can view or edit enables companies to ensure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 only data integrity but also preserves its privacy. But managing 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control is not straightforward, especially in larger companies that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thousands of employees. However, a shift from on-premise solutions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cloud-based services has simplified the process of working with 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Access Management (IAM). IAM does the job of controlling data flow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identification, authentication, and authorization. Following relevant 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standards is a good starting place to ensure organizations meet the best 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practices.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162109375" w:line="240" w:lineRule="auto"/>
        <w:ind w:left="1464.7390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Big Data Security Issues: Data Poisoning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93115234375" w:line="228.84976387023926" w:lineRule="auto"/>
        <w:ind w:left="1444.2767333984375" w:right="-2.896728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Today, there are several Machine Learning solutions like chatbots that are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trained on a colossal amount of data. The advantages of such solutions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that they keep on improving as users interact. However, this leads to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Poisoning, a technique to attack Machine Learning models’ training data.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can be considered as an integrity attack as the tampered training data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affect the model’s ability to provide correct predictions. The results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catastrophic, ranging from logic corruption to Data Manipulation and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Injection. The best way to beat the evasion is through outlier detection,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wherein the injected elements in the training pool can get separated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existing data distribution.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9091796875" w:line="240" w:lineRule="auto"/>
        <w:ind w:left="1464.7390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Big Data Security Issues: Employee Theft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938232421875" w:line="229.04874801635742" w:lineRule="auto"/>
        <w:ind w:left="1444.2767333984375" w:right="-5.82153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Advance data culture has allowed every employee to hold a certain level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critical business information. While it boosts data democratization, the risk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an employee leaking sensitive information, intentionally or unintentionally,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high. Employee Theft is prevalent not only in big tech companies but also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startups. To avoid Employee Theft, companies have to implement legal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policies along with securing the network with a virtual private network.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addition, companies can use a Desktop as a Service (DaaS) to eliminate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5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functionalities of data stored in local drives.</w:t>
      </w:r>
    </w:p>
    <w:sectPr>
      <w:pgSz w:h="16820" w:w="11900" w:orient="portrait"/>
      <w:pgMar w:bottom="0" w:top="1411.6015625" w:left="0" w:right="1362.606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