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highlight w:val="white"/>
          <w:u w:val="none"/>
          <w:vertAlign w:val="baseline"/>
          <w:rtl w:val="0"/>
        </w:rPr>
        <w:t xml:space="preserve">What are Descriptive Statistics?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052734375" w:line="230.5952024459839" w:lineRule="auto"/>
        <w:ind w:left="2.553558349609375" w:right="69.67041015625" w:firstLine="21.51351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Descriptive statistics, we are describing our data with the help of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representative methods using charts, graphs, tables, excel files, etc.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descriptive statistics, we describe our data in some manner and present it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 meaningful way so that it can be easily understood. Most of the time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performed on small data sets and this analysis helps us a lot to predict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future trends based on the current findings. Some measures that are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describe a data set are measures of central tendency and measures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variability or dispersion.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71240234375" w:line="240" w:lineRule="auto"/>
        <w:ind w:left="5.5198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highlight w:val="white"/>
          <w:u w:val="none"/>
          <w:vertAlign w:val="baseline"/>
          <w:rtl w:val="0"/>
        </w:rPr>
        <w:t xml:space="preserve">Types of Descriptive Statistics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Measures of Central Tendency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Measure of Variability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Measures of Frequency 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29580" cy="26739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267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782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Measures of Central Tendency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62744140625" w:line="231.3887643814087" w:lineRule="auto"/>
        <w:ind w:left="9.551849365234375" w:right="222.05322265625" w:firstLine="14.5152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represents the whole set of data by a single value. It gives us the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of the central points. There are three main measures of central tendency: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37084960937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  <w:drawing>
          <wp:inline distB="19050" distT="19050" distL="19050" distR="19050">
            <wp:extent cx="5443220" cy="15354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153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94384765625" w:line="240" w:lineRule="auto"/>
        <w:ind w:left="25.319824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6"/>
          <w:szCs w:val="36"/>
          <w:highlight w:val="white"/>
          <w:u w:val="none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958984375" w:line="231.38850688934326" w:lineRule="auto"/>
        <w:ind w:left="9.81109619140625" w:right="48.89892578125" w:firstLine="14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the sum of observations divided by the total number of observations.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also defined as average which is the sum divided by count.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1328125" w:line="240" w:lineRule="auto"/>
        <w:ind w:left="293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40358" cy="4654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358" cy="46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00390625" w:line="240" w:lineRule="auto"/>
        <w:ind w:left="78.50875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where,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x = 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 = number of 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14013671875" w:line="240" w:lineRule="auto"/>
        <w:ind w:left="22.50473022460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345703125" w:line="230.77218532562256" w:lineRule="auto"/>
        <w:ind w:left="4.108734130859375" w:right="207.28515625" w:firstLine="19.95834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the value that has the highest frequency in the given data set. 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set may have no mode if the frequency of all data points is the same. Also,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we can have more than one mode if we encounter two or more data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having the same frequency.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794921875" w:line="240" w:lineRule="auto"/>
        <w:ind w:left="22.50473022460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Median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40673828125" w:line="230.77187061309814" w:lineRule="auto"/>
        <w:ind w:left="10.847930908203125" w:right="114.54345703125" w:firstLine="13.219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the middle value of the data set. It splits the data into two halves.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number of elements in the data set is odd then the center element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median and if it is even then the median would be the average of two 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elements.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80029296875" w:line="240" w:lineRule="auto"/>
        <w:ind w:left="22.50473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Measure of Variability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29376220703125" w:line="230.77168464660645" w:lineRule="auto"/>
        <w:ind w:left="9.551849365234375" w:right="126.89208984375" w:firstLine="9.8497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Measures of variability are also termed measures of dispersion as it helps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gain insights about the dispersion or the spread of the observations at hand.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Some of the measures which are used to calculate the measures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dispersion in the observations of the variables are as follows: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802124023437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20678710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1.38850688934326" w:lineRule="auto"/>
        <w:ind w:left="2.553558349609375" w:right="186.7138671875" w:firstLine="1.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range describes the difference between the largest and smallest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point in our data set. The bigger the range, the more the spread of data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vice versa.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4013671875" w:line="240" w:lineRule="auto"/>
        <w:ind w:left="23.28948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Range = Largest data value – smallest data value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13720703125" w:line="240" w:lineRule="auto"/>
        <w:ind w:left="48.777465820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1.5429162979126" w:lineRule="auto"/>
        <w:ind w:left="9.551849365234375" w:right="152.081298828125" w:firstLine="14.5152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defined as an average squared deviation from the mean. It is 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by finding the difference between every data point and the average 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also known as the mean, squaring them, adding all of them, and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dividing by the number of data points present in our data set.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047119140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11706" cy="4483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706" cy="44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92822265625" w:line="240" w:lineRule="auto"/>
        <w:ind w:left="4.10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where,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-&gt; Observation under consideration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-&gt; number of 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-&gt; 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140625" w:line="240" w:lineRule="auto"/>
        <w:ind w:left="23.22463989257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Standard Deviation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1.3890504837036" w:lineRule="auto"/>
        <w:ind w:left="4.108734130859375" w:right="143.316650390625" w:firstLine="19.9583435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defined as the square root of the variance. It is calculated by finding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Mean, then subtracting each number from the Mean which is also known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average, and squaring the result. Adding all the values and then dividing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by the no of terms followed by the square root.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3110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06829" cy="499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829" cy="49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7109375" w:line="240" w:lineRule="auto"/>
        <w:ind w:left="4.10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where,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x = Observation under consideration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 = number of 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mu = 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7139282226562" w:line="240" w:lineRule="auto"/>
        <w:ind w:left="20.9782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Measures of Frequency Distribution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0599365234375" w:line="231.3887643814087" w:lineRule="auto"/>
        <w:ind w:left="9.551849365234375" w:right="522.5262451171875" w:firstLine="9.8497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Measures of frequency distribution help us gain valuable insights 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distribution and the characteristics of the dataset. Measures like,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3369750976562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Relative 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Cumulative 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9.551849365234375" w:right="776.2310791015625" w:firstLine="0.25924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are used to analyze the dataset on the basis of measures of 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distribution.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5673828125" w:line="232.46456623077393" w:lineRule="auto"/>
        <w:ind w:left="4.108734130859375" w:right="1.729736328125" w:firstLine="23.731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highlight w:val="white"/>
          <w:u w:val="none"/>
          <w:vertAlign w:val="baseline"/>
          <w:rtl w:val="0"/>
        </w:rPr>
        <w:t xml:space="preserve">Descriptive Statistics v/s Inferential Statistics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Generally, there are two types of statistics that are used to deal with 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when the requirements of the analyst are different.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17138671875" w:line="230.74052810668945" w:lineRule="auto"/>
        <w:ind w:left="1.257476806640625" w:right="-6.400146484375" w:firstLine="2.851257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main difference lies in the final requirements only if the person just 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extract meaningful insights from the data at hand then the domain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statistics that will be used by him is known as Descriptive Statistics but if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would like to use the observations to predict the future data let’s say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time series related dataset then our objective contains the process of inference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as well and hence it is also known as Inferential Statistics.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141357421875" w:line="230.46376705169678" w:lineRule="auto"/>
        <w:ind w:left="15.513458251953125" w:right="7.8173828125" w:hanging="10.8863830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We can summarize this as when we would like to make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predictions/inferences based on some dataset at hand then those 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methods are known as inferential statistics.</w:t>
      </w:r>
    </w:p>
    <w:sectPr>
      <w:pgSz w:h="16820" w:w="11900" w:orient="portrait"/>
      <w:pgMar w:bottom="1663.6799621582031" w:top="1416.4013671875" w:left="1440" w:right="1366.03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