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proofErr w:type="spellStart"/>
            <w:r>
              <w:rPr>
                <w:rFonts w:ascii="Calibri" w:eastAsia="Calibri" w:hAnsi="Calibri" w:cs="Calibri"/>
                <w:color w:val="1A1A2E"/>
                <w:sz w:val="18"/>
                <w:szCs w:val="18"/>
              </w:rPr>
              <w:t>ego_speed</w:t>
            </w:r>
            <w:proofErr w:type="spellEnd"/>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proofErr w:type="spellStart"/>
            <w:r>
              <w:rPr>
                <w:rFonts w:ascii="Calibri" w:eastAsia="Calibri" w:hAnsi="Calibri" w:cs="Calibri"/>
                <w:color w:val="1A1A2E"/>
                <w:sz w:val="18"/>
                <w:szCs w:val="18"/>
              </w:rPr>
              <w:t>ego_acceleration</w:t>
            </w:r>
            <w:proofErr w:type="spellEnd"/>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proofErr w:type="spellStart"/>
            <w:r>
              <w:rPr>
                <w:rFonts w:ascii="Calibri" w:eastAsia="Calibri" w:hAnsi="Calibri" w:cs="Calibri"/>
                <w:color w:val="1A1A2E"/>
                <w:sz w:val="18"/>
                <w:szCs w:val="18"/>
              </w:rPr>
              <w:t>ego_x</w:t>
            </w:r>
            <w:proofErr w:type="spellEnd"/>
            <w:r>
              <w:rPr>
                <w:rFonts w:ascii="Calibri" w:eastAsia="Calibri" w:hAnsi="Calibri" w:cs="Calibri"/>
                <w:color w:val="1A1A2E"/>
                <w:sz w:val="18"/>
                <w:szCs w:val="18"/>
              </w:rPr>
              <w:t xml:space="preserve">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proofErr w:type="spellStart"/>
            <w:r>
              <w:rPr>
                <w:rFonts w:ascii="Calibri" w:eastAsia="Calibri" w:hAnsi="Calibri" w:cs="Calibri"/>
                <w:color w:val="1A1A2E"/>
                <w:sz w:val="18"/>
                <w:szCs w:val="18"/>
              </w:rPr>
              <w:t>ego_y</w:t>
            </w:r>
            <w:proofErr w:type="spellEnd"/>
            <w:r>
              <w:rPr>
                <w:rFonts w:ascii="Calibri" w:eastAsia="Calibri" w:hAnsi="Calibri" w:cs="Calibri"/>
                <w:color w:val="1A1A2E"/>
                <w:sz w:val="18"/>
                <w:szCs w:val="18"/>
              </w:rPr>
              <w:t xml:space="preserve">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proofErr w:type="spellStart"/>
            <w:r>
              <w:rPr>
                <w:rFonts w:ascii="Calibri" w:eastAsia="Calibri" w:hAnsi="Calibri" w:cs="Calibri"/>
                <w:color w:val="1A1A2E"/>
                <w:sz w:val="18"/>
                <w:szCs w:val="18"/>
              </w:rPr>
              <w:t>gap_to_leader</w:t>
            </w:r>
            <w:proofErr w:type="spellEnd"/>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proofErr w:type="spellStart"/>
            <w:r>
              <w:rPr>
                <w:rFonts w:ascii="Calibri" w:eastAsia="Calibri" w:hAnsi="Calibri" w:cs="Calibri"/>
                <w:color w:val="1A1A2E"/>
                <w:sz w:val="18"/>
                <w:szCs w:val="18"/>
              </w:rPr>
              <w:t>leader_speed</w:t>
            </w:r>
            <w:proofErr w:type="spellEnd"/>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proofErr w:type="spellStart"/>
            <w:r>
              <w:rPr>
                <w:rFonts w:ascii="Calibri" w:eastAsia="Calibri" w:hAnsi="Calibri" w:cs="Calibri"/>
                <w:color w:val="1A1A2E"/>
                <w:sz w:val="18"/>
                <w:szCs w:val="18"/>
              </w:rPr>
              <w:t>follower_speed</w:t>
            </w:r>
            <w:proofErr w:type="spellEnd"/>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 xml:space="preserve">Built using </w:t>
      </w:r>
      <w:proofErr w:type="spellStart"/>
      <w:r>
        <w:rPr>
          <w:rFonts w:ascii="Calibri" w:eastAsia="Calibri" w:hAnsi="Calibri" w:cs="Calibri"/>
          <w:color w:val="1A1A2E"/>
        </w:rPr>
        <w:t>netconvert</w:t>
      </w:r>
      <w:proofErr w:type="spellEnd"/>
      <w:r>
        <w:rPr>
          <w:rFonts w:ascii="Calibri" w:eastAsia="Calibri" w:hAnsi="Calibri" w:cs="Calibri"/>
          <w:color w:val="1A1A2E"/>
        </w:rPr>
        <w:t xml:space="preserve">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 id="end"   x="1000.00"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&lt;edges&gt;     &lt;edge id="highway" from="start" to="end"           </w:t>
      </w:r>
      <w:proofErr w:type="spellStart"/>
      <w:r>
        <w:rPr>
          <w:rFonts w:ascii="Courier New" w:eastAsia="Courier New" w:hAnsi="Courier New" w:cs="Courier New"/>
          <w:color w:val="2D2D2D"/>
          <w:sz w:val="18"/>
          <w:szCs w:val="18"/>
        </w:rPr>
        <w:t>numLanes</w:t>
      </w:r>
      <w:proofErr w:type="spellEnd"/>
      <w:r>
        <w:rPr>
          <w:rFonts w:ascii="Courier New" w:eastAsia="Courier New" w:hAnsi="Courier New" w:cs="Courier New"/>
          <w:color w:val="2D2D2D"/>
          <w:sz w:val="18"/>
          <w:szCs w:val="18"/>
        </w:rPr>
        <w:t>="3"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netconvert</w:t>
      </w:r>
      <w:proofErr w:type="spellEnd"/>
      <w:r>
        <w:rPr>
          <w:rFonts w:ascii="Courier New" w:eastAsia="Courier New" w:hAnsi="Courier New" w:cs="Courier New"/>
          <w:color w:val="2D2D2D"/>
          <w:sz w:val="18"/>
          <w:szCs w:val="18"/>
        </w:rPr>
        <w:t xml:space="preserve">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id="CAV"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="CACC"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="1.0"            accel="3.0"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="5.0"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sigma="0.0"/&gt;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id="HDV"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="Krauss"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="2.5"            accel="2.6"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="4.5"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sigma="0.5"/&gt;     &lt;route id="</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edges="highway"/&gt;     &lt;flow id="</w:t>
      </w:r>
      <w:proofErr w:type="spellStart"/>
      <w:r>
        <w:rPr>
          <w:rFonts w:ascii="Courier New" w:eastAsia="Courier New" w:hAnsi="Courier New" w:cs="Courier New"/>
          <w:color w:val="2D2D2D"/>
          <w:sz w:val="18"/>
          <w:szCs w:val="18"/>
        </w:rPr>
        <w:t>cav_flow</w:t>
      </w:r>
      <w:proofErr w:type="spellEnd"/>
      <w:r>
        <w:rPr>
          <w:rFonts w:ascii="Courier New" w:eastAsia="Courier New" w:hAnsi="Courier New" w:cs="Courier New"/>
          <w:color w:val="2D2D2D"/>
          <w:sz w:val="18"/>
          <w:szCs w:val="18"/>
        </w:rPr>
        <w:t>" type="CAV"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="900"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&lt;flow id="</w:t>
      </w:r>
      <w:proofErr w:type="spellStart"/>
      <w:r>
        <w:rPr>
          <w:rFonts w:ascii="Courier New" w:eastAsia="Courier New" w:hAnsi="Courier New" w:cs="Courier New"/>
          <w:color w:val="2D2D2D"/>
          <w:sz w:val="18"/>
          <w:szCs w:val="18"/>
        </w:rPr>
        <w:t>hdv_flow</w:t>
      </w:r>
      <w:proofErr w:type="spellEnd"/>
      <w:r>
        <w:rPr>
          <w:rFonts w:ascii="Courier New" w:eastAsia="Courier New" w:hAnsi="Courier New" w:cs="Courier New"/>
          <w:color w:val="2D2D2D"/>
          <w:sz w:val="18"/>
          <w:szCs w:val="18"/>
        </w:rPr>
        <w:t>" type="HDV"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="3600"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 xml:space="preserve">SUMO Config — </w:t>
      </w:r>
      <w:proofErr w:type="spellStart"/>
      <w:proofErr w:type="gramStart"/>
      <w:r>
        <w:rPr>
          <w:rFonts w:ascii="Calibri" w:eastAsia="Calibri" w:hAnsi="Calibri" w:cs="Calibri"/>
          <w:b/>
          <w:bCs/>
          <w:color w:val="0F3460"/>
          <w:sz w:val="24"/>
          <w:szCs w:val="24"/>
        </w:rPr>
        <w:t>highway.sumocfg</w:t>
      </w:r>
      <w:proofErr w:type="spellEnd"/>
      <w:proofErr w:type="gramEnd"/>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 xml:space="preserve">Then test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 xml:space="preserve">RSU </w:t>
            </w:r>
            <w:proofErr w:type="spellStart"/>
            <w:r>
              <w:rPr>
                <w:rFonts w:ascii="Calibri" w:eastAsia="Calibri" w:hAnsi="Calibri" w:cs="Calibri"/>
                <w:color w:val="1A1A2E"/>
                <w:sz w:val="18"/>
                <w:szCs w:val="18"/>
              </w:rPr>
              <w:t>center</w:t>
            </w:r>
            <w:proofErr w:type="spellEnd"/>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 xml:space="preserve">900 CAV / 3600 HDV = 4500 total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4FB514CA"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 xml:space="preserve">A Python pipeline that runs the SUMO simulation via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proofErr w:type="spellStart"/>
            <w:r>
              <w:rPr>
                <w:rFonts w:ascii="Calibri" w:eastAsia="Calibri" w:hAnsi="Calibri" w:cs="Calibri"/>
                <w:color w:val="1A1A2E"/>
                <w:sz w:val="18"/>
                <w:szCs w:val="18"/>
              </w:rPr>
              <w:t>ground_truth_X.npy</w:t>
            </w:r>
            <w:proofErr w:type="spellEnd"/>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proofErr w:type="spellStart"/>
            <w:r>
              <w:rPr>
                <w:rFonts w:ascii="Calibri" w:eastAsia="Calibri" w:hAnsi="Calibri" w:cs="Calibri"/>
                <w:color w:val="1A1A2E"/>
                <w:sz w:val="18"/>
                <w:szCs w:val="18"/>
              </w:rPr>
              <w:t>ground_truth_Y.npy</w:t>
            </w:r>
            <w:proofErr w:type="spellEnd"/>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 xml:space="preserve">Labels — ego </w:t>
            </w:r>
            <w:proofErr w:type="spellStart"/>
            <w:proofErr w:type="gramStart"/>
            <w:r>
              <w:rPr>
                <w:rFonts w:ascii="Calibri" w:eastAsia="Calibri" w:hAnsi="Calibri" w:cs="Calibri"/>
                <w:color w:val="1A1A2E"/>
                <w:sz w:val="18"/>
                <w:szCs w:val="18"/>
              </w:rPr>
              <w:t>x,y</w:t>
            </w:r>
            <w:proofErr w:type="spellEnd"/>
            <w:proofErr w:type="gramEnd"/>
            <w:r>
              <w:rPr>
                <w:rFonts w:ascii="Calibri" w:eastAsia="Calibri" w:hAnsi="Calibri" w:cs="Calibri"/>
                <w:color w:val="1A1A2E"/>
                <w:sz w:val="18"/>
                <w:szCs w:val="18"/>
              </w:rPr>
              <w:t xml:space="preserve"> positions for next 50 steps</w:t>
            </w:r>
          </w:p>
        </w:tc>
      </w:tr>
      <w:tr w:rsidR="006B39A8" w14:paraId="47DE75FB" w14:textId="77777777">
        <w:tc>
          <w:tcPr>
            <w:tcW w:w="2880" w:type="dxa"/>
            <w:shd w:val="clear" w:color="auto" w:fill="FFFFFF"/>
          </w:tcPr>
          <w:p w14:paraId="47DE75F8" w14:textId="77777777" w:rsidR="006B39A8" w:rsidRDefault="007C2A0D">
            <w:proofErr w:type="spellStart"/>
            <w:r>
              <w:rPr>
                <w:rFonts w:ascii="Calibri" w:eastAsia="Calibri" w:hAnsi="Calibri" w:cs="Calibri"/>
                <w:color w:val="1A1A2E"/>
                <w:sz w:val="18"/>
                <w:szCs w:val="18"/>
              </w:rPr>
              <w:t>type_metadata.pkl</w:t>
            </w:r>
            <w:proofErr w:type="spellEnd"/>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 xml:space="preserve">(N,) list of </w:t>
            </w:r>
            <w:proofErr w:type="spellStart"/>
            <w:r>
              <w:rPr>
                <w:rFonts w:ascii="Calibri" w:eastAsia="Calibri" w:hAnsi="Calibri" w:cs="Calibri"/>
                <w:color w:val="1A1A2E"/>
                <w:sz w:val="18"/>
                <w:szCs w:val="18"/>
              </w:rPr>
              <w:t>dicts</w:t>
            </w:r>
            <w:proofErr w:type="spellEnd"/>
          </w:p>
        </w:tc>
        <w:tc>
          <w:tcPr>
            <w:tcW w:w="4680" w:type="dxa"/>
            <w:shd w:val="clear" w:color="auto" w:fill="FFFFFF"/>
          </w:tcPr>
          <w:p w14:paraId="47DE75FA" w14:textId="77777777" w:rsidR="006B39A8" w:rsidRDefault="007C2A0D">
            <w:proofErr w:type="spellStart"/>
            <w:r>
              <w:rPr>
                <w:rFonts w:ascii="Calibri" w:eastAsia="Calibri" w:hAnsi="Calibri" w:cs="Calibri"/>
                <w:color w:val="1A1A2E"/>
                <w:sz w:val="18"/>
                <w:szCs w:val="18"/>
              </w:rPr>
              <w:t>leader_type</w:t>
            </w:r>
            <w:proofErr w:type="spellEnd"/>
            <w:r>
              <w:rPr>
                <w:rFonts w:ascii="Calibri" w:eastAsia="Calibri" w:hAnsi="Calibri" w:cs="Calibri"/>
                <w:color w:val="1A1A2E"/>
                <w:sz w:val="18"/>
                <w:szCs w:val="18"/>
              </w:rPr>
              <w:t xml:space="preserve"> and </w:t>
            </w:r>
            <w:proofErr w:type="spellStart"/>
            <w:r>
              <w:rPr>
                <w:rFonts w:ascii="Calibri" w:eastAsia="Calibri" w:hAnsi="Calibri" w:cs="Calibri"/>
                <w:color w:val="1A1A2E"/>
                <w:sz w:val="18"/>
                <w:szCs w:val="18"/>
              </w:rPr>
              <w:t>follower_type</w:t>
            </w:r>
            <w:proofErr w:type="spellEnd"/>
            <w:r>
              <w:rPr>
                <w:rFonts w:ascii="Calibri" w:eastAsia="Calibri" w:hAnsi="Calibri" w:cs="Calibri"/>
                <w:color w:val="1A1A2E"/>
                <w:sz w:val="18"/>
                <w:szCs w:val="18"/>
              </w:rPr>
              <w:t xml:space="preserv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if </w:t>
      </w:r>
      <w:proofErr w:type="spellStart"/>
      <w:proofErr w:type="gramStart"/>
      <w:r>
        <w:rPr>
          <w:rFonts w:ascii="Courier New" w:eastAsia="Courier New" w:hAnsi="Courier New" w:cs="Courier New"/>
          <w:color w:val="2D2D2D"/>
          <w:sz w:val="18"/>
          <w:szCs w:val="18"/>
        </w:rPr>
        <w:t>traci.vehicle</w:t>
      </w:r>
      <w:proofErr w:type="gramEnd"/>
      <w:r>
        <w:rPr>
          <w:rFonts w:ascii="Courier New" w:eastAsia="Courier New" w:hAnsi="Courier New" w:cs="Courier New"/>
          <w:color w:val="2D2D2D"/>
          <w:sz w:val="18"/>
          <w:szCs w:val="18"/>
        </w:rPr>
        <w:t>.getTypeID</w:t>
      </w:r>
      <w:proofErr w:type="spellEnd"/>
      <w:r>
        <w:rPr>
          <w:rFonts w:ascii="Courier New" w:eastAsia="Courier New" w:hAnsi="Courier New" w:cs="Courier New"/>
          <w:color w:val="2D2D2D"/>
          <w:sz w:val="18"/>
          <w:szCs w:val="18"/>
        </w:rPr>
        <w:t>(</w:t>
      </w:r>
      <w:proofErr w:type="spellStart"/>
      <w:r>
        <w:rPr>
          <w:rFonts w:ascii="Courier New" w:eastAsia="Courier New" w:hAnsi="Courier New" w:cs="Courier New"/>
          <w:color w:val="2D2D2D"/>
          <w:sz w:val="18"/>
          <w:szCs w:val="18"/>
        </w:rPr>
        <w:t>veh_id</w:t>
      </w:r>
      <w:proofErr w:type="spellEnd"/>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 xml:space="preserve">Only vehicles with x-position within 300m of the 500m midpoint (i.e., 200m to 800m) are tracked. When a vehicle exits the zone, its episode buffer is flushed to </w:t>
      </w:r>
      <w:proofErr w:type="spellStart"/>
      <w:r>
        <w:rPr>
          <w:rFonts w:ascii="Calibri" w:eastAsia="Calibri" w:hAnsi="Calibri" w:cs="Calibri"/>
          <w:color w:val="1A1A2E"/>
        </w:rPr>
        <w:t>completed_episodes</w:t>
      </w:r>
      <w:proofErr w:type="spellEnd"/>
      <w:r>
        <w:rPr>
          <w:rFonts w:ascii="Calibri" w:eastAsia="Calibri" w:hAnsi="Calibri" w:cs="Calibri"/>
          <w:color w:val="1A1A2E"/>
        </w:rPr>
        <w:t xml:space="preserve">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 xml:space="preserve">Phase 1 (simulation loop): raw snapshots are accumulated per vehicle into </w:t>
      </w:r>
      <w:proofErr w:type="spellStart"/>
      <w:r>
        <w:rPr>
          <w:rFonts w:ascii="Calibri" w:eastAsia="Calibri" w:hAnsi="Calibri" w:cs="Calibri"/>
          <w:color w:val="1A1A2E"/>
        </w:rPr>
        <w:t>active_episodes</w:t>
      </w:r>
      <w:proofErr w:type="spellEnd"/>
      <w:r>
        <w:rPr>
          <w:rFonts w:ascii="Calibri" w:eastAsia="Calibri" w:hAnsi="Calibri" w:cs="Calibri"/>
          <w:color w:val="1A1A2E"/>
        </w:rPr>
        <w:t xml:space="preserve">. Phase 2 (post-processing): completed episodes are sliced into windows after </w:t>
      </w:r>
      <w:proofErr w:type="spellStart"/>
      <w:proofErr w:type="gramStart"/>
      <w:r>
        <w:rPr>
          <w:rFonts w:ascii="Calibri" w:eastAsia="Calibri" w:hAnsi="Calibri" w:cs="Calibri"/>
          <w:color w:val="1A1A2E"/>
        </w:rPr>
        <w:t>traci.close</w:t>
      </w:r>
      <w:proofErr w:type="spellEnd"/>
      <w:proofErr w:type="gramEnd"/>
      <w:r>
        <w:rPr>
          <w:rFonts w:ascii="Calibri" w:eastAsia="Calibri" w:hAnsi="Calibri" w:cs="Calibri"/>
          <w:color w:val="1A1A2E"/>
        </w:rPr>
        <w:t>().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proofErr w:type="spellStart"/>
      <w:r>
        <w:rPr>
          <w:rFonts w:ascii="Calibri" w:eastAsia="Calibri" w:hAnsi="Calibri" w:cs="Calibri"/>
          <w:b/>
          <w:bCs/>
          <w:color w:val="1A7A8A"/>
          <w:sz w:val="22"/>
          <w:szCs w:val="22"/>
        </w:rPr>
        <w:t>has_leader</w:t>
      </w:r>
      <w:proofErr w:type="spellEnd"/>
      <w:r>
        <w:rPr>
          <w:rFonts w:ascii="Calibri" w:eastAsia="Calibri" w:hAnsi="Calibri" w:cs="Calibri"/>
          <w:b/>
          <w:bCs/>
          <w:color w:val="1A7A8A"/>
          <w:sz w:val="22"/>
          <w:szCs w:val="22"/>
        </w:rPr>
        <w:t xml:space="preserve"> check</w:t>
      </w:r>
    </w:p>
    <w:p w14:paraId="47DE760A" w14:textId="77777777" w:rsidR="006B39A8" w:rsidRDefault="007C2A0D">
      <w:pPr>
        <w:spacing w:before="60" w:after="80"/>
        <w:jc w:val="both"/>
      </w:pPr>
      <w:proofErr w:type="spellStart"/>
      <w:r>
        <w:rPr>
          <w:rFonts w:ascii="Calibri" w:eastAsia="Calibri" w:hAnsi="Calibri" w:cs="Calibri"/>
          <w:color w:val="1A1A2E"/>
        </w:rPr>
        <w:t>TraCI</w:t>
      </w:r>
      <w:proofErr w:type="spellEnd"/>
      <w:r>
        <w:rPr>
          <w:rFonts w:ascii="Calibri" w:eastAsia="Calibri" w:hAnsi="Calibri" w:cs="Calibri"/>
          <w:color w:val="1A1A2E"/>
        </w:rPr>
        <w:t xml:space="preserve">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has_leader</w:t>
      </w:r>
      <w:proofErr w:type="spellEnd"/>
      <w:r>
        <w:rPr>
          <w:rFonts w:ascii="Courier New" w:eastAsia="Courier New" w:hAnsi="Courier New" w:cs="Courier New"/>
          <w:color w:val="2D2D2D"/>
          <w:sz w:val="18"/>
          <w:szCs w:val="18"/>
        </w:rPr>
        <w:t xml:space="preserve"> = leader and </w:t>
      </w:r>
      <w:proofErr w:type="gramStart"/>
      <w:r>
        <w:rPr>
          <w:rFonts w:ascii="Courier New" w:eastAsia="Courier New" w:hAnsi="Courier New" w:cs="Courier New"/>
          <w:color w:val="2D2D2D"/>
          <w:sz w:val="18"/>
          <w:szCs w:val="18"/>
        </w:rPr>
        <w:t>leader[</w:t>
      </w:r>
      <w:proofErr w:type="gramEnd"/>
      <w:r>
        <w:rPr>
          <w:rFonts w:ascii="Courier New" w:eastAsia="Courier New" w:hAnsi="Courier New" w:cs="Courier New"/>
          <w:color w:val="2D2D2D"/>
          <w:sz w:val="18"/>
          <w:szCs w:val="18"/>
        </w:rPr>
        <w:t>0</w:t>
      </w:r>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 xml:space="preserve">Ego columns </w:t>
            </w:r>
            <w:proofErr w:type="spellStart"/>
            <w:r>
              <w:rPr>
                <w:rFonts w:ascii="Calibri" w:eastAsia="Calibri" w:hAnsi="Calibri" w:cs="Calibri"/>
                <w:color w:val="1A1A2E"/>
                <w:sz w:val="18"/>
                <w:szCs w:val="18"/>
              </w:rPr>
              <w:t>NaN</w:t>
            </w:r>
            <w:proofErr w:type="spellEnd"/>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 xml:space="preserve">Open question for supervisor: can the ego-CAV measure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using onboard radar when the leader is an HDV? Currently,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is only </w:t>
      </w:r>
      <w:proofErr w:type="spellStart"/>
      <w:r>
        <w:rPr>
          <w:rFonts w:ascii="Calibri" w:eastAsia="Calibri" w:hAnsi="Calibri" w:cs="Calibri"/>
          <w:color w:val="856404"/>
        </w:rPr>
        <w:t>NaN</w:t>
      </w:r>
      <w:proofErr w:type="spellEnd"/>
      <w:r>
        <w:rPr>
          <w:rFonts w:ascii="Calibri" w:eastAsia="Calibri" w:hAnsi="Calibri" w:cs="Calibri"/>
          <w:color w:val="856404"/>
        </w:rPr>
        <w:t xml:space="preserve">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 xml:space="preserve">Step </w:t>
      </w:r>
      <w:proofErr w:type="gramStart"/>
      <w:r w:rsidRPr="003E537A">
        <w:t>3  —</w:t>
      </w:r>
      <w:proofErr w:type="gramEnd"/>
      <w:r w:rsidRPr="003E537A">
        <w:t xml:space="preserve">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 xml:space="preserve">An automated pipeline that runs 60 simulations (3 penetration rates × 20 seeds) and saves each as a </w:t>
      </w:r>
      <w:proofErr w:type="gramStart"/>
      <w:r>
        <w:rPr>
          <w:rFonts w:ascii="Calibri" w:eastAsia="Calibri" w:hAnsi="Calibri" w:cs="Calibri"/>
          <w:color w:val="1A1A2E"/>
        </w:rPr>
        <w:t>compressed .</w:t>
      </w:r>
      <w:proofErr w:type="spellStart"/>
      <w:r>
        <w:rPr>
          <w:rFonts w:ascii="Calibri" w:eastAsia="Calibri" w:hAnsi="Calibri" w:cs="Calibri"/>
          <w:color w:val="1A1A2E"/>
        </w:rPr>
        <w:t>npz</w:t>
      </w:r>
      <w:proofErr w:type="spellEnd"/>
      <w:proofErr w:type="gramEnd"/>
      <w:r>
        <w:rPr>
          <w:rFonts w:ascii="Calibri" w:eastAsia="Calibri" w:hAnsi="Calibri" w:cs="Calibri"/>
          <w:color w:val="1A1A2E"/>
        </w:rPr>
        <w:t xml:space="preserve">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 xml:space="preserve">450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 xml:space="preserve">4050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 xml:space="preserve">900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 xml:space="preserve">3600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 xml:space="preserve">1350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 xml:space="preserve">3150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data/   penetration_10/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penetration_20/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penetration_30/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w:t>
      </w:r>
      <w:proofErr w:type="spellStart"/>
      <w:r>
        <w:rPr>
          <w:rFonts w:ascii="Calibri" w:eastAsia="Calibri" w:hAnsi="Calibri" w:cs="Calibri"/>
          <w:color w:val="1A1A2E"/>
        </w:rPr>
        <w:t>npz</w:t>
      </w:r>
      <w:proofErr w:type="spellEnd"/>
      <w:r>
        <w:rPr>
          <w:rFonts w:ascii="Calibri" w:eastAsia="Calibri" w:hAnsi="Calibri" w:cs="Calibri"/>
          <w:color w:val="1A1A2E"/>
        </w:rPr>
        <w:t xml:space="preserve">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proofErr w:type="gramStart"/>
      <w:r>
        <w:rPr>
          <w:rFonts w:ascii="Calibri" w:eastAsia="Calibri" w:hAnsi="Calibri" w:cs="Calibri"/>
          <w:b/>
          <w:bCs/>
          <w:color w:val="0F3460"/>
          <w:sz w:val="24"/>
          <w:szCs w:val="24"/>
        </w:rPr>
        <w:t>Why .</w:t>
      </w:r>
      <w:proofErr w:type="spellStart"/>
      <w:r>
        <w:rPr>
          <w:rFonts w:ascii="Calibri" w:eastAsia="Calibri" w:hAnsi="Calibri" w:cs="Calibri"/>
          <w:b/>
          <w:bCs/>
          <w:color w:val="0F3460"/>
          <w:sz w:val="24"/>
          <w:szCs w:val="24"/>
        </w:rPr>
        <w:t>npz</w:t>
      </w:r>
      <w:proofErr w:type="spellEnd"/>
      <w:proofErr w:type="gramEnd"/>
      <w:r>
        <w:rPr>
          <w:rFonts w:ascii="Calibri" w:eastAsia="Calibri" w:hAnsi="Calibri" w:cs="Calibri"/>
          <w:b/>
          <w:bCs/>
          <w:color w:val="0F3460"/>
          <w:sz w:val="24"/>
          <w:szCs w:val="24"/>
        </w:rPr>
        <w:t xml:space="preserve">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proofErr w:type="spellStart"/>
            <w:r>
              <w:rPr>
                <w:rFonts w:ascii="Calibri" w:eastAsia="Calibri" w:hAnsi="Calibri" w:cs="Calibri"/>
                <w:color w:val="1A1A2E"/>
                <w:sz w:val="18"/>
                <w:szCs w:val="18"/>
              </w:rPr>
              <w:t>Restartable</w:t>
            </w:r>
            <w:proofErr w:type="spellEnd"/>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w:t>
            </w:r>
            <w:proofErr w:type="spellStart"/>
            <w:r>
              <w:rPr>
                <w:rFonts w:ascii="Calibri" w:eastAsia="Calibri" w:hAnsi="Calibri" w:cs="Calibri"/>
                <w:color w:val="1A1A2E"/>
                <w:sz w:val="18"/>
                <w:szCs w:val="18"/>
              </w:rPr>
              <w:t>input_edge</w:t>
            </w:r>
            <w:proofErr w:type="spellEnd"/>
            <w:r>
              <w:rPr>
                <w:rFonts w:ascii="Calibri" w:eastAsia="Calibri" w:hAnsi="Calibri" w:cs="Calibri"/>
                <w:color w:val="1A1A2E"/>
                <w:sz w:val="18"/>
                <w:szCs w:val="18"/>
              </w:rPr>
              <w:t>'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 xml:space="preserve">Script-generated files used IDM. All files manually corrected to </w:t>
            </w:r>
            <w:proofErr w:type="spellStart"/>
            <w:r>
              <w:rPr>
                <w:rFonts w:ascii="Calibri" w:eastAsia="Calibri" w:hAnsi="Calibri" w:cs="Calibri"/>
                <w:color w:val="1A1A2E"/>
                <w:sz w:val="18"/>
                <w:szCs w:val="18"/>
              </w:rPr>
              <w:t>carFollowModel</w:t>
            </w:r>
            <w:proofErr w:type="spellEnd"/>
            <w:r>
              <w:rPr>
                <w:rFonts w:ascii="Calibri" w:eastAsia="Calibri" w:hAnsi="Calibri" w:cs="Calibri"/>
                <w:color w:val="1A1A2E"/>
                <w:sz w:val="18"/>
                <w:szCs w:val="18"/>
              </w:rPr>
              <w:t>='CACC'.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proofErr w:type="spellStart"/>
            <w:r>
              <w:rPr>
                <w:rFonts w:ascii="Calibri" w:eastAsia="Calibri" w:hAnsi="Calibri" w:cs="Calibri"/>
                <w:color w:val="1A1A2E"/>
                <w:sz w:val="18"/>
                <w:szCs w:val="18"/>
              </w:rPr>
              <w:t>TraCI</w:t>
            </w:r>
            <w:proofErr w:type="spellEnd"/>
            <w:r>
              <w:rPr>
                <w:rFonts w:ascii="Calibri" w:eastAsia="Calibri" w:hAnsi="Calibri" w:cs="Calibri"/>
                <w:color w:val="1A1A2E"/>
                <w:sz w:val="18"/>
                <w:szCs w:val="18"/>
              </w:rPr>
              <w:t xml:space="preserve"> returns ('', -1) not None. Fixed with: </w:t>
            </w:r>
            <w:proofErr w:type="spellStart"/>
            <w:r>
              <w:rPr>
                <w:rFonts w:ascii="Calibri" w:eastAsia="Calibri" w:hAnsi="Calibri" w:cs="Calibri"/>
                <w:color w:val="1A1A2E"/>
                <w:sz w:val="18"/>
                <w:szCs w:val="18"/>
              </w:rPr>
              <w:t>has_leader</w:t>
            </w:r>
            <w:proofErr w:type="spellEnd"/>
            <w:r>
              <w:rPr>
                <w:rFonts w:ascii="Calibri" w:eastAsia="Calibri" w:hAnsi="Calibri" w:cs="Calibri"/>
                <w:color w:val="1A1A2E"/>
                <w:sz w:val="18"/>
                <w:szCs w:val="18"/>
              </w:rPr>
              <w:t xml:space="preserve"> = leader and </w:t>
            </w:r>
            <w:proofErr w:type="gramStart"/>
            <w:r>
              <w:rPr>
                <w:rFonts w:ascii="Calibri" w:eastAsia="Calibri" w:hAnsi="Calibri" w:cs="Calibri"/>
                <w:color w:val="1A1A2E"/>
                <w:sz w:val="18"/>
                <w:szCs w:val="18"/>
              </w:rPr>
              <w:t>leader[</w:t>
            </w:r>
            <w:proofErr w:type="gramEnd"/>
            <w:r>
              <w:rPr>
                <w:rFonts w:ascii="Calibri" w:eastAsia="Calibri" w:hAnsi="Calibri" w:cs="Calibri"/>
                <w:color w:val="1A1A2E"/>
                <w:sz w:val="18"/>
                <w:szCs w:val="18"/>
              </w:rPr>
              <w:t>0</w:t>
            </w:r>
            <w:proofErr w:type="gramStart"/>
            <w:r>
              <w:rPr>
                <w:rFonts w:ascii="Calibri" w:eastAsia="Calibri" w:hAnsi="Calibri" w:cs="Calibri"/>
                <w:color w:val="1A1A2E"/>
                <w:sz w:val="18"/>
                <w:szCs w:val="18"/>
              </w:rPr>
              <w:t>] !</w:t>
            </w:r>
            <w:proofErr w:type="gramEnd"/>
            <w:r>
              <w:rPr>
                <w:rFonts w:ascii="Calibri" w:eastAsia="Calibri" w:hAnsi="Calibri" w:cs="Calibri"/>
                <w:color w:val="1A1A2E"/>
                <w:sz w:val="18"/>
                <w:szCs w:val="18"/>
              </w:rPr>
              <w:t>=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 xml:space="preserve">highway.net.xml, route files, </w:t>
            </w:r>
            <w:proofErr w:type="spellStart"/>
            <w:r>
              <w:rPr>
                <w:rFonts w:ascii="Calibri" w:eastAsia="Calibri" w:hAnsi="Calibri" w:cs="Calibri"/>
                <w:color w:val="1A1A2E"/>
                <w:sz w:val="18"/>
                <w:szCs w:val="18"/>
              </w:rPr>
              <w:t>sumocfg</w:t>
            </w:r>
            <w:proofErr w:type="spellEnd"/>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proofErr w:type="spellStart"/>
            <w:r>
              <w:rPr>
                <w:rFonts w:ascii="Calibri" w:eastAsia="Calibri" w:hAnsi="Calibri" w:cs="Calibri"/>
                <w:color w:val="1A1A2E"/>
                <w:sz w:val="18"/>
                <w:szCs w:val="18"/>
              </w:rPr>
              <w:t>ground_truth_X.npy</w:t>
            </w:r>
            <w:proofErr w:type="spellEnd"/>
            <w:r>
              <w:rPr>
                <w:rFonts w:ascii="Calibri" w:eastAsia="Calibri" w:hAnsi="Calibri" w:cs="Calibri"/>
                <w:color w:val="1A1A2E"/>
                <w:sz w:val="18"/>
                <w:szCs w:val="18"/>
              </w:rPr>
              <w:t xml:space="preserve"> (656, 30, 7) </w:t>
            </w:r>
            <w:proofErr w:type="spellStart"/>
            <w:r>
              <w:rPr>
                <w:rFonts w:ascii="Calibri" w:eastAsia="Calibri" w:hAnsi="Calibri" w:cs="Calibri"/>
                <w:color w:val="1A1A2E"/>
                <w:sz w:val="18"/>
                <w:szCs w:val="18"/>
              </w:rPr>
              <w:t>ground_truth_Y.npy</w:t>
            </w:r>
            <w:proofErr w:type="spellEnd"/>
            <w:r>
              <w:rPr>
                <w:rFonts w:ascii="Calibri" w:eastAsia="Calibri" w:hAnsi="Calibri" w:cs="Calibri"/>
                <w:color w:val="1A1A2E"/>
                <w:sz w:val="18"/>
                <w:szCs w:val="18"/>
              </w:rPr>
              <w:t xml:space="preserve"> (656, 50, 2) </w:t>
            </w:r>
            <w:proofErr w:type="spellStart"/>
            <w:r>
              <w:rPr>
                <w:rFonts w:ascii="Calibri" w:eastAsia="Calibri" w:hAnsi="Calibri" w:cs="Calibri"/>
                <w:color w:val="1A1A2E"/>
                <w:sz w:val="18"/>
                <w:szCs w:val="18"/>
              </w:rPr>
              <w:t>type_metadata.pkl</w:t>
            </w:r>
            <w:proofErr w:type="spellEnd"/>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w:t>
            </w:r>
            <w:proofErr w:type="spellStart"/>
            <w:r>
              <w:rPr>
                <w:rFonts w:ascii="Calibri" w:eastAsia="Calibri" w:hAnsi="Calibri" w:cs="Calibri"/>
                <w:color w:val="1A1A2E"/>
                <w:sz w:val="18"/>
                <w:szCs w:val="18"/>
              </w:rPr>
              <w:t>npz</w:t>
            </w:r>
            <w:proofErr w:type="spellEnd"/>
            <w:r>
              <w:rPr>
                <w:rFonts w:ascii="Calibri" w:eastAsia="Calibri" w:hAnsi="Calibri" w:cs="Calibri"/>
                <w:color w:val="1A1A2E"/>
                <w:sz w:val="18"/>
                <w:szCs w:val="18"/>
              </w:rPr>
              <w:t xml:space="preserve">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w:t>
      </w:r>
      <w:proofErr w:type="spellStart"/>
      <w:r>
        <w:rPr>
          <w:rFonts w:ascii="Calibri" w:eastAsia="Calibri" w:hAnsi="Calibri" w:cs="Calibri"/>
          <w:color w:val="2E7D32"/>
        </w:rPr>
        <w:t>npz</w:t>
      </w:r>
      <w:proofErr w:type="spellEnd"/>
      <w:r>
        <w:rPr>
          <w:rFonts w:ascii="Calibri" w:eastAsia="Calibri" w:hAnsi="Calibri" w:cs="Calibri"/>
          <w:color w:val="2E7D32"/>
        </w:rPr>
        <w:t xml:space="preserve"> files produced in Step 3 and corrupt them to simulate real deployment conditions. The ground truth values are preserved inside </w:t>
      </w:r>
      <w:proofErr w:type="gramStart"/>
      <w:r>
        <w:rPr>
          <w:rFonts w:ascii="Calibri" w:eastAsia="Calibri" w:hAnsi="Calibri" w:cs="Calibri"/>
          <w:color w:val="2E7D32"/>
        </w:rPr>
        <w:t>the .</w:t>
      </w:r>
      <w:proofErr w:type="spellStart"/>
      <w:r>
        <w:rPr>
          <w:rFonts w:ascii="Calibri" w:eastAsia="Calibri" w:hAnsi="Calibri" w:cs="Calibri"/>
          <w:color w:val="2E7D32"/>
        </w:rPr>
        <w:t>npz</w:t>
      </w:r>
      <w:proofErr w:type="spellEnd"/>
      <w:proofErr w:type="gramEnd"/>
      <w:r>
        <w:rPr>
          <w:rFonts w:ascii="Calibri" w:eastAsia="Calibri" w:hAnsi="Calibri" w:cs="Calibri"/>
          <w:color w:val="2E7D32"/>
        </w:rPr>
        <w:t xml:space="preserve">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w:t>
      </w:r>
      <w:proofErr w:type="spellStart"/>
      <w:r w:rsidRPr="00927A74">
        <w:rPr>
          <w:rFonts w:ascii="Calibri" w:eastAsia="Calibri" w:hAnsi="Calibri" w:cs="Calibri"/>
          <w:color w:val="1A1A2E"/>
        </w:rPr>
        <w:t>npz</w:t>
      </w:r>
      <w:proofErr w:type="spellEnd"/>
      <w:r w:rsidRPr="00927A74">
        <w:rPr>
          <w:rFonts w:ascii="Calibri" w:eastAsia="Calibri" w:hAnsi="Calibri" w:cs="Calibri"/>
          <w:color w:val="1A1A2E"/>
        </w:rPr>
        <w:t xml:space="preserve"> file from data/ and applies physically-grounded masking to the three neighbour feature columns based on vehicle type metadata. Output is saved to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ColumnFeatureMasked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whenKept</w:t>
      </w:r>
      <w:proofErr w:type="spellEnd"/>
      <w:r w:rsidRPr="00927A74">
        <w:rPr>
          <w:rFonts w:ascii="Calibri" w:eastAsia="Calibri" w:hAnsi="Calibri" w:cs="Calibri"/>
          <w:color w:val="1A1A2E"/>
        </w:rPr>
        <w:t xml:space="preserve"> when4gap_to_leaderLeader = none (no vehicle </w:t>
      </w:r>
      <w:proofErr w:type="gramStart"/>
      <w:r w:rsidRPr="00927A74">
        <w:rPr>
          <w:rFonts w:ascii="Calibri" w:eastAsia="Calibri" w:hAnsi="Calibri" w:cs="Calibri"/>
          <w:color w:val="1A1A2E"/>
        </w:rPr>
        <w:t>ahead)Leader</w:t>
      </w:r>
      <w:proofErr w:type="gramEnd"/>
      <w:r w:rsidRPr="00927A74">
        <w:rPr>
          <w:rFonts w:ascii="Calibri" w:eastAsia="Calibri" w:hAnsi="Calibri" w:cs="Calibri"/>
          <w:color w:val="1A1A2E"/>
        </w:rPr>
        <w:t xml:space="preserve"> = HDV or CAV (radar detects physical mass)5leader_speedLeader = none OR leader = </w:t>
      </w:r>
      <w:proofErr w:type="spellStart"/>
      <w:r w:rsidRPr="00927A74">
        <w:rPr>
          <w:rFonts w:ascii="Calibri" w:eastAsia="Calibri" w:hAnsi="Calibri" w:cs="Calibri"/>
          <w:color w:val="1A1A2E"/>
        </w:rPr>
        <w:t>HDVLeader</w:t>
      </w:r>
      <w:proofErr w:type="spellEnd"/>
      <w:r w:rsidRPr="00927A74">
        <w:rPr>
          <w:rFonts w:ascii="Calibri" w:eastAsia="Calibri" w:hAnsi="Calibri" w:cs="Calibri"/>
          <w:color w:val="1A1A2E"/>
        </w:rPr>
        <w:t xml:space="preserve"> = CAV (V2X broadcast received)6follower_speedFollower = none OR follower = </w:t>
      </w:r>
      <w:proofErr w:type="spellStart"/>
      <w:r w:rsidRPr="00927A74">
        <w:rPr>
          <w:rFonts w:ascii="Calibri" w:eastAsia="Calibri" w:hAnsi="Calibri" w:cs="Calibri"/>
          <w:color w:val="1A1A2E"/>
        </w:rPr>
        <w:t>HDVFollower</w:t>
      </w:r>
      <w:proofErr w:type="spellEnd"/>
      <w:r w:rsidRPr="00927A74">
        <w:rPr>
          <w:rFonts w:ascii="Calibri" w:eastAsia="Calibri" w:hAnsi="Calibri" w:cs="Calibri"/>
          <w:color w:val="1A1A2E"/>
        </w:rPr>
        <w:t xml:space="preserve">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The original implementation </w:t>
      </w:r>
      <w:proofErr w:type="gramStart"/>
      <w:r w:rsidRPr="00927A74">
        <w:rPr>
          <w:rFonts w:ascii="Calibri" w:eastAsia="Calibri" w:hAnsi="Calibri" w:cs="Calibri"/>
          <w:color w:val="1A1A2E"/>
        </w:rPr>
        <w:t>plan</w:t>
      </w:r>
      <w:proofErr w:type="gramEnd"/>
      <w:r w:rsidRPr="00927A74">
        <w:rPr>
          <w:rFonts w:ascii="Calibri" w:eastAsia="Calibri" w:hAnsi="Calibri" w:cs="Calibri"/>
          <w:color w:val="1A1A2E"/>
        </w:rPr>
        <w:t xml:space="preserve"> masked column 4 (</w:t>
      </w:r>
      <w:proofErr w:type="spellStart"/>
      <w:r w:rsidRPr="00927A74">
        <w:rPr>
          <w:rFonts w:ascii="Calibri" w:eastAsia="Calibri" w:hAnsi="Calibri" w:cs="Calibri"/>
          <w:color w:val="1A1A2E"/>
        </w:rPr>
        <w:t>gap_to_leader</w:t>
      </w:r>
      <w:proofErr w:type="spellEnd"/>
      <w:r w:rsidRPr="00927A74">
        <w:rPr>
          <w:rFonts w:ascii="Calibri" w:eastAsia="Calibri" w:hAnsi="Calibri" w:cs="Calibri"/>
          <w:color w:val="1A1A2E"/>
        </w:rPr>
        <w:t>)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Each file in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X_gt</w:t>
      </w:r>
      <w:proofErr w:type="spellEnd"/>
      <w:r w:rsidRPr="00927A74">
        <w:rPr>
          <w:rFonts w:ascii="Calibri" w:eastAsia="Calibri" w:hAnsi="Calibri" w:cs="Calibri"/>
          <w:color w:val="1A1A2E"/>
        </w:rPr>
        <w:t xml:space="preserve">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leader_meta</w:t>
      </w:r>
      <w:proofErr w:type="spellEnd"/>
      <w:r w:rsidRPr="00927A74">
        <w:rPr>
          <w:rFonts w:ascii="Calibri" w:eastAsia="Calibri" w:hAnsi="Calibri" w:cs="Calibri"/>
          <w:color w:val="1A1A2E"/>
        </w:rPr>
        <w:t xml:space="preserve">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follower_meta</w:t>
      </w:r>
      <w:proofErr w:type="spellEnd"/>
      <w:r w:rsidRPr="00927A74">
        <w:rPr>
          <w:rFonts w:ascii="Calibri" w:eastAsia="Calibri" w:hAnsi="Calibri" w:cs="Calibri"/>
          <w:color w:val="1A1A2E"/>
        </w:rPr>
        <w:t xml:space="preserve">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w:t>
      </w:r>
      <w:proofErr w:type="gramStart"/>
      <w:r w:rsidRPr="00927A74">
        <w:rPr>
          <w:rFonts w:ascii="Calibri" w:eastAsia="Calibri" w:hAnsi="Calibri" w:cs="Calibri"/>
          <w:color w:val="1A1A2E"/>
        </w:rPr>
        <w:t>Therefore</w:t>
      </w:r>
      <w:proofErr w:type="gramEnd"/>
      <w:r w:rsidRPr="00927A74">
        <w:rPr>
          <w:rFonts w:ascii="Calibri" w:eastAsia="Calibri" w:hAnsi="Calibri" w:cs="Calibri"/>
          <w:color w:val="1A1A2E"/>
        </w:rPr>
        <w:t xml:space="preserv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sfm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X_sfm</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sfm_mask</w:t>
      </w:r>
      <w:proofErr w:type="spellEnd"/>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tcm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tcm_mask</w:t>
      </w:r>
      <w:proofErr w:type="spellEnd"/>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w:t>
      </w: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sfm_mask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tcm_mask</w:t>
      </w:r>
      <w:proofErr w:type="spellEnd"/>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Global seed fixed at </w:t>
      </w:r>
      <w:proofErr w:type="spellStart"/>
      <w:proofErr w:type="gramStart"/>
      <w:r w:rsidRPr="00927A74">
        <w:rPr>
          <w:rFonts w:ascii="Calibri" w:eastAsia="Calibri" w:hAnsi="Calibri" w:cs="Calibri"/>
          <w:color w:val="1A1A2E"/>
        </w:rPr>
        <w:t>np.random</w:t>
      </w:r>
      <w:proofErr w:type="gramEnd"/>
      <w:r w:rsidRPr="00927A74">
        <w:rPr>
          <w:rFonts w:ascii="Calibri" w:eastAsia="Calibri" w:hAnsi="Calibri" w:cs="Calibri"/>
          <w:color w:val="1A1A2E"/>
        </w:rPr>
        <w:t>.</w:t>
      </w:r>
      <w:proofErr w:type="gramStart"/>
      <w:r w:rsidRPr="00927A74">
        <w:rPr>
          <w:rFonts w:ascii="Calibri" w:eastAsia="Calibri" w:hAnsi="Calibri" w:cs="Calibri"/>
          <w:color w:val="1A1A2E"/>
        </w:rPr>
        <w:t>seed</w:t>
      </w:r>
      <w:proofErr w:type="spellEnd"/>
      <w:r w:rsidRPr="00927A74">
        <w:rPr>
          <w:rFonts w:ascii="Calibri" w:eastAsia="Calibri" w:hAnsi="Calibri" w:cs="Calibri"/>
          <w:color w:val="1A1A2E"/>
        </w:rPr>
        <w:t>(</w:t>
      </w:r>
      <w:proofErr w:type="gramEnd"/>
      <w:r w:rsidRPr="00927A74">
        <w:rPr>
          <w:rFonts w:ascii="Calibri" w:eastAsia="Calibri" w:hAnsi="Calibri" w:cs="Calibri"/>
          <w:color w:val="1A1A2E"/>
        </w:rPr>
        <w:t xml:space="preserve">42). Files processed in sorted order within each </w:t>
      </w:r>
      <w:proofErr w:type="gramStart"/>
      <w:r w:rsidRPr="00927A74">
        <w:rPr>
          <w:rFonts w:ascii="Calibri" w:eastAsia="Calibri" w:hAnsi="Calibri" w:cs="Calibri"/>
          <w:color w:val="1A1A2E"/>
        </w:rPr>
        <w:t>scenario,</w:t>
      </w:r>
      <w:proofErr w:type="gramEnd"/>
      <w:r w:rsidRPr="00927A74">
        <w:rPr>
          <w:rFonts w:ascii="Calibri" w:eastAsia="Calibri" w:hAnsi="Calibri" w:cs="Calibri"/>
          <w:color w:val="1A1A2E"/>
        </w:rPr>
        <w:t xml:space="preserve">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 xml:space="preserve">A post-processing module that generates simulated RSU camera observations for each window in </w:t>
      </w:r>
      <w:proofErr w:type="spellStart"/>
      <w:r>
        <w:t>data_corrupted</w:t>
      </w:r>
      <w:proofErr w:type="spellEnd"/>
      <w:r>
        <w:t xml:space="preserve">/. For every time step where a leader vehicle exists, it applies physically calibrated Gaussian noise and random missed detections to the ground truth gap and leader speed. Output is stored as a new </w:t>
      </w:r>
      <w:proofErr w:type="spellStart"/>
      <w:r>
        <w:t>rsu_obs</w:t>
      </w:r>
      <w:proofErr w:type="spellEnd"/>
      <w:r>
        <w:t xml:space="preserve"> array inside each existing .</w:t>
      </w:r>
      <w:proofErr w:type="spellStart"/>
      <w:r>
        <w:t>npz</w:t>
      </w:r>
      <w:proofErr w:type="spellEnd"/>
      <w:r>
        <w:t xml:space="preserve">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proofErr w:type="spellStart"/>
      <w:r>
        <w:t>observed_gap</w:t>
      </w:r>
      <w:proofErr w:type="spellEnd"/>
      <w:r>
        <w:t xml:space="preserve"> = (</w:t>
      </w:r>
      <w:proofErr w:type="spellStart"/>
      <w:r>
        <w:t>true_position</w:t>
      </w:r>
      <w:proofErr w:type="spellEnd"/>
      <w:r>
        <w:t xml:space="preserve"> + </w:t>
      </w:r>
      <w:proofErr w:type="spellStart"/>
      <w:r>
        <w:t>ε_pos</w:t>
      </w:r>
      <w:proofErr w:type="spellEnd"/>
      <w:r>
        <w:t xml:space="preserve">) − </w:t>
      </w:r>
      <w:proofErr w:type="spellStart"/>
      <w:r>
        <w:t>ego_x</w:t>
      </w:r>
      <w:proofErr w:type="spellEnd"/>
      <w:r>
        <w:t xml:space="preserve"> = </w:t>
      </w:r>
      <w:proofErr w:type="spellStart"/>
      <w:r>
        <w:t>true_gap</w:t>
      </w:r>
      <w:proofErr w:type="spellEnd"/>
      <w:r>
        <w:t xml:space="preserve"> + </w:t>
      </w:r>
      <w:proofErr w:type="spellStart"/>
      <w:r>
        <w:t>ε_pos</w:t>
      </w:r>
      <w:proofErr w:type="spellEnd"/>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 xml:space="preserve">Noise is applied directly to columns 4 and 5 of </w:t>
      </w:r>
      <w:proofErr w:type="spellStart"/>
      <w:r>
        <w:t>X_gt</w:t>
      </w:r>
      <w:proofErr w:type="spellEnd"/>
      <w:r>
        <w:t xml:space="preserve">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proofErr w:type="spellStart"/>
      <w:proofErr w:type="gramStart"/>
      <w:r>
        <w:t>os.replace</w:t>
      </w:r>
      <w:proofErr w:type="spellEnd"/>
      <w:proofErr w:type="gramEnd"/>
      <w:r>
        <w:t xml:space="preserve">() fails on Windows when source and destination paths resolve differently within the same directory. Fixed by replacing with </w:t>
      </w:r>
      <w:proofErr w:type="spellStart"/>
      <w:proofErr w:type="gramStart"/>
      <w:r>
        <w:t>shutil.move</w:t>
      </w:r>
      <w:proofErr w:type="spellEnd"/>
      <w:proofErr w:type="gramEnd"/>
      <w:r>
        <w:t xml:space="preserve">(). </w:t>
      </w:r>
      <w:proofErr w:type="gramStart"/>
      <w:r>
        <w:t>Leftover .</w:t>
      </w:r>
      <w:proofErr w:type="spellStart"/>
      <w:proofErr w:type="gramEnd"/>
      <w:r>
        <w:t>tmp.npz</w:t>
      </w:r>
      <w:proofErr w:type="spellEnd"/>
      <w:r>
        <w:t xml:space="preserve"> files from the first failed run were cleaned up manually </w:t>
      </w:r>
      <w:r>
        <w:lastRenderedPageBreak/>
        <w:t>before re-running. All subsequent steps use .</w:t>
      </w:r>
      <w:proofErr w:type="spellStart"/>
      <w:r>
        <w:t>tmp</w:t>
      </w:r>
      <w:proofErr w:type="spellEnd"/>
      <w:r>
        <w:t xml:space="preserve"> extension (</w:t>
      </w:r>
      <w:proofErr w:type="gramStart"/>
      <w:r>
        <w:t>not .</w:t>
      </w:r>
      <w:proofErr w:type="spellStart"/>
      <w:proofErr w:type="gramEnd"/>
      <w:r>
        <w:t>tmp.npz</w:t>
      </w:r>
      <w:proofErr w:type="spellEnd"/>
      <w:r>
        <w:t>)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w:t>
      </w:r>
      <w:proofErr w:type="spellStart"/>
      <w:r w:rsidRPr="00F579E7">
        <w:t>x_leader</w:t>
      </w:r>
      <w:proofErr w:type="spellEnd"/>
      <w:r w:rsidRPr="00F579E7">
        <w:t xml:space="preserve">, </w:t>
      </w:r>
      <w:proofErr w:type="spellStart"/>
      <w:r w:rsidRPr="00F579E7">
        <w:t>v_</w:t>
      </w:r>
      <w:proofErr w:type="gramStart"/>
      <w:r w:rsidRPr="00F579E7">
        <w:t>leader</w:t>
      </w:r>
      <w:proofErr w:type="spellEnd"/>
      <w:r w:rsidRPr="00F579E7">
        <w:t>]^</w:t>
      </w:r>
      <w:proofErr w:type="gramEnd"/>
      <w:r w:rsidRPr="00F579E7">
        <w:t>T</w:t>
      </w:r>
    </w:p>
    <w:p w14:paraId="50752AF5" w14:textId="77777777" w:rsidR="00F579E7" w:rsidRPr="00F579E7" w:rsidRDefault="00F579E7" w:rsidP="00F579E7">
      <w:pPr>
        <w:spacing w:before="60" w:after="80"/>
        <w:jc w:val="both"/>
      </w:pPr>
      <w:r w:rsidRPr="00F579E7">
        <w:t>Observation: Z = [</w:t>
      </w:r>
      <w:proofErr w:type="spellStart"/>
      <w:r w:rsidRPr="00F579E7">
        <w:t>z_x</w:t>
      </w:r>
      <w:proofErr w:type="spellEnd"/>
      <w:r w:rsidRPr="00F579E7">
        <w:t xml:space="preserve">, </w:t>
      </w:r>
      <w:proofErr w:type="spellStart"/>
      <w:r w:rsidRPr="00F579E7">
        <w:t>z_</w:t>
      </w:r>
      <w:proofErr w:type="gramStart"/>
      <w:r w:rsidRPr="00F579E7">
        <w:t>v</w:t>
      </w:r>
      <w:proofErr w:type="spellEnd"/>
      <w:r w:rsidRPr="00F579E7">
        <w:t>]^T  (</w:t>
      </w:r>
      <w:proofErr w:type="gramEnd"/>
      <w:r w:rsidRPr="00F579E7">
        <w:t>absolute position, absolute speed)</w:t>
      </w:r>
    </w:p>
    <w:p w14:paraId="39FDD9E3" w14:textId="77777777" w:rsidR="00F579E7" w:rsidRPr="00F579E7" w:rsidRDefault="00F579E7" w:rsidP="00F579E7">
      <w:pPr>
        <w:spacing w:before="60" w:after="80"/>
        <w:jc w:val="both"/>
      </w:pPr>
      <w:r w:rsidRPr="00F579E7">
        <w:t>F = [[1, dt], [0, 1</w:t>
      </w:r>
      <w:proofErr w:type="gramStart"/>
      <w:r w:rsidRPr="00F579E7">
        <w:t xml:space="preserve">]]   </w:t>
      </w:r>
      <w:proofErr w:type="gramEnd"/>
      <w:r w:rsidRPr="00F579E7">
        <w:t xml:space="preserve">     </w:t>
      </w:r>
      <w:proofErr w:type="gramStart"/>
      <w:r w:rsidRPr="00F579E7">
        <w:t xml:space="preserve">   (</w:t>
      </w:r>
      <w:proofErr w:type="gramEnd"/>
      <w:r w:rsidRPr="00F579E7">
        <w:t>constant velocity transition)</w:t>
      </w:r>
    </w:p>
    <w:p w14:paraId="5A9CADFC" w14:textId="77777777" w:rsidR="00F579E7" w:rsidRPr="00F579E7" w:rsidRDefault="00F579E7" w:rsidP="00F579E7">
      <w:pPr>
        <w:spacing w:before="60" w:after="80"/>
        <w:jc w:val="both"/>
      </w:pPr>
      <w:r w:rsidRPr="00F579E7">
        <w:t>H = [[1, 0], [0, 1</w:t>
      </w:r>
      <w:proofErr w:type="gramStart"/>
      <w:r w:rsidRPr="00F579E7">
        <w:t xml:space="preserve">]]   </w:t>
      </w:r>
      <w:proofErr w:type="gramEnd"/>
      <w:r w:rsidRPr="00F579E7">
        <w:t xml:space="preserve">      </w:t>
      </w:r>
      <w:proofErr w:type="gramStart"/>
      <w:r w:rsidRPr="00F579E7">
        <w:t xml:space="preserve">   (</w:t>
      </w:r>
      <w:proofErr w:type="gramEnd"/>
      <w:r w:rsidRPr="00F579E7">
        <w:t>direct observation)</w:t>
      </w:r>
    </w:p>
    <w:p w14:paraId="47CB7231" w14:textId="77777777" w:rsidR="00F579E7" w:rsidRPr="00F579E7" w:rsidRDefault="00F579E7" w:rsidP="00F579E7">
      <w:pPr>
        <w:spacing w:before="60" w:after="80"/>
        <w:jc w:val="both"/>
      </w:pPr>
      <w:r w:rsidRPr="00F579E7">
        <w:t xml:space="preserve">R = </w:t>
      </w:r>
      <w:proofErr w:type="spellStart"/>
      <w:proofErr w:type="gramStart"/>
      <w:r w:rsidRPr="00F579E7">
        <w:t>diag</w:t>
      </w:r>
      <w:proofErr w:type="spellEnd"/>
      <w:r w:rsidRPr="00F579E7">
        <w:t>(</w:t>
      </w:r>
      <w:proofErr w:type="gramEnd"/>
      <w:r w:rsidRPr="00F579E7">
        <w:t xml:space="preserve">0.25, 0.09)         </w:t>
      </w:r>
      <w:proofErr w:type="gramStart"/>
      <w:r w:rsidRPr="00F579E7">
        <w:t xml:space="preserve">   (</w:t>
      </w:r>
      <w:proofErr w:type="gramEnd"/>
      <w:r w:rsidRPr="00F579E7">
        <w:t>camera noise: 0.5m², 0.3m/s²)</w:t>
      </w:r>
    </w:p>
    <w:p w14:paraId="62E88CE1" w14:textId="77777777" w:rsidR="00F579E7" w:rsidRPr="00F579E7" w:rsidRDefault="00F579E7" w:rsidP="00F579E7">
      <w:pPr>
        <w:spacing w:before="60" w:after="80"/>
        <w:jc w:val="both"/>
      </w:pPr>
      <w:r w:rsidRPr="00F579E7">
        <w:t xml:space="preserve">Q = </w:t>
      </w:r>
      <w:proofErr w:type="spellStart"/>
      <w:r w:rsidRPr="00F579E7">
        <w:t>spectral_density</w:t>
      </w:r>
      <w:proofErr w:type="spellEnd"/>
      <w:r w:rsidRPr="00F579E7">
        <w:t xml:space="preserve"> × [[dt³/3, dt²/2], [dt²/2, dt</w:t>
      </w:r>
      <w:proofErr w:type="gramStart"/>
      <w:r w:rsidRPr="00F579E7">
        <w:t>]]  (</w:t>
      </w:r>
      <w:proofErr w:type="gramEnd"/>
      <w:r w:rsidRPr="00F579E7">
        <w:t>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 xml:space="preserve">For time steps after first detection where camera misses: </w:t>
      </w:r>
      <w:proofErr w:type="spellStart"/>
      <w:proofErr w:type="gramStart"/>
      <w:r w:rsidRPr="00F579E7">
        <w:t>kf.predict</w:t>
      </w:r>
      <w:proofErr w:type="spellEnd"/>
      <w:proofErr w:type="gramEnd"/>
      <w:r w:rsidRPr="00F579E7">
        <w:t xml:space="preserve">() is called but </w:t>
      </w:r>
      <w:proofErr w:type="spellStart"/>
      <w:proofErr w:type="gramStart"/>
      <w:r w:rsidRPr="00F579E7">
        <w:t>kf.update</w:t>
      </w:r>
      <w:proofErr w:type="spellEnd"/>
      <w:proofErr w:type="gramEnd"/>
      <w:r w:rsidRPr="00F579E7">
        <w:t>()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proofErr w:type="spellStart"/>
      <w:r w:rsidRPr="00F579E7">
        <w:t>ego_states</w:t>
      </w:r>
      <w:proofErr w:type="spellEnd"/>
      <w:r w:rsidRPr="00F579E7">
        <w:t xml:space="preserve"> are taken from </w:t>
      </w:r>
      <w:proofErr w:type="spellStart"/>
      <w:r w:rsidRPr="00F579E7">
        <w:t>X_gt</w:t>
      </w:r>
      <w:proofErr w:type="spellEnd"/>
      <w:proofErr w:type="gramStart"/>
      <w:r w:rsidRPr="00F579E7">
        <w:t>[:,</w:t>
      </w:r>
      <w:proofErr w:type="gramEnd"/>
      <w:r w:rsidRPr="00F579E7">
        <w:t xml:space="preserve"> :, 0:4] rather than </w:t>
      </w:r>
      <w:proofErr w:type="spellStart"/>
      <w:r w:rsidRPr="00F579E7">
        <w:t>X_corrupted</w:t>
      </w:r>
      <w:proofErr w:type="spellEnd"/>
      <w:r w:rsidRPr="00F579E7">
        <w:t xml:space="preserve">. During TCM dropout, ego columns in </w:t>
      </w:r>
      <w:proofErr w:type="spellStart"/>
      <w:r w:rsidRPr="00F579E7">
        <w:t>X_corrupted</w:t>
      </w:r>
      <w:proofErr w:type="spellEnd"/>
      <w:r w:rsidRPr="00F579E7">
        <w:t xml:space="preserve"> are </w:t>
      </w:r>
      <w:proofErr w:type="spellStart"/>
      <w:r w:rsidRPr="00F579E7">
        <w:t>NaN</w:t>
      </w:r>
      <w:proofErr w:type="spellEnd"/>
      <w:r w:rsidRPr="00F579E7">
        <w:t>. In real deployment a CAV resolves this using onboard IMU, wheel odometry, and wheel-</w:t>
      </w:r>
      <w:r w:rsidRPr="00F579E7">
        <w:lastRenderedPageBreak/>
        <w:t xml:space="preserve">speed sensors — dead-reckoning systems immune to V2X dropout. Using </w:t>
      </w:r>
      <w:proofErr w:type="spellStart"/>
      <w:r w:rsidRPr="00F579E7">
        <w:t>X_gt</w:t>
      </w:r>
      <w:proofErr w:type="spellEnd"/>
      <w:r w:rsidRPr="00F579E7">
        <w:t xml:space="preserve">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 xml:space="preserve">Channel 1 fills columns 4 and 5 only where </w:t>
      </w:r>
      <w:proofErr w:type="spellStart"/>
      <w:r w:rsidRPr="00F579E7">
        <w:t>X_mask</w:t>
      </w:r>
      <w:proofErr w:type="spellEnd"/>
      <w:proofErr w:type="gramStart"/>
      <w:r w:rsidRPr="00F579E7">
        <w:t>[:,</w:t>
      </w:r>
      <w:proofErr w:type="gramEnd"/>
      <w:r w:rsidRPr="00F579E7">
        <w:t xml:space="preserve"> t, 5] == 0 (SFM-masked) and </w:t>
      </w:r>
      <w:proofErr w:type="spellStart"/>
      <w:r w:rsidRPr="00F579E7">
        <w:t>leader_</w:t>
      </w:r>
      <w:proofErr w:type="gramStart"/>
      <w:r w:rsidRPr="00F579E7">
        <w:t>type</w:t>
      </w:r>
      <w:proofErr w:type="spellEnd"/>
      <w:r w:rsidRPr="00F579E7">
        <w:t xml:space="preserve"> !</w:t>
      </w:r>
      <w:proofErr w:type="gramEnd"/>
      <w:r w:rsidRPr="00F579E7">
        <w:t>= 'none' (a physical vehicle exists). Column 6 (</w:t>
      </w:r>
      <w:proofErr w:type="spellStart"/>
      <w:r w:rsidRPr="00F579E7">
        <w:t>follower_speed</w:t>
      </w:r>
      <w:proofErr w:type="spellEnd"/>
      <w:r w:rsidRPr="00F579E7">
        <w:t xml:space="preserve">) is left </w:t>
      </w:r>
      <w:proofErr w:type="spellStart"/>
      <w:r w:rsidRPr="00F579E7">
        <w:t>NaN</w:t>
      </w:r>
      <w:proofErr w:type="spellEnd"/>
      <w:r w:rsidRPr="00F579E7">
        <w:t xml:space="preserve">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proofErr w:type="spellStart"/>
      <w:r>
        <w:t>Delta_t</w:t>
      </w:r>
      <w:proofErr w:type="spellEnd"/>
      <w:r>
        <w:t xml:space="preserve">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proofErr w:type="spellStart"/>
      <w:r>
        <w:t>x_last</w:t>
      </w:r>
      <w:proofErr w:type="spellEnd"/>
      <w:r>
        <w:t xml:space="preserve">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proofErr w:type="spellStart"/>
      <w:r>
        <w:t>x_last</w:t>
      </w:r>
      <w:proofErr w:type="spellEnd"/>
      <w:r>
        <w:t xml:space="preserve"> is initialised from the learned baseline parameter, not from x</w:t>
      </w:r>
      <w:proofErr w:type="gramStart"/>
      <w:r>
        <w:t>[:,</w:t>
      </w:r>
      <w:proofErr w:type="gramEnd"/>
      <w:r>
        <w:t xml:space="preserve"> 0</w:t>
      </w:r>
      <w:proofErr w:type="gramStart"/>
      <w:r>
        <w:t>, :</w:t>
      </w:r>
      <w:proofErr w:type="gramEnd"/>
      <w:r>
        <w:t>].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 xml:space="preserve">Scalers are stored as registered buffers inside </w:t>
      </w:r>
      <w:proofErr w:type="spellStart"/>
      <w:r w:rsidRPr="00090508">
        <w:t>TCMImputer</w:t>
      </w:r>
      <w:proofErr w:type="spellEnd"/>
      <w:r w:rsidRPr="00090508">
        <w:t xml:space="preserve"> — they travel with </w:t>
      </w:r>
      <w:proofErr w:type="spellStart"/>
      <w:proofErr w:type="gramStart"/>
      <w:r w:rsidRPr="00090508">
        <w:t>model.state</w:t>
      </w:r>
      <w:proofErr w:type="gramEnd"/>
      <w:r w:rsidRPr="00090508">
        <w:t>_</w:t>
      </w:r>
      <w:proofErr w:type="gramStart"/>
      <w:r w:rsidRPr="00090508">
        <w:t>dict</w:t>
      </w:r>
      <w:proofErr w:type="spellEnd"/>
      <w:r w:rsidRPr="00090508">
        <w:t>(</w:t>
      </w:r>
      <w:proofErr w:type="gramEnd"/>
      <w:r w:rsidRPr="00090508">
        <w: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proofErr w:type="spellStart"/>
      <w:r w:rsidRPr="00090508">
        <w:t>scaled_lo</w:t>
      </w:r>
      <w:proofErr w:type="spellEnd"/>
      <w:r w:rsidRPr="00090508">
        <w:t xml:space="preserve"> = (</w:t>
      </w:r>
      <w:proofErr w:type="spellStart"/>
      <w:r w:rsidRPr="00090508">
        <w:t>raw_lo</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704CF898" w14:textId="77777777" w:rsidR="00090508" w:rsidRPr="00090508" w:rsidRDefault="00090508" w:rsidP="00090508">
      <w:pPr>
        <w:spacing w:before="60" w:after="80"/>
        <w:jc w:val="both"/>
      </w:pPr>
      <w:proofErr w:type="spellStart"/>
      <w:r w:rsidRPr="00090508">
        <w:t>scaled_hi</w:t>
      </w:r>
      <w:proofErr w:type="spellEnd"/>
      <w:r w:rsidRPr="00090508">
        <w:t xml:space="preserve"> = (</w:t>
      </w:r>
      <w:proofErr w:type="spellStart"/>
      <w:r w:rsidRPr="00090508">
        <w:t>raw_hi</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w:t>
      </w:r>
      <w:proofErr w:type="spellStart"/>
      <w:r>
        <w:t>val</w:t>
      </w:r>
      <w:proofErr w:type="spellEnd"/>
      <w:r>
        <w:t xml:space="preserve">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 xml:space="preserve">model = </w:t>
      </w:r>
      <w:proofErr w:type="spellStart"/>
      <w:proofErr w:type="gramStart"/>
      <w:r>
        <w:t>TCMImputer</w:t>
      </w:r>
      <w:proofErr w:type="spellEnd"/>
      <w:r>
        <w:t>(</w:t>
      </w:r>
      <w:proofErr w:type="spellStart"/>
      <w:proofErr w:type="gramEnd"/>
      <w:r>
        <w:t>feature_dim</w:t>
      </w:r>
      <w:proofErr w:type="spellEnd"/>
      <w:r>
        <w:t xml:space="preserve">=4, </w:t>
      </w:r>
      <w:proofErr w:type="spellStart"/>
      <w:r>
        <w:t>hidden_dim</w:t>
      </w:r>
      <w:proofErr w:type="spellEnd"/>
      <w:r>
        <w:t>=64)</w:t>
      </w:r>
    </w:p>
    <w:p w14:paraId="13116557" w14:textId="77777777" w:rsidR="00D9410D" w:rsidRDefault="00D9410D" w:rsidP="00D9410D">
      <w:pPr>
        <w:spacing w:before="60" w:after="80"/>
        <w:jc w:val="both"/>
      </w:pPr>
      <w:proofErr w:type="spellStart"/>
      <w:proofErr w:type="gramStart"/>
      <w:r>
        <w:t>model.load</w:t>
      </w:r>
      <w:proofErr w:type="gramEnd"/>
      <w:r>
        <w:t>_state_</w:t>
      </w:r>
      <w:proofErr w:type="gramStart"/>
      <w:r>
        <w:t>dict</w:t>
      </w:r>
      <w:proofErr w:type="spellEnd"/>
      <w:r>
        <w:t>(</w:t>
      </w:r>
      <w:proofErr w:type="spellStart"/>
      <w:r>
        <w:t>torch.load</w:t>
      </w:r>
      <w:proofErr w:type="spellEnd"/>
      <w:proofErr w:type="gramEnd"/>
      <w:r>
        <w:t xml:space="preserve">('tcm_grud_best.pt', </w:t>
      </w:r>
      <w:proofErr w:type="spellStart"/>
      <w:r>
        <w:t>map_location</w:t>
      </w:r>
      <w:proofErr w:type="spellEnd"/>
      <w:r>
        <w:t>='</w:t>
      </w:r>
      <w:proofErr w:type="spellStart"/>
      <w:r>
        <w:t>cpu</w:t>
      </w:r>
      <w:proofErr w:type="spellEnd"/>
      <w:r>
        <w:t>'))</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proofErr w:type="spellStart"/>
      <w:r w:rsidRPr="002D2B5B">
        <w:rPr>
          <w:rFonts w:ascii="Courier New" w:hAnsi="Courier New" w:cs="Courier New"/>
        </w:rPr>
        <w:t>X_fully_imputed</w:t>
      </w:r>
      <w:proofErr w:type="spellEnd"/>
      <w:r w:rsidRPr="002D2B5B">
        <w:rPr>
          <w:sz w:val="24"/>
          <w:szCs w:val="24"/>
        </w:rPr>
        <w:t xml:space="preserve"> for every window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denormalise</w:t>
      </w:r>
      <w:proofErr w:type="spellEnd"/>
      <w:r w:rsidRPr="002D2B5B">
        <w:rPr>
          <w:rFonts w:ascii="var(--font-mono)" w:hAnsi="var(--font-mono)" w:cs="Courier New"/>
          <w:color w:val="14181F"/>
        </w:rPr>
        <w:t xml:space="preserv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X_fully_imputed</w:t>
      </w:r>
      <w:proofErr w:type="spellEnd"/>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Replace </w:t>
      </w:r>
      <w:proofErr w:type="spellStart"/>
      <w:r w:rsidRPr="002D2B5B">
        <w:rPr>
          <w:sz w:val="24"/>
          <w:szCs w:val="24"/>
        </w:rPr>
        <w:t>NaN</w:t>
      </w:r>
      <w:proofErr w:type="spellEnd"/>
      <w:r w:rsidRPr="002D2B5B">
        <w:rPr>
          <w:sz w:val="24"/>
          <w:szCs w:val="24"/>
        </w:rPr>
        <w:t xml:space="preserve"> with 0.0 (</w:t>
      </w:r>
      <w:proofErr w:type="spellStart"/>
      <w:r w:rsidRPr="002D2B5B">
        <w:rPr>
          <w:rFonts w:ascii="Courier New" w:hAnsi="Courier New" w:cs="Courier New"/>
        </w:rPr>
        <w:t>nan_to_num</w:t>
      </w:r>
      <w:proofErr w:type="spellEnd"/>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 xml:space="preserve">(raw - </w:t>
      </w:r>
      <w:proofErr w:type="spellStart"/>
      <w:r w:rsidRPr="002D2B5B">
        <w:rPr>
          <w:rFonts w:ascii="Courier New" w:hAnsi="Courier New" w:cs="Courier New"/>
        </w:rPr>
        <w:t>scaler_mean</w:t>
      </w:r>
      <w:proofErr w:type="spellEnd"/>
      <w:r w:rsidRPr="002D2B5B">
        <w:rPr>
          <w:rFonts w:ascii="Courier New" w:hAnsi="Courier New" w:cs="Courier New"/>
        </w:rPr>
        <w:t xml:space="preserve">) / </w:t>
      </w:r>
      <w:proofErr w:type="spellStart"/>
      <w:r w:rsidRPr="002D2B5B">
        <w:rPr>
          <w:rFonts w:ascii="Courier New" w:hAnsi="Courier New" w:cs="Courier New"/>
        </w:rPr>
        <w:t>scaler_std</w:t>
      </w:r>
      <w:proofErr w:type="spellEnd"/>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proofErr w:type="spellStart"/>
      <w:proofErr w:type="gramStart"/>
      <w:r w:rsidRPr="002D2B5B">
        <w:rPr>
          <w:rFonts w:ascii="Courier New" w:hAnsi="Courier New" w:cs="Courier New"/>
        </w:rPr>
        <w:t>torch.where</w:t>
      </w:r>
      <w:proofErr w:type="spellEnd"/>
      <w:proofErr w:type="gramEnd"/>
      <w:r w:rsidRPr="002D2B5B">
        <w:rPr>
          <w:rFonts w:ascii="Courier New" w:hAnsi="Courier New" w:cs="Courier New"/>
        </w:rPr>
        <w:t>(mask==1,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w:t>
      </w:r>
      <w:proofErr w:type="spellStart"/>
      <w:r w:rsidRPr="002D2B5B">
        <w:rPr>
          <w:sz w:val="24"/>
          <w:szCs w:val="24"/>
        </w:rPr>
        <w:t>denormalise</w:t>
      </w:r>
      <w:proofErr w:type="spellEnd"/>
      <w:r w:rsidRPr="002D2B5B">
        <w:rPr>
          <w:sz w:val="24"/>
          <w:szCs w:val="24"/>
        </w:rPr>
        <w:t xml:space="preserve"> output, write to </w:t>
      </w:r>
      <w:proofErr w:type="spellStart"/>
      <w:r w:rsidRPr="002D2B5B">
        <w:rPr>
          <w:rFonts w:ascii="Courier New" w:hAnsi="Courier New" w:cs="Courier New"/>
        </w:rPr>
        <w:t>X_fully_imputed</w:t>
      </w:r>
      <w:proofErr w:type="spellEnd"/>
      <w:proofErr w:type="gramStart"/>
      <w:r w:rsidRPr="002D2B5B">
        <w:rPr>
          <w:rFonts w:ascii="Courier New" w:hAnsi="Courier New" w:cs="Courier New"/>
        </w:rPr>
        <w:t>[:,</w:t>
      </w:r>
      <w:proofErr w:type="gramEnd"/>
      <w:r w:rsidRPr="002D2B5B">
        <w:rPr>
          <w:rFonts w:ascii="Courier New" w:hAnsi="Courier New" w:cs="Courier New"/>
        </w:rPr>
        <w:t xml:space="preserve">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w:t>
      </w:r>
      <w:proofErr w:type="spellStart"/>
      <w:r w:rsidRPr="002D2B5B">
        <w:rPr>
          <w:sz w:val="24"/>
          <w:szCs w:val="24"/>
        </w:rPr>
        <w:t>follower_speed</w:t>
      </w:r>
      <w:proofErr w:type="spellEnd"/>
      <w:r w:rsidRPr="002D2B5B">
        <w:rPr>
          <w:sz w:val="24"/>
          <w:szCs w:val="24"/>
        </w:rPr>
        <w:t xml:space="preserve">) is left untouched with its original </w:t>
      </w:r>
      <w:proofErr w:type="spellStart"/>
      <w:r w:rsidRPr="002D2B5B">
        <w:rPr>
          <w:sz w:val="24"/>
          <w:szCs w:val="24"/>
        </w:rPr>
        <w:t>NaN</w:t>
      </w:r>
      <w:proofErr w:type="spellEnd"/>
      <w:r w:rsidRPr="002D2B5B">
        <w:rPr>
          <w:sz w:val="24"/>
          <w:szCs w:val="24"/>
        </w:rPr>
        <w:t xml:space="preserve"> values. </w:t>
      </w:r>
      <w:proofErr w:type="spellStart"/>
      <w:r w:rsidRPr="002D2B5B">
        <w:rPr>
          <w:sz w:val="24"/>
          <w:szCs w:val="24"/>
        </w:rPr>
        <w:t>NaN</w:t>
      </w:r>
      <w:proofErr w:type="spellEnd"/>
      <w:r w:rsidRPr="002D2B5B">
        <w:rPr>
          <w:sz w:val="24"/>
          <w:szCs w:val="24"/>
        </w:rPr>
        <w:t xml:space="preserve">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 xml:space="preserve">Ego columns 0-3 verified to contain zero </w:t>
      </w:r>
      <w:proofErr w:type="spellStart"/>
      <w:r w:rsidRPr="002D2B5B">
        <w:rPr>
          <w:sz w:val="24"/>
          <w:szCs w:val="24"/>
        </w:rPr>
        <w:t>NaN</w:t>
      </w:r>
      <w:proofErr w:type="spellEnd"/>
      <w:r w:rsidRPr="002D2B5B">
        <w:rPr>
          <w:sz w:val="24"/>
          <w:szCs w:val="24"/>
        </w:rPr>
        <w:t xml:space="preserve"> after integration — hard assertion, raises </w:t>
      </w:r>
      <w:proofErr w:type="spellStart"/>
      <w:r w:rsidRPr="002D2B5B">
        <w:rPr>
          <w:sz w:val="24"/>
          <w:szCs w:val="24"/>
        </w:rPr>
        <w:t>ValueError</w:t>
      </w:r>
      <w:proofErr w:type="spellEnd"/>
      <w:r w:rsidRPr="002D2B5B">
        <w:rPr>
          <w:sz w:val="24"/>
          <w:szCs w:val="24"/>
        </w:rPr>
        <w:t xml:space="preserve"> if violated. Columns 4, 5, 6 </w:t>
      </w:r>
      <w:proofErr w:type="spellStart"/>
      <w:r w:rsidRPr="002D2B5B">
        <w:rPr>
          <w:sz w:val="24"/>
          <w:szCs w:val="24"/>
        </w:rPr>
        <w:t>NaN</w:t>
      </w:r>
      <w:proofErr w:type="spellEnd"/>
      <w:r w:rsidRPr="002D2B5B">
        <w:rPr>
          <w:sz w:val="24"/>
          <w:szCs w:val="24"/>
        </w:rPr>
        <w:t xml:space="preserve">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rPr>
          <w:noProof/>
        </w:rPr>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w:t>
      </w:r>
      <w:proofErr w:type="spellStart"/>
      <w:r w:rsidRPr="002D2B5B">
        <w:rPr>
          <w:sz w:val="24"/>
          <w:szCs w:val="24"/>
        </w:rPr>
        <w:t>NaN</w:t>
      </w:r>
      <w:proofErr w:type="spellEnd"/>
      <w:r w:rsidRPr="002D2B5B">
        <w:rPr>
          <w:sz w:val="24"/>
          <w:szCs w:val="24"/>
        </w:rPr>
        <w:t xml:space="preserve">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w:t>
      </w:r>
      <w:proofErr w:type="spellStart"/>
      <w:r w:rsidRPr="002D2B5B">
        <w:rPr>
          <w:rFonts w:ascii="Courier New" w:hAnsi="Courier New" w:cs="Courier New"/>
        </w:rPr>
        <w:t>npz</w:t>
      </w:r>
      <w:proofErr w:type="spellEnd"/>
      <w:r w:rsidRPr="002D2B5B">
        <w:rPr>
          <w:sz w:val="24"/>
          <w:szCs w:val="24"/>
        </w:rPr>
        <w:t xml:space="preserve"> file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X_gt</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Y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50,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X_corrupted</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X_mask</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leader_meta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follower_meta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rsu_obs</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X_ch1_imputed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X_fully_imputed</w:t>
      </w:r>
      <w:proofErr w:type="spellEnd"/>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 Channel 2</w:t>
      </w:r>
    </w:p>
    <w:p w14:paraId="6071A488" w14:textId="77777777" w:rsidR="002D2B5B" w:rsidRPr="002D2B5B" w:rsidRDefault="002D2B5B" w:rsidP="002D2B5B">
      <w:pPr>
        <w:spacing w:before="100" w:beforeAutospacing="1" w:after="100" w:afterAutospacing="1"/>
        <w:rPr>
          <w:sz w:val="24"/>
          <w:szCs w:val="24"/>
        </w:rPr>
      </w:pPr>
      <w:proofErr w:type="spellStart"/>
      <w:r w:rsidRPr="002D2B5B">
        <w:rPr>
          <w:rFonts w:ascii="Courier New" w:hAnsi="Courier New" w:cs="Courier New"/>
        </w:rPr>
        <w:t>X_fully_imputed</w:t>
      </w:r>
      <w:proofErr w:type="spellEnd"/>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rPr>
          <w:noProof/>
        </w:rPr>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p w14:paraId="1782892B" w14:textId="77777777" w:rsidR="00CD2BCE" w:rsidRDefault="00CD2BCE" w:rsidP="00D9410D">
      <w:pPr>
        <w:spacing w:before="60" w:after="80"/>
        <w:jc w:val="both"/>
      </w:pPr>
    </w:p>
    <w:p w14:paraId="3A07D2EB" w14:textId="77777777" w:rsidR="00CD2BCE" w:rsidRDefault="00CD2BCE" w:rsidP="00CD2BCE">
      <w:pPr>
        <w:spacing w:before="60" w:after="80"/>
        <w:jc w:val="both"/>
        <w:rPr>
          <w:b/>
          <w:bCs/>
        </w:rPr>
      </w:pPr>
    </w:p>
    <w:p w14:paraId="6BE67142" w14:textId="4C1E1B3D" w:rsidR="00CD2BCE" w:rsidRPr="00CD2BCE" w:rsidRDefault="00CD2BCE" w:rsidP="00CD2BCE">
      <w:pPr>
        <w:spacing w:before="60" w:after="80"/>
        <w:jc w:val="both"/>
      </w:pPr>
      <w:r w:rsidRPr="00CD2BCE">
        <w:rPr>
          <w:b/>
          <w:bCs/>
        </w:rPr>
        <w:lastRenderedPageBreak/>
        <w:t>Research Log — LSTM Predictor Distribution Shift (Step 10)</w:t>
      </w:r>
    </w:p>
    <w:p w14:paraId="0293EF76" w14:textId="77777777" w:rsidR="00CD2BCE" w:rsidRPr="00CD2BCE" w:rsidRDefault="00CD2BCE" w:rsidP="00CD2BCE">
      <w:pPr>
        <w:spacing w:before="60" w:after="80"/>
        <w:jc w:val="both"/>
      </w:pPr>
      <w:r w:rsidRPr="00CD2BCE">
        <w:rPr>
          <w:b/>
          <w:bCs/>
        </w:rPr>
        <w:t>Date:</w:t>
      </w:r>
      <w:r w:rsidRPr="00CD2BCE">
        <w:t xml:space="preserve"> July 25, 2026</w:t>
      </w:r>
    </w:p>
    <w:p w14:paraId="0056265D" w14:textId="77777777" w:rsidR="00CD2BCE" w:rsidRPr="00CD2BCE" w:rsidRDefault="00CD2BCE" w:rsidP="00CD2BCE">
      <w:pPr>
        <w:spacing w:before="60" w:after="80"/>
        <w:jc w:val="both"/>
      </w:pPr>
      <w:r w:rsidRPr="00CD2BCE">
        <w:rPr>
          <w:b/>
          <w:bCs/>
        </w:rPr>
        <w:t>Issue:</w:t>
      </w:r>
      <w:r w:rsidRPr="00CD2BCE">
        <w:t xml:space="preserve"> Column 6 (</w:t>
      </w:r>
      <w:proofErr w:type="spellStart"/>
      <w:r w:rsidRPr="00CD2BCE">
        <w:t>follower_speed</w:t>
      </w:r>
      <w:proofErr w:type="spellEnd"/>
      <w:r w:rsidRPr="00CD2BCE">
        <w:t>) distribution shift between training and inference.</w:t>
      </w:r>
    </w:p>
    <w:p w14:paraId="040A5C83" w14:textId="77777777" w:rsidR="00CD2BCE" w:rsidRPr="00CD2BCE" w:rsidRDefault="00CD2BCE" w:rsidP="00CD2BCE">
      <w:pPr>
        <w:spacing w:before="60" w:after="80"/>
        <w:jc w:val="both"/>
      </w:pPr>
      <w:r w:rsidRPr="00CD2BCE">
        <w:rPr>
          <w:b/>
          <w:bCs/>
        </w:rPr>
        <w:t>What happens:</w:t>
      </w:r>
    </w:p>
    <w:p w14:paraId="1C8BC3D6" w14:textId="77777777" w:rsidR="00CD2BCE" w:rsidRPr="00CD2BCE" w:rsidRDefault="00CD2BCE" w:rsidP="00CD2BCE">
      <w:pPr>
        <w:spacing w:before="60" w:after="80"/>
        <w:jc w:val="both"/>
      </w:pPr>
      <w:r w:rsidRPr="00CD2BCE">
        <w:t xml:space="preserve">The LSTM predictor is trained on </w:t>
      </w:r>
      <w:proofErr w:type="spellStart"/>
      <w:r w:rsidRPr="00CD2BCE">
        <w:t>X_gt</w:t>
      </w:r>
      <w:proofErr w:type="spellEnd"/>
      <w:r w:rsidRPr="00CD2BCE">
        <w:t xml:space="preserve"> where column 6 is always observed — ground truth follower speed is present for every time step. At inference time on </w:t>
      </w:r>
      <w:proofErr w:type="spellStart"/>
      <w:r w:rsidRPr="00CD2BCE">
        <w:t>X_fully_imputed</w:t>
      </w:r>
      <w:proofErr w:type="spellEnd"/>
      <w:r w:rsidRPr="00CD2BCE">
        <w:t xml:space="preserve">, column 6 contains ~99% </w:t>
      </w:r>
      <w:proofErr w:type="spellStart"/>
      <w:r w:rsidRPr="00CD2BCE">
        <w:t>NaN</w:t>
      </w:r>
      <w:proofErr w:type="spellEnd"/>
      <w:r w:rsidRPr="00CD2BCE">
        <w:t xml:space="preserve"> at 10% CAV penetration and ~99% </w:t>
      </w:r>
      <w:proofErr w:type="spellStart"/>
      <w:r w:rsidRPr="00CD2BCE">
        <w:t>NaN</w:t>
      </w:r>
      <w:proofErr w:type="spellEnd"/>
      <w:r w:rsidRPr="00CD2BCE">
        <w:t xml:space="preserve"> at 20% CAV penetration. These </w:t>
      </w:r>
      <w:proofErr w:type="spellStart"/>
      <w:r w:rsidRPr="00CD2BCE">
        <w:t>NaNs</w:t>
      </w:r>
      <w:proofErr w:type="spellEnd"/>
      <w:r w:rsidRPr="00CD2BCE">
        <w:t xml:space="preserve"> are replaced with 0.0 (the z-score mean) before feeding to the LSTM.</w:t>
      </w:r>
    </w:p>
    <w:p w14:paraId="38E49F73" w14:textId="77777777" w:rsidR="00CD2BCE" w:rsidRPr="00CD2BCE" w:rsidRDefault="00CD2BCE" w:rsidP="00CD2BCE">
      <w:pPr>
        <w:spacing w:before="60" w:after="80"/>
        <w:jc w:val="both"/>
      </w:pPr>
      <w:r w:rsidRPr="00CD2BCE">
        <w:rPr>
          <w:b/>
          <w:bCs/>
        </w:rPr>
        <w:t>Why this is a problem:</w:t>
      </w:r>
    </w:p>
    <w:p w14:paraId="35C5D86E" w14:textId="77777777" w:rsidR="00CD2BCE" w:rsidRPr="00CD2BCE" w:rsidRDefault="00CD2BCE" w:rsidP="00CD2BCE">
      <w:pPr>
        <w:spacing w:before="60" w:after="80"/>
        <w:jc w:val="both"/>
      </w:pPr>
      <w:r w:rsidRPr="00CD2BCE">
        <w:t>The LSTM learns during training that column 6 carries useful signal. At inference it receives a column that is almost entirely 0.0 — a constant neutral value. This is a training-inference distribution shift. The model will have learned to use follower speed but cannot use it at inference. Performance will degrade beyond what is caused by imputation quality alone.</w:t>
      </w:r>
    </w:p>
    <w:p w14:paraId="020CC76F" w14:textId="77777777" w:rsidR="00CD2BCE" w:rsidRPr="00CD2BCE" w:rsidRDefault="00CD2BCE" w:rsidP="00CD2BCE">
      <w:pPr>
        <w:spacing w:before="60" w:after="80"/>
        <w:jc w:val="both"/>
      </w:pPr>
      <w:r w:rsidRPr="00CD2BCE">
        <w:rPr>
          <w:b/>
          <w:bCs/>
        </w:rPr>
        <w:t>Direction of bias:</w:t>
      </w:r>
    </w:p>
    <w:p w14:paraId="3F4BAE23" w14:textId="77777777" w:rsidR="00CD2BCE" w:rsidRPr="00CD2BCE" w:rsidRDefault="00CD2BCE" w:rsidP="00CD2BCE">
      <w:pPr>
        <w:spacing w:before="60" w:after="80"/>
        <w:jc w:val="both"/>
      </w:pPr>
      <w:r w:rsidRPr="00CD2BCE">
        <w:t>This makes the no-imputation baseline condition look worse than it would if the LSTM were trained to be robust to missing column 6. By extension, the dual-channel imputer appears better by comparison than it truly is. Results on ADE and FDE metrics at low penetration rates are therefore slightly optimistic for the imputer.</w:t>
      </w:r>
    </w:p>
    <w:p w14:paraId="55645320" w14:textId="77777777" w:rsidR="00CD2BCE" w:rsidRPr="00CD2BCE" w:rsidRDefault="00CD2BCE" w:rsidP="00CD2BCE">
      <w:pPr>
        <w:spacing w:before="60" w:after="80"/>
        <w:jc w:val="both"/>
      </w:pPr>
      <w:r w:rsidRPr="00CD2BCE">
        <w:rPr>
          <w:b/>
          <w:bCs/>
        </w:rPr>
        <w:t>Why we are not fixing it now:</w:t>
      </w:r>
    </w:p>
    <w:p w14:paraId="04D5DE60" w14:textId="77777777" w:rsidR="00CD2BCE" w:rsidRPr="00CD2BCE" w:rsidRDefault="00CD2BCE" w:rsidP="00CD2BCE">
      <w:pPr>
        <w:spacing w:before="60" w:after="80"/>
        <w:jc w:val="both"/>
      </w:pPr>
      <w:r w:rsidRPr="00CD2BCE">
        <w:t>Fixing it properly requires training the LSTM with masked column 6 inputs — either dropout augmentation during training or explicit missingness-aware architecture. This is out of scope for the current pipeline. The current design prioritises a clean controlled experiment where the LSTM is a fixed unbiased judge trained on perfect data.</w:t>
      </w:r>
    </w:p>
    <w:p w14:paraId="1BC0C3FF" w14:textId="77777777" w:rsidR="00CD2BCE" w:rsidRPr="00CD2BCE" w:rsidRDefault="00CD2BCE" w:rsidP="00CD2BCE">
      <w:pPr>
        <w:spacing w:before="60" w:after="80"/>
        <w:jc w:val="both"/>
      </w:pPr>
      <w:r w:rsidRPr="00CD2BCE">
        <w:rPr>
          <w:b/>
          <w:bCs/>
        </w:rPr>
        <w:t>How to handle it in the paper:</w:t>
      </w:r>
    </w:p>
    <w:p w14:paraId="4D2BCD2D" w14:textId="77777777" w:rsidR="00CD2BCE" w:rsidRPr="00CD2BCE" w:rsidRDefault="00CD2BCE" w:rsidP="00CD2BCE">
      <w:pPr>
        <w:spacing w:before="60" w:after="80"/>
        <w:jc w:val="both"/>
      </w:pPr>
      <w:r w:rsidRPr="00CD2BCE">
        <w:t>Acknowledge this in the limitations section of Section 5. State that the LSTM was trained on complete ground truth and evaluated under structural missingness in column 6. Note that results at 10% and 20% CAV penetration may be slightly optimistic for the imputer relative to a missingness-aware predictor baseline. Suggest training with column 6 dropout augmentation as future work.</w:t>
      </w:r>
    </w:p>
    <w:p w14:paraId="246B1263" w14:textId="77777777" w:rsidR="00CD2BCE" w:rsidRPr="00CD2BCE" w:rsidRDefault="00CD2BCE" w:rsidP="00CD2BCE">
      <w:pPr>
        <w:spacing w:before="60" w:after="80"/>
        <w:jc w:val="both"/>
      </w:pPr>
      <w:r w:rsidRPr="00CD2BCE">
        <w:rPr>
          <w:b/>
          <w:bCs/>
        </w:rPr>
        <w:t>Impact assessment:</w:t>
      </w:r>
    </w:p>
    <w:p w14:paraId="3AAD2E0A" w14:textId="77777777" w:rsidR="00CD2BCE" w:rsidRDefault="00CD2BCE" w:rsidP="00CD2BCE">
      <w:pPr>
        <w:spacing w:before="60" w:after="80"/>
        <w:jc w:val="both"/>
      </w:pPr>
      <w:r w:rsidRPr="00CD2BCE">
        <w:t>Low to medium. Column 6 (follower speed) has less influence on forward trajectory prediction than columns 4 and 5 (gap to leader, leader speed) because following distance and leader behaviour dominate longitudinal motion. The bias exists but is unlikely to change the qualitative conclusions of the paper.</w:t>
      </w:r>
    </w:p>
    <w:p w14:paraId="7CB0F64C" w14:textId="77777777" w:rsidR="00B67E8C" w:rsidRDefault="00B67E8C" w:rsidP="00CD2BCE">
      <w:pPr>
        <w:spacing w:before="60" w:after="80"/>
        <w:jc w:val="both"/>
      </w:pPr>
    </w:p>
    <w:p w14:paraId="48EE5188" w14:textId="77777777" w:rsidR="00B67E8C" w:rsidRPr="00B67E8C" w:rsidRDefault="00B67E8C" w:rsidP="00B67E8C">
      <w:pPr>
        <w:spacing w:before="100" w:beforeAutospacing="1" w:after="100" w:afterAutospacing="1"/>
        <w:outlineLvl w:val="2"/>
        <w:rPr>
          <w:b/>
          <w:bCs/>
          <w:sz w:val="27"/>
          <w:szCs w:val="27"/>
        </w:rPr>
      </w:pPr>
      <w:r w:rsidRPr="00B67E8C">
        <w:rPr>
          <w:b/>
          <w:bCs/>
          <w:sz w:val="27"/>
          <w:szCs w:val="27"/>
        </w:rPr>
        <w:t>Step 10 — LSTM Trajectory Predictor</w:t>
      </w:r>
    </w:p>
    <w:p w14:paraId="79BAA5D8" w14:textId="77777777" w:rsidR="00B67E8C" w:rsidRPr="00B67E8C" w:rsidRDefault="00B67E8C" w:rsidP="00B67E8C">
      <w:pPr>
        <w:spacing w:before="100" w:beforeAutospacing="1" w:after="100" w:afterAutospacing="1"/>
        <w:rPr>
          <w:sz w:val="24"/>
          <w:szCs w:val="24"/>
        </w:rPr>
      </w:pPr>
      <w:r w:rsidRPr="00B67E8C">
        <w:rPr>
          <w:b/>
          <w:bCs/>
          <w:sz w:val="24"/>
          <w:szCs w:val="24"/>
        </w:rPr>
        <w:t>What Was Built</w:t>
      </w:r>
    </w:p>
    <w:p w14:paraId="08794EB3" w14:textId="77777777" w:rsidR="00B67E8C" w:rsidRPr="00B67E8C" w:rsidRDefault="00B67E8C" w:rsidP="00B67E8C">
      <w:pPr>
        <w:spacing w:before="100" w:beforeAutospacing="1" w:after="100" w:afterAutospacing="1"/>
        <w:rPr>
          <w:sz w:val="24"/>
          <w:szCs w:val="24"/>
        </w:rPr>
      </w:pPr>
      <w:r w:rsidRPr="00B67E8C">
        <w:rPr>
          <w:sz w:val="24"/>
          <w:szCs w:val="24"/>
        </w:rPr>
        <w:t xml:space="preserve">A standard two-layer LSTM encoder that takes a complete 30-step input window and predicts ego-vehicle </w:t>
      </w:r>
      <w:proofErr w:type="spellStart"/>
      <w:proofErr w:type="gramStart"/>
      <w:r w:rsidRPr="00B67E8C">
        <w:rPr>
          <w:sz w:val="24"/>
          <w:szCs w:val="24"/>
        </w:rPr>
        <w:t>x,y</w:t>
      </w:r>
      <w:proofErr w:type="spellEnd"/>
      <w:proofErr w:type="gramEnd"/>
      <w:r w:rsidRPr="00B67E8C">
        <w:rPr>
          <w:sz w:val="24"/>
          <w:szCs w:val="24"/>
        </w:rPr>
        <w:t xml:space="preserve"> positions for the next </w:t>
      </w:r>
      <w:proofErr w:type="gramStart"/>
      <w:r w:rsidRPr="00B67E8C">
        <w:rPr>
          <w:sz w:val="24"/>
          <w:szCs w:val="24"/>
        </w:rPr>
        <w:t>50 time</w:t>
      </w:r>
      <w:proofErr w:type="gramEnd"/>
      <w:r w:rsidRPr="00B67E8C">
        <w:rPr>
          <w:sz w:val="24"/>
          <w:szCs w:val="24"/>
        </w:rPr>
        <w:t xml:space="preserve"> steps (5 seconds). Trained once on complete ground truth. Frozen permanently. Used in Step 11 as a fixed measuring instrument to quantify imputation quality through downstream prediction accuracy.</w:t>
      </w:r>
    </w:p>
    <w:p w14:paraId="30CCECFD" w14:textId="77777777" w:rsidR="00B67E8C" w:rsidRPr="00B67E8C" w:rsidRDefault="00B67E8C" w:rsidP="00B67E8C">
      <w:pPr>
        <w:spacing w:before="100" w:beforeAutospacing="1" w:after="100" w:afterAutospacing="1"/>
        <w:rPr>
          <w:sz w:val="24"/>
          <w:szCs w:val="24"/>
        </w:rPr>
      </w:pPr>
      <w:r w:rsidRPr="00B67E8C">
        <w:rPr>
          <w:b/>
          <w:bCs/>
          <w:sz w:val="24"/>
          <w:szCs w:val="24"/>
        </w:rPr>
        <w:t>Why This Design</w:t>
      </w:r>
    </w:p>
    <w:p w14:paraId="40AC7615" w14:textId="77777777" w:rsidR="00B67E8C" w:rsidRPr="00B67E8C" w:rsidRDefault="00B67E8C" w:rsidP="00B67E8C">
      <w:pPr>
        <w:spacing w:before="100" w:beforeAutospacing="1" w:after="100" w:afterAutospacing="1"/>
        <w:rPr>
          <w:sz w:val="24"/>
          <w:szCs w:val="24"/>
        </w:rPr>
      </w:pPr>
      <w:r w:rsidRPr="00B67E8C">
        <w:rPr>
          <w:sz w:val="24"/>
          <w:szCs w:val="24"/>
        </w:rPr>
        <w:t>The LSTM is not the research contribution — it is the measuring instrument. Using a simple, standard architecture ensures reproducibility without specialised resources. Training on complete ground truth and freezing weights permanently ensures the LSTM becomes an unbiased judge. It expects perfect data. The only way it produces accurate predictions is if the imputation pipeline feeds it data that closely mimics ground truth. Any deviation from perfect input is reflected directly in prediction error.</w:t>
      </w:r>
    </w:p>
    <w:p w14:paraId="333AEB1B" w14:textId="77777777" w:rsidR="00B67E8C" w:rsidRPr="00B67E8C" w:rsidRDefault="00B67E8C" w:rsidP="00B67E8C">
      <w:pPr>
        <w:spacing w:before="100" w:beforeAutospacing="1" w:after="100" w:afterAutospacing="1"/>
        <w:rPr>
          <w:sz w:val="24"/>
          <w:szCs w:val="24"/>
        </w:rPr>
      </w:pPr>
      <w:r w:rsidRPr="00B67E8C">
        <w:rPr>
          <w:b/>
          <w:bCs/>
          <w:sz w:val="24"/>
          <w:szCs w:val="24"/>
        </w:rPr>
        <w:t>Why Freeze Weights</w:t>
      </w:r>
    </w:p>
    <w:p w14:paraId="765A3EBA" w14:textId="77777777" w:rsidR="00B67E8C" w:rsidRPr="00B67E8C" w:rsidRDefault="00B67E8C" w:rsidP="00B67E8C">
      <w:pPr>
        <w:spacing w:before="100" w:beforeAutospacing="1" w:after="100" w:afterAutospacing="1"/>
        <w:rPr>
          <w:sz w:val="24"/>
          <w:szCs w:val="24"/>
        </w:rPr>
      </w:pPr>
      <w:r w:rsidRPr="00B67E8C">
        <w:rPr>
          <w:sz w:val="24"/>
          <w:szCs w:val="24"/>
        </w:rPr>
        <w:lastRenderedPageBreak/>
        <w:t xml:space="preserve">If the LSTM were fine-tuned separately for each experimental condition (no imputation / Channel 1 only / full dual-channel), it would learn to compensate for each corruption pattern — an LSTM trained on </w:t>
      </w:r>
      <w:proofErr w:type="spellStart"/>
      <w:r w:rsidRPr="00B67E8C">
        <w:rPr>
          <w:rFonts w:ascii="Courier New" w:hAnsi="Courier New" w:cs="Courier New"/>
        </w:rPr>
        <w:t>X_corrupted</w:t>
      </w:r>
      <w:proofErr w:type="spellEnd"/>
      <w:r w:rsidRPr="00B67E8C">
        <w:rPr>
          <w:sz w:val="24"/>
          <w:szCs w:val="24"/>
        </w:rPr>
        <w:t xml:space="preserve"> would learn to ignore columns 4, 5, 6 entirely. This would measure the LSTM's tolerance to bad data rather than the imputer's ability to recover good data. Freezing creates a controlled experiment where the only variable is input quality.</w:t>
      </w:r>
    </w:p>
    <w:p w14:paraId="7F255031" w14:textId="77777777" w:rsidR="00B67E8C" w:rsidRPr="00B67E8C" w:rsidRDefault="00B67E8C" w:rsidP="00B67E8C">
      <w:pPr>
        <w:spacing w:before="100" w:beforeAutospacing="1" w:after="100" w:afterAutospacing="1"/>
        <w:rPr>
          <w:sz w:val="24"/>
          <w:szCs w:val="24"/>
        </w:rPr>
      </w:pPr>
      <w:r w:rsidRPr="00B67E8C">
        <w:rPr>
          <w:b/>
          <w:bCs/>
          <w:sz w:val="24"/>
          <w:szCs w:val="24"/>
        </w:rPr>
        <w:t>Architecture</w:t>
      </w:r>
    </w:p>
    <w:p w14:paraId="558253E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Input</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xml:space="preserve">Batch, 30, 7)   — </w:t>
      </w:r>
      <w:proofErr w:type="gramStart"/>
      <w:r w:rsidRPr="00B67E8C">
        <w:rPr>
          <w:rFonts w:ascii="var(--font-mono)" w:hAnsi="var(--font-mono)" w:cs="Courier New"/>
          <w:color w:val="14181F"/>
        </w:rPr>
        <w:t>30 time</w:t>
      </w:r>
      <w:proofErr w:type="gramEnd"/>
      <w:r w:rsidRPr="00B67E8C">
        <w:rPr>
          <w:rFonts w:ascii="var(--font-mono)" w:hAnsi="var(--font-mono)" w:cs="Courier New"/>
          <w:color w:val="14181F"/>
        </w:rPr>
        <w:t xml:space="preserve"> steps, 7 features</w:t>
      </w:r>
    </w:p>
    <w:p w14:paraId="03DA62C6"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LSTM:   2 layers, </w:t>
      </w:r>
      <w:proofErr w:type="spellStart"/>
      <w:r w:rsidRPr="00B67E8C">
        <w:rPr>
          <w:rFonts w:ascii="var(--font-mono)" w:hAnsi="var(--font-mono)" w:cs="Courier New"/>
          <w:color w:val="14181F"/>
        </w:rPr>
        <w:t>hidden_dim</w:t>
      </w:r>
      <w:proofErr w:type="spellEnd"/>
      <w:r w:rsidRPr="00B67E8C">
        <w:rPr>
          <w:rFonts w:ascii="var(--font-mono)" w:hAnsi="var(--font-mono)" w:cs="Courier New"/>
          <w:color w:val="14181F"/>
        </w:rPr>
        <w:t xml:space="preserve">=128, </w:t>
      </w:r>
      <w:proofErr w:type="spellStart"/>
      <w:r w:rsidRPr="00B67E8C">
        <w:rPr>
          <w:rFonts w:ascii="var(--font-mono)" w:hAnsi="var(--font-mono)" w:cs="Courier New"/>
          <w:color w:val="14181F"/>
        </w:rPr>
        <w:t>batch_first</w:t>
      </w:r>
      <w:proofErr w:type="spellEnd"/>
      <w:r w:rsidRPr="00B67E8C">
        <w:rPr>
          <w:rFonts w:ascii="var(--font-mono)" w:hAnsi="var(--font-mono)" w:cs="Courier New"/>
          <w:color w:val="14181F"/>
        </w:rPr>
        <w:t>=True</w:t>
      </w:r>
    </w:p>
    <w:p w14:paraId="6C0BF7D4"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Decode: out</w:t>
      </w:r>
      <w:proofErr w:type="gramStart"/>
      <w:r w:rsidRPr="00B67E8C">
        <w:rPr>
          <w:rFonts w:ascii="var(--font-mono)" w:hAnsi="var(--font-mono)" w:cs="Courier New"/>
          <w:color w:val="14181F"/>
        </w:rPr>
        <w:t>[:,</w:t>
      </w:r>
      <w:proofErr w:type="gramEnd"/>
      <w:r w:rsidRPr="00B67E8C">
        <w:rPr>
          <w:rFonts w:ascii="var(--font-mono)" w:hAnsi="var(--font-mono)" w:cs="Courier New"/>
          <w:color w:val="14181F"/>
        </w:rPr>
        <w:t xml:space="preserve"> -1</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 extract final hidden state (Batch, 128)</w:t>
      </w:r>
    </w:p>
    <w:p w14:paraId="222F7F2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FC:     </w:t>
      </w:r>
      <w:proofErr w:type="gramStart"/>
      <w:r w:rsidRPr="00B67E8C">
        <w:rPr>
          <w:rFonts w:ascii="var(--font-mono)" w:hAnsi="var(--font-mono)" w:cs="Courier New"/>
          <w:color w:val="14181F"/>
        </w:rPr>
        <w:t>Linear(</w:t>
      </w:r>
      <w:proofErr w:type="gramEnd"/>
      <w:r w:rsidRPr="00B67E8C">
        <w:rPr>
          <w:rFonts w:ascii="var(--font-mono)" w:hAnsi="var(--font-mono)" w:cs="Courier New"/>
          <w:color w:val="14181F"/>
        </w:rPr>
        <w:t>128, 100) — project to flat 100-dim vector</w:t>
      </w:r>
    </w:p>
    <w:p w14:paraId="132E77E7"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Reshape: </w:t>
      </w:r>
      <w:proofErr w:type="gramStart"/>
      <w:r w:rsidRPr="00B67E8C">
        <w:rPr>
          <w:rFonts w:ascii="var(--font-mono)" w:hAnsi="var(--font-mono)" w:cs="Courier New"/>
          <w:color w:val="14181F"/>
        </w:rPr>
        <w:t>view(</w:t>
      </w:r>
      <w:proofErr w:type="gramEnd"/>
      <w:r w:rsidRPr="00B67E8C">
        <w:rPr>
          <w:rFonts w:ascii="var(--font-mono)" w:hAnsi="var(--font-mono)" w:cs="Courier New"/>
          <w:color w:val="14181F"/>
        </w:rPr>
        <w:t>-1, 50, 2) — reshape to (Batch, 50, 2)</w:t>
      </w:r>
    </w:p>
    <w:p w14:paraId="78BAA63E"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Output: (Batch, 50, 2)   — 50 future </w:t>
      </w:r>
      <w:proofErr w:type="spellStart"/>
      <w:proofErr w:type="gramStart"/>
      <w:r w:rsidRPr="00B67E8C">
        <w:rPr>
          <w:rFonts w:ascii="var(--font-mono)" w:hAnsi="var(--font-mono)" w:cs="Courier New"/>
          <w:color w:val="14181F"/>
        </w:rPr>
        <w:t>x,y</w:t>
      </w:r>
      <w:proofErr w:type="spellEnd"/>
      <w:proofErr w:type="gramEnd"/>
      <w:r w:rsidRPr="00B67E8C">
        <w:rPr>
          <w:rFonts w:ascii="var(--font-mono)" w:hAnsi="var(--font-mono)" w:cs="Courier New"/>
          <w:color w:val="14181F"/>
        </w:rPr>
        <w:t xml:space="preserve"> positions</w:t>
      </w:r>
    </w:p>
    <w:p w14:paraId="2B8883BF" w14:textId="77777777" w:rsidR="00B67E8C" w:rsidRPr="00B67E8C" w:rsidRDefault="00B67E8C" w:rsidP="00B67E8C">
      <w:pPr>
        <w:spacing w:before="100" w:beforeAutospacing="1" w:after="100" w:afterAutospacing="1"/>
        <w:rPr>
          <w:sz w:val="24"/>
          <w:szCs w:val="24"/>
        </w:rPr>
      </w:pPr>
      <w:r w:rsidRPr="00B67E8C">
        <w:rPr>
          <w:b/>
          <w:bCs/>
          <w:sz w:val="24"/>
          <w:szCs w:val="24"/>
        </w:rPr>
        <w:t xml:space="preserve">Why Only </w:t>
      </w:r>
      <w:proofErr w:type="spellStart"/>
      <w:proofErr w:type="gramStart"/>
      <w:r w:rsidRPr="00B67E8C">
        <w:rPr>
          <w:b/>
          <w:bCs/>
          <w:sz w:val="24"/>
          <w:szCs w:val="24"/>
        </w:rPr>
        <w:t>x,y</w:t>
      </w:r>
      <w:proofErr w:type="spellEnd"/>
      <w:proofErr w:type="gramEnd"/>
      <w:r w:rsidRPr="00B67E8C">
        <w:rPr>
          <w:b/>
          <w:bCs/>
          <w:sz w:val="24"/>
          <w:szCs w:val="24"/>
        </w:rPr>
        <w:t xml:space="preserve"> Output</w:t>
      </w:r>
    </w:p>
    <w:p w14:paraId="2F330D88" w14:textId="77777777" w:rsidR="00B67E8C" w:rsidRPr="00B67E8C" w:rsidRDefault="00B67E8C" w:rsidP="00B67E8C">
      <w:pPr>
        <w:spacing w:before="100" w:beforeAutospacing="1" w:after="100" w:afterAutospacing="1"/>
        <w:rPr>
          <w:sz w:val="24"/>
          <w:szCs w:val="24"/>
        </w:rPr>
      </w:pPr>
      <w:r w:rsidRPr="00B67E8C">
        <w:rPr>
          <w:sz w:val="24"/>
          <w:szCs w:val="24"/>
        </w:rPr>
        <w:t xml:space="preserve">Trajectory prediction in AV systems is spatial forecasting — knowing where the vehicle will be to enable collision avoidance. Future speed and acceleration are redundant given future positions. Future states of neighbouring HDVs are highly stochastic and out of scope. Predicting only </w:t>
      </w:r>
      <w:proofErr w:type="spellStart"/>
      <w:proofErr w:type="gramStart"/>
      <w:r w:rsidRPr="00B67E8C">
        <w:rPr>
          <w:sz w:val="24"/>
          <w:szCs w:val="24"/>
        </w:rPr>
        <w:t>x,y</w:t>
      </w:r>
      <w:proofErr w:type="spellEnd"/>
      <w:proofErr w:type="gramEnd"/>
      <w:r w:rsidRPr="00B67E8C">
        <w:rPr>
          <w:sz w:val="24"/>
          <w:szCs w:val="24"/>
        </w:rPr>
        <w:t xml:space="preserve"> keeps the architecture clean and the evaluation metric interpretable.</w:t>
      </w:r>
    </w:p>
    <w:p w14:paraId="549AD766" w14:textId="77777777" w:rsidR="00B67E8C" w:rsidRPr="00B67E8C" w:rsidRDefault="00B67E8C" w:rsidP="00B67E8C">
      <w:pPr>
        <w:spacing w:before="100" w:beforeAutospacing="1" w:after="100" w:afterAutospacing="1"/>
        <w:rPr>
          <w:sz w:val="24"/>
          <w:szCs w:val="24"/>
        </w:rPr>
      </w:pPr>
      <w:r w:rsidRPr="00B67E8C">
        <w:rPr>
          <w:b/>
          <w:bCs/>
          <w:sz w:val="24"/>
          <w:szCs w:val="24"/>
        </w:rPr>
        <w:t>Train/Test Split — By Run ID</w:t>
      </w:r>
    </w:p>
    <w:p w14:paraId="53463859" w14:textId="77777777" w:rsidR="00B67E8C" w:rsidRPr="00B67E8C" w:rsidRDefault="00B67E8C" w:rsidP="00B67E8C">
      <w:pPr>
        <w:spacing w:before="100" w:beforeAutospacing="1" w:after="100" w:afterAutospacing="1"/>
        <w:rPr>
          <w:sz w:val="24"/>
          <w:szCs w:val="24"/>
        </w:rPr>
      </w:pPr>
      <w:r w:rsidRPr="00B67E8C">
        <w:rPr>
          <w:sz w:val="24"/>
          <w:szCs w:val="24"/>
        </w:rPr>
        <w:t>Split strictly by seed number to prevent temporal data leakage between splits:</w:t>
      </w:r>
    </w:p>
    <w:p w14:paraId="29EFA760" w14:textId="74804D1D" w:rsidR="00B67E8C" w:rsidRPr="00CD2BCE" w:rsidRDefault="00B67E8C" w:rsidP="00CD2BCE">
      <w:pPr>
        <w:spacing w:before="60" w:after="80"/>
        <w:jc w:val="both"/>
      </w:pPr>
      <w:r w:rsidRPr="00B67E8C">
        <w:drawing>
          <wp:inline distT="0" distB="0" distL="0" distR="0" wp14:anchorId="791B4047" wp14:editId="429E86B8">
            <wp:extent cx="5731510" cy="1445895"/>
            <wp:effectExtent l="0" t="0" r="2540" b="1905"/>
            <wp:docPr id="12784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94170" name=""/>
                    <pic:cNvPicPr/>
                  </pic:nvPicPr>
                  <pic:blipFill>
                    <a:blip r:embed="rId20"/>
                    <a:stretch>
                      <a:fillRect/>
                    </a:stretch>
                  </pic:blipFill>
                  <pic:spPr>
                    <a:xfrm>
                      <a:off x="0" y="0"/>
                      <a:ext cx="5731510" cy="1445895"/>
                    </a:xfrm>
                    <a:prstGeom prst="rect">
                      <a:avLst/>
                    </a:prstGeom>
                  </pic:spPr>
                </pic:pic>
              </a:graphicData>
            </a:graphic>
          </wp:inline>
        </w:drawing>
      </w:r>
    </w:p>
    <w:p w14:paraId="58A35F06" w14:textId="77777777" w:rsidR="00CD2BCE" w:rsidRDefault="00CD2BCE" w:rsidP="00D9410D">
      <w:pPr>
        <w:spacing w:before="60" w:after="80"/>
        <w:jc w:val="both"/>
      </w:pPr>
    </w:p>
    <w:p w14:paraId="191FBF60" w14:textId="77777777" w:rsidR="00B67E8C" w:rsidRPr="00B67E8C" w:rsidRDefault="00B67E8C" w:rsidP="00B67E8C">
      <w:pPr>
        <w:spacing w:before="60" w:after="80"/>
        <w:jc w:val="both"/>
      </w:pPr>
      <w:r w:rsidRPr="00B67E8C">
        <w:t>This guarantees the LSTM never evaluates on a vehicle from a simulation run it has seen during training. Strict physical independence between splits.</w:t>
      </w:r>
    </w:p>
    <w:p w14:paraId="71FD7AFF" w14:textId="77777777" w:rsidR="00B67E8C" w:rsidRPr="00B67E8C" w:rsidRDefault="00B67E8C" w:rsidP="00B67E8C">
      <w:pPr>
        <w:spacing w:before="60" w:after="80"/>
        <w:jc w:val="both"/>
      </w:pPr>
      <w:r w:rsidRPr="00B67E8C">
        <w:rPr>
          <w:b/>
          <w:bCs/>
        </w:rPr>
        <w:t>Normalisation Strategy</w:t>
      </w:r>
    </w:p>
    <w:p w14:paraId="24648086" w14:textId="77777777" w:rsidR="00B67E8C" w:rsidRPr="00B67E8C" w:rsidRDefault="00B67E8C" w:rsidP="00B67E8C">
      <w:pPr>
        <w:spacing w:before="60" w:after="80"/>
        <w:jc w:val="both"/>
      </w:pPr>
      <w:r w:rsidRPr="00B67E8C">
        <w:t xml:space="preserve">A unified 7-dimensional input scaler and 2-dimensional output scaler computed from training split </w:t>
      </w:r>
      <w:proofErr w:type="spellStart"/>
      <w:r w:rsidRPr="00B67E8C">
        <w:t>X_gt</w:t>
      </w:r>
      <w:proofErr w:type="spellEnd"/>
      <w:r w:rsidRPr="00B67E8C">
        <w:t xml:space="preserve"> and Y only:</w:t>
      </w:r>
    </w:p>
    <w:p w14:paraId="4832950B" w14:textId="3937A34F" w:rsidR="00B67E8C" w:rsidRDefault="00B67E8C" w:rsidP="00D9410D">
      <w:pPr>
        <w:spacing w:before="60" w:after="80"/>
        <w:jc w:val="both"/>
      </w:pPr>
      <w:r w:rsidRPr="00B67E8C">
        <w:lastRenderedPageBreak/>
        <w:drawing>
          <wp:inline distT="0" distB="0" distL="0" distR="0" wp14:anchorId="2680E78A" wp14:editId="3A3F6ACE">
            <wp:extent cx="5477639" cy="2419688"/>
            <wp:effectExtent l="0" t="0" r="0" b="0"/>
            <wp:docPr id="2845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4226" name=""/>
                    <pic:cNvPicPr/>
                  </pic:nvPicPr>
                  <pic:blipFill>
                    <a:blip r:embed="rId21"/>
                    <a:stretch>
                      <a:fillRect/>
                    </a:stretch>
                  </pic:blipFill>
                  <pic:spPr>
                    <a:xfrm>
                      <a:off x="0" y="0"/>
                      <a:ext cx="5477639" cy="2419688"/>
                    </a:xfrm>
                    <a:prstGeom prst="rect">
                      <a:avLst/>
                    </a:prstGeom>
                  </pic:spPr>
                </pic:pic>
              </a:graphicData>
            </a:graphic>
          </wp:inline>
        </w:drawing>
      </w:r>
    </w:p>
    <w:p w14:paraId="1A53914C" w14:textId="77777777" w:rsidR="00B67E8C" w:rsidRDefault="00B67E8C" w:rsidP="00D9410D">
      <w:pPr>
        <w:spacing w:before="60" w:after="80"/>
        <w:jc w:val="both"/>
      </w:pPr>
    </w:p>
    <w:p w14:paraId="48326400" w14:textId="77777777" w:rsidR="00B67E8C" w:rsidRPr="00B67E8C" w:rsidRDefault="00B67E8C" w:rsidP="00B67E8C">
      <w:pPr>
        <w:spacing w:before="60" w:after="80"/>
        <w:jc w:val="both"/>
      </w:pPr>
      <w:r w:rsidRPr="00B67E8C">
        <w:t xml:space="preserve">Scalers stored as registered buffers in </w:t>
      </w:r>
      <w:proofErr w:type="spellStart"/>
      <w:r w:rsidRPr="00B67E8C">
        <w:t>LSTMPredictor</w:t>
      </w:r>
      <w:proofErr w:type="spellEnd"/>
      <w:r w:rsidRPr="00B67E8C">
        <w:t xml:space="preserve"> — travel with </w:t>
      </w:r>
      <w:proofErr w:type="spellStart"/>
      <w:r w:rsidRPr="00B67E8C">
        <w:t>state_</w:t>
      </w:r>
      <w:proofErr w:type="gramStart"/>
      <w:r w:rsidRPr="00B67E8C">
        <w:t>dict</w:t>
      </w:r>
      <w:proofErr w:type="spellEnd"/>
      <w:r w:rsidRPr="00B67E8C">
        <w:t>(</w:t>
      </w:r>
      <w:proofErr w:type="gramEnd"/>
      <w:r w:rsidRPr="00B67E8C">
        <w:t xml:space="preserve">) automatically. Same scaler pattern as GRU-D. First 4 values of X scaler mathematically match GRU-D scalers (both computed from same training split of </w:t>
      </w:r>
      <w:proofErr w:type="spellStart"/>
      <w:r w:rsidRPr="00B67E8C">
        <w:t>X_gt</w:t>
      </w:r>
      <w:proofErr w:type="spellEnd"/>
      <w:r w:rsidRPr="00B67E8C">
        <w:t>).</w:t>
      </w:r>
    </w:p>
    <w:p w14:paraId="50333209" w14:textId="77777777" w:rsidR="00B67E8C" w:rsidRPr="00B67E8C" w:rsidRDefault="00B67E8C" w:rsidP="00B67E8C">
      <w:pPr>
        <w:spacing w:before="60" w:after="80"/>
        <w:jc w:val="both"/>
      </w:pPr>
      <w:proofErr w:type="spellStart"/>
      <w:r w:rsidRPr="00B67E8C">
        <w:rPr>
          <w:b/>
          <w:bCs/>
        </w:rPr>
        <w:t>NaN</w:t>
      </w:r>
      <w:proofErr w:type="spellEnd"/>
      <w:r w:rsidRPr="00B67E8C">
        <w:rPr>
          <w:b/>
          <w:bCs/>
        </w:rPr>
        <w:t xml:space="preserve"> Handling at Inference</w:t>
      </w:r>
    </w:p>
    <w:p w14:paraId="571369EC" w14:textId="77777777" w:rsidR="00B67E8C" w:rsidRPr="00B67E8C" w:rsidRDefault="00B67E8C" w:rsidP="00B67E8C">
      <w:pPr>
        <w:spacing w:before="60" w:after="80"/>
        <w:jc w:val="both"/>
      </w:pPr>
      <w:r w:rsidRPr="00B67E8C">
        <w:t xml:space="preserve">At inference on imputed data, column 6 contains ~99% </w:t>
      </w:r>
      <w:proofErr w:type="spellStart"/>
      <w:r w:rsidRPr="00B67E8C">
        <w:t>NaN</w:t>
      </w:r>
      <w:proofErr w:type="spellEnd"/>
      <w:r w:rsidRPr="00B67E8C">
        <w:t xml:space="preserve"> (structural missingness) and columns 4-5 contain ~0.7% </w:t>
      </w:r>
      <w:proofErr w:type="spellStart"/>
      <w:r w:rsidRPr="00B67E8C">
        <w:t>NaN</w:t>
      </w:r>
      <w:proofErr w:type="spellEnd"/>
      <w:r w:rsidRPr="00B67E8C">
        <w:t xml:space="preserve"> (unrecoverable RSU blackouts). After normalisation these become </w:t>
      </w:r>
      <w:proofErr w:type="spellStart"/>
      <w:r w:rsidRPr="00B67E8C">
        <w:t>NaN</w:t>
      </w:r>
      <w:proofErr w:type="spellEnd"/>
      <w:r w:rsidRPr="00B67E8C">
        <w:t xml:space="preserve"> in z-score space. Replaced with 0.0 via </w:t>
      </w:r>
      <w:proofErr w:type="spellStart"/>
      <w:r w:rsidRPr="00B67E8C">
        <w:t>nan_to_num</w:t>
      </w:r>
      <w:proofErr w:type="spellEnd"/>
      <w:r w:rsidRPr="00B67E8C">
        <w:t xml:space="preserve"> — placing them at the exact z-score mean, passing a neutral signal to the LSTM rather than crashing.</w:t>
      </w:r>
    </w:p>
    <w:p w14:paraId="1687A7C4" w14:textId="77777777" w:rsidR="00B67E8C" w:rsidRDefault="00B67E8C" w:rsidP="00D9410D">
      <w:pPr>
        <w:spacing w:before="60" w:after="80"/>
        <w:jc w:val="both"/>
      </w:pPr>
    </w:p>
    <w:p w14:paraId="228DC0E9" w14:textId="6DC98547" w:rsidR="00B67E8C" w:rsidRDefault="00B67E8C" w:rsidP="00D9410D">
      <w:pPr>
        <w:spacing w:before="60" w:after="80"/>
        <w:jc w:val="both"/>
      </w:pPr>
      <w:r w:rsidRPr="00B67E8C">
        <w:drawing>
          <wp:inline distT="0" distB="0" distL="0" distR="0" wp14:anchorId="670AE7A8" wp14:editId="28660368">
            <wp:extent cx="5687219" cy="3096057"/>
            <wp:effectExtent l="0" t="0" r="8890" b="9525"/>
            <wp:docPr id="30644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49275" name=""/>
                    <pic:cNvPicPr/>
                  </pic:nvPicPr>
                  <pic:blipFill>
                    <a:blip r:embed="rId22"/>
                    <a:stretch>
                      <a:fillRect/>
                    </a:stretch>
                  </pic:blipFill>
                  <pic:spPr>
                    <a:xfrm>
                      <a:off x="0" y="0"/>
                      <a:ext cx="5687219" cy="3096057"/>
                    </a:xfrm>
                    <a:prstGeom prst="rect">
                      <a:avLst/>
                    </a:prstGeom>
                  </pic:spPr>
                </pic:pic>
              </a:graphicData>
            </a:graphic>
          </wp:inline>
        </w:drawing>
      </w:r>
    </w:p>
    <w:p w14:paraId="10BED962" w14:textId="77777777" w:rsidR="00B95388" w:rsidRDefault="00B95388" w:rsidP="00D9410D">
      <w:pPr>
        <w:spacing w:before="60" w:after="80"/>
        <w:jc w:val="both"/>
      </w:pPr>
    </w:p>
    <w:p w14:paraId="797CD505" w14:textId="14AB04CD" w:rsidR="00B95388" w:rsidRDefault="00B95388" w:rsidP="00D9410D">
      <w:pPr>
        <w:spacing w:before="60" w:after="80"/>
        <w:jc w:val="both"/>
      </w:pPr>
      <w:r w:rsidRPr="00B95388">
        <w:lastRenderedPageBreak/>
        <w:drawing>
          <wp:inline distT="0" distB="0" distL="0" distR="0" wp14:anchorId="7FE3DB13" wp14:editId="27481055">
            <wp:extent cx="5731510" cy="2405380"/>
            <wp:effectExtent l="0" t="0" r="2540" b="0"/>
            <wp:docPr id="72957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79342" name=""/>
                    <pic:cNvPicPr/>
                  </pic:nvPicPr>
                  <pic:blipFill>
                    <a:blip r:embed="rId23"/>
                    <a:stretch>
                      <a:fillRect/>
                    </a:stretch>
                  </pic:blipFill>
                  <pic:spPr>
                    <a:xfrm>
                      <a:off x="0" y="0"/>
                      <a:ext cx="5731510" cy="2405380"/>
                    </a:xfrm>
                    <a:prstGeom prst="rect">
                      <a:avLst/>
                    </a:prstGeom>
                  </pic:spPr>
                </pic:pic>
              </a:graphicData>
            </a:graphic>
          </wp:inline>
        </w:drawing>
      </w:r>
    </w:p>
    <w:p w14:paraId="35EF4E23" w14:textId="77777777" w:rsidR="00B95388" w:rsidRDefault="00B95388" w:rsidP="00D9410D">
      <w:pPr>
        <w:spacing w:before="60" w:after="80"/>
        <w:jc w:val="both"/>
      </w:pPr>
    </w:p>
    <w:p w14:paraId="406AE3FA" w14:textId="77777777" w:rsidR="00B95388" w:rsidRPr="00B95388" w:rsidRDefault="00B95388" w:rsidP="00B95388">
      <w:pPr>
        <w:spacing w:before="60" w:after="80"/>
        <w:jc w:val="both"/>
      </w:pPr>
      <w:r w:rsidRPr="00B95388">
        <w:t xml:space="preserve">Best </w:t>
      </w:r>
      <w:proofErr w:type="spellStart"/>
      <w:r w:rsidRPr="00B95388">
        <w:t>val</w:t>
      </w:r>
      <w:proofErr w:type="spellEnd"/>
      <w:r w:rsidRPr="00B95388">
        <w:t xml:space="preserve"> loss 0.00682 (normalised). Physical interpretation: x-position RMSE ≈ √0.00682 × 123.5 ≈ 10.2m over 50 steps. This is the oracle upper bound — best achievable prediction with perfect input.</w:t>
      </w:r>
    </w:p>
    <w:p w14:paraId="5FB8D4D8" w14:textId="77777777" w:rsidR="00B95388" w:rsidRPr="00B95388" w:rsidRDefault="00B95388" w:rsidP="00B95388">
      <w:pPr>
        <w:spacing w:before="60" w:after="80"/>
        <w:jc w:val="both"/>
      </w:pPr>
      <w:r w:rsidRPr="00B95388">
        <w:rPr>
          <w:b/>
          <w:bCs/>
        </w:rPr>
        <w:t>Verification Result</w:t>
      </w:r>
    </w:p>
    <w:p w14:paraId="50CA594E" w14:textId="77777777" w:rsidR="00B95388" w:rsidRPr="00B95388" w:rsidRDefault="00B95388" w:rsidP="00B95388">
      <w:pPr>
        <w:spacing w:before="60" w:after="80"/>
        <w:jc w:val="both"/>
      </w:pPr>
      <w:r w:rsidRPr="00B95388">
        <w:t>Tested on one window from test seed 17 (penetration_20):</w:t>
      </w:r>
    </w:p>
    <w:p w14:paraId="54ED8FB8" w14:textId="218358A0" w:rsidR="00B95388" w:rsidRDefault="00B95388" w:rsidP="00D9410D">
      <w:pPr>
        <w:spacing w:before="60" w:after="80"/>
        <w:jc w:val="both"/>
      </w:pPr>
      <w:r w:rsidRPr="00B95388">
        <w:drawing>
          <wp:inline distT="0" distB="0" distL="0" distR="0" wp14:anchorId="46EBBB7B" wp14:editId="5071AD41">
            <wp:extent cx="5731510" cy="1468120"/>
            <wp:effectExtent l="0" t="0" r="2540" b="0"/>
            <wp:docPr id="184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420" name=""/>
                    <pic:cNvPicPr/>
                  </pic:nvPicPr>
                  <pic:blipFill>
                    <a:blip r:embed="rId24"/>
                    <a:stretch>
                      <a:fillRect/>
                    </a:stretch>
                  </pic:blipFill>
                  <pic:spPr>
                    <a:xfrm>
                      <a:off x="0" y="0"/>
                      <a:ext cx="5731510" cy="1468120"/>
                    </a:xfrm>
                    <a:prstGeom prst="rect">
                      <a:avLst/>
                    </a:prstGeom>
                  </pic:spPr>
                </pic:pic>
              </a:graphicData>
            </a:graphic>
          </wp:inline>
        </w:drawing>
      </w:r>
    </w:p>
    <w:p w14:paraId="78408695" w14:textId="77777777" w:rsidR="00B95388" w:rsidRDefault="00B95388" w:rsidP="00D9410D">
      <w:pPr>
        <w:spacing w:before="60" w:after="80"/>
        <w:jc w:val="both"/>
      </w:pPr>
    </w:p>
    <w:p w14:paraId="0D95AE8D" w14:textId="77777777" w:rsidR="00B95388" w:rsidRPr="00B95388" w:rsidRDefault="00B95388" w:rsidP="00B95388">
      <w:pPr>
        <w:spacing w:before="60" w:after="80"/>
        <w:jc w:val="both"/>
      </w:pPr>
      <w:r w:rsidRPr="00B95388">
        <w:t>Predictions within valid physical bounds. Lateral error near zero — correct lane-keeping prediction on straight highway.</w:t>
      </w:r>
    </w:p>
    <w:p w14:paraId="42561BDB" w14:textId="77777777" w:rsidR="00B95388" w:rsidRPr="00B95388" w:rsidRDefault="00B95388" w:rsidP="00B95388">
      <w:pPr>
        <w:spacing w:before="60" w:after="80"/>
        <w:jc w:val="both"/>
      </w:pPr>
      <w:r w:rsidRPr="00B95388">
        <w:rPr>
          <w:b/>
          <w:bCs/>
        </w:rPr>
        <w:t>Known Limitation — Column 6 Distribution Shift</w:t>
      </w:r>
    </w:p>
    <w:p w14:paraId="7C778915" w14:textId="77777777" w:rsidR="00B95388" w:rsidRPr="00B95388" w:rsidRDefault="00B95388" w:rsidP="00B95388">
      <w:pPr>
        <w:spacing w:before="60" w:after="80"/>
        <w:jc w:val="both"/>
      </w:pPr>
      <w:r w:rsidRPr="00B95388">
        <w:t xml:space="preserve">The LSTM trains on </w:t>
      </w:r>
      <w:proofErr w:type="spellStart"/>
      <w:r w:rsidRPr="00B95388">
        <w:t>X_gt</w:t>
      </w:r>
      <w:proofErr w:type="spellEnd"/>
      <w:r w:rsidRPr="00B95388">
        <w:t xml:space="preserve"> where column 6 is always observed. At inference it receives column 6 as ~99% </w:t>
      </w:r>
      <w:proofErr w:type="spellStart"/>
      <w:r w:rsidRPr="00B95388">
        <w:t>NaN</w:t>
      </w:r>
      <w:proofErr w:type="spellEnd"/>
      <w:r w:rsidRPr="00B95388">
        <w:t xml:space="preserve"> (zero-filled to mean). This training-inference distribution shift means the LSTM learned to use follower speed but cannot use it at inference. Results at low penetration rates are therefore slightly optimistic for the imputer. Documented in research log. Recommend column 6 dropout augmentation during training as future work.</w:t>
      </w:r>
    </w:p>
    <w:p w14:paraId="10D2D362" w14:textId="77777777" w:rsidR="00B95388" w:rsidRPr="00B95388" w:rsidRDefault="00B95388" w:rsidP="00B95388">
      <w:pPr>
        <w:spacing w:before="60" w:after="80"/>
        <w:jc w:val="both"/>
      </w:pPr>
      <w:r w:rsidRPr="00B95388">
        <w:rPr>
          <w:b/>
          <w:bCs/>
        </w:rPr>
        <w:t>Loading Utility</w:t>
      </w:r>
    </w:p>
    <w:p w14:paraId="030407AF" w14:textId="77777777" w:rsidR="00B95388" w:rsidRPr="00B95388" w:rsidRDefault="00B95388" w:rsidP="00B95388">
      <w:pPr>
        <w:spacing w:before="60" w:after="80"/>
        <w:jc w:val="both"/>
      </w:pPr>
      <w:r w:rsidRPr="00B95388">
        <w:t xml:space="preserve">All Step 11 scripts use </w:t>
      </w:r>
      <w:proofErr w:type="spellStart"/>
      <w:r w:rsidRPr="00B95388">
        <w:t>load_</w:t>
      </w:r>
      <w:proofErr w:type="gramStart"/>
      <w:r w:rsidRPr="00B95388">
        <w:t>lstm</w:t>
      </w:r>
      <w:proofErr w:type="spellEnd"/>
      <w:r w:rsidRPr="00B95388">
        <w:t>(</w:t>
      </w:r>
      <w:proofErr w:type="gramEnd"/>
      <w:r w:rsidRPr="00B95388">
        <w:t>) from lstm_predictor.py:</w:t>
      </w:r>
    </w:p>
    <w:p w14:paraId="4CA77713" w14:textId="77777777" w:rsidR="00B95388" w:rsidRPr="00B95388" w:rsidRDefault="00B95388" w:rsidP="00B95388">
      <w:pPr>
        <w:spacing w:before="60" w:after="80"/>
        <w:jc w:val="both"/>
      </w:pPr>
      <w:r w:rsidRPr="00B95388">
        <w:t>python</w:t>
      </w:r>
    </w:p>
    <w:p w14:paraId="4F8FFE14" w14:textId="77777777" w:rsidR="00B95388" w:rsidRPr="00B95388" w:rsidRDefault="00B95388" w:rsidP="00B95388">
      <w:pPr>
        <w:spacing w:before="60" w:after="80"/>
        <w:jc w:val="both"/>
      </w:pPr>
      <w:r w:rsidRPr="00B95388">
        <w:t xml:space="preserve">from </w:t>
      </w:r>
      <w:proofErr w:type="spellStart"/>
      <w:r w:rsidRPr="00B95388">
        <w:t>lstm_predictor</w:t>
      </w:r>
      <w:proofErr w:type="spellEnd"/>
      <w:r w:rsidRPr="00B95388">
        <w:t xml:space="preserve"> import </w:t>
      </w:r>
      <w:proofErr w:type="spellStart"/>
      <w:r w:rsidRPr="00B95388">
        <w:t>load_lstm</w:t>
      </w:r>
      <w:proofErr w:type="spellEnd"/>
    </w:p>
    <w:p w14:paraId="62131E81" w14:textId="77777777" w:rsidR="00B95388" w:rsidRPr="00B95388" w:rsidRDefault="00B95388" w:rsidP="00B95388">
      <w:pPr>
        <w:spacing w:before="60" w:after="80"/>
        <w:jc w:val="both"/>
      </w:pPr>
      <w:r w:rsidRPr="00B95388">
        <w:t xml:space="preserve">model = </w:t>
      </w:r>
      <w:proofErr w:type="spellStart"/>
      <w:r w:rsidRPr="00B95388">
        <w:t>load_</w:t>
      </w:r>
      <w:proofErr w:type="gramStart"/>
      <w:r w:rsidRPr="00B95388">
        <w:t>lstm</w:t>
      </w:r>
      <w:proofErr w:type="spellEnd"/>
      <w:r w:rsidRPr="00B95388">
        <w:t>(</w:t>
      </w:r>
      <w:proofErr w:type="gramEnd"/>
      <w:r w:rsidRPr="00B95388">
        <w:t>'lstm_baseline.pt', device='</w:t>
      </w:r>
      <w:proofErr w:type="spellStart"/>
      <w:r w:rsidRPr="00B95388">
        <w:t>cpu</w:t>
      </w:r>
      <w:proofErr w:type="spellEnd"/>
      <w:r w:rsidRPr="00B95388">
        <w:t>')</w:t>
      </w:r>
    </w:p>
    <w:p w14:paraId="12862185" w14:textId="77777777" w:rsidR="00B95388" w:rsidRPr="00B95388" w:rsidRDefault="00B95388" w:rsidP="00B95388">
      <w:pPr>
        <w:spacing w:before="60" w:after="80"/>
        <w:jc w:val="both"/>
      </w:pPr>
      <w:r w:rsidRPr="00B95388">
        <w:t># Returns frozen, eval-mode model with scalers correctly restored</w:t>
      </w:r>
    </w:p>
    <w:p w14:paraId="3EC098F3" w14:textId="77777777" w:rsidR="00B95388" w:rsidRPr="00B95388" w:rsidRDefault="00B95388" w:rsidP="00B95388">
      <w:pPr>
        <w:spacing w:before="60" w:after="80"/>
        <w:jc w:val="both"/>
      </w:pPr>
      <w:r w:rsidRPr="00B95388">
        <w:rPr>
          <w:b/>
          <w:bCs/>
        </w:rPr>
        <w:t>Output</w:t>
      </w:r>
    </w:p>
    <w:p w14:paraId="7DB86D80" w14:textId="77777777" w:rsidR="00B95388" w:rsidRPr="00B95388" w:rsidRDefault="00B95388" w:rsidP="00B95388">
      <w:pPr>
        <w:spacing w:before="60" w:after="80"/>
        <w:jc w:val="both"/>
      </w:pPr>
      <w:r w:rsidRPr="00B95388">
        <w:t xml:space="preserve">Saved as lstm_baseline.pt containing model weights and all four scaler buffers. Model is frozen — </w:t>
      </w:r>
      <w:proofErr w:type="spellStart"/>
      <w:r w:rsidRPr="00B95388">
        <w:t>requires_grad</w:t>
      </w:r>
      <w:proofErr w:type="spellEnd"/>
      <w:r w:rsidRPr="00B95388">
        <w:t>=False on all parameters.</w:t>
      </w:r>
    </w:p>
    <w:p w14:paraId="3B54DBC4" w14:textId="77777777" w:rsidR="00B95388" w:rsidRDefault="00B95388" w:rsidP="00D9410D">
      <w:pPr>
        <w:spacing w:before="60" w:after="80"/>
        <w:jc w:val="both"/>
      </w:pPr>
    </w:p>
    <w:p w14:paraId="3A730D04" w14:textId="572A7BC1" w:rsidR="003820EC" w:rsidRDefault="003820EC" w:rsidP="00D9410D">
      <w:pPr>
        <w:spacing w:before="60" w:after="80"/>
        <w:jc w:val="both"/>
      </w:pPr>
      <w:r w:rsidRPr="003820EC">
        <w:lastRenderedPageBreak/>
        <w:drawing>
          <wp:inline distT="0" distB="0" distL="0" distR="0" wp14:anchorId="13DA757B" wp14:editId="19213F3E">
            <wp:extent cx="5731510" cy="5141595"/>
            <wp:effectExtent l="0" t="0" r="2540" b="1905"/>
            <wp:docPr id="8677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11532" name=""/>
                    <pic:cNvPicPr/>
                  </pic:nvPicPr>
                  <pic:blipFill>
                    <a:blip r:embed="rId25"/>
                    <a:stretch>
                      <a:fillRect/>
                    </a:stretch>
                  </pic:blipFill>
                  <pic:spPr>
                    <a:xfrm>
                      <a:off x="0" y="0"/>
                      <a:ext cx="5731510" cy="5141595"/>
                    </a:xfrm>
                    <a:prstGeom prst="rect">
                      <a:avLst/>
                    </a:prstGeom>
                  </pic:spPr>
                </pic:pic>
              </a:graphicData>
            </a:graphic>
          </wp:inline>
        </w:drawing>
      </w:r>
    </w:p>
    <w:sectPr w:rsidR="003820E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1"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314816">
    <w:abstractNumId w:val="0"/>
    <w:lvlOverride w:ilvl="0">
      <w:startOverride w:val="1"/>
    </w:lvlOverride>
  </w:num>
  <w:num w:numId="2" w16cid:durableId="773598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90508"/>
    <w:rsid w:val="00112435"/>
    <w:rsid w:val="00147D05"/>
    <w:rsid w:val="00152635"/>
    <w:rsid w:val="001A4F3D"/>
    <w:rsid w:val="002D2B5B"/>
    <w:rsid w:val="0035095B"/>
    <w:rsid w:val="003820EC"/>
    <w:rsid w:val="003E537A"/>
    <w:rsid w:val="004758BD"/>
    <w:rsid w:val="004D4950"/>
    <w:rsid w:val="005339B5"/>
    <w:rsid w:val="006022C3"/>
    <w:rsid w:val="006B39A8"/>
    <w:rsid w:val="006C055C"/>
    <w:rsid w:val="006F41CB"/>
    <w:rsid w:val="007C2A0D"/>
    <w:rsid w:val="007F019E"/>
    <w:rsid w:val="00902462"/>
    <w:rsid w:val="00914B19"/>
    <w:rsid w:val="00927A74"/>
    <w:rsid w:val="00A31FCB"/>
    <w:rsid w:val="00B67E8C"/>
    <w:rsid w:val="00B72F6A"/>
    <w:rsid w:val="00B95388"/>
    <w:rsid w:val="00C43002"/>
    <w:rsid w:val="00CD2BCE"/>
    <w:rsid w:val="00D9410D"/>
    <w:rsid w:val="00D94514"/>
    <w:rsid w:val="00D978BF"/>
    <w:rsid w:val="00F21D88"/>
    <w:rsid w:val="00F2498F"/>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15824</TotalTime>
  <Pages>24</Pages>
  <Words>4984</Words>
  <Characters>28413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8</cp:revision>
  <dcterms:created xsi:type="dcterms:W3CDTF">2026-07-06T04:51:00Z</dcterms:created>
  <dcterms:modified xsi:type="dcterms:W3CDTF">2026-07-25T06:31:00Z</dcterms:modified>
</cp:coreProperties>
</file>