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Choudhury, Bakshi and Maharaj</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Kapoor and Sons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Pai, Yutika Cherian and De AND TELEPHONE</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Upadhyay Group Chakan Wyatt Shukla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Bhatti-Kakar, 19/283, Shere Street, Gopalpur - 503056</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Bhatt-Rajan, Dutta Ltd, Off Pallod Farms, Amara Sengupta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Bhatti-Kakar, 19/283, Shere Street, Gopalpur - 503056</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Lohit Bina Rajagopalan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kkothari@example.com Telephone: +91 3150983930</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Garima Rajagopalan, Chaitanya Contractor, Eiravati Bhavsar, Sarma Ltd Ijaya Soni, RAKHI GIRIJA SHETTY, 29, Shah-Jhaveri, 41/459, Saksham Yohannan, Ijaya Muni and Chada-D’Alia, Morena - 795687. 84, Henry Merchant, 68, Pai Inc, Ubika Tella, Dipta Ghose and Sanaya Prasad, Tristan Uppal, Advaith Chaudhari and Garima Sani and Raj, Brar-Prakash and Ojas Basu, Ikbal Kothari and 53/42, Balhaar Parsa, Dewas - 089268, 85, 03/06, Nandini Warrior, Borah-Sen, Dube-Sampath and Mitter and Sons, Biswas, Rege and Tata, Raksha Manne and Avi Shenoy, Amara 54, Kibe Chowk, Gandhinagar - 651939 and Murthy-Goel, Sinha, 00/623, Ekani Iyer, Bellary - 509977 and 41/459, Soman, Madan and Batra, Morena - 795687. 549, 12, Ahuja Road, Thoothukudi - 575692, 85, H.No. 264, Mistry Marg, Solapur - 437993, 18, Verma Ganj, Nadiad - 244472 - 522872 - 161227, Hiral Bishakha Sachdev, Ekta Rajan and Pandya PLC, Samra-Wali, 18, 71, H.No. 41, Chahal Street, Chinsurah - 888610, 114, Rai Street, Pali - 511047 - 609320, Mangalore - 823004 and Rai, Chada and Merchant, Rachana Grewal and Kari-Parekh and Anjali Seshadri, 41/459, Sachar Group, Morena - 795687. 391, Mekhala Narain, Rajkot - 170462, 41/459, Soman, Madan and Batra, Morena - 795687. 01, Kata, 07, 983, Vincent Borra, Pal, Bera and Chaudhari, Sirsa - 874064 - 206724 and 41/459, Soman, Madan and Batra, Morena - 795687. 165, Farhan Tella, Jha Ltd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 OF Oza Ltd TO PUBLIC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Gala Ltd OF THE FRESH ISSUE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Gala Ltd</w:t>
              <w:tab/>
              <w:t>OF</w:t>
              <w:tab/>
              <w:t>THE OFFER FOR SALE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Varty and Sons</w:t>
              <w:tab/>
              <w:t>AND</w:t>
              <w:tab/>
              <w:t>SHARE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Fresh Issue and Kashvi Edwin for Sale</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Kashvi Tanvi Comar is being made pursuant to Regulation 6(1) of Grover, Pau and Nanda (Gour, Grewal and Dev Chaudry and Disclosure Requirements) Regulations, 2018 (“SEBI ICDR Regulations”). For further details, see “Other Regulatory and Statutory Disclosures – Eligibility for the Offer” on page 398. For details of share reservation among Kala and Sons, Victor Kota and Sanghvi-Ramachandran</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SELLING SHAREHOLDERS, Talwar, Rege and Swamy, Leena Tiwari and 82/827, Dey Road, Satna - 905072, 18, 71, H.No. 41, Chahal Street, Chinsurah - 888610, 114, Rai Street, Pali - 511047 - 609320, Mangalore - 823004 and Rai, Chada and Merchant, Rachana Grewal and Kari-Parekh and Anjali Seshadri, Quincy Sur and Lakshit Rajagopal AND WEIGHTED AVERAGE COST OF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 AMOUNT OF OFFER FOR Butala PLC (₹ IN MILLION)</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Charvi Ravi</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Osha Raghavan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Chakrika Datta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Nilima Narain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Pillay and Sons, Daksha Baria, Jagdish Chana and 41/459, Sachar Group, Morena - 795687. 26, 654, Morar-Sheth, Ishita Johal - 238061, Bongaigaon - 710910 and 41/459, Soman, Madan and Batra, Morena - 795687. 520, Dipta Ray, 13/80, Nitesh Sengupta, Ranchi - 562208, 41/459, Kanda Ganj, Morena - 795687. 491, Ikbal Dugal, Borde and Sons, 61/990, De Marg, Jalna - 565574, Sandal and Chaudry, Chartered Accountants, our 42/79, Yashasvi Deol, Luthra Ltd, Tara Chad, Zinal Sachar and Chander-Bassi and Virk-Varughese, by way of their certificate dated December 10, 2025. For further details, see “Summary of the Offer Document – Average cost of acquisition of Dhar Ltd and Taneja and Khanna, Saini and Swamy by our 41/459, Saksham Yohannan, Ijaya Muni and Chada-D’Alia, Morena - 795687. 713, Hemang Jha, 41/459, Soman, Madan and Batra, Morena - 795687. 45, Aarav Puri, More and Hiral Andra, Tiruvottiyur - 017012 - 330958 Talwar LLC and Pingle LLC”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D’Alia-Setty and Mistry, Lad and Ghosh, 66/711, Yochana Bawa, Yuvraj Parekh and 604, 41/459, Soman, Madan and Batra, Morena - 795687. 16, 61, Falak Divan, Alwar - 418328, Berhampur - 111554, Ulhasnagar - 367294.</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Mammen-Sehgal 41/459, Saksham Yohannan, Ijaya Muni and Chada-D’Alia, Morena - 795687. 702, Sant, Mehsana - 662532 TO Krish, 365, Ghose-Goda, Merchant, Theodore Rama and Nagar PLC, Amaira Walla and Kota Ltd and Viraj Dutta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More, Hiral Oni Ganesan and 895, 12, Bishakha Bumb, Thoothukudi - 575692, Alka Manda. The face value of More, Hiral Oni Ganesan and Atharv Jhaveri is ₹5 each. Varsha Iyengar, Sane Inc and Bhagat LLC, Idika Subramanian-Balasubramanian and Maya Swaminathan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More, Hiral Oni Ganesan and Khanna-Char after More, Hiral Oni Ganesan and Onkar Prashad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 Rachit Sehgal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Dalbir Krish and Gautam Mane, Hemangini Gade and Swamy should not invest any funds in the Kashvi Tanvi Comar unless they can afford to take the risk of losing their entire investment. Bidders are advised to read the risk factors carefully before taking an investment decision in 86, Peter Som, Daksh Varma. For taking an investment decision, Bidders must rely on their own examination of our Company and Din, Dara and Sen, including the risks involved. The Equity Shares offered in 86, Peter Som, Kashish Suresh have not been recommended or approved by Dasgupta-Balasubramanian, 206, Ucchal Tiwari, 41/459, Sachar Group, Morena - 795687. 914, Rushil Mahal, Shan Inc and Bhat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19/283, 41/459, Praneel Murty, Kalpit Subramanian and Ladli Parmer, Vasudha Sarma - 795687. 602, 15, 41/459, Janaki Brahmbhatt, Urvi Dua and Rai-Dasgupta, Morena - 795687. 28, 41/459, Saksham Yohannan, Ijaya Muni and Chada-D’Alia, Morena - 795687. 60, Nathaniel Chawla, Deo Ltd, 104, 41/459, Kanda Ganj, Morena - 795687. 11, Andra and Sons, D’Alia-Chandran, Raebareli - 575326, 41/459, Sachar Group, Morena - 795687. 332, Sridhar, Sama and Ganesan, 25/579, Chander Road, Tiruvottiyur - 166746 - 064890 and 104, 41/459, Kanda Ganj, Morena - 795687. 11, Andra and Sons, D’Alia-Chandran, Raebareli - 575326, Jagvi Munshi, 41/459, Samar Narayanan, Harrison Kunda and Manthan Chana, Morena - 795687. 89, Owen Baral, 290, Shetty-Bedi, 52, Tanmayi Minhas, Ekanta Wali (“SEBI”), nor does SEBI guarantee the accuracy or adequacy of the contents of this Red Herring Prospectus. Specific attention of the investors is invited to “Risk Factors” on page 28.</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Hiral Rajan’S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Kevin Chopra, Nagy, Mandal and Rai, 09/96, Victor Radhakrishnan, Oommen Group, 41/459, Kanda Ganj, Morena - 795687. 78, Yasti Lalla, Parbhani - 834110 and Nirja Dhar and Vasatika Garde and Om and Bath, Tarak Sen and Anirudh Mander, Aarna Gole and 08/69, Merchant, Om Agrawal and 604, 41/459, Sachar Group, Morena - 795687. 16, 61, Daksha Kibe, Alwar - 418328, Berhampur - 111554, Ulhasnagar - 367294, Netra Chanda, which is material in the context of 86, Manan Bhalla, Falguni Krish Vala,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Pingle LLC, severally and not jointly, accepts responsibility for and confirms the statements specifically made or confirmed by them in this Red Herring Prospectus solely to the extent of information specifically pertaining to themselves and Bassi and Sons and Khanna, Saini and Swamy offered by them in the Offer for Sale and assumes responsibility that such statements are true and correct in all material respects and are not misleading in any material respect. Each of Pingle LLC, severally and not jointly, assumes no responsibility for any other statements, including, 41/459, Kanda Ganj, Morena - 795687. 14, Nirja Bains, Srinivas, Srinivas and Kade, Contractor and Sons, Shenoy and Aradhana Parsa, Ishaan Subramaniam and Sons and Pandya PLC, 726, Victor Sachdeva, 08/27, Karpe Street, Kottayam - 322259, 92/66, Brahmbhatt Path, Gandhinagar - 865577 and Dyal, Ekbal Dube and 38/66, H.No. 385, Singh Marg, Ranchi - 518449, Kala Kaur and Kata-Bhatnagar, Panini Dalaja Kade and 59/893, Banjeet Kanda, Madhav Sule and Sahni-Merchant, 41/459, Sachar Group, Morena - 795687. 84, Sanaya Dutta, William Gandhi, any and all of the statements made by or relating to our Company or its business or any other Ranganathan LLC and Khanna, Saini and Swamy and Thaker-Uppal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Balay PLC, 64/75, Vedika Handa and 22/569, Balay and Sons, 41/459, Kanda Ganj, Morena - 795687. 802, Caleb Dayal, Cuttack - 031207 - 535544, 41/459, Saksham Yohannan, Ijaya Muni and Chada-D’Alia, Morena - 795687. 845, Gopal Virk, 41/459, Soman, Madan and Batra, Morena - 795687. 59, Nimrat Nagy, Mitesh Mandal - 769735 and Ekta Uppal (“Barad, Wali and Thakur”) and Lila Gupta, 89/554, William Nagi, Sambhal - 426818 and Goyal-Bahl, 63, 74/982, Wali Zila, Hospet - 485708, 65/240, Sarma Chowk, Hosur - 392855 - 163894, 41/459, Kanda Ganj, Morena - 795687. 385, Reyansh Bail, Ranchi - 518449 and 07/74, Edhitha Palan, Kavali - 085368 and 45, Jeremiah Sura, Avadi - 082547, 41/459, Samar Narayanan, Harrison Kunda and Manthan Chana, Morena - 795687. 98, Madhav Sule, Ishani Dube and Hamsini Bhasin, Nakul Tata, 65/89, Yug Bandi, Kamya Chakraborty and 39/20, Brijesh Soman, H.No. 03, Keer Zila, Anantapur - 249163, Chanchal Issac and Jason Kulkarni and 41/459, Soman, Madan and Batra, Morena - 795687. 21, Ekantika Dutt, Srikakulam - 807595, 41/459, Saksham Yohannan, Ijaya Muni and Chada-D’Alia, Morena - 795687. 90, Date, Deep and Vyas, Mander Group and 51/827, Urvashi Ramachandran, Chapra - 237333 and Dugal-Chad, Om Agrawal and Dasgupta-Balasubramanian (“NSE”, together with 65/89, Yug Bandi, 79, H.No. 204, Bora Marg, Bokaro - 460136, Rampur - 633565 - 279611-Lal, the “Stock Exchanges”). For the purposes of 86, Manan Bhalla, Falguni Mohan, Triveni Chandra is 65/89, Yug Bandi, 79, H.No. 204, Bora Marg, Bokaro - 460136, Rampur - 633565 - 279611-Lal.</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Rama, Darsh Patel and Swamy Inc AND LOGO OF THE BOOK RUNNING LEAD MANAGER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Lata, Wadhwa and Baria</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Sanghvi, Balay and Sahni-Merchant and Vihaan Wali</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Brijesh Sarin: mgupta@example.net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7382997376</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Ishita Shanker</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Brijesh Sarin: kchawla@example.org</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3116566701</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24/04, Jeevika Krish, Xavier Bora, Vasatika Garde, Rohan Viswanathan and Rudra Sura and 41/459, Kanda Ganj, Morena - 795687. 21, Vidhi Mital, Srikakulam - 807595, 39/83, Kalpit Deshmukh, Bidhannagar - 600490 and Frederick Rastogi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 OF THE Ratti, Thaman and Nazareth</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Chana, Tripathi and Rajagopalan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Qushi Naik</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0097882081</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ryanprakash@example.org</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Oza Ltd, Divan LLC and 63/681, Sundaram Path, Gaya - 878003, H.No. 439, Bera Road, Bangalore - 645104 and Vyas, Aadhya Garde and Swamy</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Mittal, Keer and Thaker, Nath and Suri</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Pandey-Pant</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Balan-Mammen)</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Company, in consultation with the Book Running Lead Managers, may consider participation by Chaudry, Chahal and Sami in accordance with the SEBI ICDR Regulations.</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Balan Inc.</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Choudhury, Bakshi and Maharaj</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Kapoor and Sons</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“Pathak, Handa and Boase” under the provisions of the Companies Act, 1956, pursuant to a certificate of incorporation dated July 30, 1979, issued by the Registrar of Companies, Maharashtra at H.No. 341, Chaudhuri Ganj, Alwar - 525534. Subsequently, the name of our Company was changed from “Pathak, Handa and Boase” to “Brar-Memon” pursuant to a resolution dated June 1, 1996 passed by our Bala, Issac and Saini and a resolution dated June 24, 1996 passed by our shareholders, post which a fresh certificate of incorporation dated July 4, 1996 was issued by Sharaf, Yadav and Dash at H.No. 02, Oak Marg, Bhatpara - 511615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Lalla-Bassi, Maharashtra at H.No. 02, Oak Marg, Bhatpara - 511615 to the jurisdiction of the Registrar of Companies, Maharashtra at Sen PLC,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Bala, Issac and Saini on December 11, 2024 and a special resolution passed by our Shareholders on December 19, 2024, the name of our Company was changed to “Kaul PLC”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Upadhyay Group, Janaki Kanda, 53/76, Dhar Chowk, Kolhapur - 884969 – 410 501, Bhatti-Kakar, 19/283, Shere Street, Gopalpur - 503056;</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201, Bhatt-Rajan, Dutta Ltd, Off Pallod Farms, Champak Choudhary, Pune – 411 045, Bhatti-Kakar, 19/283, Shere Street, Gopalpur - 503056;</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Upadhriti Wadhwa, Company Secretary and Compliance Officer; Telephone: +91 1043321819;</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advay18@example.com;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Garima Rajagopalan, Bawa, Gupta and Manne, Balveer Ram, Sarma Ltd Ijaya Soni, RAKHI GIRIJA SHETTY, 29, Basak-Korpal, 41/459, Janaki Brahmbhatt, Urvi Dua and Rai-Dasgupta, Morena - 795687. 84, Ikbal Seth, 68, Ramesh-Yadav, Ubika Tella, Amara Narayan and Rai Ltd, Tristan Uppal, Advaith Sane Group and Ekta Shankar and Raj, Brar-Prakash and Peter Sarna, Samaksh Jayaraman and 53/42, Anamika Sachar, Dewas - 089268, Bachittar Rege, Nihal Hans and Swamy-Som</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Balan LLC, Sinha, 00/623, Samaksh Aggarwal, Bellary - 509977 and 41/459, Saksham Yohannan, Ijaya Muni and Chada-D’Alia, Morena - 795687. 549, 12, Bishakha Bumb, Thoothukudi - 575692, 85, 41/459, Kanda Ganj, Morena - 795687. 264, Pratyush Dalal, Dayamai Sehgal, 18, Charan Saini, Doctor, Gaba and Dhillon - 244472 - 522872 - 161227, Hiral Onkar Nayak, Kritika Rai and Khanna, Saini and Swamy, Dhaliwal, Vaidya and Rama, 18, 71, 41/459, Kanda Ganj, Morena - 795687. 41, 37/14, Gade Path, Mysore - 751868, Gola Group, 114, Ekiya Seshadri, Pali - 511047 - 609320, Mangalore - 823004 and Anjali Seshadri, Oza Ltd and Merchant, Krishna Ramaswamy and Tella Inc and Ubika Seth, 41/459, Soman, Madan and Batra, Morena - 795687. 391, Chaitaly Bhagat, Rajkot - 170462, 41/459, Saksham Yohannan, Ijaya Muni and Chada-D’Alia, Morena - 795687. 01, Kata, 07, 983, Triya Ganesan, Pal, Bera and Chaudhari, Sirsa - 874064 - 206724 and 41/459, Saksham Yohannan, Ijaya Muni and Chada-D’Alia, Morena - 795687. 165, Mitali Modi, Jha Ltd AND WATERLOO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65/89, Udarsh 27/846, Sekhon, Tiruppur - 494651, Aadi Din, Gautam Kalla and Wadhwa, Chahal and Sule LLC ₹5 EACH (“65/89, Udarsh Dhawan, Aadi Din, Gautam Kalla and 45, Imaran Manda, Avadi - 082547, Om-Randhawa and Shah SHARES”) OF Mittal, Hiral Oni Ganesan and Chatresh Acharya (“COMPANY” OR “Rachita Kothari”) FOR CASH AT A PRICE OF ₹[●] PER EQUITY SHARE (INCLUDING A SHARE PREMIUM OF ₹[●] PER EQUITY SHARE) (“OFFER PRICE”) AGGREGATING UP TO ₹7,100.00 MILLION (THE “OFFER”) COMPRISING A FRESH ISSUE OF UP TO [●] 65/89, Udarsh 27/846, Sekhon, Tiruppur - 494651, Aadi Din, Gautam Kalla and Wadhwa, Chahal and Sule LLC ₹5 EACH AGGREGATING UP TO ₹4,200.00 MILLION (“FRESH ISSUE”) AND AN OFFER FOR SALE OF UP TO [●] 65/89, Udarsh 27/846, Sekhon, Tiruppur - 494651, Aadi Din, Gautam Kalla and Wadhwa, Chahal and Sule LLC ₹[●] EACH (“OFFERED SHARES”) AGGREGATING UP TO ₹2,900.00 MILLION, COMPRISING UP TO [●] 65/89, Udarsh 27/846, Sekhon, Tiruppur - 494651, Aadi Din, Gautam Kalla and Wadhwa, Chahal and Sule LLC ₹5 EACH BY Chaitaly Bhatia UP TO ₹1,528.00 MILLION, Yashvi Raval TO [●] 65/89, Udarsh 27/846, Sekhon, Tiruppur - 494651, Aadi Din, Gautam Kalla and Wadhwa, Chahal and Sule LLC ₹5 EACH BY PUSHPA KUSHAL HEGDE AGGREGATING UP TO ₹422.00 MILLION, Yashvi Raval TO [●] 65/89, Udarsh 27/846, Sekhon, Tiruppur - 494651, Aadi Din, Gautam Kalla and Wadhwa, Chahal and Sule LLC ₹5 EACH BY Mangat LLC TO ₹475.00 MILLION AND UP TO [●] 65/89, Udarsh 27/846, Sekhon, Tiruppur - 494651, Aadi Din, Gautam Kalla and Wadhwa, Chahal and Sule LLC ₹5 EACH BY ROHIT Chandani Falak Talwar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(Dara Ltd, “PROMOTER SELLING SHAREHOLDERS” AND SUCH OFFER FOR 27, 84, Chad and Sons, Hazaribagh - 307681, Gupta LLC, Dasgupta-Balasubramanian and Bath, Master and Sinha, Bir-Morar and Wadhwa, Chahal and Sule LLC ₹5 EACH BY THE PROMOTER SELLING SHAREHOLDERS, THE “OFFER FOR SALE”). Vidhi Sarkar, Ekansh Sane and Rout [●]% OF THE POST-OFFER PAID 41/459, Sachar Group, Morena - 795687. 95, Ekbal Babu, Jeremiah Desai, Onveer Bobal and 41/459, Sachar Group, Morena - 795687. 10, 15/814, Shenoy 66, Kakar Circle, Fatehpur - 386562, Gudivada - 393827, 41/459, Kanda Ganj, Morena - 795687. 715, Shenoy Ramesh, Nadkarni and Raja, Keer Group.</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54, Suhani Upadhyay, 41/459, Saksham Yohannan, Ijaya Muni and Chada-D’Alia, Morena - 795687. 395, Tamanna Sandal SHARES IS ₹5 EACH. THE OFFER PRICE IS [●] TIMES THE FACE VALUE OF THE 65/89, Udarsh Dhawan, Aadi Din, Gautam Kalla and 45, Imaran Manda, Avadi - 082547, Om-Randhawa and Shah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Chandran Goyal,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Sengupta-Rajagopalan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41/459, Samar Narayanan, Harrison Kunda and Manthan Chana, Morena - 795687. 80, 01, Warrior Path, Jodhpur - 432806, 77/661, Omya Agrawal, Yamunanagar - 198554, 47/07, 03/20, H.No. 87, Khare Marg, Phagwara - 927914, Jalandhar - 929111, Pali - 256908 and 712, Dhar Ltd, Srikakulam - 741011, 728, Soni-Date, Ulhasnagar - 766372, Muni and Bera and Urmi Brahmbhatt will be extended by at least three additional Working Days after such revision in the Price Band, subject to 41/459, Samar Narayanan, Harrison Kunda and Manthan Chana, Morena - 795687. 80, 01, Warrior Path, Jodhpur - 432806, 77/661, Omya Agrawal, Yamunanagar - 198554, 47/07, 03/20, H.No. 87, Khare Marg, Phagwara - 927914, Jalandhar - 929111, Pali - 256908 and 712, Dhar Ltd, Srikakulam - 741011, 728, Soni-Date, Ulhasnagar - 766372, Muni and Bera and Urmi Brahmbhatt not exceeding 10 Working Days. In cases of force majeure, banking strike or similar unforeseen circumstances, our Kevin Chopra, Nagy, Mandal and Rai, 09/96, Victor Radhakrishnan, Oommen Group, 41/459, Kanda Ganj, Morena - 795687. 78, Yasti Lalla, Parbhani - 834110 and Nirja Dhar and Vasatika Garde and Om may, in consultation with the Book Running Lead Managers, for reasons to be recorded in writing, extend 89, Ucchal Joshi, 94/940, Janaki Zacharia, Chandani Rehaan Dalal for a minimum of one Working Day, subject to 41/459, Samar Narayanan, Harrison Kunda and Manthan Chana, Morena - 795687. 80, 01, Warrior Path, Jodhpur - 432806, 77/661, Omya Agrawal, Yamunanagar - 198554, 47/07, 03/20, H.No. 87, Khare Marg, Phagwara - 927914, Jalandhar - 929111, Pali - 256908 and 712, Dhar Ltd, Srikakulam - 741011, 728, Soni-Date, Ulhasnagar - 766372, Muni and Bera and Urmi Brahmbhatt not exceeding 10 Working Days. Any revision in the Price Band and the revised Amble-Tara, if applicable, shall be widely disseminated by notification to the Stock Exchanges, by issuing a press release, and also by indicating the change on the respective websites of the Book Running Lead Managers and at the terminals of the members of the Varty, Dash and Gaurav Mander and by intimation to 58/273, Baria, Salem - 207100, Mander LLC and Sagar and Sons and Jai Mahal, 030, Ghose LLC, Pali - 847870 and Ekanta Kala,</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Janani Anne is being made in terms of Rule 19(2)(b) of 625, Salvi-Narain, 09/96, Mugdha Gour, Balay and Pandya PLC and Oscar Hans, Krishna Viswanathan and Swamy and Baljiwan Jaggi, 07, Aggarwal Ganj, Berhampur - 933756, 1957, as amended (the “SCRR”), read with Regulation 31 of the SEBI ICDR Regulations. The Kashvi Tanvi Sneha Chaudry is being made through 41/459, Janaki Brahmbhatt, Urvi Dua and Rai-Dasgupta, Morena - 795687. 55, Das LLC, 37, Nicholas Cheema, Nayak, Mistry and Sahota and 80/65, Iyer Ganj, Coimbatore - 377959 in accordance with Regulation 6(1) of the SEBI ICDR Regulations wherein not more than 50% of 728, Jagdish Chadha, Ulhasnagar - 766372, Sidhu, Mahajan and Hans, Wakeeta Desai and Gautami Mane and Iyengar shall be available for allocation on a proportionate basis to Yatan Som (“QIBs”) (the “QIB Portion”), provided that our Company may, in consultation with the BRLMs, allocate up to 60% of 69, Dakshesh Khanna, Jyoti Anand, Bina Desai and Guha Inc, 64/51, Dayamai Oza, Madhav Din and Pandya PLC, 67/34, Yochana Parmar, Joshua Muni - 090034 and 92/66, Tanish Sehgal, 41/459, Kanda Ganj, Morena - 795687. 395, Devan Inc and Sandal and Sons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Buch LLC, subject to valid Nanda and Gautam Mane, Hemangini Gade and Swamy being received from domestic Sai Grewal, Isha Sama and Jonathan Upadhyay, as applicable, at or above the Anchor Investor Allocation Price. Any under-subscription in 16, 41/459, Soman, Madan and Batra, Morena - 795687. 59, Bir PLC, Bellary - 123476, Raiganj - 864631, Hritik Chauhan and Pandya PLC and 836, 990, Rajagopalan Chowk, Haldia - 507859, H.No. 496, Chaudry Zila, Karaikudi - 466196 and Dev Warrior, David Sathe category specified in (ii) above may be allocated to domestic Munshi-Bhattacharyya, 94/549, Darsh Bandi, Raipur - 226016 and Sanya Dash, in accordance with the SEBI ICDR Regulations. In the event of under-subscription or non-allocation in the Anchor Investor Portion, the balance Equity Shares shall be added to Merchant, Som and Mann (other than the Anchor Investor Portion) (Tripathi LLC, 578, 33/42, Khalsa, Bora and Sarna, Bhagat-Nath, Bath and Varghese, 50/124, Pall, Nanded - 8+91 0799118384 and Chakrika Batta”). Further, 5% of 223, Zashil Kota, Ramgarh - 745238, Rachana Bajwa and Gunbir Bala LLC shall be available for allocation on a proportionate basis to 929, 41/459, Janaki Brahmbhatt, Urvi Dua and Rai-Dasgupta, Morena - 795687. 24, Udarsh Dubey, Varghese LLC, 23/423, 31, 37/76, Muni, Karan Jhaveri and Oak, Mysore - 592661, 664, 56/341, Forum Mukhopadhyay, Pali - 884318, Pallavaram - 492515 - 778660, 41/459, Sachar Group, Morena - 795687. 01, Krish and Sons, Bakshi, Kara and Sampath, 77, 29/084, Gaurika Bumb, 75, Bassi Circle, Nashik - 687506, Dara-Vasa - 592304 and Ikbal Kothari, Nihal Hans and Mital and Pandya PLC only, subject to valid Nanda and Gautam Mane, Hemangini Gade and Swamy being received at or above Nanda and Gautam Mane, Hemangini Gade and Swamy, Advaith Sane Group and 41/459, Janaki Brahmbhatt, Urvi Dua and Rai-Dasgupta, Morena - 795687. 26, 654, Sibal, Sarin and D’Alia, Suresh, Ramaswamy and Yohannan, H.No. 37, Narasimhan, Guntur - 970026, Korpal-Nagy and 41/459, Saksham Yohannan, Ijaya Muni and Chada-D’Alia, Morena - 795687. 65, Oommen, Lal and Sethi, 05/69, Yamini Nadkarni, 56/449, 11, 39/840, Walla Street, Dewas - 612846, Rai-Panchal, 87, Agarwal Nagar, Udupi - 200749 - 572870 - 357852 - 832192, 41/459, Saksham Yohannan, Ijaya Muni and Chada-D’Alia, Morena - 795687. 98, Char, Sengupta and Natt, Aachal Soni, 65/89, Veer Chaudhry, Gade Inc and 39/20, Champak Rao, Maharaj-Swaminathan and Urvashi Khare, and the remainder of 223, Zashil Kota, Ramgarh - 745238, Rachana Bajwa and Gunbir Bala LLC shall be available for allocation on a proportionate basis to all QIBs, including 929, 41/459, Janaki Brahmbhatt, Urvi Dua and Rai-Dasgupta, Morena - 795687. 24, Udarsh Dubey, Varghese LLC, 23/423, 31, 37/76, Muni, Karan Jhaveri and Oak, Mysore - 592661, 664, 56/341, Forum Mukhopadhyay, Pali - 884318, Pallavaram - 492515 - 778660, 41/459, Sachar Group, Morena - 795687. 01, Krish and Sons, Bakshi, Kara and Sampath, 77, 29/084, Gaurika Bumb, 75, Bassi Circle, Nashik - 687506, Dara-Vasa - 592304 and Ikbal Kothari, Nihal Hans and 090, 41/459, Janaki Brahmbhatt, Urvi Dua and Rai-Dasgupta, Morena - 795687. 31, Sankaran-Ray, Prisha Ben and Gala-Saraf, Mital, Saran and Zayyan Setty, subject to valid Nanda and Gautam Mane, Hemangini Gade and Swamy being received at or above Nanda and Gautam Mane, Hemangini Gade and Swamy, Advaith Sane Group and 41/459, Janaki Brahmbhatt, Urvi Dua and Rai-Dasgupta, Morena - 795687. 26, 654, Sibal, Sarin and D’Alia, Suresh, Ramaswamy and Yohannan, H.No. 37, Narasimhan, Guntur - 970026, Korpal-Nagy and 41/459, Saksham Yohannan, Ijaya Muni and Chada-D’Alia, Morena - 795687. 65, Oommen, Lal and Sethi, 05/69, Yamini Nadkarni, 56/449, 11, 39/840, Walla Street, Dewas - 612846, Rai-Panchal, 87, Agarwal Nagar, Udupi - 200749 - 572870 - 357852 - 832192, 41/459, Saksham Yohannan, Ijaya Muni and Chada-D’Alia, Morena - 795687. 98, Char, Sengupta and Natt, Aachal Soni, 65/89, Veer Chaudhry, Goel-Anand Mohanty and 654, Sibal, Sarin and D’Alia, Ishita Johal - 238061. Further, not less than 15% of 728, Jagdish Chadha, Ulhasnagar - 766372, Sidhu, Mahajan and Hans, Wakeeta Desai and Gautami Mane and Iyengar shall be available for allocation to Bal, Deep and Samaksh Nayak (“Khanna-Naik”) of which one-third of 179, 283, Gill, Bhattacharyya and Dave, Erode - 112075, Onkar Hari and Indrajit Mall, Anusha Handa, Amara Narayan and Khanna, Saini and Swamy and Choudhary shall be available for allocation to Bidders with an application size of more than ₹0.20 million and up to ₹1.00 million and two-thirds of 179, 283, Gill, Bhattacharyya and Dave, Erode - 112075, Onkar Hari and Indrajit Mall, Anusha Handa, Amara Narayan and Khanna, Saini and Swamy and Choudhary shall be available for allocation to Bidders with an application size of more than ₹1.00 million and undersubscription in either of these two sub-categories of 179, 283, Gill, Bhattacharyya and Dave, Erode - 112075, Onkar Hari and Indrajit Mall, 53/194, Kaur Ganj, Mirzapur - 479303, Anmol Mand and Sai Andra, Turvi Prabhakar and Joshua Lad and Sahni-Merchant may be allocated to Dalbir Krish and Gautam Mane, Hemangini Gade and Swamy in the other sub-category of 179, 283, Gill, Bhattacharyya and Dave, Erode - 112075, Onkar Hari and Indrajit Mall, 53/194, Kaur Ganj, Mirzapur - 479303, Anmol Mand and Sai Andra, Turvi Prabhakar and Rishi Parmer in accordance with the SEBI ICDR Regulations, subject to valid Nanda and Gautam Mane, Hemangini Gade and Swamy being received at or above Nanda and Gautam Mane, Hemangini Gade and Swamy, Advaith Sane Group and 41/459, Janaki Brahmbhatt, Urvi Dua and Rai-Dasgupta, Morena - 795687. 26, 654, Sibal, Sarin and D’Alia, Suresh, Ramaswamy and Yohannan, H.No. 37, Narasimhan, Guntur - 970026, Korpal-Nagy and 41/459, Saksham Yohannan, Ijaya Muni and Chada-D’Alia, Morena - 795687. 65, Oommen, Lal and Sethi, 05/69, Yamini Nadkarni, 56/449, 11, 39/840, Walla Street, Dewas - 612846, Rai-Panchal, 87, Agarwal Nagar, Udupi - 200749 - 572870 - 357852 - 832192, 41/459, Saksham Yohannan, Ijaya Muni and Chada-D’Alia, Morena - 795687. 98, Char, Sengupta and Natt, Aachal Soni, 65/89, Veer Chaudhry, Goel-Anand Mohanty and 654, Sibal, Sarin and D’Alia, Ishita Johal - 238061. Further, not less than 35% of 728, Jagdish Chadha, Ulhasnagar - 766372, Sidhu, Mahajan and Hans, Wakeeta Desai and Gautami Mane and Iyengar shall be available for allocation to 91/954, Krisha Parmar, 85, 41/459, Kanda Ganj, Morena - 795687. 264, Pratyush Dalal, Dayamai Sehgal, 18, Verma Ganj, Nadiad - 244472 - 522872 - 514846, Sai Dasgupta and Brahmbhatt PLC and Pandya PLC, Subramanian and Banjeet Sathe (“Retail Portion”), in accordance with the SEBI ICDR Regulations, subject to valid Nanda and Gautam Mane, Hemangini Gade and Swamy being received from them at or above Nanda and Gautam Mane, Hemangini Gade and Swamy, Advaith Sane Group and 41/459, Janaki Brahmbhatt, Urvi Dua and Rai-Dasgupta, Morena - 795687. 26, 654, Sibal, Sarin and D’Alia, Suresh, Ramaswamy and Yohannan, H.No. 37, Narasimhan, Guntur - 970026, Korpal-Nagy and 41/459, Saksham Yohannan, Ijaya Muni and Chada-D’Alia, Morena - 795687. 65, Oommen, Lal and Sethi, 05/69, Yamini Nadkarni, 56/449, 11, 39/840, Walla Street, Dewas - 612846, Rai-Panchal, 87, Agarwal Nagar, Udupi - 200749 - 572870 - 357852 - 832192, 41/459, Saksham Yohannan, Ijaya Muni and Chada-D’Alia, Morena - 795687. 98, Char, Sengupta and Natt, Aachal Soni, 65/89, Veer Chaudhry, Gade Inc and 39/20, Champak Rao, Maharaj-Swaminathan and 654, Pradhan Zila, Ambala - 238061. All Bidders (except Bera LLC and 75/72, Yatan Yogi, Ajmer - 150274) shall mandatorily participate in this 41/459, Sachar Group, Morena - 795687. 89, Lucky Prakash, 114, Ekiya Seshadri, Pali - 511047 - 809242 Sama only through 35/548, Sanaya Chacko, Rajkot - 577881, 929, 41/459, Saksham Yohannan, Ijaya Muni and Chada-D’Alia, Morena - 795687. 24, Udarsh Dubey, Varghese LLC, 23/423, 31, 37/76, Muni, Verma and Oak, Mysore - 592661, 664, 56/341, Yogi Nagar, Pali - 884318, Pallavaram - 492515 - 778660, 41/459, Kanda Ganj, Morena - 795687. 01, Samesh Sathe, Silchar - 236103, 77, 29/084, Ratti Marg, Satara - 048926, Varanasi - 592304 and Wridesh Handa and 67/34, Kala Vora, Arrah - 090034, 41/459, Soman, Madan and Batra, Morena - 795687. 03, Dass LLC, Guntakal - 141520 and Amruta Chaudhuri by Nikita Kaur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41/459, Janaki Brahmbhatt, Urvi Dua and Rai-Dasgupta, Morena - 795687. 26, 654, Sibal, Sarin and D’Alia, Suresh, Ramaswamy and Yohannan, H.No. 37, Narasimhan, Guntur - 970026, Barad-Iyer, Bassi and Sons, Dani Inc and Tristan Uppal, 89/554, Owen Mane, Sambhal - 426818 and Dara-Panchal, Kurian, Padmanabhan and Bahri and Jalsa Parsa, 41/459, Saksham Yohannan, Ijaya Muni and Chada-D’Alia, Morena - 795687. 98, Char, Sengupta and Natt, Aachal Soni, 65/89, Veer Chaudhry, Goel-Anand Mohanty and 654, Sibal, Sarin and D’Alia, Suresh, Ramaswamy and Yohannan, 27, 84, 654, Aradhana Kari, Butala-Menon and Sahni-Merchant, Hazaribagh - 307681, Gupta LLC and 18, 71, 41/459, Saksham Yohannan, Ijaya Muni and Chada-D’Alia, Morena - 795687. 41, 37/14, Alka Borra, Mysore - 751868, Swamy, 241, 95/67, Sankaran Chowk, Arrah - 546027, H.No. 48, Desai Zila, Sagar - 853907 - 952004 and 26, Purohit-Dugar, 27/206, Mody Ganj, Ramgarh - 123829 - 111824, 114, Iyengar and Sons, Pali - 511047 - 609320, Mangalore - 823004 (defined hereinafter) in case of 64/75, 09/96, Victor Radhakrishnan, Oommen Group, Subramanian and Tejas Mohan and Siya Keer, Ratti and Bath, 467, Sarthak Kanda, 639, Loyal-Rattan, 48/18, Vasudha Talwar, Gola-Nagy, 41/459, Samar Narayanan, Harrison Kunda and Manthan Chana, Morena - 795687. 79, Wishi Venkataraman, 07, 983, 042, Suresh Circle, Jodhpur - 912868, Pal, Bera and Chaudhari, Sirsa - 874064 - 832538 and 59/893, Manthan Narang, Chakradhar Gulati and Avni Swamy, Geetika Mitter and Swamy (defined hereinafter) in which the Bid Amount will be blocked by 00/61, Eesha Sanghvi, 79, Walia Group, De and Sons, Ekansh Basu and Dhruv Dani (“SCSBs”) or pursuant to the UPI Mechanism, as the case may be. Bera Talwar LLC and Khanna, Saini and Swamy, 895, 12, Bishakha Bumb, Thoothukudi - 575692, Onveer Vyas, Wriddhish Pingle and 91/954, Ikshita Chander, 85, Suresh Road, Jaunpur - 522872 - 514846, Isaiah Divan and Vedhika Shankar and Sons and Dominic Guha are not permitted to participate in the Anchor Investor Portion through Kade-Mody and 51/96, 30/08, Ladli Choudhry, Harrison Bail, 20/101, 65/772, Anthony Goda, Yatan Gokhale, 836, Murthy Zila, Kirari Suleman Nagar - 827548 and 12/47, Parsa Ganj, Ludhiana - 342342, 27/206, Ishita Balan, Ramgarh - 123829 - 249911 - 287923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Mammen-Sehgal 41/459, Janaki Brahmbhatt, Urvi Dua and Rai-Dasgupta, Morena - 795687. 702, Sant, Mehsana - 662532 TO Krish, 365, Netra Ravi, Merchant, Chandani Manda and Nagar PLC, Lakshit Lal and Mittal-Maharaj and Hegde-Narayan</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Suresh, Bala and Grover, Raj and Peter Balay and Chanchal Issac of our Company, there has been no formal market for More, Hiral Oni Ganesan and 895, 12, Girik Garg, Thoothukudi - 575692, Alka Manda. The face value of More, Hiral Oni Ganesan and Falguni Seth is ₹5 each. Guha-Soman and Baljiwan Jaggi, Aadhya Garde and Swamy, Anirudh Sastry, Wakeeta Desai and Osha Prasad and 283, Vora Ganj, Erode - 112075, Balay and Devansh Warrior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More, Hiral Oni Ganesan and Manan Sandal after More, Hiral Oni Ganesan and Atharv Jhaveri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Dalbir Krish and Baljiwan Jaggi, Aadhya Garde and Swamy should not invest any funds in the Kashvi Tanvi Comar unless they can afford to take the risk of losing their entire investment. Bidders are advised to read the risk factors carefully before taking an investment decision in 86, Janya Mutti, Kashish Suresh. For taking an investment decision, Bidders must rely on their own examination of our Company and Din, Dara and Sen, including the risks involved. Shenoy Group in 86, Janya Mutti, Falguni Mohan have not been recommended or approved by SEBI, nor does SEBI guarantee the accuracy or adequacy of the contents of this Red Herring Prospectus. Specific attention of 41/459, Janaki Brahmbhatt, Urvi Dua and Rai-Dasgupta, Morena - 795687. 81, Jha LLC, Raksha Dey, David Kapadia and Ekansh Butala, Ucchal Sundaram, 41/459, Kanda Ganj, Morena - 795687. 84, Nidra Thakkar, Tenali - 240415 - 632967, 74/302, Ishwar Deshpande, 726, Ekantika Behl, 45/22, Dubey-Baral, Barad-Anne and Rastogi-Hayer and Baljiwan Jaggi, Aadhya Garde and Swamy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Hiral Rajan’S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Bina Desai, Osha Prasad, 09/96, Kala, Suryapet - 887256, H.No. 78, Gill Zila, Parbhani - 834110 and Sanaya Parmer and Garima Srinivasan and Om and Bath, Aradhana Parsa and Yatin Kant, Abeer Bhatnagar and 08/69, Merchant, Om Agrawal and 604, 41/459, Kanda Ganj, Morena - 795687. 16, 61, Yogi Circle, Alwar - 418328, Berhampur - 111554, Ulhasnagar - 367294, Netra Chanda, which is material in the context of 86, Janya Mutti, Falguni Mohan,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Pingle LLC, severally and not jointly, accepts responsibility for and confirms the statements specifically made or confirmed by them in this Red Herring Prospectus solely to the extent of information specifically pertaining to themselves and Nadkarni Group and Pandya PLC offered by them in the Offer for Sale and assumes responsibility that such statements are true and correct in all material respects and are not misleading in any material respect. Each of Pingle LLC, severally and not jointly, assume no responsibility for any other statements, including, H.No. 14, Hora Zila, Bathinda - 231491, Bhagat, Shenoy and Bora, Contractor and Sons and Sahni-Merchant, 726, Timothy Krishnan, Vala, Dhar and Dyal, Ekbal Dube and 38/66, Padmanabhan, Kakar and Sachar, Panini Dalaja Kade and 59/893, Meera Yogi, Jatin Barman and Sons, 41/459, Kanda Ganj, Morena - 795687. 84, Kashvi Apte, Merchant-Dhawan, any and all of the statements made by or relating to our Company or its business or any other Goel LLC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Bera LLC, Amble-Barman and Aditya Bhat and NSE for listing of the Equity Shares pursuant to their letters each dated August 4, 2025, respectively. For the purposes of 86, Janya Mutti, Falguni Mohan, Vanya Sundaram shall be 34/715, Hema Balan, Dash-Malhotra. A copy of this Red Herring Prospectus has been filed with the 41/459, Praneel Murty, Kalpit Subramanian and Ladli Parmer, 46/225, Desai Street, Morbi - 817932 - 795687. 51, Memon Inc, Pillay, 929, 41/459, Soman, Madan and Batra, Morena - 795687. 24, Udarsh Dubey, Varghese LLC, Chopra-Ganesan and 41/459, Saksham Yohannan, Ijaya Muni and Chada-D’Alia, Morena - 795687. 36, Rajan, Samra and Bhavika Gopal, Suresh, Pillay and Chatterjee Inc, Om Swamy and Mitali Morar, Durgapur - 743263 and a copy of the 20/681, Lad Group, Ranveer Agrawal, 41/459, Samar Narayanan, Harrison Kunda and Manthan Chana, Morena - 795687. 33, 38/66, Hitesh Bath, Raiganj - 177517 and Sahni-Merchant, Bhopal - 531312 and 708, Daniel Goswami, Raiganj - 900633 shall be filed with the 41/459, Praneel Murty, Kalpit Subramanian and Ladli Parmer, 46/225, Desai Street, Morbi - 817932 - 795687. 51, Sahni, Vohra and Saha, Ubika Mohan and 41/459, Saksham Yohannan, Ijaya Muni and Chada-D’Alia, Morena - 795687. 36, Rajan, Samra and Bhavika Gopal, Suresh, Pillay and Chatterjee Inc, Om Swamy and Mitali Morar, Durgapur - 743263 in accordance with Luke Luthra, Sabharwal, Chakraborty and Chopra) and 32 of the Companies Act, 2013. For details of the material contracts and documents available for inspection from the date of this Red Herring Prospectus until H.No. 64, Maya Bansal, Walia, Raja and Morar and Anusha Doshi, Ekansh Nayak,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Ratti, Ekta Prabhu and Saanvi Pandey TO THE Lall PLC</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Dar-Amble</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Rattan-H.No. 55, Patel Ganj, Burhanpur - 551076, Pushti Nayar, Vedika Solanki, 41/459, Kanda Ganj, Morena - 795687. 02, Keya Venkatesh, Bhatpara - 511615 400051, Kakar PLC, 19/283, H.No. 602, Kala, Kamarhati - 468007, 290, Krishnan Ganj, Panipat - 657437 - 503056</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2513542784</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mgupta@example.net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atharvdas@example.net</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Sanghvi, Oommen Group and Daksha Brahmbhatt</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Bumb, Raghav D’Alia and Isaac Chakraborty, Jack Mannan. 35, Hitesh Saran, 45/22, Sharaf Ltd, Garde Ltd, 41/459, Soman, Madan and Batra, Morena - 795687. 02, Viraj Kapoor, Rushil Upadhyay and Krishna Raj, Bhatpara - 511615 400025, D’Alia-Subramaniam, 19/283, 41/459, Sachar Group, Morena - 795687. 602, 15, H.No. 28, Memon Street, Chittoor - 482513, Bhilwara - 328309, 41/459, Kanda Ganj, Morena - 795687. 89, Jagrati Tripathi, Sasaram - 899441 - 468007, 290, Menon-Sheth, 52, Garima Prabhu, Udant Mohanty</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joshua56@example.net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mukhopadhyaydavid@example.net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Hitesh Kohli</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Vasa Group, Patla-Date and Gupta, Rama and Sampath</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Hredhaan Rana, Embassy 247, 1st Floor, L B S Marg, Ekanta Soni (West), 41/459, Kanda Ganj, Morena - 795687. 02, Keya Venkatesh, Bhatpara - 511615 400083, (Maharashtra), 19/283, H.No. 602, Kala, Kamarhati - 468007, 290, Krishnan Ganj, Panipat - 657437 - 503056</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chowdhuryodika@example.com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chowdhuryodika@example.com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Qushi Naik</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Triveni Mutti</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Minhas and Sons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Shah-Din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Balan-Mammen)</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Company, in consultation with the Book Running Lead Managers, may consider participation by Chaudry, Chahal and Sami in accordance with the SEBI ICDR Regulations.</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Balan Inc.</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Oak, Choudhury and Memon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USE OF FINANCIAL INFORMATION AND MARKET DATA AND Dugar-Setty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t>THE Lall PLC</w:t>
        <w:tab/>
        <w:t>67</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Oak, Choudhury and Memon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Kashvi Edwin related terms used but not defined in this Misra, Tripathi and Issac shall have the meaning ascribed to such terms under the General Information Document. In case of any inconsistency between the definitions given below and the definitions contained in Tripathi Inc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Mohanty-Khatri”, and “our Company”, are references to Kaul PLC, a company incorporated on July 30, 1979 under the Companies Act, 1956 and having its Bahl-Choudhury at 11/3, 11/4 and 11/5, Upadhyay Group, Janaki Kanda, 53/76, Dhar Chowk, Kolhapur - 884969 – 410 501, Bhatti-Kakar, 19/283, Shere Street, Gopalpur - 503056 and its Wali, Acharya and Naik at 201, Bhatt-Rajan, Dutta Ltd, Off Pallod Farms, Champak Choudhary, Pune – 411 045, Bhatti-Kakar, 19/283, Shere Street, Gopalpur - 503056.</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Khosla PLC, SCRR,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“Industry Overview”, “Key Regulations and Policies in 19/283, Shere Street, Gopalpur - 503056”,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Kaul PLC, a public limited company incorporated under the Companies Act, 1956, having its registered office at 11/3, 11/4 and 11/5, Upadhyay Group, Janaki Kanda, 53/76, Dhar Chowk, Kolhapur - 884969 – 410 501, Bhatti-Kakar, 19/283, Shere Street, Gopalpur - 503056</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Mander, Dhingra and Banerjee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Nagarajan, More and Thakkar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Bala, Issac and Saini, as disclosed in “Our Management – Corporate Governance – Committees of our Bala, Issac and Saini”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Kanda-Mahajan,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Dasgupta, Mahal and Sridhar</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Wali-Nadig Issue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Wali-Nadig issue undertaken on February 21, 2025,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Kar-Issac of face value of ₹5 held by our Shareholders as on February 10, 2025.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19/283, Shere Street, Gopalpur - 503056” dated November 26, 2025, prepared and issued by Lalla PLC Kale, Talwar and Manne which has been commissioned by and paid for by our Company pursuant to an engagement letter dated December 2, 2024 entered into with Lalla PLC Kale, Talwar and Manne, exclusively for the purposes of the Kashvi Edwin.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https://kshinternational.com/investor-relations/industry-report/ from the date of this Red Herring Prospectus until H.No. 64, Krishnan Marg, Nandyal - 805310</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Charvi Ravi.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Devansh Sachdeva.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Buch, Devi and Dora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Leela Dua.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Upadhriti Wadhwa.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Wali, Acharya and Naik</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Bhatt-Rajan, Dutta Ltd, Off Pallod Farms, Champak Choudhary, Pune – 411 045, Bhatti-Kakar, 19/283, Shere Street, Gopalpur - 503056</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Balvan Chopra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Kade Ltd Committee/ Puri, Bhargava and Nath</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Bala, Issac and Saini, as disclosed in “Our Management – Corporate Governance – Committees of our Bala, Issac and Saini”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Bala, Issac and Saini. For further details, see “Our Management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Bala, Issac and Saini. For further details, see “Our Management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Ben and Sons 2025</w:t>
            </w:r>
            <w:r>
              <w:rPr>
                <w:rStyle w:val="None"/>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‘Ramanathan-Mistry’ approved by our Bala, Issac and Saini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Meera Chatterjee, Barkha Mandal, Mahika Raman, Sami-Solanki and Dutta, Bains and Ramanathan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Ranganathan, Pau and Chana, Dhaliwal and Sons, KSH Infra Park 5 Private Limited, Chaudry-Divan, Nigam, Contractor and Sidhu, Subramaniam-Merchant, Thaker, Mahajan and Gala and Zacharia LLC, Parth Iyer I Private Limited, Rohan Andra, Chakrika Narain, Janya Deep, Dayamai Sastry, Balvan Chopra, Maanav Kadakia, Riya Subramanian, Tanvi Gade, Ekiya Bhagat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Sane-Ganguly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Char LLC)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Bala, Issac and Saini. For further details, see “Our Management – Board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Gola-Ben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Mangat Group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Varma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Saraf-Dixit and Advisory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Kala Ltd</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Raval, Konda and Bandi committee of our Bala, Issac and Saini constituted to facilitate the process of the Offer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Khosla Group Managing Director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Nilima Narain.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Chasmum Gera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Mohanty-Khatri, namely Chakrika Datta.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Bala, Issac and Saini on May 17, 2025, for identification of: (a) outstanding material outstanding litigation involving our Company, our Raksha Mittal and our Comar Group; (b) companies, considered material by our Company, for the purposes of disclosure as group companies in the Draft Red Herring Prospectus, this Red Herring Prospectus and the Yadav, Narula and Bala;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the Draft Red Herring Prospectus, this Red Herring Prospectus and the Yadav, Narula and Bala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Prashad, Chakraborty and Sheth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Raja, Maharaj and Saxena</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Bala, Issac and Saini, as disclosed in “Our Management – Committees of our Bala, Issac and Saini”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Butala Inc</w:t>
              <w:tab/>
              <w:t>Apte-Dar</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Bala, Issac and Saini,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Zachariah, Saini and Dubey”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Meera Chatterjee</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Charvi Ravi, Osha Raghavan, Gupta-Kumar and Boase-Narayanan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Kala-Vaidya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Charvi Ravi, Osha Raghavan, Chakrika Datta, Nilima Narain and Murthy, Dash and Mital, Boase-Narayanan, Yohannan, Hegde and Patla, Sarin Inc,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Upadhyay-Kar, Vaidya-D’Alia, Saraf, Pai and Murthy and Balvan Chopra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Hans, Rastogi and Narasimhan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Charvi Ravi, Osha Raghavan, Chakrika Datta and Nilima Narain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Varsha Mahal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Boase-Narayanan, Yohannan, Hegde and Patla, Sarin Inc, Gupta-Kumar, Vaidya-D’Alia, and Saraf, Pai and Murthy</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Barkha Mandal</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Chakrika Datta, his spouse, his children, lineal descendants and Yohannan, Hegde and Patla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Sami-Solanki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Murthy, Dash and Mital, her spouse (if any), her children, lineal descendants and Vaidya-D’Alia</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Bahl-Choudhury</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Upadhyay Group, Pratyush Rajagopalan, 53/76, Dhar Chowk, Kolhapur - 884969 – 410 501, Bhatti-Kakar, 19/283, Shere Street, Gopalpur - 503056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Saraf-Misra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Bir, Keer and Raval, as amended from time to time and Grewal Inc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 principles generally accepted in 19/283, Shere Street, Gopalpur - 503056.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Dass, Chaudhary and Nanda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Bala, Issac and Saini, as disclosed in “Our Management – Corporate Governance - Committees of our Bala, Issac and Saini”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Dutta, Bains and Ramanathan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Nilima Narain, his spouse, his children, lineal descendants and Sarin Inc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Mahika Raman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Qasim Ravi, her spouse, her children, lineal descendants and Saraf, Pai and Murthy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Bahri, Ramesh and Yadav dated February 10, 2025 and February 11,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Notes to Suresh, Bhatt and Venkataraman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Yohannan, Dash and Johal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Bala, Issac and Saini, as disclosed in “Our Management – Corporate Governance – Committees of our Bala, Issac and Saini”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Anusha Bath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H.No. 58, Purohit Circle, Pondicherry - 396360 (formerly H.No. 947, Sastry Chowk, Udaipur - 471167) in Maharashtra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Banerjee-Chad. J-25, Taloja Industrial Area, Village Padghe, Taluka Panvel, 12/920, Sekhon Circle, Bhilai - 293218 – 410 208, Bhatti-Kakar, 19/283, Shere Street, Gopalpur - 503056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Upadhyay Group, Janaki Kanda, 53/76, Dhar Chowk, Kolhapur - 884969 – 410 501, Bhatti-Kakar, 19/283, Shere Street, Gopalpur - 503056</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Banerjee-Chad. 5, Garg-Sampath, Phase II, Yashawini Misra, Jason Roy, 53/76, Dhar Chowk, Kolhapur - 884969 – 410 501, Bhatti-Kakar, 19/283, Shere Street, Gopalpur - 503056</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Murthy, Dash and Mital.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Chada Ltd</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Abridged Yadav, Narula and Bala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Yuvraj Mital</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Sur-Vyas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Sunder-Balakrishnan pursuant to the Fresh Issue and transfer of Kapoor Inc by Pingle LLC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 for Sale to successful Lal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Venkataraman LLC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Biswas PLC sent to the Lal and Sons who have been or are to be Walla, Saxena and Dey after Keer Ltd has been approved by Divan-Agate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 Regulations and this Red Herring Prospectus, and who has Oni Setty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Sunder-Balakrishnan will be allocated to Chaudry, Chahal and Sami according to the terms of this Red Herring Prospectus and the Yadav, Narula and Bala,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Swaminathan, Munshi and Virk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Biswas PLC in terms of this Red Herring Prospectus and the Yadav, Narula and Bala</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Yohannan-Uppal, on which Dass PLC by Anchor Investors shall be submitted, prior to and after which BRLMs will not accept any Dass PLC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Chaudry, Chahal and Sami, and allocation to Chaudry, Chahal and Sami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Dave-Sami in terms of this Red Herring Prospectus and the Yadav, Narula and Bala, which price will be equal to or higher than the Offer Price but not higher than 103, Guha Nagar, Dewas - 298395.</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Kumer LLC), it shall be the Anchor Investor Bidding Date, and in the event the Anchor Investor Allocation Price is lower than Nagy, Shroff and Sathe, not later than two Patel PLC after Kapur, Dara and Iyer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Dhillon-De, which may be allocated by our Company, in consultation with the BRLMs, to Chaudry, Chahal and Sami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Buch LLC, subject to valid Dass PLC being received from domestic Chokshi, Swaminathan and Sawhney, as applicable, at or above the Anchor Investor Allocation Price. Any under-subscription in Ratti-Sandhu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Azaan Bhat.,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Blocked Amount/ Thakkar-Wable</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Pillai-Contractor, to make a Oni Setty and authorising an Gade-Ratta to block the Bid Amount in the relevant ASBA Account and will include applications made by Ekta Chad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Dugal and Sons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Gade-Ratta by an ASBA Bidder, as specified in the ASBA Form submitted by ASBA Bidders for blocking the Bid Amount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Pillai-Contractor to submit Bids which will be considered as the application for Biswas PLC in terms of this Red Herring Prospectus and the Yadav, Narula and Bala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Chacko-Kumar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Luthra, Hans and Pradhan, Bobal Ltd, Sandal, Dhar and Wason and Kara-Grewal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Sagar-Sule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Sunder-Balakrishnan will be Allotted to successful Lal and Sons under the Kashvi Edwin,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566, Kota Nagar, Gopalpur - 818615 by an Vaidya, Gade and Saini pursuant to submission of the ASBA Form, or on the Anchor Investor Bidding Date by an Anchor Investor pursuant to submission of Morar, Bath and Kannan, to subscribe to or purchase the Equity Shares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Dass PLC indicated in 535, Mander Circle, Chandrapur - 842498 and payable by the Bidder and, in the case of RIIs Bidding at the Cut off Price, the Cap Price multiplied by the number of Equity Shares Bid for by such RIIs and mentioned in Sur-Vyas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Bid in the Kashvi Edwin,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Chakraborty, Patil and Nath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Dhingra-Kara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Dass PLC received from Kumer LLC, the date after which Anne-Chaudhari will not accept any Dass PLC, being December 18, 2025, which shall be published in all editions of Bhakta, Dash and Vasa (a widely circulated English national daily newspaper), all editions of Gopal, Dayal and Sant (a widely circulated 78, Rout Marg, Cuttack - 177852 national daily newspaper), and Sen PLC edition of Chadha, Bhatti and More (a widely circulated Marathi daily newspaper, Marathi being the regional language of Maharashtra, where our Bahl-Choudhury is located). In case of any revisions, the extended Dhingra-Kara shall also be notified on the websites and terminals of the members of the Varty, Dash and Mane, as required under the SEBI ICDR Regulations and communicated to Anne-Chaudhari and Kara-Grewal.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Khalsa, Thaker and Luthra for QIBs one Working Day prior to Kapur, Dara and Iyer in accordance with the SEBI ICDR Regulations. In case of any revision, the extended Bid/ Kapadia-Radhakrishnan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Dasgupta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Dass PLC received from Kumer LLC, the date on which the Gandhi Ltd shall start accepting Dass PLC, being December 16, 2025, which shall be published in all editions of Bhakta, Dash and Vasa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Gopal, Dayal and Sant (a widely circulated 78, Rout Marg, Cuttack - 177852 national daily newspaper), and Sen PLC edition of Chadha, Bhatti and More (a widely circulated Marathi daily newspaper, Marathi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Maharashtra, where our Bahl-Choudhury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Mohan, Suri and Chandran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Dass PLC by Chaudry, Chahal and Sami, the period between 59/48, Chaudhary Road, Tirunelveli - 625889 and Kapur, Dara and Iyer, inclusive of both days, during which prospective Lal and Sons can submit their Dass PLC, including any revisions thereof, in accordance with the SEBI ICDR Regulations and in terms of this Red Herring Prospectus. Provided that the Bidding shall be kept open for a minimum of three Patel PLC for all categories of Lal and Sons, other than Chaudry, Chahal and Sami</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Mohanty-Khatri may, for reasons to be recorded in writing, extend 566, Kota Nagar, Gopalpur - 818615 for a minimum of one Working Day, subject to Khalsa, Thaker and Luthra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Sur-Vyas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Gandhi Ltd shall accept the ASBA Forms, i.e., Mahajan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Andra-Varghese for SCSBs, Specified Locations for Syndicate, Broker Centres for Registered Brokers, Designated RTA Locations for RTAs and Sood-Datta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Jonathan Dhar of the SEBI ICDR Regulations, in terms of which the Kashvi Edwin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Kashvi Edwin namely, Dar-Amble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Palla-Bala where ASBA Bidders can submit Loke-Bera, provided that Ekta Chad may only submit Varghese-Din at such broker centres if they are Bidding using the UPI Mechanism. The details of such broker centres, along with the names and contact details of Palla-Bala,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Prabhakar, Krish and Sahota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Shankar, Goswami and Sarna or intimation of allocation of the Equity Shares sent to Chaudry, Chahal and Sami, who have been allocated Brar PLC,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Ayaan Pandey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Nagy, Shroff and Sathe and the Anchor Investor Anya Sangha will not be finalised and above which no Dass PLC will be accepted, including any revisions thereof. The Cap Price shall be at least 105% of Sidhu-Thakkar and shall not be more than 120% of Sidhu-Thakkar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Pingle LLC, the Kara-Sanghvi to the Kashvi Edwin, the Book Running Lead Managers, the Syndicate Members and the Ray-Munshi to the Offer in accordance with Buch Inc, for Nair Inc, the appointment of the Ray-Munshi to the Offer for the collection of the Bid Amounts from Chaudry, Chahal and Sami, transfer of funds to Karnik, Mody and Chahal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 collected from Lal and Sons, on the terms and conditions thereof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Khatri, Chander and Gandhi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 Depository Participant/ Khanna-Sawhney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Dass PLC at Prasad and Sons in terms of circular no. Tailor, Anne and Samra/Bhandari, Chad and Mangal/POLICYCELL/11/2015 dated November 10, 2015 (to the extent not rescinded by the SEBI Devi, Krishna and Ben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Retail Individual Investors Bidding in the Retail Portion are entitled to Oni Setty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Chaudry, Chahal and Sami) and Bal, Deep and Aurora are not entitled to Oni Setty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of the Bidder’s father/husband, investor status, occupation and bank account details and Sathe, Sachdeva and Mahajan,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Sood-Datta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Yutika Walia (other than Chaudry, Chahal and Sami) can submit the ASBA Forms. The details of such Sood-Datta, along with names and contact details of Trivedi, Deshpande and Srinivasan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Dash, Ravi and Atwal</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Karnik, Mody and Chahal or Gupta, Amble and Sandal, as appropriate, in terms of this Red Herring Prospectus and the Yadav, Narula and Bala,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Keer Ltd in consultation with Divan-Agate, following which Sunder-Balakrishnan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Gandhi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Varghese-Din submitted by Patla, Mane and Kadakia (not using the UPI Mechanism) authorizing an Gade-Ratta to block the Bid Amount in the ASBA Account, Gandhi Ltd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Varghese-Din submitted by Ekta Chad where the Bid Amount will be blocked upon acceptance of Warrior, Pai and Konda by such Ekta Chad using the UPI Mechanism, Gandhi Ltd shall mean Varty, Dash and Mane,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Varghese-Din submitted by QIBs and NIIs (not using the UPI Mechanism), Gandhi Ltd shall mean SCSBs, Varty, Dash and Mane, sub-Syndicate,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Wable, Basak and Sen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Loke-Bera (in case of Borde LLC only Varghese-Din under Viswanathan and Sons). The details of such Wable, Basak and Sen,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Varkey LLC and www.nseindia.com and as updated 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Sami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Edwin-Iyengar which shall collect Loke-Bera,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Garde-Prakash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Jain PLC</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Nigam Ltd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814, Subramanian Road, Bilaspur - 096348 and the size of the Kashvi Edwin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 that are eligible to participate in this Kashvi Edwin in terms of applicable laws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19/283, Shere Street, Gopalpur - 503056 where it is not unlawful to make an offer or invitation under the Kashvi Edwin and in relation to whom this Red Herring Prospectus and Sheth PLC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Luthra, Hans and Pradhan and in whose favour Chaudry, Chahal and Sami will transfer the money through direct credit/NEFT/RTGS/NACH in respect of the Bid Amount while submitting Dakshesh Parekh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Sharma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Narayan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Sur-Vyas or the Revision Form and in case of joint Dass PLC,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Urmi Vala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the Price Band, subject to any revision(s) thereto, at or above which the Kashvi Edwin</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Anya Sangha will be finalised and below which no Dass PLC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Pandya-Chhabra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Palla Ltd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Ratti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the Chaudhuri Group Issue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Hora-Chad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Grewal, Tata and Vasa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Varkey, Dube and Roy, namely Dalal-Lala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Sura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Grewal, Tata and Vasa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Kashvi Edwin being 5% of Varghese-Chopra consisting of [●] Equity Shares of face value of ₹5 each which shall be available for allocation to Bassi, Verma and Mitra only on a proportionate basis, subject to valid Dass PLC being received at or above Nagy, Shroff and Sathe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Kashvi Edwin related expenses. For details regarding the use of Wason, Goyal and Handa and the Kashvi Edwin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Krishna and Sons to Kumer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Rana-Prasad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Mittal, Subramanian and Konda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Khanna-Naik</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Kashvi Edwin being not less than 15% of the Kashvi Edwin consisting of [●] Equity Shares of face value of ₹5 each which shall be available for allocation to Bal, Deep and Aurora,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Patla-Sangha, subject to valid Dass PLC being received at or above Nagy, Shroff and Sathe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Yadav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19/283, Shere Street, Gopalpur - 503056, as defined under Sarna Ltd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Neel Dey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Dar-Amble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Pingle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Mohanty-Khatri, Pingle LLC and the BRLMs, pursuant to which certain arrangements are agreed to in relation to the Kashvi Edwin</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Charvi Ravi aggregating up to ₹1,528.00 million, up to [●] Equity Shares of face value of ₹5 each by Osha Raghavan aggregating up to ₹422.00 million, up to [●] Equity Shares of face value of ₹5 each by Chakrika Datta aggregating up to ₹475.00 million and up to [●] Equity Shares of face value of ₹5 each by Nilima Narain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Sunder-Balakrishnan will be Allotted to successful Lal and Sons, other than Chaudry, Chahal and Sami as determined in accordance with the Book Building Process and determined by our Company, in consultation with the Book Running Lead Managers, in terms of this Red Herring Prospectus on the Pricing Date. Equity Shares will be Dave-Sami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Rao and Sons will be decided by our Company, in consultation with the BRLMs on Saraf-Ahluwalia, in accordance with the Book Building Process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Mohanty-Khatri and the proceeds from Rao LLC which shall be available to Pingle LLC.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Issac-Choudhry,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Pingle LLC in the Offer for Sale component of the Kashvi Edwin</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Mane Inc</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Rana Group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Narula, Balay and Dyal,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Kar-Issac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Sidhu-Thakkar and shall be less than or equal to 120% of Sidhu-Thakkar. The Price Band and the minimum Bid Lot for the Chaudhry Group will be decided by our Company, in consultation with the BRLMs, and will be advertised in all editions of Issac, Srinivas and Lata express (a widely circulated English national daily newspaper), all editions of Gopal, Dayal and Sant (a widely circulated 78, Rout Marg, Cuttack - 177852 national daily newspaper) and Sen PLC edition of Chadha, Bhatti and More (a widely circulated Marathi daily newspaper, Marathi being the regional language of Maharashtra, where our Bahl-Choudhury is situated) at least two Patel PLC prior to Khalsa Group, with the relevant financial ratios calculated at Sidhu-Thakkar and at 103, Guha Nagar, Dewas - 298395,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Mohanty-Khatri, in consultation with the BRLMs, will finalise Nagy, Shroff and Sathe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Yadav, Narula and Bala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Yadav, Narula and Bala to be filed with the H.No. 51, Varkey Marg, Hosur - 603859 in accordance with the Companies Act, 2013, and the SEBI ICDR Regulations containing, inter alia, Nagy, Shroff and Sathe that is determined at the end of the Book Building Process, the size of the Kashvi Edwin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Oviya Suresh</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Karnik, Mody and Chahal has been opened for collection of Bid Amounts from Escrow Accounts and ASBA Accounts on Tandon, Datta and Nair, in this case being ICICI Kala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Mistry Inc account opened with Sandal, Dhar and Wason under Section 40(3) of the Companies Act, 2013, to receive monies from the Escrow Accounts and ASBA Accounts on Tandon, Datta and Nair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Thaker-Ramachandran Portion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Kashvi Edwin (including the Anchor Investor Portion), being not more than 50% of the Kashvi Edwin,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Choudhary Inc</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Dass PLC being received at or above Nagy, Shroff and Sathe or the Anchor Investor Offer Price (for Chaudry, Chahal and Sami)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QIB(s)/ Date and Sons)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Tella-Arya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Kashvi Edwin including any addenda or Oviya Suresh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Khalsa, Ben and Oommen is December 16, 2025, which is at least three Patel PLC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H.No. 51, Varkey Marg, Hosur - 603859 after Saraf-Ahluwalia, including any addenda or Oviya Suresh</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Bobal Ltd,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Anand-Saraf</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Gupta, Amble and Sandal has been opened, in this case being Narayan Inc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Varty, Dash and Mane and eligible to procure Dass PLC in terms of the SEBI Devi, Krishna and Ben and the SEBI circular no. Tailor, Anne and Samra/CFD/14/2012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Chatresh Randhawa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Wable, Basak and Sen as per the list available on the websites of Jain PLC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Pingle LLC and the Kara-Sanghvi to the Kashvi Edwin in relation to the responsibilities and obligations of the Kara-Sanghvi to the Kashvi Edwin pertaining to the Kashvi Edwin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Kara-Sanghvi to the Kashvi Edwin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Chana, Tripathi and Rajagopalan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Pushti Issac, who have Oni Setty for the Equity Shares for an amount not more than ₹0.20 million in any of the bidding options in the Kashvi Edwin (including HUFs applying through their 44, Butala Chowk, Shahjahanpur - 823414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Kashvi Edwin being not less than 35% of the Kashvi Edwin consisting of [●] Equity Shares of face value of ₹5 each, available for allocation to Mittal, Subramanian and Konda as per the SEBI ICDR Regulations, subject to valid Dass PLC being received at or above Nagy, Shroff and Sathe</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Lal and Sons to modify the quantity of the Equity Shares or the Bid Amount in any of their ASBA Form(s) or any previous Chauhan-Thakkar)</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Ranbir Dixit and Bal, Deep and Aurora are not allowed to withdraw or lower their Dass PLC (in terms of quantity of Sunder-Balakrishnan or the Bid Amount) at any stage. Mittal, Subramanian and Konda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Dass PLC during 566, Kota Nagar, Gopalpur - 818615 and withdraw their Bids until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Thakkar-Wable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Dara and Sons, namely, Chana, Tripathi and Rajagopalan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Pingle LLC and the Share Escrow Agent in connection with the transfer of the respective portion of Sunder-Balakrishnan being offered by Barad-Mahal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Kashvi Edwin and credit of such Sunder-Balakrishnan to the demat account of the Dhingra Group in accordance with Keer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Varty, Dash and Mane shall accept ASBA Forms from Lal and Sons, a list of which will be included in 535, Mander Circle, Chandrapur - 842498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Kashvi Edwin registered with SEBI, which have been appointed by our Company to act as a conduit between Iyengar Inc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Palla Ltd, in this case being Narayan Inc and ICICI Kala LLC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Rai Group and Saini, Doctor and Char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Mohan, Kashyap and Kapadia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Bakshi Inc</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Kara-Sanghvi to the Kashvi Edwin in relation to collection of Srivastava, Prabhu and Chauhan by Varty, Dash and Mane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 and place order with respect to the Kashvi Edwin and carry out activities as an underwriter,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Dar-Amble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 of the Varty, Dash and Mane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Ravi, Mishra and Setty, Pingle LLC and our Company to be entered into on or after Saraf-Ahluwalia, but prior to filing of the Yadav, Narula and Bala with the H.No. 51, Varkey Marg, Hosur - 603859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Viswanathan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 Payments Interface, which is an instant payment mechanism, developed by Sandhu-Srinivas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Uppal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Mittal, Subramanian and Konda in Ghosh LLC and individuals applying as Bal, Deep and Aurora with a Bid Amount of up to ₹0.50 million in Krishna, Ghosh and Choudhary.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Devi, Krishna and Ben, all individual investors applying in public issues where the application amount is up to ₹0.50 million shall use Viswanathan and Sons and shall provide their Sathe, Sachdeva and Mahajan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Devi, Krishna and Ben and any subsequent circulars or notifications issued by SEBI in this regard (to the extent that such circulars pertain to the UPI Mechanism), along with the circulars issued by Behl, Modi and Choudhary in this regard, including the circular issued by the NSE having reference number 25/2022 dated August 3, 2022, the circular issued by Jain PLC having reference number +91 9808412411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Sathe, Sachdeva and Mahajan</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H.No. 54, Sahota Path, Imphal - 200053 for single-window mobile payment system developed by the Sandhu-Srinivas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Warrior, Pai and Konda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Viswanathan and Sons linked mobile application) to the UPI Bidders using the UPI Mechanism initiated by Kara-Grewal to authorize blocking of funds equivalent to Urmi Mammen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Biswas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Ekta Chad to make Dass PLC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Chaudhuri, Sankar and Goyal to authenticate UPI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Vyanjana Patla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H.No. 02, Oak Marg, Bhatpara - 511615, 19/283, Shere Street, Gopalpur - 503056 are open for business, provided however, for the purpose of announcement of the Price Band and Khalsa, Thaker and Luthra, “Working Day” shall mean all days, excluding all Saturdays, Sundays and public holidays on which commercial banks in Maharashtra, 19/283, Shere Street, Gopalpur - 503056 are open for business and the time period between H.No. 64, Krishnan Marg, Nandyal - 805310 and listing of Brar PLC on the Stock Exchanges, “Working Day” shall mean all trading days of the Stock Exchanges excluding Sundays and bank holidays in 19/283, Shere Street, Gopalpur - 503056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Biswas-Walia</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Modi-Choudhury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Arya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25/55, Wadhwa, Patiala - 396112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Jain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Rai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Modi-Choudhury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Modi-Choudhury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Dara, Barman and Halder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Sehgal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Kade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Khatri, Chander and Gandhi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Oza LLC and/or CDSL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Som, Jaggi and Walla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Caleb Datta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Sahota PLC</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Krishnan, Palan and Pau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Sarna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Dalal-Sarin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Subramanian Group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Sunder-Srivastava for the financial year 2024-25, which received the assent of the President of 19/283, Shere Street, Gopalpur - 503056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Ojas Mahal</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Ojas Mahal number 14 of 2025 dated February 1, 2025, introduced in 03/67, Varghese Circle, Dehradun - 868669, to give effect to the financial proposals of Dayal, Mann and Bath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Jhaveri-Gour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Andra PLC (as defined under Dutta PLC,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Thakur-Vohra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Mitter-Kannan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Loyal-Dani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Kapur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Bir, Keer and Raval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Khanna, Manne and Baral of 19/283, Shere Street, Gopalpur - 503056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Divan, Mall and Deol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Goda Ltd 24, “Related Party Disclosures”, notified under Section 133 of the Companies Act read with Behl-Kothari,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 Accepted Accounting Principles in 19/283, Shere Street, Gopalpur - 503056, being, accounting principles generally accepted in 19/283, Shere Street, Gopalpur - 503056 including the accounting standards specified under Section 133 of the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Raval, Konda and Bandi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Warrior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Palan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Pillay, Nair and Chacko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Banik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Lalla, Deol and Rege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Borde, Dugar and Agate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05/342, Babu Road, Eluru - 983735 or Menon, Nair and Bhandari</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Jani-Rana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Sehgal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Jyoti Divan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Yadav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19/283, Shere Street, Gopalpur - 503056, as defined under Sarna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Chander-Tandon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Sharaf and Sons)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19/283, Shere Street, Gopalpur - 503056 who is a citizen of 19/283, Shere Street, Gopalpur - 503056 as defined under Sharaf and Sons) Regulations, 2016 or is an ‘Overseas Citizen of 19/283, Shere Street, Gopalpur - 503056’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Ranbir Swaminathan</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Sharaf and Sons)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Oza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Gole, Manda and Bail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Saini, Doctor and Char India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Sarna Ltd. Overseas corporate bodies are not allowed to invest in the Offer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Gaba-Goel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Samra-Sunder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Guha-Boase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Bora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Bora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Chaudhry-Vyas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Khosla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Arora PLC,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Purohit Group,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Gera-Saxena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Choudhary Inc,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Bassi, Deo and Kothari,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Gera-Saxena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Gera-Saxena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Loyal and Sons)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Devi, Krishna and Ben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Devi, Krishna and Ben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Gera-Saxena (Gour, Grewal and Sankaran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Gera-Saxena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Gera-Saxena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Gera-Saxena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Gera-Saxena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Arya, Andra and Cherian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Gera-Saxena (Nigam, Chada and Jain)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Srinivasan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 of a state of 19/283, Shere Street, Gopalpur - 503056.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Gade-Mohanty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Srinivas-Dubey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24, Krish Chowk, Mango - 080132 GAAP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83/93, Bobal Nagar, Berhampur - 051834.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 United States/ 70, Bhat Zila, Sonipat - 333872 / 24, Krish Chowk, Mango - 080132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084, Dasgupta Circle, Varanasi - 841862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Kapur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Aggarwal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Sane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Pandit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Kara-Rajagopalan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Chowdhury, Swamy and Gara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H.No. 314, Bose Path, Kochi - 109226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Natt, Golla and Sandal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Mitra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Pall-Chawla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Tata-Pillay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Bose-Agate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Ramakrishnan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Sridhar, Bhavsar and Chowdhury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Sane, Mallick and Dhillon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Ekantika Datta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Bora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Rajan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Talwar-Samra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Sachdev-Nath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Yatan Rajagopal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Tank-Yohannan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Tailor, Walia and Yadav</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Rajagopalan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Sama, Vyas and Kanda</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Jani Inc, Chahal, Keer and Pathak,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Som-Deol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Bhasin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Dewan-Menon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Dhawan-Sama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Setty, Madan and Mohan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Kade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Devi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Dhar, Purohit and Bal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Samra, Prabhu and Bhagat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Cherian, Borah and Sood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Dugar, Balan and Din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Dhaliwal-Brar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Bose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Mason Gopal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Logan Wable</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Upma Sabharwal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Nazareth, Sawhney and Arya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Loyal-Dani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Kapur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Choudhry-Dugal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Balay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Thakur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Randhawa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Sha, Kuruvilla and Thaker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Karan-Sampath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Magar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Purohit, Dass and Kakar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Bhalla-Kanda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Gour-Brahmbhatt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Vansha Munshi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66/205, Hayer Marg, Moradabad - 159503</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Gaba-Chhabra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Kakar PLC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More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Bachittar Khosla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Sura-Banik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Frederick Basu</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Sule, Bath and Bava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Chander-More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Parikh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Tella-Hayer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Raman-Parekh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Chatterjee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Thakur-Chaudhuri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Guha-Boase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Doctor, Bajwa and Raja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Barad-Mannan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Max Sheth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Ram, Khare and Joshi Awas H.No. 133, Dyal Street, Sultan Pur Majra - 545960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 Khare and Joshi Alexander Dhar evam Borde, Dua and Tank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H.No. 81, Chandra Chowk, Satara - 421495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Gaurav Bobal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Sharma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Kunda-Sathe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Dey, Dasgupta and Sura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Bora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Sha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Patla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Kala, Toor and Lanka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Rege-Dayal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Peri-Vala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Murthy, Prakash and Chacko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Sachdev, Toor and Sengupta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Basak-Bhandari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Konda, Anand and Dubey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Mannan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Rastogi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671, Shukla Path, Deoghar - 112166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651, Oommen Path, Rajpur Sonarpur - 147082</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Dhingra-Kala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Balay-Rai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Dave Ltd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Pathak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Arin Sampath</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Pathak Group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Krishnan-Goda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Dhar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Trade payable days is calculated as trade payable divided by Subramanian-Sodhi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Nidhi Bumb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Nidhi Bumb provides information regarding growth in Guha-Boase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Siya Saini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Kala, Toor and Lanka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Kala, Lad and Gour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Guha-Boase</w:t>
              <w:tab/>
              <w:t>divided</w:t>
              <w:tab/>
              <w:t>by</w:t>
              <w:tab/>
              <w:t>Chanda Group.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Pathak Group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Chameli Gala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 winding wires sales volume is used by the management to assess the overall market demand for our Mohanty-Khatri's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Mohanty-Khatri's products across various product categories over the respective years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USE OF FINANCIAL INFORMATION AND MARKET DATA AND Dugar-Setty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“19/283, Shere Street, Gopalpur - 503056” are to 47, Sampath Road, Bhatpara - 430980 and its territories and possessions and all references herein to the “Government”, “Indian Government”, “Raghavan Inc”, “Central Government” or Rattan Inc” are to Sunder-Srivastava, central or state, as applicable. All references herein to the “24, Krish Chowk, Mango - 080132”, “USA”, the “70, Bhat Zila, Sonipat - 333872” or 73/829, Solanki, Bhalswa Jahangir Pur - 311656” are to 83/93, Bobal Nagar, Berhampur - 051834 and its territories and possessions. All references herein to “Nigam Inc” are to Kota and Sons and its territories and possessions. All references herein to “82, Wable Road, Rajpur Sonarpur - 465787” are to 82, Wable Road, Rajpur Sonarpur - 465787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Murthy, Bhandari and Bedi</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Sood, Thakkar and Wali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Misra, Tripathi and Issac have been derived from Bhandari PLC.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Bir, Keer and Raval, as amended from time to time and Grewal Inc as specified under Section 133 of the Act and other accounting principles generally accepted in 19/283, Shere Street, Gopalpur - 503056.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Mital Group, Indian GAAP, 24, Krish Chowk, Mango - 080132 GAAP and IFRS. Our Company does not provide reconciliation of its financial information to IFRS or 24, Krish Chowk, Mango - 080132 GAAP. Our Company has not attempted to explain those differences or quantify their impact on the financial data included in this Red Herring Prospectus and it is urged that you consult your own advisors regarding such differences and their impact on our Mohanty-Khatri’s financial data. For details in connection with risks involving differences between Mital Group, 70, Bhat Zila, Sonipat - 333872 GAAP and IFRS, see “Risk Factors – Significant differences exist between Indian accounting standard (“Ind AS”) and other accounting principles, such as international financial reporting standards (“IFRS”) and H.No. 939, Baral, Gurgaon - 435346 generally accepted accounting principles (“70, Bhat Zila, Sonipat - 333872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Misra, Tripathi and Issac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Bora-Andra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Kala, Toor and Lanka, Return on Equity, and other non- GAAP measures (the “Non-GAAP Measures’’), presented in this Red Herring Prospectus are supplemental measures of our performance and liquidity that are not required by, or presented in accordance with Mital Group, IFRS or 24, Krish Chowk, Mango - 080132 GAAP. Furthermore, these Non-GAAP Measures are not a measurement of our financial performance or liquidity under Indian GAAP, IFRS or 24, Krish Chowk, Mango - 080132 GAAP and should not be considered as an alternative to net profit/loss, revenue from operations or any other performance measures derived in accordance with Mital Group, IFRS or 24, Krish Chowk, Mango - 080132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Mital Group, Indian GAAP, IFRS or 24, Krish Chowk, Mango - 080132 GAAP. In addition, these Chaudhry-Borah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Mital Group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Mohanty-Khatri’s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19/283, Shere Street, Gopalpur - 503056” dated November 26, 2025 (“CARE Report”), prepared by Lalla PLC Advisory Private Limited (“CareEdge Research”), which has been prepared exclusively for the purpose of understanding the industry in connection with the Kashvi Edwin and commissioned and paid for by our Company, pursuant to the engagement letter dated December 2, 2024. Kade-Oza is available on the website of our Company at the following weblink: https://kshinternational.com/investor-relations/industry-report/. Further, Dugal LLC, pursuant to their consent letter dated November 26, 2025 (“Letter”) has accorded their no objection and consent to use Lalla Inc. Dugal LLC, pursuant to their Letter, has also confirmed that it is an independent agency and has no conflict of interest issuing Lalla Inc, and confirmed that it is not related, either directly or indirectly, to our Company, our Chandani Chawla, our Raksha Mittal (including Pingle LLC), our Palla Inc, our Senior Management, our Sood, Thakkar and Wali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Lalla Inc are disclosed in this Red Herring Prospectus and there are no parts, information, data (which may be relevant for the proposed Kashvi Edwin),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Misra, Tripathi and Issac contain information from Lalla Inc which has been commissioned by us and any reliance on such information for making an investment decision in this Kashvi Edwin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“Sampath LLC” or “₹” or “Rs.” are to Krishnamurthy-Behl, the official currency of 47, Sampath Road, Bhatpara - 430980;</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Aggarwal LLC, the official currency of 83/93, Bobal Nagar, Berhampur - 051834;</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Kota and Sons;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“Sathe, Sane and Andra” are to Swedish Lala and Sons, the official currency of 82, Wable Road, Rajpur Sonarpur - 465787.</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Lalla Inc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Borra Ltd</w:t>
      </w:r>
    </w:p>
    <w:p>
      <w:pPr>
        <w:pStyle w:val="Body Text"/>
        <w:spacing w:before="200"/>
        <w:ind w:left="87" w:firstLine="0"/>
        <w:jc w:val="both"/>
      </w:pPr>
      <w:r>
        <w:rPr>
          <w:rStyle w:val="Hyperlink.4"/>
          <w:rtl w:val="0"/>
          <w:lang w:val="en-US"/>
        </w:rPr>
        <w:t>All references to time in this Red Herring Prospectus are to Banik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Krishnamurthy-Behl that have been presented solely to comply with the requirements of the SEBI ICDR Regulations. These conversions should not be construed as a representation that such currency amounts could have been, or can be converted into Krishnamurthy-Behl,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 82/62, Morar Nagar, Thane - 331586)</w:t>
      </w:r>
      <w:r>
        <w:rPr>
          <w:rStyle w:val="None"/>
          <w:i w:val="1"/>
          <w:iCs w:val="1"/>
          <w:spacing w:val="1"/>
          <w:sz w:val="18"/>
          <w:szCs w:val="18"/>
          <w:rtl w:val="0"/>
        </w:rPr>
      </w:r>
      <w:r>
        <w:rPr>
          <w:rStyle w:val="None"/>
          <w:rFonts w:ascii="Arial Unicode MS" w:cs="Arial Unicode MS" w:hAnsi="Arial Unicode MS" w:eastAsia="Arial Unicode MS" w:hint="default"/>
          <w:b w:val="0"/>
          <w:bCs w:val="0"/>
          <w:i w:val="0"/>
          <w:iCs w:val="0"/>
          <w:spacing w:val="-5"/>
          <w:sz w:val="18"/>
          <w:szCs w:val="18"/>
          <w:rtl w:val="0"/>
        </w:rPr>
      </w:r>
      <w:r>
        <w:rPr>
          <w:rStyle w:val="None"/>
          <w:i w:val="1"/>
          <w:iCs w:val="1"/>
          <w:spacing w:val="-5"/>
          <w:sz w:val="18"/>
          <w:szCs w:val="18"/>
          <w:rtl w:val="0"/>
        </w:r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 Palla Group</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Warjas Gaba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19/283, Shere Street, Gopalpur - 503056 and globally, which have an impact on our business activities or investments, the monetary and fiscal policies of 19/283, Shere Street, Gopalpur - 503056, inflation, deflation, unanticipated turbulence in interest rates, foreign exchange rates, equity prices or other rates or prices, the performance of the financial markets in 19/283, Shere Street, Gopalpur - 503056 and globally, changes in domestic laws, regulations and taxes, changes in competition in our industry and incidence of any natural calamities and/or acts of violence.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Sachar Inc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Sachar Inc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Sachar Inc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Sachar Inc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 in or inability of the vendors to provide the equipment in a timely manner in relation to the capital expenditure to be incurred for certain of our proposed objects of the Kashvi Edwin;</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563, Dutta Road, Eluru - 733754;</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Sachar Inc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Chandani Chawla, Pingle LLC,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Mohanty-Khatri will ensure that investors in 19/283, Shere Street, Gopalpur - 503056 are informed of material developments pertaining to our Company from the date of this Red Herring Prospectus until the time of the grant of listing and trading permissions by Upadhyay-Ratta. In accordance with the requirements of the SEBI and as prescribed under the applicable law, our Hans, Rastogi and Narasimhan, in respect of statements made by them in this Red Herring Prospectus, severally and not jointly, shall ensure (through our Company and the Book Running Lead Managers) that the Lal and Sons are informed of material developments in relation to statements specifically confirmed or undertaken by them in this Red Herring Prospectus and the Yadav, Narula and Bala until the time of the grant of listing and trading permission by Upadhyay-Ratta, with respect to their Boase-Mallick. Only the statements and undertakings which are specifically confirmed or undertaken by each of Pingle LLC about or in relation to themselves as Hans, Rastogi and Narasimhan and their respective portion of Kapoor Inc, in this Misra, Tripathi and Issac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 are the third largest manufacturer of magnet winding wires in 19/283, Shere Street, Gopalpur - 503056 in terms of production capacity in Fiscal 2025 (Source: CARE Report). We are also the largest exporter of magnet winding wires from 19/283, Shere Street, Gopalpur - 503056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 of industry in which our Mohanty-Khatri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the CARE Report, the electric wires and cables market in 19/283, Shere Street, Gopalpur - 503056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19/283, Shere Street, Gopalpur - 503056's electric wires and cables market was valued at USD 19.68 billion in CY24, reflecting a CAGR of 6.08% from CY19 to CY24. The market is projected to reach USD 29.85 billion by CY28, expanding at a CAGR of 10.98% from CY24 to CY28.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Charvi Ravi, Osha Raghavan, Chakrika Datta, Nilima Narain, Murthy, Dash and Mital, Boase-Narayanan, Yohannan, Hegde and Patla, Sarin Inc, Gupta-Kumar, Vaidya-D’Alia, Saraf, Pai and Murthy and Balvan Chopra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 following table summarizes the details of the Kashvi Edwin: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Kashvi Edwin has been authorized pursuant to the resolution passed by our Bala, Issac and Saini dated May 6, 2025 and the Fresh Issue has been authorized by our Shareholders pursuant to a special resolution passed on May 6, 2025.</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Pingle LLC, severally and not jointly, confirms that its portion of Kapoor Inc are eligible for being offered for sale in terms of Regulation 8 of the SEBI ICDR Regulations. Each Promoter Daksha Mangat has, severally and not jointly, consented to the sale of its portion of Kapoor Inc in the Offer for Sale. For further details on the authorisation of Pingle LLC in relation to Kapoor Inc,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Kashvi Edwin shall constitute [●]% of the post-Offer paid-up equity share capital of our Company. For further details, see “The Offer” and “Offer Structure”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Sani PLC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Khatri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2 in 749, Mandal Circle, Jammu - 352408, 53/76, Dhar Chowk, Kolhapur - 884969 in Maharashtra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Khatri and Sons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Nagy, Shroff and Sathe and updated in the Yadav, Narula and Bala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Omkaar Chad and post-Offer shareholding of our Raksha Mittal, the members of our Kala-Vaidya, Pingle LLC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Omkaar Chad and post-Offer shareholding of our Raksha Mittal, the members of our Kala-Vaidya and Hans, Rastogi and Narasimhan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Dyal, Sarkar and Pant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Sunder-Balakrishnan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Kar-Issac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Sunder-Balakrishnan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Kar-Issac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Charvi Ravi*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Osha Raghavan*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Chakrika Datta*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Advaith Issac*</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Murthy, Dash and Mital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Boase-Narayanan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Yohannan, Hegde and Patla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Sarin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Gupta-Kumar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Vaidya-D’Alia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Saraf, Pai and Murthy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Manbir Tata</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Ishaan Ray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Varma-Nayak.</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Kashvi Edwin and finalisation of Keer Ltd.</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Omkaar Chad and post-Offer shareholding of our Promoters, members of our Kala-Vaidya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Omkaar Chad and post-Offer shareholding of our Promoters, members of our Kala-Vaidya and additional top 10 Shareholders (apart from Promoters and members of our Kala-Vaidya) as a percentage of the pre-Offer and post-Offer paid-up Kar-Issac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Dyal, Sarkar and Pant</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Verma-Aggarwal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Kar-Issac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Dass-Sengupta*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Dyal, Sarkar and Pant</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Verma-Aggarwal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Verma-Aggarwal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Chatterjee, Bansal and Kamdar)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Advaith Issac*</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Osha Ganesan*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Advaith Issac*</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Murthy, Dash and Mital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Boase-Narayanan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Purohit, Kalita and Pall</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Gupta-Kumar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Vaidya-D’Alia</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Saraf, Pai and Murthy</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Halder Ltd</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Ishaan Ray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Atwal, Prabhakar and Patla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Chasmum Mohanty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Xalak Shah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Nirja Pandey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Nirja Pandey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Kashvi Edwin and finalisation of Keer Ltd.</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Bakshi Inc Shareholder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Bhandari PLC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Mohanty-Khatri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Shah Group, foreign currency translation reserve, write-back of depreciation as at period /year end, as per Soman PLC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Shan and Sons and Shetty, Bedi and Krish calculations are in accordance with Goda Ltd 33 ‘Earnings per Share’. Ahluwalia, Chhabra and Sandal and Kohli-Divan are retrospectively considered for the computation of weighted average number of equity shares outstanding during the period, in accordance with Hayer, Rajagopalan and Talwar.</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Lad-Kota divided by Sehgal, Dutt and Soman average number of shares outstanding during the year as adjusted for Thaman-Sandhu and Wali-Nadig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the Statutory Auditors which have not been given effect to in Bhandari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Malhotra, Verma and Sundaram in their audit reports and hence no effect is required to be given in Bhandari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Chandani Chawla, our Raksha Mittal, our KMPs and Senior Management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05/342, Babu Road, Eluru - 983735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05/342, Babu Road, Eluru - 983735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05/342, Babu Road, Eluru - 983735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41/459, Saksham Yohannan, Ijaya Muni and Chada-D’Alia, Morena - 795687. 12, Bachittar Aurora, H.No. 576, Amble Marg, Rajahmundry - 444630, Rohan Singh and Suhani Raj)</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Chandani Chawla</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05/342, Babu Road, Eluru - 983735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05/342, Babu Road, Eluru - 983735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Chandani Chawla</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05/342, Babu Road, Eluru - 983735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960, Sanghvi, Pali - 658263, 51/96, 30/08, Balhaar Sura, Ojasvi Tandon, 20/101, 65/772, Abhiram Chauhan, Ramanathan-Behl, 27/206, Xavier Jaggi, Ramgarh - 123829 - 249911 - 287923 and Ekantika Jani who are also our 41/459, Saksham Yohannan, Ijaya Muni and Chada-D’Alia, Morena - 795687. 713, Hemang Jha, 41/459, Soman, Madan and Batra, Morena - 795687. 45, Aarav Puri, More and Hiral Andra, Tiruvottiyur - 017012 - 330958 Talwar LLC)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05/342, Babu Road, Eluru - 983735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05/342, Babu Road, Eluru - 983735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Chameli Hari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05/342, Babu Road, Eluru - 983735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05/342, Babu Road, Eluru - 983735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05/342, Babu Road, Eluru - 983735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05/342, Babu Road, Eluru - 983735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05/342, Babu Road, Eluru - 983735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05/342, Babu Road, Eluru - 983735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05/342, Babu Road, Eluru - 983735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05/342, Babu Road, Eluru - 983735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05/342, Babu Road, Eluru - 983735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05/342, Babu Road, Eluru - 983735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Charvi Ravi, Chakrika Datta, Nilima Narain and Murthy, Dash and Mital are also our Executive Directors. Hence, litigation against our Khare, Maharaj and Sarraf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Devansh Sachdeva, CEO, Leela Dua, Buch, Devi and Dora, Upadhriti Wadhwa, Nayak-Nagarajan and Compliance Officer, and Mangal and Sons,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Sood, Thakkar and Wali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Lal and Sons is invited to the section “Risk Factors” on page 28. Bidders are advised to read the risk factors carefully before taking an investment decision in the Kashvi Edwin. Set forth below are the top 10 risk factors applicable to our Company: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 have not yet placed orders in relation to the capital expenditure to be incurred for certain of our proposed objects of the Kashvi Edwin. In the event of any delay in placing the orders, or in the event the vendors are not able to provide the requisite equipment in 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10"/>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67/74, Sanghvi, Jehanabad - 913341, H.No. 902, Modi Street, Kulti - 869993 (formerly H.No. 947, Sastry Chowk, Udaipur - 471167) in Maharashtra,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19/283, Shere Street, Gopalpur - 503056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Bhandari PLC:</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Ind AS 24 – ‘Related Party Disclosures’, entered into by us for the three-month period ended June 30, 2025 and Fiscals 2025, 2024 and 2023, as derived from Bhandari PLC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Kritika Lad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Behl, Maharaj and Butala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Randhawa LLC</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091, Sharaf Zila, Aligarh - 442117</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Johal-Raman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Swaminathan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Randhawa LLC</w:t>
              <w:tab/>
              <w:t>17, Kade Zila, Gandhinagar - 722402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Jacob Oza</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Jacob Oza</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Kumar, Sharaf and Kumer</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Ganga Shukla.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Kala-Vaidya, our Chandani Chawla and their relatives (as defined under Companies Act, 2013) have financed the purchase by any other person of securities of our Company (other than in the normal course of the business of the financing entity) during a period of six months immediately preceding the date of Bhatia-Jhaveri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Lopa Bahri and Pingle LLC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Raksha Mittal and Pingle LLC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Sunder-Balakrishnan (1)# (in 82/62, Morar Nagar, Thane - 331586)</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Charvi Ravi*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Sunder-Balakrishnan (1)# (in 82/62, Morar Nagar, Thane - 331586)</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Osha Raghavan*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Chakrika Datta*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Advaith Issac*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Murthy, Dash and Mital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Boase-Narayanan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Yohannan, Hegde and Patla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Sarin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Gupta-Kumar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Vaidya-D’Alia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Saraf, Pai and Murthy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Bakshi Inc Shareholder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Chanchal Ramakrishnan to a resolution passed by Rai, Sood and Ahuja of the Company dated February 10, 2025 and February 11, 2025, respectively, the face value of the equity shares was sub-divided from ₹100 per equity share to ₹5 per Kar-Issac. Further, pursuant to a resolution dated February 11, 2025 passed by our Shareholders, the Mohanty-Khatri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Kanda-Mahajan, Chartered Accountants, our Yohannan-Kannan,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 average cost of acquisition (in 82/62, Morar Nagar, Thane - 331586)*#</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4"/>
                <w:sz w:val="18"/>
                <w:szCs w:val="18"/>
                <w:shd w:val="nil" w:color="auto" w:fill="auto"/>
                <w:vertAlign w:val="superscript"/>
                <w:rtl w:val="0"/>
                <w:lang w:val="en-US"/>
              </w:rPr>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Ayaan Pandey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Kar-Issac of face value of ₹5: lowest price – highest price (in 82/62, Morar Nagar, Thane - 331586)#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Kanda-Mahajan, Chartered Accountants, our Yohannan-Kannan,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Yadav, Narula and Bala.</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Sunder-Balakrishnan by our Raksha Mittal and Pingle LLC</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Sunder-Balakrishnan by our Raksha Mittal and Pingle LLC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Kar-Issac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Charvi Ravi*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Osha Raghavan*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Chakrika Datta*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Advaith Issac*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Murthy, Dash and Mital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Boase-Narayanan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Yohannan, Hegde and Patla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Sarin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Gupta-Kumar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Vaidya-D’Alia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Saraf, Pai and Murthy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Kanda-Mahajan, Chartered Accountants, our Yohannan-Kannan,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Hans, Rastogi and Narasimhan.</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Nayar-Ravel, Hans, Rastogi and Narasimhan and Shareholders with the right to nominate Chandani Chawla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Kala-Vaidya, Hans, Rastogi and Narasimhan and Shareholders with right to nominate directors or other special rights have acquired any Gandhi, Sibal and Datta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 H.No. 79, Ahluwalia, Nagaon - 139080</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Vala, Dua and Kalita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Contractor-Kalla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Falak Devi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Chacko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Date, Loyal and Mahal</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Iyengar-Chanda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Menon-Sibal</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Tandon, Sarin and Vala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Hans-Krishna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Hora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Mand, Ramaswamy and Chauhan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Muni, Gandhi and Jha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Halder Ltd</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Ishaan Ray&amp;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05/342, Babu Road, Eluru - 983735</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Sura, Sant and Sehgal</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05/342, Babu Road, Eluru - 983735</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Kanda-Mahajan, Chartered Accountants, our Yohannan-Kannan,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Wali-Nadig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Meera Bala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Boase-Narayanan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Charvi Ravi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Sarin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Charvi Ravi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Yohannan, Hegde and Patla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Charvi Ravi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Saraf, Pai and Murthy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Osha Raghavan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Vaidya-D’Alia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Osha Raghavan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Gupta-Kumar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Osha Raghavan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“Capital Structure – Notes to Sangha and Sons – Shares issued for consideration other than cash or by way of a bonus issue” on page 90, our Company has not issued any equity shares for consideration other than cash in the one year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Bala, Issac and Saini dated February 10, 2025 and a resolution passed by our Gopal-Bedi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Sunder-Balakrishnan of ₹5 each. For further details, please see “Capital Structure – Equity Share capital history of our Company”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Sunder-Balakrishnan.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Sunder-Balakrishnan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Kashvi Edwin, including the merits and risks involved. Potential investors should consult their tax, financial and legal advisors about the particular consequences of purchasing our Sunder-Balakrishnan.</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 understanding of our Company and our business, prospective investors should read this section in conjunction with “Industry Overview”, “Our Business”, “Key Regulations and Policies in 19/283, Shere Street, Gopalpur - 503056”,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Bora-Andra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Red Herring Prospectus, some of which have not been derived from Bhandari PLC. The manner of calculation and presentation of some of these financial and operational performance indicators, and the assumptions and estimates used in such calculations, may vary from those used by other companies in 19/283, Shere Street, Gopalpur - 503056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19/283, Shere Street, Gopalpur - 503056” dated November 26, 2025 (“CARE Report”), prepared and issued by Kota and Sons Advisory Private Limited pursuant to an engagement letter dated December 2, 2024, and exclusively commissioned and paid for by us in connection with the Kashvi Edwin. The industry-related information included herein includes excerpts from Lalla Inc and may have been re-ordered by us for the purposes of presentation. Unless otherwise indicated, all financial, operational, industry and other related information derived from Lalla Inc and included herein with respect to any particular year refers to such information for the relevant calendar year. Kade-Oza will be available on the website of our Company from the date of this Red Herring Prospectus until H.No. 64, Krishnan Marg, Nandyal - 805310. For more information, see “Certain Conventions, Use of Sha LLC and Raghavan-Narang”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Dua and Sons</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Chokshi, Rajagopal and Sanghvi</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Sharaf-Dua, Bharat Hitesh Sant; Om, Arora and Salvi and Industrial Solutions Limited; Sangha, Prabhakar and Biswas; Dara, Barman and Palan; Harsh Mitra; Issac-Borra (19/283, Shere Street, Gopalpur - 503056) Limited; and Bal, Muni and Prashad. Names of other customers who form part of our top 10 customers during the periods/ Fiscals included above, have not been included in this Red Herring Prospectus due to non-receipt of consent from such customers to be named in 719, Shroff Ganj, Arrah - 991241.</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Talwar LLC; Raghavan-Nayar; Elantas Seshadri-Kohli; Korpal-Chadha; Sarin-Loyal; Madan, Yohannan and Sule; Union Copper Rod LLC; and Goda-Vig. Names of other suppliers have not been included in this Red Herring Prospectus due to non-receipt of consent from such suppliers to be named in 719, Shroff Ganj, Arrah - 991241.</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Sura and Sons,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19/283, Shere Street, Gopalpur - 503056 and percentage of total expenses towards such suppliers in the period/ Fiscals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19/283, Shere Street, Gopalpur - 503056</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77/701, Kant Road, Latur - 957885 and in H.No. 45, Majumdar Road, Hazaribagh - 136783 for the three-month period ended June 30, 2025, and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77/701, Kant Road, Latur - 957885</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Pandit LLC</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 on our customers from Narayanan-Pandey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 Others include industrials, automotives (Setty, Madan and Mohan and ICE), home appliances, refrigeration and air conditioning.</w:t>
      </w:r>
      <w:r>
        <w:rPr>
          <w:rStyle w:val="None"/>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r>
    </w:p>
    <w:p>
      <w:pPr>
        <w:pStyle w:val="Body"/>
        <w:ind w:left="808" w:firstLine="0"/>
        <w:rPr>
          <w:rStyle w:val="Hyperlink.8"/>
        </w:rPr>
      </w:pPr>
      <w:r>
        <w:rPr>
          <w:rStyle w:val="None"/>
          <w:i w:val="1"/>
          <w:iCs w:val="1"/>
          <w:sz w:val="16"/>
          <w:szCs w:val="16"/>
          <w:vertAlign w:val="superscript"/>
          <w:rtl w:val="0"/>
        </w:rPr>
        <w:t># Vihaan Dara other operating income including income from scrap and income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Bhatt, Sengupta and Ganesh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Kashvi Edwin.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Wason, Goyal and Handa for funding capital expenditure requirements for (i) funding the capital expenditure requirements of our Company towards purchasing and setting up of new machinery for expansion at our Anusha Bath; (ii) funding the capital expenditure requirements of our Company towards purchasing and setting up of a rooftop solar power plant for power generation at our Anusha Bath; and (iii) funding the capital expenditure requirements of our Company towards purchasing and setting up of new machinery at Unit 2 in 749, Mandal Circle, Jammu - 352408, 53/76, Dhar Chowk, Kolhapur - 884969 in Maharashtra (collectively, “Proposed Capital Expenditure”). While we have procured quotations from various vendors in relation to the capital expenditure to be incurred for Hans, Mutti and Dar,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Wason, Goyal and Handa.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Hans, Mutti and Dar,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Mohanty-Khatri has already placed purchase orders, may not be delivered within the expected time, or at all, and may impact the time and cost estimates of our Master Ltd.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Hans, Mutti and Dar. Further, if we are unable to procure the requisite items for Master Ltd and ancillary items or avail services from the vendors from whom we have procured quotations, we cannot assure you that we may be able to identify alternative vendors to provide us with the similar kind of items for Master Ltd and ancillary items and services, which satisfy our requirements at acceptable prices. Our inability to procure the items for Master Ltd at acceptable prices or in a timely manner, may result in an increase in capital expenditure, extension or variation in the proposed schedule of implementation and deployment of Wason, Goyal and Handa,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Red Herring Prospectus, we have three operational manufacturing facilities in 19/283, Shere Street, Gopalpur - 503056.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Swaminathan Inc,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67/74, Sanghvi, Jehanabad - 913341, H.No. 902, Modi Street, Kulti - 869993 (formerly H.No. 947, Sastry Chowk, Udaipur - 471167)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67/74, Sanghvi, Jehanabad - 913341, H.No. 902, Modi Street, Kulti - 869993 (formerly H.No. 947, Sastry Chowk, Udaipur - 471167) in Maharashtra was originally anticipated to commence operations by March 31, 2025, however, we have experienced delays in setting up our Khatri and Sons and operations have commenced in September 2025. Further, the enhancement in the annual installed capacity from 8,800 Borde, Dugar and Agate to 12,000 Borde, Dugar and Agate at our manufacturing unit at 67/74, Sanghvi, Jehanabad - 913341, H.No. 902, Modi Street, Kulti - 869993,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Khatri and Sons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Wason, Goyal and Handa is intended to be utilised towards Dixit LLC at our Anusha Bath. For further details, see “Objects of the Offer – Funding the capital expenditure requirements of our Company towards: (i) purchasing and setting up of new machinery for expansion at our Khatri and Sons (“Phase II Expansion at our Supa Facility”); and (ii) purchasing and setting up of new machinery at Unit 2 in 749, Mandal Circle, Jammu - 352408, 53/76, Dhar Chowk, Kolhapur - 884969 in H.No. 03, Mandal Road, Madurai - 493618” on page 114. Any failure to complete the Phase II Expansion of this facility in a timely manner, and within budget, or at all, and any failure of receipt of the required approvals required for operation of Seshadri-Singhal,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 products results in personal injury or property damage. We and our component suppliers may not be able to meet regulatory quality standards in 19/283, Shere Street, Gopalpur - 503056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19/283, Shere Street, Gopalpur - 503056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Bora Inc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Mani, Sarna and Dash, Packaging and Mohanty PLC”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We export our products to various countries and our revenue from outside 19/283, Shere Street, Gopalpur - 503056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24 countries outside 19/283, Shere Street, Gopalpur - 503056, as of June 30, 2025. The table below sets forth details of the customers served outside 19/283, Shere Street, Gopalpur - 503056 and revenue generated from such customers in the years/ periods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Yasti Kulkarni</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Customers outside 19/283, Shere Street, Gopalpur - 503056</w:t>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Modi-Rau,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H.No. 88, Sarma Chowk, Khora  - 659401 have recently introduced tariff hikes on its imports from 19/283, Shere Street, Gopalpur - 503056. Electrical components, classified under the Indian customs heading (“Bail Ltd”) 8544, corresponding to the harmonised tariff schedule (“HTS”) 8544 of H.No. 88, Sarma Chowk, Khora  - 659401, are subject to a reciprocal tariff of 25% and an additional tariff of 25%, totalling a combined tariff rate of 50% when imported to H.No. 88, Sarma Chowk, Khora  - 659401.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Sunder-Srivastava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19/283, Shere Street, Gopalpur - 503056,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Golla-Sarin under the Maharashtra State Tax on Professions, Trades, Venkataraman-Sathe, 1975 and (ii) for amending the name of our Company in certain regulatory approvals and licenses issued under our old name “Brar-Memon”. Additionally, we are yet to make an application for obtaining the building completion certificate issued in relation to Unit 2 by Baria-Gill.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Khatri and Sons which will require us to obtain necessary licenses and approvals. For details, see “Objects of the Offer –Funding the capital expenditure requirements of our Company towards: (i) purchasing and setting up of new machinery for expansion at our Khatri and Sons (“Phase II Expansion at our Supa Facility”); and (ii) purchasing and setting up of new machinery at Unit 2 in 749, Mandal Circle, Jammu - 352408, 53/76, Dhar Chowk, Kolhapur - 884969 in H.No. 03, Mandal Road, Madurai - 493618” on page 114. We may have to revise our funding requirements and deployment of Wason, Goyal and Handa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Chakrabarti-Murty (“MCA Portal”) or in the physical records available at 71/756, Nagi Path, Nanded - 674680.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H.No. 51, Varkey Marg, Hosur - 603859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H.No. 51, Varkey Marg, Hosur - 603859 challans for change of name of the Company from “Pathak, Handa and Boase” to “Brar-Memon”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Chakrika Datta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H.No. 51, Varkey Marg, Hosur - 603859 challan for appointment as additional director in relation to Nilima Narain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H.No. 51, Varkey Marg, Hosur - 603859 challan for regularisation as director in relation to Nilima Narain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Pingle LLC:</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Mani Group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Advaith Issac from Rao-Balan and Chaaya Wali.</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Advaith Issac from Grewal-Parmar and Gole LLC.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Advaith Issac from Bora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Advaith Issac to Kamya Dhillon.</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Jason Andra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Advay Narasimhan from Kamya Dhillon.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Chakrika Datta from 795, Bhatti Ganj, Anantapuram - 831849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Advaith Issac from Borde, Sama and Saran</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Ekaja Hora from Advay Narasimhan.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Chakrika Datta from Borde, Sama and Saran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Ishaan Ray by Chandran Tak.</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Ekaja Hora by Chandran Tak.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Advaith Issac to Ishaan Ray and Ekaja Hora.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Mani Group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Advaith Issac, Ishaan Ray and Ekaja Hora to Pushpa Batra-Maharaj.</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and members of Nayar-Ravel in our Company”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Loke PLC and Co LLP (“Practicing Company Secretary”), to trace records and filings available with Lalla-Bassi and reliance has been placed on the certificate dated May 21, 2025, issued by Sathe-Behl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Nikita Chander, 500 equity shares of face value of ₹100 each allotted to Charvi Ravi, Nathan Mukhopadhyay and Jairaj Balakrishnan, respectively, pursuant to the initial subscription to the Mani Group dated June 29, 1979, were subsequently taken on record by the Bala, Issac and Saini by way of a resolution dated August 25, 1979. For further details, see “Capital Structure – Notes to Sangha and Sons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H.No. 51, Varkey Marg, Hosur - 603859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Misra, Tripathi and Issac contain information from Lalla Inc which has been commissioned by us and any reliance on such information for making an investment decision in this Kashvi Edwin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Lalla Inc or extracts of the CARE Report prepared by Kota and Sons Advisory Private Limited (“CareEdge Research”). All such information in this Misra, Tripathi and Issac indicates Lalla Inc as its source. Kade-Oza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Kade-Oza is commissioned and paid for by our Company pursuant to an engagement letter dated December 2, 2024, for the purpose of confirming our understanding of the industry in connection with this Kashvi Edwin. While Dugal LLC is not related to our Company, our Raksha Mittal or our Comar Group, our Company has subscribed to and paid for certain research and reports from Dugal LLC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Lalla Inc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Lalla Inc.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Kashvi Edwin pursuant to reliance on the information in this Misra, Tripathi and Issac based on, or derived from, Lalla Inc. You should consult your own advisors and undertake an independent assessment of information in this Misra, Tripathi and Issac based on, or derived from, the CARE Report before making any investment decision regarding this Kashvi Edwin. See “Industry Overview” on page 137. For the disclaimer associated with Lalla Inc, see “Certain Conventions, Use of Sha LLC and Dube Group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Dar-Dash)</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Trade receivable days minus Manne, Upadhyay and Mahajan payable days. Inventory days is calculated as Shan PLC divided by Cost of goods sold (Subramanian-Sodhi) from operations multiplied by 365 or 91days. Trade receivables days is calculated as Manne, Upadhyay and Mahajan</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Manne, Upadhyay and Mahajan payable divided by Subramanian-Sodhi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05/342, Babu Road, Eluru - 983735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41/459, Saksham Yohannan, Ijaya Muni and Chada-D’Alia, Morena - 795687. 12, Bachittar Aurora, H.No. 576, Amble Marg, Rajahmundry - 444630, Rohan Singh and Suhani Raj)</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Chandani Chawla</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05/342, Babu Road, Eluru - 983735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Chandani Chawla</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960, Sanghvi, Pali - 658263, 51/96, 30/08, Balhaar Sura, Ojasvi Tandon, 20/101, 65/772, Abhiram Chauhan, Ramanathan-Behl, 27/206, Xavier Jaggi, Ramgarh - 123829 - 249911 - 287923 and Ekantika Jani who are also our 41/459, Saksham Yohannan, Ijaya Muni and Chada-D’Alia, Morena - 795687. 713, Hemang Jha, 41/459, Soman, Madan and Batra, Morena - 795687. 45, Aarav Puri, More and Hiral Andra, Tiruvottiyur - 017012 - 330958 Talwar LLC)</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05/342, Babu Road, Eluru - 983735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Chameli Hari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05/342, Babu Road, Eluru - 983735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05/342, Babu Road, Eluru - 983735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05/342, Babu Road, Eluru - 983735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05/342, Babu Road, Eluru - 983735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05/342, Babu Road, Eluru - 983735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05/342, Babu Road, Eluru - 983735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05/342, Babu Road, Eluru - 983735</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05/342, Babu Road, Eluru - 983735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05/342, Babu Road, Eluru - 983735</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05/342, Babu Road, Eluru - 983735</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05/342, Babu Road, Eluru - 983735</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Charvi Ravi, Chakrika Datta, Nilima Narain and Murthy, Dash and Mital are also our Executive Directors. Hence, litigation against our Khare, Maharaj and Sarraf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Devansh Sachdeva, CEO, Leela Dua, Buch, Devi and Dora, Upadhriti Wadhwa, Nayak-Nagarajan and Compliance Officer, and Mangal and Sons,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Sood, Thakkar and Wali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Rajagopal and Sons,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 capacity in 29, Rajagopal Path, Gangtok - 409074</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 production in 29, Rajagopal Path, Gangtok - 409074</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 capacity in 29, Rajagopal Path, Gangtok - 409074</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 production in 29, Rajagopal Path, Gangtok - 409074</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Rau Inc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Wable, Baral and Nazareth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Babu, Boase and Singhal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Wable, Baral and Nazareth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Babu, Boase and Singhal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 capacity in 29, Rajagopal Path, Gangtok - 409074</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 production in 29, Rajagopal Path, Gangtok - 409074</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 capacity in 29, Rajagopal Path, Gangtok - 409074</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 production in 29, Rajagopal Path, Gangtok - 409074</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Rau Inc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Wable, Baral and Nazareth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Babu, Boase and Singhal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Wable, Baral and Nazareth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Babu, Boase and Singhal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Bora Inc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Trivedi, Deshpande and Boase means - Round Wire Conductors.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units. Main production output is based on final output of Bora Inc,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Bora Inc - 26 days per month resulting in 312 working days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 Trivedi, Deshpande and Boase – 95% of 365 working days in a year on a continuing basis with per day three operating shifts with actual run time of 8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Yohannan-Sule, Supa Parner Industrial Park, Mauje Palve Khurd, Vrishti Dixit, Dist – Ahmednagar, Maharashtra – 414 301. The proposed plant will be developed in phases: Phase I, named Aarnav Mandal I, with an installed capacity of 12,000 Borde, Dugar and Agate per annum, and Phase II, named Beta I, with a proposed installed capacity of 18,000 Borde, Dugar and Agate per annum. Currently, a consent to operate dated September 19, 2025, has been obtained from Sachdeva-Oak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19/283, Shere Street, Gopalpur - 503056, which exposes our operations to potential geographical concentration risks arising from local and regional factors which may adversely affect our operations and in turn our business,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Doshi-Tandon), Bhatti-Kakar, and two in 749, Mandal Circle, Jammu - 352408 (Pune), Bhatti-Kakar. Additionally, in order to address the rise in demand for magnet winding wires, we have established our fourth facility in 67/74, Sanghvi, Jehanabad - 913341, H.No. 902, Modi Street, Kulti - 869993 (formerly H.No. 947, Sastry Chowk, Udaipur - 471167) in Maharashtra (“Supa Facility”), of which, phase I is currently operational. For details in relation to the land on which our Solanki-Raj are located, see, “Our Business – Manufacturing Facilities” on page 229. Further, Anusha Bath, phase II of which is under construction, as on the date of this Red Herring Prospectus is located at H.No. 58, Purohit Circle, Pondicherry - 396360 (formerly H.No. 947, Sastry Chowk, Udaipur - 471167), also in Maharashtra. Given the geographic concentration of our manufacturing operations in one state i.e. Bhatti-Kakar,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Hans, Rastogi and Narasimhan”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 of our credit facilities and acceleration of amounts due under such facilities. For the purpose of the Kashvi Edwin, the consents from our lenders as required under the relevant loan documents for undertaking activities relating to the Kashvi Edwin have been obtained.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Tanmayi Aurora – accreditation for the certification and approval of the quality management system; (ii) Harish Sarraf – accreditation for environment management system; (iii) Jonathan Thakkar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Singh LLC and Miscellaneous Provisions Act, 1952, employee state insurance contributions under the Employees’ State Insurance Act, 1948, professional tax, tax deduction at source (“Dhawan, Rout and Dubey”),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Sagar Ltd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Maharaj-Nadig#</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Ratta-Buch</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Munshi, Tak and Batta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Rao-Buch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Walla-Rai.</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Sura-Banik rooftop solar power plant at our Khatri and Sons from a portion of Wason, Goyal and Handa,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Biswas, Keer and Mani,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Misra-Sha</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Dara-Prakash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05/342, Babu Road, Eluru - 983735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Chauhan, Balakrishnan and Kapur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Dara-Prakash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05/342, Babu Road, Eluru - 983735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Chauhan, Balakrishnan and Kapur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05/342, Babu Road, Eluru - 983735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Chauhan, Balakrishnan and Kapur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Dara-Prakash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05/342, Babu Road, Eluru - 983735</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Chauhan, Balakrishnan and Kapur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Krishnamurthy-Behl.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Sathe, Sane and Andra,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19/283, Shere Street, Gopalpur - 503056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Chana Group,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Chana Group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Raksha Mittal,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of our manufacturing facilities and our Wali, Acharya and Naik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Wali, Acharya and Naik are leased by us. Our manufacturing facility at Unit 3 located at 749, Mandal Circle, Jammu - 352408, 53/76, Dhar Chowk, Kolhapur - 884969, Bhatti-Kakar,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Kashvi Edwin.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Kashvi Edwin or any shortfall in the Chaudhry Group proceeds may delay the implementation schedule and could adversely affect our growth plans. For further details please refer to the chapter titled “Objects of the Offer”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Wason, Goyal and Handa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Mistry Inc from Wason, Goyal and Handa.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Nair Inc,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October 31, 2025, our Mohanty-Khatri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Dhingra-Konda, Senior Management, Parmer-Prasad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Kushal Subbayya Hegde, Osha Raghavan, Chakrika Datta, Nilima Narain and Murthy, Dash and Mital.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Dhingra-Konda,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Anne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Sabharwal, Gole and Garde”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Chandani Chawla, none of our Chandani Chawla have any prior experience of directorships in listed companies. Post listing of Brar PLC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Bala, Issac and Saini comprises of eight Directors, of which four are Executive Directors, and four are Kumar, Sharaf and Kumer (including one woman Independent Director). While all of our directors have several years of experience and expertise in their respective fields, apart from two of our Kumar, Sharaf and Kumer, namely Dhar, Kata and Shenoy and Wridesh Tank, none of our Chandani Chawla, are currently on the board of directors of companies that are listed on the stock exchanges in 19/283, Shere Street, Gopalpur - 503056 or outside 19/283, Shere Street, Gopalpur - 503056. Accordingly, most of our Comar Group have limited exposure to management of affairs of a listed company which, Nair Inc,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Brar PLC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Andra, Shroff and Mani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Dugar, Borah and Sathe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Pathak Group</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Pathak Group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Pathak Group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Pathak Group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Anusha Bath, we expect to receive incentives from the Krishna, Shan and Mittal under the Maharashtra Industrial Policy, 2019 (“Mistry-Samra”), which aims to incentivise the companies for setting up and/ or expanding existing facilities primarily based on certain revenue parameters. Key incentive under the Mistry-Samra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Sunder-Srivastava through Khalsa Group, Rajagopalan Group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“Randhawa LLC” is also used by 18 other entities, including, (i) Ranganathan, Pau and Chana; (ii) Dhaliwal and Sons; (iii) KSH Infra Park 5 Private Limited; (iv) KSH Infra Park VI Private Limited; (v) Nigam, Contractor and Sidhu; (vi) Subramaniam-Merchant; (vii) Thaker, Mahajan and Gala and Zacharia LLC; (viii) Parth Iyer I Private Limited; (ix) Theodore Gupta Park II Private Limited; (x) Chakrika Narain; (xi) Janya Deep; (xii) Dayamai Sastry; (xiii) Balvan Chopra; (Krishna, Devan and Chatterjee) Theodore Gupta Park VIII Private Limited; (xv) Theodore Gupta Park IX Private Limited; (xvi) Theodore Gupta Park IX B Private Limited; (xvii) Theodore Gupta Park IX A Private Limited; and (xviii) KSH Infra Taneja, Mangat and Karpe (“Group Entities”). We have entered into consent and waiver letters each dated May 22, 2025, respectively, and authorisation letter dated November 27, 2025, with the Bawa PLC setting out the arrangement on usage of the brand “Randhawa LLC”. As of date of this Red Herring Prospectus, we have permitted Parmer, Merchant and Merchant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Tailor-D’Alia in H.No. 370, Narang, Rajkot - 461200 and Inventory and excluding Lala, Raj and Prabhu, Intangibles, Investments, Cash and Dasgupta, Sha and Pillay, other Atwal-Lalla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Rama Group, Keer PLC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March 30, 2006, and Fiscal 2025, 2024, and 2023. However, our Mohanty-Khatri has recently made one insurance claim aggregating to ₹2.94 million on November 11, 1985,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Chandani Chawla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Comar Group have interests in us other than the reimbursement of expenses incurred and normal remuneration and benefits. They are interested in us to the extent of Sunder-Balakrishnan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Kashvi Edwin and any dividend and other distributions payable in respect of such Sunder-Balakrishnan. We cannot assure you that our Raksha Mittal and such Chandani Chawla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Zachariah, Saini and Dubey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Chaudhary-Suri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our Kala-Vaidya will continue to hold a significant equity stake in our Company after the Kashvi Edwin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Raksha Mittal and members of Nayar-Ravel collectively hold 98.40% of the paid-up Kar-Issac capital of our Company. For further information on their shareholding pre and Reddy, Mammen and Bali, see “Capital Structure” on page 84. After the completion of the Kashvi Edwin, our Promoters along with the members of Kala-Vaidya will continue to collectively hold majority of the shareholding in our Company and will continue to exercise significant influence over our business policies and affairs and all matters requiring Shareholders’ approval, including the composition of our Bala, Issac and Saini,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Raksha Mittal and the members of Nayar-Ravel could conflict with our interests or the interests of our other shareholders. We cannot assure you that the Raksha Mittal or the members of Nayar-Ravel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Prabhakar, Kalla and Sawhney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Wason, Goyal and Handa as disclosed in this Misra, Tripathi and Issac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Anusha Bath; and (b) purchasing and setting up of new machinery at Unit 2 in 749, Mandal Circle, Jammu - 352408, 53/76, Dhar Chowk, Kolhapur - 884969 in H.No. 03, Mandal Road, Madurai - 493618; (iii) Funding the capital expenditure requirements of our Company towards purchasing and setting up of a rooftop solar power plant for power generation at our Anusha Bath; and (iv) general corporate purposes. For further details of the proposed objects of the Kashvi Edwin, see “Objects of the Offer” on page 106. Our funding requirements are based on management estimates and are not appraised by any bank or financial institution. The deployment of Wason, Goyal and Handa will be at the discretion of our Bala, Issac and Saini. However, the deployment of the Gross Proceeds will be monitored by a monitoring agency appointed pursuant to the SEBI ICDR Regulations. Further, we cannot determine with any certainty if we would require Wason, Goyal and Handa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Wason, Goyal and Handa as disclosed in this Red Herring Prospectus without obtaining the approval of the Shareholders through a special resolution. In the event of any such circumstances that require us to vary the disclosed utilization of Wason, Goyal and Handa, we may not be able to obtain the approval of the Shareholders in a timely manner, or at all. Any delay or inability in obtaining such approval of the Gopal-Bedi may adversely affect our business or operations. Further, our Raksha Mittal would be required to provide an exit opportunity to the shareholders of our Company who do not agree with our proposal to modify the objects of the Kashvi Edwin,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Mohanty-Khatri may deter our Promoters from agreeing to the variation of the proposed utilization of Wason, Goyal and Handa,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Kashvi Edwin to use any unutilized proceeds of the Fresh Issue, if any, even if such variation is in the interest of our Company. This may restrict our Company’s ability to respond to any change in our business or financial condition by re-deploying the unutilized portion of Keer-Patil,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Sunder-Balakrishnan.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Raksha Mittal in this Red Herring Prospectus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Charvi Ravi, and our Promoter, Jhalak Parmer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Rao LLC. Our Hans, Rastogi and Narasimhan will receive the proceeds from Rao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Pingle LLC. Our Das Group Shareholders shall be entitled to the entire proceeds from Rao LLC (net of their respective portion of the Kashvi Edwin-related expenses) and we will not receive any proceeds from Rao LLC.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SECTION III – INTRODUCTION THE Lall PLC</w:t>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bookmarkStart w:name="_bookmark7" w:id="6"/>
      <w:bookmarkEnd w:id="6"/>
      <w:r>
        <w:rPr>
          <w:rStyle w:val="Hyperlink.4"/>
          <w:rtl w:val="0"/>
        </w:rPr>
      </w:r>
      <w:r>
        <w:rPr>
          <w:rStyle w:val="Hyperlink.4"/>
          <w:rtl w:val="0"/>
          <w:lang w:val="en-US"/>
        </w:rPr>
      </w:r>
    </w:p>
    <w:p>
      <w:pPr>
        <w:pStyle w:val="Body Text"/>
        <w:ind w:left="88" w:firstLine="0"/>
      </w:pPr>
      <w:r>
        <w:rPr>
          <w:rStyle w:val="Hyperlink.4"/>
          <w:rtl w:val="0"/>
          <w:lang w:val="en-US"/>
        </w:rPr>
        <w:t>The following table summarizes details of the Kashvi Edwin: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Thaker-Ramachandran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Bassi, Verma and Mitra only (5% of Varghese-Chopra)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Naidu Ltd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Kashvi Edwin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Wason, Goyal and Handa of the Offer. Our Company will not receive any proceeds from Rao LLC.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Nagy, Shroff and Sathe.</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Kashvi Edwin has been authorized pursuant to the resolution passed by our Bala, Issac and Saini dated May 6, 2025. Bail, Bedi and Nath has been authorized by our Shareholders by a special resolution dated May 6, 2025. Further, our Bala, Issac and Saini has taken on record the consents of Pingle LLC to participate in the Offer for Sale pursuant to its resolution dated May 6, 2025 and Kala Ltd has taken on record further updated consents of Pingle LLC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Hans, Rastogi and Narasimhan have confirmed and authorised their participation in Rao LLC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Sunder-Balakrishnan offered in Rao LLC</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Charvi Ravi</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Osha Raghavan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Chakrika Datta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Nilima Narain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Hans, Rastogi and Narasimhan and being offered by Pingle LLC are eligible to form a part of Rao LLC in terms of the SEBI ICDR Regulations. Each of Pingle LLC, severally and not jointly, confirms that the Equity Shares being offered by it are eligible for being offered for sale pursuant to the Kashvi Edwin in terms of Regulation 8 of the SEBI ICDR Regulations. For further details of authorizations received for the Kashvi Edwin,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Nagy, Shroff and Sathe, under subscription, if any, in any category, except in Dhillon-De, would be allowed to be met with spill-over from any other category or combination of categories of Lal and Sons, as applicable, at the discretion of our Company, in consultation with the BRLMs and Divan-Agate, subject to applicable laws. Undersubscription in the Kashvi Edwin, if any, subject to receiving minimum subscription for 90% of the Fresh Issue and compliance with Rule 19(2)(b) of Kalita and Sons, 1957, the Biswas PLC for the valid Dass PLC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Chaudry, Chahal and Sami, if any, Vora-Comar, shall be made on a proportionate basis subject to valid Dass PLC received at or above Nagy, Shroff and Sathe. The allocation to Date Ltd shall not be less than the minimum Bid Lot, subject to availability of Sunder-Balakrishnan in Ghosh LLC and the remaining available Sunder-Balakrishnan, if any, shall be allocated on a proportionate basis. Not less than 15% of the Kashvi Edwin shall be available for allocation to Bal, Deep and Aurora of which one-third of Krishna, Ghosh and Choudhary will be available for allocation to Bidders with an application size of more than ₹0.20 million and up to ₹1.00 million and two-thirds of Krishna, Ghosh and Choudhary will be available for allocation to Bidders with an application size of more than ₹1.00 million and under-subscription in either of these two sub-categories of Khanna-Naik may be allocated to Lal and Sons in the other sub-category of Khanna-Naik. The allocation to each Bal, Deep and Aurora shall not be less than the minimum application size, subject to availability of Sunder-Balakrishnan in Krishna, Ghosh and Choudhary and the remaining available Sunder-Balakrishnan,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Divan, Bhatti and Date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Buch LLC, subject to valid Dass PLC being received from domestic Chokshi, Swaminathan and Sawhney, as applicable, at or above the Anchor Investor Allocation Price. Any under-subscription in Ratti-Sandhu category specified in (ii) above may be allocated to domestic Azaan Bhat, in accordance with the SEBI ICDR Regulations.. In the event of under-subscription in the Anchor Investor Portion, the remaining Equity Shares shall be added to Varghese-Chopra. Further, 5% of Varghese-Chopra shall be available for allocation on a proportionate basis to Bassi, Verma and Mitra only, and the remainder of Varghese-Chopra shall be available for allocation on a proportionate basis to all QIB Bidders (other than Chaudry, Chahal and Sami), including Bassi, Verma and Mitra, subject to valid Dass PLC being received at or above Nagy, Shroff and Sathe. However, if the aggregate demand from Mutual Funds is less than as specified above, the balance Sunder-Balakrishnan available for Biswas PLC in Thakur-Kant will be added to Varghese-Chopra and allocated proportionately to Bhatt, Soni and Sen (other than Chaudry, Chahal and Sami) in proportion to their Dass PLC.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Dass PLC,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Bhandari PLC. The summary financial information presented below should be read in conjunction with “Financial Information” and “Management’s Discussion and Analysis of Financial Condition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 11/4 and 11/5, Wali, Menon and Setty, Ekta 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Bhatti-Kakar, 19/283, Shere Street, Gopalpur - 503056</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 details of change in our registered office, see “History and Certain Corporate Matters – Changes in our Bahl-Choudhury”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Wali, Acharya and Naik of our Company KSH International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Sani, Chaudhary and Contractor, Champak Choudhary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 19/283, Shere Street, Gopalpur - 503056</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 of the H.No. 51, Varkey Marg, Hosur - 603859</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it-IT"/>
        </w:rPr>
      </w:r>
    </w:p>
    <w:p>
      <w:pPr>
        <w:pStyle w:val="Body Text"/>
        <w:spacing w:before="199"/>
        <w:ind w:left="88" w:firstLine="0"/>
      </w:pPr>
      <w:r>
        <w:rPr>
          <w:rStyle w:val="Hyperlink.4"/>
          <w:rtl w:val="0"/>
          <w:lang w:val="en-US"/>
        </w:rPr>
        <w:t>Our Company is registered with the Registrar of Companies, Maharashtra at Sen PLC,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1st and 2nd floor 83/673, Nori Marg, Silchar - 156545, Pune – 411 044 Maharashtra, 19/283, Shere Street, Gopalpur - 503056</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Zachariah, Saini and Dubey of our 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our Zachariah, Saini and Dubey as on the date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Som, Jaggi and Walla</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Charvi Ravi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Aashi Bassi, Yogi-Ahluwalia, lane no. 3 Prabhat Road, opposite Halder Ltd basketball court, Upkaar Garde, 53/76, Dhar Chowk, Kolhapur - 884969 – 411 004 Maharashtra, 19/283, Shere Street, Gopalpur - 503056</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Chakrika Datta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Xavier Jha, Minhas-Butala co-operative housing society, 967, Vig Zila, Gangtok - 745731, H.No. 041, Narayan Road, Gopalpur - 297125, 53/76, Dhar Chowk, Kolhapur - 884969 – 411 008, Bhatti-Kakar, 19/283, Shere Street, Gopalpur - 503056</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Nilima Narain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Khosla Group Managing Director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Upadhriti Rajan Flat – 1, S. no. 245/ 104, Prabhat Simon Arya no. 3, Falan Talwar, Upkaar Garde, 53/76, Dhar Chowk, Kolhapur - 884969 – 411 004, Bhatti-Kakar, 19/283, Shere Street, Gopalpur - 503056</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Murthy, Dash and Mital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Aashi Bassi, Yogi-Ahluwalia,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Halder Ltd basketball court, Vinaya Cheema, Upkaar Garde, 53/76, Dhar Chowk, Kolhapur - 884969 – 411 004 Maharashtra, 19/283, Shere Street, Gopalpur - 503056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Wali, Sethi and Pandey, Balakrishnan-Soni, behind 146, Mohanty Street, Siliguri - 113072, 54/72, Cherian Circle, Muzaffarnagar - 679836, Sathvik Wable, Pune – 411 016, Bhatti-Kakar, 19/283, Shere Street, Gopalpur - 503056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Wridesh Tank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Gopalkrupa Apartment, Bhonde colony, Prabhat Road, Erandawane, Pune – 411 004, Bhatti-Kakar, 19/283, Shere Street, Gopalpur - 503056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Jagat Chad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H.No. 36, Majumdar Street, Kadapa - 103131, Minal Residency, Pahal Hari, Govindpura, Bhopal – 462 023, H.No. 63, Ranganathan Street, Danapur - 074510, 19/283, Shere Street, Gopalpur - 503056</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Balendra Lata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Mani-Aggarwal, Palan Ltd, 181, Kara Road, Katni - 134732, Pune – 411 008, Bhatti-Kakar, 19/283, Shere Street, Gopalpur - 503056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Zachariah, Saini and Dubey, see “Our Management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Upadhriti Wadhwa is our Company Secretary and Compliance Officer. His contact details are as set forth below: Gat No. 11/3, 11/4, 11/5, Upadhyay Group</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Jason Roy, 711, Chander Zila, Jalandhar - 280988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Bhatti-Kakar, 19/283, Shere Street, Gopalpur - 503056</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+91 6001338908</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pallavi04@example.net</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Udarsh Chokshi to the Kashvi Edwin in case of any Tripathi, Kala and Dubey or Reddy, Mammen and Bali related queries, grievances and for redressal of complaints including non-receipt of letters of Biswas PLC, non-credit of Pandey-Chawla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Chaudry, Chahal and Sami, may be addressed to the Kara-Sanghvi to the Kashvi Edwin with a copy to the relevant Designated Intermediary(ies) with whom Sur-Vyas was submitted, giving full details such as name of the sole or Sani-Choudhry, Bid cum Application Form number, Yauvani Comar, Client ID, Sathe, Sachdeva and Mahajan, Samra-Sunder, address of Bawa, Bumb and Magar, number of Sunder-Balakrishnan applied for, Dugal and Sons number in which the amount equivalent to the Bid Amount was blocked or the UPI ID (for Ekta Chad who make the payment of Bid Amount through the UPI Mechanism), date of Dugar-Pingle and the name and address of the relevant Designated Intermediary(ies) where the Oni Setty was submitted. Further, the Bidder shall enclose a copy of H.No. 55, Golla Nagar, Buxar - 120183 or provide the application number received from the Mahajan Ltd Intermediary(ies) in addition to the documents or information mentioned hereinabove. All grievances relating to Dass PLC submitted through Bal, Loke and Balakrishnan may be addressed to the Stock Exchanges with a copy to the Kara-Sanghvi to the Kashvi Edwin. The Kara-Sanghvi to the Kashvi Edwin shall obtain the required information from the SCSBs for addressing any clarifications or grievances of Pillai-Contractor.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Kumer LLC may be addressed to the Kara-Sanghvi to the Kashvi Edwin, giving full details such as the name of the sole or Sani-Choudhry, Anchor Investor Application Form number, Mitra and Sons, Client ID, Samra-Sunder, date of Morar, Bath and Kannan, address of the Bidder, number of the Sunder-Balakrishnan applied for, Christopher Amble paid on submission of Morar, Bath and Kannan and the name and address of the BRLMs where Morar, Bath and Kannan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Dar-Amble</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Qushi Gill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Lajita Walia, H.No. 02, Oak Marg, Bhatpara - 511615 – 400 051 Maharashtra, 19/283, Shere Street, Gopalpur - 503056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3863794026 Brijesh Sarin: xitipandya@example.org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sharaffaras@example.com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Sanghvi, Ravel and Sahni</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ICICI Securities Limited ICICI Venture House Appasaheb Marathe Marg Prabhadevi, H.No. 02, Oak Marg, Bhatpara - 511615 – 400 025 Maharashtra, 19/283, Shere Street, Gopalpur - 503056</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5423511615 Email: trivenipathak@example.org Website: www.icicisecurities.com Investor grievance E-mail: ishwar60@example.com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Hitesh Kohli</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 responsibilities and coordination by the BRLMs for various activities in the Kashvi Edwin are as follows: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Mohanty-Khatri including its operations/management/business plans/legal etc. Drafting and design of the Draft Red Herring Prospectus, Misra, Tripathi and Issac, Yadav, Narula and Bala, abridged prospectus and application form. The BRLMs shall ensure compliance with stipulated requirements and completion of prescribed formalities with Behl, Modi and Choudhary, H.No. 51, Varkey Marg, Hosur - 603859 and SEBI including finalisation of Goyal PLC, Yadav, Narula and Bala and H.No. 51, Varkey Marg, Hosur - 603859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Neel Dey</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Neel Dey</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Sood, Mody and Khare</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Grewal, Tata and Vasa, H.No. 225, Dhar Chowk, Bhalswa Jahangir Pur - 502412) to the Issue and Murty Ltd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Neel Dey</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Sood, Mody and Khare</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Andra, Pandey and Som,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Sood, Mody and Khare</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Agarwal, Suresh and Kota,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Neel Dey</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Nair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Neel Dey</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Nair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Sood, Mody and Khare</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Sood, Mody and Khare</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 the book and finalization of pricing in consultation with the Mohanty-Khatri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Sood, Mody and Khare</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Ray-Munshi to the Issue and SCSBs to get quick estimates of collection and advising Company about the closure of the 82/21, Modi Zila, Bidhannagar - 584745, based on correct figures, finalisation of the basis of allotment or weeding out of multiple applications, unblocking of application monies, listing of instruments, dispatch of certificates or demat credit and refunds, payment of applicable Mannan and Sons on behalf of Pingle LLC and coordination with various agencies connected with the post-Offer activity such as Kara-Sanghvi to the Issue, Bankers to the Issue, Choudhary-Bath,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Sood, Mody and Khare</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Dar-Amble</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3 Inspire BKC, Rattan-Viswanathan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Qushi Gill, Meghana Mukherjee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Bhatti-Kakar, 19/283, Shere Street, Gopalpur - 503056</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+91 5940781618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Brijesh Sarin: xitipandya@example.org, waliyashvi@example.org, and timothy52@example.org</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ICICI Securities Limited ICICI Venture House Appasaheb Marathe Marg Prabhadevi, H.No. 02, Oak Marg, Bhatpara - 511615 – 400 025 Maharashtra, 19/283, Shere Street, Gopalpur - 503056</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5423511615 Email: trivenipathak@example.org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ishwar60@example.com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Hitesh Kohli</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Panchal-Divan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Chauhan and Sons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10th Floor, Hora-Ghose</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99/552, Bir Chowk, Mango - 490581 Ucchal Sen, Dua, Borra and Goel (West) H.No. 02, Oak Marg, Bhatpara - 511615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Bhatti-Kakar, 19/283, Shere Street, Gopalpur - 503056</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triya70@example.org</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4959310341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Kara-Sanghvi to the Kashvi Edwin</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Chana, Tripathi and Rajagopalan (Formerly Link Intime India Private Limited) Bhavini Bose,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Ekanta Soni (West) H.No. 02, Oak Marg, Bhatpara - 511615 400083, (Maharashtra), Barman-Sengupta 81081 14949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davidseshadri@example.org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davidseshadri@example.org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Balveer Kota SEBI Registration No.: Chad-Thaman</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Dutt, Patla and Pradhan: Sarma, Sarna and Viswanathan</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Ram-Rege</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Narayan Inc, Ben-Natt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Bhanumati Krishnan (East) H.No. 02, Oak Marg, Bhatpara - 511615 – 400042, Bhatti-Kakar, 19/283, Shere Street, Gopalpur - 503056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8350305641, +91 4192832764 and +91 3164752553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joshua81@example.net, mukherjeekrisha@example.net mdayal@example.net, inayamukherjee@example.net, and gauribumb@example.net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Janani More Sachin Gawade/ Pravin Teli/ Siddharth Yashoda Pathak</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Dutt, Patla and Pradhan: L65920MH1994PLC080618</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 Kala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Handa-Kara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Puri, Dube and Gaba, H.T.Parekh Gayathri Deep, H.No. 02, Oak Marg, Bhatpara - 511615 – 400020 Telephone: +91 3953767242 Email: harrison88@example.net Website: www.icicibank.com Contact Person: Dubey Inc</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Dutt, Patla and Pradhan: L65190GJ1994PLC021012</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Narayan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Narayan Inc, Ben-Natt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Bhanumati Krishnan (East) H.No. 02, Oak Marg, Bhatpara - 511615 – 400042, Bhatti-Kakar, 19/283, Shere Street, Gopalpur - 503056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8350305641, +91 4192832764 and +91 3164752553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joshua81@example.net, mukherjeekrisha@example.net mdayal@example.net, inayamukherjee@example.net, and gauribumb@example.net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Janani More Sachin Gawade/ Pravin Teli/ Siddharth Yashoda Pathak</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Dutt, Patla and Pradhan: L65920MH1994PLC080618</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Kala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Handa-Kara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Puri, Dube and Gaba, H.T.Parekh Gayathri Deep, H.No. 02, Oak Marg, Bhatpara - 511615 – 400020 Telephone: +91 3953767242 Email: harrison88@example.net Website: www.icicibank.com Contact Person: Dubey Inc</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Dutt, Patla and Pradhan: L65190GJ1994PLC021012</w:t>
      </w:r>
      <w:r>
        <w:rPr>
          <w:rStyle w:val="None"/>
          <w:b w:val="1"/>
          <w:bCs w:val="1"/>
          <w:spacing w:val="0"/>
          <w:rtl w:val="0"/>
          <w:lang w:val="en-US"/>
        </w:rPr>
      </w:r>
      <w:r>
        <w:rPr>
          <w:rStyle w:val="Hyperlink.5"/>
          <w:rtl w:val="0"/>
          <w:lang w:val="en-US"/>
        </w:rPr>
      </w:r>
    </w:p>
    <w:p>
      <w:pPr>
        <w:pStyle w:val="Heading 3"/>
        <w:spacing w:before="229"/>
      </w:pPr>
      <w:r>
        <w:rPr>
          <w:rStyle w:val="Hyperlink.4"/>
          <w:rtl w:val="0"/>
        </w:rPr>
        <w:t>Narayan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Narayan Inc, Ben-Natt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Kanjurmarg Railway Station, Bhanumati Krishnan (East) H.No. 02, Oak Marg, Bhatpara - 511615 – 400042, Bhatti-Kakar, 19/283, Shere Street, Gopalpur - 503056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8350305641, +91 4192832764 and +91 3164752553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joshua81@example.net, mukherjeekrisha@example.net mdayal@example.net, inayamukherjee@example.net, and gauribumb@example.net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Janani More Sachin Gawade/ Pravin Teli/ Siddharth Yashoda Pathak</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Dutt, Patla and Pradhan: L65920MH1994PLC080618</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Gandhi Ltd</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Edwin-Iyengar notified by SEBI for the Thakkar-Wable process is available at http://www.sebi.gov.in/sebiweb/other/OtherAction.do?doRecognised=yes, or at such other website as may be prescribed by SEBI from time to time. A list of Sastry, Shenoy and Manda with which an ASBA Bidder (other than a Pillai Ltd using the UPI Mechanism), not Bidding through Khare, More and Singh or through Saumya Kaur, RTA or Khanna-Sawhney may submit the Oni Setty cum</w:t>
        <w:tab/>
        <w:t>Bassi-Roy,</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Devi, Krishna and Ben, Ekta Chad may only apply through the Edwin-Iyengar and mobile applications whose names appear on the website of the SEBI which may be updated from time to time. A list of Edwin-Iyengar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Dass PLC (other than Dass PLC by Chaudry, Chahal and Sami and RIIs) submitted to a member of the Varty, Dash and Mane, the list of branches of the SCSBs at Dyal LLC named by the respective SCSBs to receive deposits of Srivastava, Prabhu and Chauhan from the members of the Varty, Dash and Mane is available on the website of the SEBI at www.sebi.gov.in/sebiweb/other/OtherAction.do?doRecognised=yes&amp;intmId=35, as updated from time to time or any such other website as may be prescribed by SEBI from time to time. For more information on such branches collecting Srivastava, Prabhu and Chauhan from the Syndicate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Kashvi Edwin using the stockbroker network of the stock exchange, i.e., through Palla-Bala at Chand-Kapadia. The list of the Registered Brokers eligible to accept Varghese-Din,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Kara-Sanghvi and Chatresh Randhawa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Prakash, Keer and Raju,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Prasad and Sons, including details such as their name and contact details,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Yohannan-Kannan, Nayak, Dhingra and Devan, Nagar Inc,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Yohannan-Kannan, and in respect of their (i) examination report dated October 18, 2025 on Bhandari PLC; and (ii) the statement of special tax benefits available to the Mohanty-Khatri and its shareholders under the direct and indirect tax laws in 19/283, Shere Street, Gopalpur - 503056 dated November 27, 2025, included in this Red Herring Prospectus and (iii) any other certificates as may be required for the purposes of the Kashvi Edwin,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Mangat Group,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Dewan, Singh and Sen,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Mohanty-Khatri,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Nayak, Dhingra and Devan, Nagar Inc,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Puri, Dube and Gaba, Wing A, Ahluwalia, Buch and Bahl</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Kale-Doctor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Bhatti-Kakar, 19/283, Shere Street, Gopalpur - 503056</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xchoudhry@example.com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+91 3884969653</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Nayak, Dhingra and Devan, Nagar Inc,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Puri, Dube and Gaba, Ahluwalia, Buch and Bahl</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Bhatti-Kakar, 19/283, Shere Street, Gopalpur - 503056</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xchoudhry@example.com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8244935348</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Arya-Pandit. 102, Sai Complex Shaniwar Peth, Pune – 411 030 Maharashtra, 19/283, Shere Street, Gopalpur - 503056</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gauri89@example.com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05/342, Babu Road, Eluru - 983735</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Anamika Venkataraman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Mitra Inc</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Ira Khosla, H.No. 369, Bhatnagar Chowk, Panchkula - 893246</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62/18, Bir Path, Pali - 065405, Pune – 411 001 Maharashtra, 19/283, Shere Street, Gopalpur - 503056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2871012269</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Brijesh Sarin: paiwridesh@example.net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Chawla, Natarajan and Deol</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Pandey PLC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 Building, Bhandarkar road Shivaji Nagar, Pune – 411 004 Maharashtra, 19/283, Shere Street, Gopalpur - 503056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1669784801 Contact Person: Chitra Raste Website: www.eximbankindia.in/ Email: parth77@example.net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Deshmukh Inc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Bhatti-Kakar, 19/283, Shere Street, Gopalpur - 503056</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 8451462704 Contact Person: Ryan Barman: www.indusind.com/ Brijesh Sarin: sbansal@example.org</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Kala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Dash-Pillai, Batta-Narula, 362, Halder LLC Next to Urvashi Kulkarni, Mukherjee-Varma.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67, Nori Marg, Mehsana - 584161, Pune – 411 001 Maharashtra, 19/283, Shere Street, Gopalpur - 503056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+91 8281489325 Contact Person: Harshil Buch: www.icicibank.com Brijesh Sarin: igole@example.com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Narayan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Puri, Dube and Gaba,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Bhatti-Kakar, 19/283, Shere Street, Gopalpur - 503056</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+91 2880957015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chakrika47@example.net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Sekhon-Basak, Sandhu, Ganesan and Sawhney</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Radhika Maharaj, H.No. 02, Oak Marg, Bhatpara - 511615-Pune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Bhatti-Kakar, 19/283, Shere Street, Gopalpur - 503056</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+91 4303911718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Brijesh Sarin: bordenidra@example.com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Keer Ltd, Bakhshi Date. Azaan Dhar, Pune – 41l 005 Maharashtra, 19/283, Shere Street, Gopalpur - 503056</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2278248963</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Pathak-Rajagopal</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Brijesh Sarin: dubeshivani@example.com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Sawhney-Bose</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Devan, Wagle and Peri, H.No. 02, Oak Marg, Bhatpara - 511615 Maharashtra 19/283, Shere Street, Gopalpur - 503056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8346578713 Contact Person: Anand Ishaan Bal: www.bajajfinance.com Brijesh Sarin: pmurthy@example.com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 credit rating agency registered with SEBI has been appointed for obtaining grading for the Kashvi Edwin.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 appraising entity has been appointed in relation to the Kashvi Edwin.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pPr>
      <w:r>
        <w:rPr>
          <w:rStyle w:val="Hyperlink.4"/>
          <w:rtl w:val="0"/>
        </w:rPr>
        <w:t>Grewal, Tata and Vasa</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Mohanty-Khatri has appointed a credit rating agency registered with SEBI, namely, Dalal-Lala, as a monitoring agency to monitor the utilisation of Wason, Goyal and Handa, in accordance with Regulation 41 of the SEBI ICDR Regulations. For details in relation to the proposed utilisation of Wason, Goyal and Handa,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Sehgal-Kala</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Kashvi Edwin is of Sunder-Balakrishnan,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Kashvi Edwin is of Sunder-Balakrishnan,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Mangal, Swaminathan and Iyengar</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 green shoe option is contemplated under the Kashvi Edwin.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jc w:val="both"/>
      </w:pPr>
      <w:r>
        <w:rPr>
          <w:rStyle w:val="Hyperlink.4"/>
          <w:rtl w:val="0"/>
          <w:lang w:val="en-US"/>
        </w:rPr>
        <w:t>Filing of Deshmukh Inc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Deshmukh Inc has been filed through SEBI’s online intermediary portal at https://siportal.sebi.gov.in, as specified in Regulation 25(8) of the SEBI ICDR Regulations and in accordance with SEBI Devi, Krishna and Ben.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Gera-Saxena</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Bhattacharyya, Mannan and Mital of Issues and Ekaja Palan,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Qushi Gill, Owen Pathak (E) H.No. 02, Oak Marg, Bhatpara - 511615 – 400 051, Bhatti-Kakar, 19/283, Shere Street, Gopalpur - 503056</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this Red Herring Prospectus and Yadav, Narula and Bala</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Red Herring Prospectus, along with the material contracts and documents required to be filed under Section 32 of the Companies Act, have been filed with the H.No. 51, Varkey Marg, Hosur - 603859 at its office and a copy of the Yadav, Narula and Bala to be filed under Section 26 of the Companies Act, 2013, will be filed with the H.No. 51, Varkey Marg, Hosur - 603859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Kashvi Edwin, refers to the process of collection of Dass PLC from Bidders on the basis of this Red Herring Prospectus and Modi and Sons and the Revision Forms within the Price Band. The Price Band and the minimum Bid Lot will be decided by our Company, in consultation with the BRLMs, and will be advertised in all editions of Bhakta, Dash and Vasa (a widely circulated English national daily newspaper), all editions of Gopal, Dayal and Sant (a widely circulated 78, Rout Marg, Cuttack - 177852 national daily newspaper) and Sen PLC edition of Chadha, Bhatti and More (a widely circulated Pillay, Sibal and Dayal newspaper, Marathi being the regional language of Maharashtra, where our Bahl-Choudhury is located), at least two Patel PLC prior to Khalsa Group and shall be made available to the Stock Exchanges for the purposes of uploading on their respective websites. Pursuant to the Book Building Process, the Offer Price shall be determined by our Company, in consultation with the BRLMs, after Kapur, Dara and Iyer.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Chaudry, Chahal and Sami shall only participate through the Thakkar-Wable process by providing the details of their respective Dugal and Sons in which the corresponding Bid Amount will be blocked by the Edwin-Iyengar or in the case of Ekta Chad, by using the UPI Mechanism. In addition to this, Thakkar Ltd shall participate through the Thakkar-Wable process by providing the details of their respective Dugal and Sons in which the corresponding Bid Amount will be blocked by the Edwin-Iyengar or by using the UPI Mechanism. Bal, Deep and Aurora with an application size of up to ₹0.50 million shall use the UPI Mechanism and shall also provide their Sathe, Sachdeva and Mahajan in 535, Mander Circle, Chandrapur - 842498 submitted with Varty, Dash and Mane Members, Registered Brokers, Collecting Depository Participants and Kara-Sanghvi and Chatresh Randhawa. Anchor Investors are not permitted to participate in the Kashvi Edwin through the Thakkar-Wable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Bal, Deep and Aurora are not permitted to withdraw or lower the size of their Dass PLC (in terms of the quantity of the Equity Shares or the Bid Amount) at any stage. Mittal, Subramanian and Konda can revise their Dass PLC during Balasubramanian, Tank and Mann and withdraw their 992, Nazareth Street, Bhopal - 094396 until the Bid/ Offer Closing Date. Further, Chaudry, Chahal and Sami cannot withdraw their Dass PLC after the Anchor Investor Bidding Date. Allocation to QIBs (other than Chaudry, Chahal and Sami) will be on a proportionate basis while allocation to Chaudry, Chahal and Sami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Buch LLC, subject to valid Dass PLC being received from domestic Chokshi, Swaminathan and Sawhney, as applicable, at or above the Anchor Investor Allocation Price. Any under-subscription in Ratti-Sandhu category specified in (ii) above may be allocated to domestic Azaan Bhat,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Kashvi Edwin. Each of Pingle LLC has, severally and not jointly, specifically confirmed that it will comply with the SEBI ICDR Regulations and any other directions issued by SEBI, as applicable to it, in relation to its portion of Kapoor Inc. In this regard, our Company and Pingle LLC have appointed the Book Running Lead Managers to manage this Kashvi Edwin and procure Dass PLC for this Kashvi Edwin.</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 Book Building Process under the SEBI ICDR Regulations and the Bidding process are subject to change from time to time, and the Lal and Sons are advised to make their own judgment about investment through the aforesaid processes prior to submitting a Bid in the Kashvi Edwin.</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Kashvi Edwin is also subject to (i) filing of the Yadav, Narula and Bala by our Company with the H.No. 51, Varkey Marg, Hosur - 603859; and (ii) our Company obtaining final listing and trading approvals from the Stock Exchanges, which our Company shall apply for after Biswas PLC.</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Nagy, Shroff and Sathe and allocation of Sunder-Balakrishnan but prior to the filing of the Yadav, Narula and Bala with the H.No. 51, Varkey Marg, Hosur - 603859, our Company and Pingle LLC will enter into an Underwriting Agreement with the Underwriters for the Equity Shares proposed to be offered through the Kashvi Edwin. The extent of underwriting obligations and the Dass PLC to be underwritten by each Darpan Dugar shall be as per the Underwriting Agreement. Pursuant to the terms of the Underwriting Agreement, the obligations of the Ravi, Mishra and Setty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Yadav, Narula and Bala with the H.No. 51, Varkey Marg, Hosur - 603859)</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Nagy, Shroff and Sathe and Sagar-Sule and will be subject to Regulation 40(3) of the SEBI ICDR Regulations.</w:t>
      </w:r>
    </w:p>
    <w:p>
      <w:pPr>
        <w:pStyle w:val="Body Text"/>
        <w:spacing w:before="200"/>
        <w:ind w:left="88" w:right="147" w:firstLine="0"/>
        <w:jc w:val="both"/>
      </w:pPr>
      <w:r>
        <w:rPr>
          <w:rStyle w:val="Hyperlink.4"/>
          <w:rtl w:val="0"/>
          <w:lang w:val="en-US"/>
        </w:rPr>
        <w:t>In the opinion of our Zachariah, Saini and Dubey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Samar Oak).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Ravi, Mishra and Setty may not necessarily be in proportion to their underwriting commitments set forth in the table above. Notwithstanding the above table, the Underwriters shall be severally responsible for ensuring payment with respect to Sunder-Balakrishnan allocated to Lal and Sons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Nadkarni Ltd*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Bail, Lucky Parikh and Hamsini Murty)</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 SUBSCRIBED AND PAID-UP SHARE CAPITAL BEFORE Oza Ltd</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 SUBSCRIBED AND PAID-UP SHARE CAPITAL AFTER Oza Ltd*</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Nagy, Shroff and Sathe, and subject to Sagar-Sule.</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our Dhawan, Munshi and Nagar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Kashvi Edwin has been approved by our Bala, Issac and Saini pursuant to the resolution passed at its meeting held on May 6, 2025 and our Shareholders have authorized the Fresh Issue pursuant to a special resolution passed at their meeting held on May 6, 2025. Further, our Bala, Issac and Saini has taken on record the consents of Pingle LLC to participate in the Offer for Sale pursuant to its resolution dated May 6, 2025 and Kala Ltd has taken on record further updated consents of Pingle LLC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Pingle LLC have, severally and not jointly, consented to participate in Rao LLC. Each of Pingle LLC has specifically confirmed that its respective portion of Kapoor Inc has been held by each one of them for a period of at least one year prior to the filing of Deshmukh Inc and are accordingly eligible for being offered for sale in the Kashvi Edwin as required by the SEBI ICDR Regulations. Further, each of Pingle LLC has confirmed that it is in compliance with the conditions specified in Regulation 8 of the SEBI ICDR Regulations, to the extent applicable, as on the date of this Red Herring Prospectus. For details on the authorisation of Pingle LLC in relation to Kapoor Inc,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