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color w:val="3c78d8"/>
          <w:sz w:val="36"/>
          <w:szCs w:val="36"/>
        </w:rPr>
      </w:pPr>
      <w:r w:rsidDel="00000000" w:rsidR="00000000" w:rsidRPr="00000000">
        <w:rPr>
          <w:b w:val="1"/>
          <w:color w:val="3c78d8"/>
          <w:sz w:val="36"/>
          <w:szCs w:val="36"/>
          <w:rtl w:val="0"/>
        </w:rPr>
        <w:t xml:space="preserve">Hotel Room Pricing In The Indian Market Analysis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Reading the data into R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cities &lt;- read.csv("Cities42.csv")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SUMMARY  </w:t>
      </w:r>
    </w:p>
    <w:p w:rsidR="00000000" w:rsidDel="00000000" w:rsidP="00000000" w:rsidRDefault="00000000" w:rsidRPr="00000000" w14:paraId="00000006">
      <w:pPr>
        <w:spacing w:line="480" w:lineRule="auto"/>
        <w:contextualSpacing w:val="0"/>
        <w:rPr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&gt; summary(cities)</w:t>
        <w:br w:type="textWrapping"/>
      </w:r>
      <w:r w:rsidDel="00000000" w:rsidR="00000000" w:rsidRPr="00000000">
        <w:rPr>
          <w:highlight w:val="white"/>
          <w:rtl w:val="0"/>
        </w:rPr>
        <w:t xml:space="preserve">       X              CityName      Population          CityRank      IsMetroCity     IsTouristDestination   IsWeekend     </w:t>
        <w:br w:type="textWrapping"/>
        <w:t xml:space="preserve"> Min.   :    1   Delhi    :2048   Min.   :    8096   Min.   : 0.00   Min.   :0.0000   Min.   :0.0000       Min.   :0.0000  </w:t>
        <w:br w:type="textWrapping"/>
        <w:t xml:space="preserve"> 1st Qu.: 3309   Jaipur   : 768   1st Qu.:  744983   1st Qu.: 2.00   1st Qu.:0.0000   1st Qu.:0.0000       1st Qu.:0.0000  </w:t>
        <w:br w:type="textWrapping"/>
        <w:t xml:space="preserve"> Median : 6616   Mumbai   : 712   Median : 3046163   Median : 9.00   Median :0.0000   Median :1.0000       Median :1.0000  </w:t>
        <w:br w:type="textWrapping"/>
        <w:t xml:space="preserve"> Mean   : 6616   Bangalore: 656   Mean   : 4416837   Mean   :14.83   Mean   :0.2842   Mean   :0.6972       Mean   :0.6228  </w:t>
        <w:br w:type="textWrapping"/>
        <w:t xml:space="preserve"> 3rd Qu.: 9924   Goa      : 624   3rd Qu.: 8443675   3rd Qu.:24.00   3rd Qu.:1.0000   3rd Qu.:1.0000       3rd Qu.:1.0000  </w:t>
        <w:br w:type="textWrapping"/>
        <w:t xml:space="preserve"> Max.   :13232   Kochi    : 608   Max.   :12442373   Max.   :44.00   Max.   :1.0000   Max.   :1.0000       Max.   :1.0000  </w:t>
        <w:br w:type="textWrapping"/>
        <w:t xml:space="preserve">                 (Other)  :7816                                                                                            </w:t>
        <w:br w:type="textWrapping"/>
        <w:t xml:space="preserve">  IsNewYearEve             Date                       HotelName        RoomRent        StarRating       Airport      </w:t>
        <w:br w:type="textWrapping"/>
        <w:t xml:space="preserve"> Min.   :0.0000   Dec 21 2016:1611   Vivanta by Taj        :   32   Min.   :   299   Min.   :0.000   Min.   :  0.20  </w:t>
        <w:br w:type="textWrapping"/>
        <w:t xml:space="preserve"> 1st Qu.:0.0000   Dec 24 2016:1611   Goldfinch Hotel       :   24   1st Qu.:  2436   1st Qu.:3.000   1st Qu.:  8.40  </w:t>
        <w:br w:type="textWrapping"/>
        <w:t xml:space="preserve"> Median :0.0000   Dec 25 2016:1611   OYO Rooms             :   24   Median :  4000   Median :3.000   Median : 15.00  </w:t>
        <w:br w:type="textWrapping"/>
        <w:t xml:space="preserve"> Mean   :0.1244   Dec 28 2016:1611   The Gordon House Hotel:   24   Mean   :  5474   Mean   :3.459   Mean   : 21.16  </w:t>
        <w:br w:type="textWrapping"/>
        <w:t xml:space="preserve"> 3rd Qu.:0.0000   Dec 31 2016:1611   Apnayt Villa          :   16   3rd Qu.:  6299   3rd Qu.:4.000   3rd Qu.: 24.00  </w:t>
        <w:br w:type="textWrapping"/>
        <w:t xml:space="preserve"> Max.   :1.0000   Dec 18 2016:1608   Bentleys Hotel Colaba :   16   Max.   :322500   Max.   :5.000   Max.   :124.00  </w:t>
        <w:br w:type="textWrapping"/>
        <w:t xml:space="preserve">                  (Other)    :3569   (Other)               :13096                                                    </w:t>
        <w:br w:type="textWrapping"/>
        <w:t xml:space="preserve">                                                                   HotelAddress    HotelPincode         HotelDescription</w:t>
        <w:br w:type="textWrapping"/>
        <w:t xml:space="preserve"> The Mall, Shimla                                                        :   32   Min.   : 100025   3           :  120  </w:t>
        <w:br w:type="textWrapping"/>
        <w:t xml:space="preserve"> #2-91/14/8, White Fields, Kondapur, Hitech City, Hyderabad, 500084 India:   16   1st Qu.: 221001   Abc         :  112  </w:t>
        <w:br w:type="textWrapping"/>
        <w:t xml:space="preserve"> 121, City Terrace, Walchand Hirachand Marg, Mumbai, Maharashtra         :   16   Median : 395003   3-star hotel:  104  </w:t>
        <w:br w:type="textWrapping"/>
        <w:t xml:space="preserve"> 14-4507/9, Balmatta Road, Near Jyothi Circle, Hampankatta               :   16   Mean   : 397430   3.5         :   88  </w:t>
        <w:br w:type="textWrapping"/>
        <w:t xml:space="preserve"> 144/7, Rajiv Gandi Salai (OMR), Kottivakkam, Chennai, Tamil Nadu        :   16   3rd Qu.: 570001   4           :   72  </w:t>
        <w:br w:type="textWrapping"/>
        <w:t xml:space="preserve"> 17, Oliver Road, Colaba, Mumbai, Maharashtra                            :   16   Max.   :7000157   (Other)     :12728  </w:t>
        <w:br w:type="textWrapping"/>
        <w:t xml:space="preserve"> (Other)                                                                 :13120                     NA's        :    8  </w:t>
        <w:br w:type="textWrapping"/>
        <w:t xml:space="preserve">    FreeWifi      FreeBreakfast    HotelCapacity    HasSwimmingPool </w:t>
        <w:br w:type="textWrapping"/>
        <w:t xml:space="preserve"> Min.   :0.0000   Min.   :0.0000   Min.   :  0.00   Min.   :0.0000  </w:t>
        <w:br w:type="textWrapping"/>
        <w:t xml:space="preserve"> 1st Qu.:1.0000   1st Qu.:0.0000   1st Qu.: 16.00   1st Qu.:0.0000  </w:t>
        <w:br w:type="textWrapping"/>
        <w:t xml:space="preserve"> Median :1.0000   Median :1.0000   Median : 34.00   Median :0.0000  </w:t>
        <w:br w:type="textWrapping"/>
        <w:t xml:space="preserve"> Mean   :0.9259   Mean   :0.6491   Mean   : 62.51   Mean   :0.3558  </w:t>
        <w:br w:type="textWrapping"/>
        <w:t xml:space="preserve"> 3rd Qu.:1.0000   3rd Qu.:1.0000   3rd Qu.: 75.00   3rd Qu.:1.0000  </w:t>
        <w:br w:type="textWrapping"/>
        <w:t xml:space="preserve"> Max.   :1.0000   Max.   :1.0000   Max.   :600.00   Max.   :1.0000 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Linear Regression Model: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 &lt;- lm(RoomRent ~ StarRating + IsWeekend + IsTouristDestination + IsMetroCity + IsNewYearEve +  FreeWifi + FreeBreakfast +  HasSwimmingPool +  Airport,data = cities  )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summary(model)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5.45454545454547" w:lineRule="auto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&gt; model &lt;- lm(RoomRent ~ StarRating + IsWeekend + IsTouristDestination + IsMetroCity + IsNewYearEve +  FreeWifi + FreeBreakfast +  HasSwimmingPool +  Airport,data = cities  )</w:t>
        <w:br w:type="textWrapping"/>
        <w:t xml:space="preserve">&gt; summary(model)</w:t>
        <w:br w:type="textWrapping"/>
      </w:r>
      <w:r w:rsidDel="00000000" w:rsidR="00000000" w:rsidRPr="00000000">
        <w:rPr>
          <w:sz w:val="28"/>
          <w:szCs w:val="28"/>
          <w:highlight w:val="white"/>
          <w:rtl w:val="0"/>
        </w:rPr>
        <w:br w:type="textWrapping"/>
        <w:t xml:space="preserve">Call:</w:t>
        <w:br w:type="textWrapping"/>
        <w:t xml:space="preserve">lm(formula = RoomRent ~ StarRating + IsWeekend + IsTouristDestination + </w:t>
        <w:br w:type="textWrapping"/>
        <w:t xml:space="preserve">    IsMetroCity + IsNewYearEve + FreeWifi + FreeBreakfast + HasSwimmingPool + </w:t>
        <w:br w:type="textWrapping"/>
        <w:t xml:space="preserve">    Airport, data = cities)</w:t>
        <w:br w:type="textWrapping"/>
        <w:br w:type="textWrapping"/>
        <w:t xml:space="preserve">Residuals:</w:t>
        <w:br w:type="textWrapping"/>
        <w:t xml:space="preserve">   Min     1Q Median     3Q    Max </w:t>
        <w:br w:type="textWrapping"/>
        <w:t xml:space="preserve">-10451  -2349   -712    978 310394 </w:t>
        <w:br w:type="textWrapping"/>
        <w:br w:type="textWrapping"/>
        <w:t xml:space="preserve">Coefficients:</w:t>
        <w:br w:type="textWrapping"/>
        <w:t xml:space="preserve">                      Estimate Std. Error t value Pr(&gt;|t|)    </w:t>
        <w:br w:type="textWrapping"/>
        <w:t xml:space="preserve">(Intercept)          -7726.314    399.765 -19.327  &lt; 2e-16 ***</w:t>
        <w:br w:type="textWrapping"/>
        <w:t xml:space="preserve">StarRating            3014.799     98.267  30.680  &lt; 2e-16 ***</w:t>
        <w:br w:type="textWrapping"/>
        <w:t xml:space="preserve">IsWeekend              -96.609    124.494  -0.776   0.4378    </w:t>
        <w:br w:type="textWrapping"/>
        <w:t xml:space="preserve">IsTouristDestination  2330.496    133.374  17.473  &lt; 2e-16 ***</w:t>
        <w:br w:type="textWrapping"/>
        <w:t xml:space="preserve">IsMetroCity          -1867.441    135.859 -13.745  &lt; 2e-16 ***</w:t>
        <w:br w:type="textWrapping"/>
        <w:t xml:space="preserve">IsNewYearEve           887.140    182.783   4.854 1.23e-06 ***</w:t>
        <w:br w:type="textWrapping"/>
        <w:t xml:space="preserve">FreeWifi               562.209    224.987   2.499   0.0125 *  </w:t>
        <w:br w:type="textWrapping"/>
        <w:t xml:space="preserve">FreeBreakfast          309.581    123.255   2.512   0.0120 *  </w:t>
        <w:br w:type="textWrapping"/>
        <w:t xml:space="preserve">HasSwimmingPool       1875.286    156.573  11.977  &lt; 2e-16 ***</w:t>
        <w:br w:type="textWrapping"/>
        <w:t xml:space="preserve">Airport                 11.310      2.721   4.156 3.26e-05 ***</w:t>
        <w:br w:type="textWrapping"/>
        <w:t xml:space="preserve">---</w:t>
        <w:br w:type="textWrapping"/>
        <w:t xml:space="preserve">Signif. codes:  0 ‘***’ 0.001 ‘**’ 0.01 ‘*’ 0.05 ‘.’ 0.1 ‘ ’ 1</w:t>
        <w:br w:type="textWrapping"/>
        <w:br w:type="textWrapping"/>
        <w:t xml:space="preserve">Residual standard error: 6636 on 13222 degrees of freedom</w:t>
        <w:br w:type="textWrapping"/>
        <w:t xml:space="preserve">Multiple R-squared:  0.1817,</w:t>
        <w:tab/>
        <w:t xml:space="preserve">Adjusted R-squared:  0.1811 </w:t>
        <w:br w:type="textWrapping"/>
        <w:t xml:space="preserve">F-statistic: 326.2 on 9 and 13222 DF,  p-value: &lt; 2.2e-16</w:t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Result: We can see from above regression model that variabe RoomRent significantly depends upon all variables except IsWeekEnd. So let’s remove this variable to make our model even better.</w:t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rPr>
          <w:color w:val="45818e"/>
          <w:sz w:val="36"/>
          <w:szCs w:val="36"/>
          <w:highlight w:val="white"/>
        </w:rPr>
      </w:pPr>
      <w:r w:rsidDel="00000000" w:rsidR="00000000" w:rsidRPr="00000000">
        <w:rPr>
          <w:color w:val="45818e"/>
          <w:sz w:val="36"/>
          <w:szCs w:val="36"/>
          <w:highlight w:val="white"/>
          <w:rtl w:val="0"/>
        </w:rPr>
        <w:t xml:space="preserve">More better regression model:</w:t>
      </w:r>
    </w:p>
    <w:p w:rsidR="00000000" w:rsidDel="00000000" w:rsidP="00000000" w:rsidRDefault="00000000" w:rsidRPr="00000000" w14:paraId="00000012">
      <w:pPr>
        <w:spacing w:line="245.45454545454547" w:lineRule="auto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&gt; model1 &lt;- lm(RoomRent ~ StarRating + IsTouristDestination + IsNewYearEve +  FreeWifi + FreeBreakfast +  HasSwimmingPool +  Airport + IsMetroCity,data = cities)</w:t>
        <w:br w:type="textWrapping"/>
        <w:t xml:space="preserve">&gt; summary(model1)</w:t>
        <w:br w:type="textWrapping"/>
      </w:r>
      <w:r w:rsidDel="00000000" w:rsidR="00000000" w:rsidRPr="00000000">
        <w:rPr>
          <w:sz w:val="28"/>
          <w:szCs w:val="28"/>
          <w:highlight w:val="white"/>
          <w:rtl w:val="0"/>
        </w:rPr>
        <w:br w:type="textWrapping"/>
        <w:t xml:space="preserve">Call:</w:t>
        <w:br w:type="textWrapping"/>
        <w:t xml:space="preserve">lm(formula = RoomRent ~ StarRating + IsTouristDestination + IsNewYearEve + </w:t>
        <w:br w:type="textWrapping"/>
        <w:t xml:space="preserve">    FreeWifi + FreeBreakfast + HasSwimmingPool + Airport + IsMetroCity, </w:t>
        <w:br w:type="textWrapping"/>
        <w:t xml:space="preserve">    data = cities)</w:t>
        <w:br w:type="textWrapping"/>
        <w:br w:type="textWrapping"/>
        <w:t xml:space="preserve">Residuals:</w:t>
        <w:br w:type="textWrapping"/>
        <w:t xml:space="preserve">   Min     1Q Median     3Q    Max </w:t>
        <w:br w:type="textWrapping"/>
        <w:t xml:space="preserve">-10452  -2361   -711    984 310352 </w:t>
        <w:br w:type="textWrapping"/>
        <w:br w:type="textWrapping"/>
        <w:t xml:space="preserve">Coefficients:</w:t>
        <w:br w:type="textWrapping"/>
        <w:t xml:space="preserve">                      Estimate Std. Error t value Pr(&gt;|t|)    </w:t>
        <w:br w:type="textWrapping"/>
        <w:t xml:space="preserve">(Intercept)          -7782.035    393.257 -19.789  &lt; 2e-16 ***</w:t>
        <w:br w:type="textWrapping"/>
        <w:t xml:space="preserve">StarRating            3014.683     98.265  30.679  &lt; 2e-16 ***</w:t>
        <w:br w:type="textWrapping"/>
        <w:t xml:space="preserve">IsTouristDestination  2332.651    133.343  17.494  &lt; 2e-16 ***</w:t>
        <w:br w:type="textWrapping"/>
        <w:t xml:space="preserve">IsNewYearEve           845.669    174.794   4.838 1.33e-06 ***</w:t>
        <w:br w:type="textWrapping"/>
        <w:t xml:space="preserve">FreeWifi               561.683    224.983   2.497   0.0126 *  </w:t>
        <w:br w:type="textWrapping"/>
        <w:t xml:space="preserve">FreeBreakfast          310.458    123.248   2.519   0.0118 *  </w:t>
        <w:br w:type="textWrapping"/>
        <w:t xml:space="preserve">HasSwimmingPool       1874.913    156.569  11.975  &lt; 2e-16 ***</w:t>
        <w:br w:type="textWrapping"/>
        <w:t xml:space="preserve">Airport                 11.303      2.721   4.153 3.30e-05 ***</w:t>
        <w:br w:type="textWrapping"/>
        <w:t xml:space="preserve">IsMetroCity          -1868.073    135.855 -13.751  &lt; 2e-16 ***</w:t>
        <w:br w:type="textWrapping"/>
        <w:t xml:space="preserve">---</w:t>
        <w:br w:type="textWrapping"/>
        <w:t xml:space="preserve">Signif. codes:  0 ‘***’ 0.001 ‘**’ 0.01 ‘*’ 0.05 ‘.’ 0.1 ‘ ’ 1</w:t>
        <w:br w:type="textWrapping"/>
        <w:br w:type="textWrapping"/>
        <w:t xml:space="preserve">Residual standard error: 6636 on 13223 degrees of freedom</w:t>
        <w:br w:type="textWrapping"/>
        <w:t xml:space="preserve">Multiple R-squared:  0.1816,</w:t>
        <w:tab/>
        <w:t xml:space="preserve">Adjusted R-squared:  0.1812 </w:t>
        <w:br w:type="textWrapping"/>
        <w:t xml:space="preserve">F-statistic: 366.9 on 8 and 13223 DF,  p-value: &lt; 2.2e-16</w:t>
        <w:br w:type="textWrapping"/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Result : We can see from above regression model that RoomRent depends upon all variables significantly. Three most significant and important variables are StarRating , IsTouristDestination and HasSwimmingPool as coefficients of these variables are highest as given by the above model.</w:t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Let’s see the dependence of dependent variable RoomRent upon these three important variables.</w:t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rPr>
          <w:color w:val="3c78d8"/>
          <w:sz w:val="36"/>
          <w:szCs w:val="36"/>
          <w:highlight w:val="white"/>
        </w:rPr>
      </w:pPr>
      <w:r w:rsidDel="00000000" w:rsidR="00000000" w:rsidRPr="00000000">
        <w:rPr>
          <w:color w:val="3c78d8"/>
          <w:sz w:val="36"/>
          <w:szCs w:val="36"/>
          <w:highlight w:val="white"/>
          <w:rtl w:val="0"/>
        </w:rPr>
        <w:t xml:space="preserve">Boxplot of RoomRent vs StarRating </w:t>
      </w:r>
    </w:p>
    <w:p w:rsidR="00000000" w:rsidDel="00000000" w:rsidP="00000000" w:rsidRDefault="00000000" w:rsidRPr="00000000" w14:paraId="00000017">
      <w:pPr>
        <w:spacing w:line="245.45454545454547" w:lineRule="auto"/>
        <w:contextualSpacing w:val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&gt; boxplot(RoomRent ~ StarRating,data = cities)</w:t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819775" cy="6324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rPr>
          <w:color w:val="3c78d8"/>
          <w:sz w:val="36"/>
          <w:szCs w:val="36"/>
          <w:highlight w:val="white"/>
        </w:rPr>
      </w:pPr>
      <w:r w:rsidDel="00000000" w:rsidR="00000000" w:rsidRPr="00000000">
        <w:rPr>
          <w:color w:val="3c78d8"/>
          <w:sz w:val="36"/>
          <w:szCs w:val="36"/>
          <w:highlight w:val="white"/>
          <w:rtl w:val="0"/>
        </w:rPr>
        <w:t xml:space="preserve">Boxplot of RoomRent vs HasSwimmingPool</w:t>
      </w:r>
    </w:p>
    <w:p w:rsidR="00000000" w:rsidDel="00000000" w:rsidP="00000000" w:rsidRDefault="00000000" w:rsidRPr="00000000" w14:paraId="0000001A">
      <w:pPr>
        <w:spacing w:line="245.45454545454547" w:lineRule="auto"/>
        <w:contextualSpacing w:val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&gt; boxplot(RoomRent ~ HasSwimmingPool,data = cities)</w:t>
      </w:r>
    </w:p>
    <w:p w:rsidR="00000000" w:rsidDel="00000000" w:rsidP="00000000" w:rsidRDefault="00000000" w:rsidRPr="00000000" w14:paraId="0000001B">
      <w:pPr>
        <w:spacing w:line="360" w:lineRule="auto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819775" cy="6324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rPr>
          <w:color w:val="3c78d8"/>
          <w:sz w:val="36"/>
          <w:szCs w:val="36"/>
          <w:highlight w:val="white"/>
        </w:rPr>
      </w:pPr>
      <w:r w:rsidDel="00000000" w:rsidR="00000000" w:rsidRPr="00000000">
        <w:rPr>
          <w:color w:val="3c78d8"/>
          <w:sz w:val="36"/>
          <w:szCs w:val="36"/>
          <w:highlight w:val="white"/>
          <w:rtl w:val="0"/>
        </w:rPr>
        <w:t xml:space="preserve">Boxplot of RoomRent vs IsTouristDestination</w:t>
      </w:r>
    </w:p>
    <w:p w:rsidR="00000000" w:rsidDel="00000000" w:rsidP="00000000" w:rsidRDefault="00000000" w:rsidRPr="00000000" w14:paraId="0000001D">
      <w:pPr>
        <w:spacing w:line="245.45454545454547" w:lineRule="auto"/>
        <w:contextualSpacing w:val="0"/>
        <w:rPr>
          <w:color w:val="0000ff"/>
          <w:sz w:val="28"/>
          <w:szCs w:val="28"/>
          <w:highlight w:val="white"/>
        </w:rPr>
      </w:pP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&gt; boxplot(RoomRent ~ IsTouristDestination,data = cities)</w:t>
      </w:r>
    </w:p>
    <w:p w:rsidR="00000000" w:rsidDel="00000000" w:rsidP="00000000" w:rsidRDefault="00000000" w:rsidRPr="00000000" w14:paraId="0000001E">
      <w:pPr>
        <w:spacing w:line="360" w:lineRule="auto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819775" cy="6324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