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8128" w14:textId="77777777" w:rsidR="00745428" w:rsidRPr="00745428" w:rsidRDefault="00745428" w:rsidP="00745428">
      <w:pPr>
        <w:jc w:val="center"/>
        <w:rPr>
          <w:b/>
          <w:bCs/>
          <w:sz w:val="28"/>
          <w:szCs w:val="28"/>
        </w:rPr>
      </w:pPr>
      <w:r w:rsidRPr="00745428">
        <w:rPr>
          <w:b/>
          <w:bCs/>
          <w:sz w:val="28"/>
          <w:szCs w:val="28"/>
        </w:rPr>
        <w:t>Retail Sales Intelligence Dashboard</w:t>
      </w:r>
    </w:p>
    <w:p w14:paraId="56DEAD6D" w14:textId="53E38267" w:rsidR="00140C01" w:rsidRPr="00140C01" w:rsidRDefault="00140C01" w:rsidP="00140C01">
      <w:pPr>
        <w:rPr>
          <w:b/>
          <w:bCs/>
        </w:rPr>
      </w:pPr>
      <w:r w:rsidRPr="00140C01">
        <w:rPr>
          <w:b/>
          <w:bCs/>
        </w:rPr>
        <w:t>Overview</w:t>
      </w:r>
    </w:p>
    <w:p w14:paraId="7ABB9A44" w14:textId="494A4B73" w:rsidR="00140C01" w:rsidRPr="00140C01" w:rsidRDefault="00140C01" w:rsidP="00140C01">
      <w:r w:rsidRPr="00140C01">
        <w:t xml:space="preserve">This project focuses on </w:t>
      </w:r>
      <w:proofErr w:type="spellStart"/>
      <w:r w:rsidRPr="00140C01">
        <w:t>analyzing</w:t>
      </w:r>
      <w:proofErr w:type="spellEnd"/>
      <w:r w:rsidRPr="00140C01">
        <w:t xml:space="preserve"> retail sales data using Microsoft Excel to identify revenue trends, customer purchasing </w:t>
      </w:r>
      <w:proofErr w:type="spellStart"/>
      <w:r w:rsidRPr="00140C01">
        <w:t>behavior</w:t>
      </w:r>
      <w:proofErr w:type="spellEnd"/>
      <w:r w:rsidRPr="00140C01">
        <w:t>, and product performance. The goal was to transform raw transactional data into structured insights and a clear business-focused dashboard.</w:t>
      </w:r>
    </w:p>
    <w:p w14:paraId="0A1A16EC" w14:textId="77777777" w:rsidR="00140C01" w:rsidRPr="00140C01" w:rsidRDefault="00140C01" w:rsidP="00140C01">
      <w:pPr>
        <w:rPr>
          <w:b/>
          <w:bCs/>
        </w:rPr>
      </w:pPr>
      <w:r w:rsidRPr="00140C01">
        <w:rPr>
          <w:b/>
          <w:bCs/>
        </w:rPr>
        <w:t>Problem Statement</w:t>
      </w:r>
    </w:p>
    <w:p w14:paraId="25EE04B9" w14:textId="4434D678" w:rsidR="00140C01" w:rsidRPr="00140C01" w:rsidRDefault="00140C01" w:rsidP="00140C01">
      <w:r w:rsidRPr="00140C01">
        <w:t xml:space="preserve">Retail sales data often exists in raw, unstructured formats, making it difficult for decision-makers </w:t>
      </w:r>
      <w:r>
        <w:t>to understand performance quickly</w:t>
      </w:r>
      <w:r w:rsidRPr="00140C01">
        <w:t>.</w:t>
      </w:r>
      <w:r w:rsidRPr="00140C01">
        <w:br/>
        <w:t>The objective of this project was to:</w:t>
      </w:r>
    </w:p>
    <w:p w14:paraId="3737EE65" w14:textId="77777777" w:rsidR="00140C01" w:rsidRPr="00140C01" w:rsidRDefault="00140C01" w:rsidP="00140C01">
      <w:pPr>
        <w:numPr>
          <w:ilvl w:val="0"/>
          <w:numId w:val="1"/>
        </w:numPr>
      </w:pPr>
      <w:r w:rsidRPr="00140C01">
        <w:t>Clean and organize raw sales data</w:t>
      </w:r>
    </w:p>
    <w:p w14:paraId="77C17394" w14:textId="77777777" w:rsidR="00140C01" w:rsidRPr="00140C01" w:rsidRDefault="00140C01" w:rsidP="00140C01">
      <w:pPr>
        <w:numPr>
          <w:ilvl w:val="0"/>
          <w:numId w:val="1"/>
        </w:numPr>
      </w:pPr>
      <w:r w:rsidRPr="00140C01">
        <w:t>Identify high-performing products and categories</w:t>
      </w:r>
    </w:p>
    <w:p w14:paraId="537BDB44" w14:textId="77777777" w:rsidR="00140C01" w:rsidRPr="00140C01" w:rsidRDefault="00140C01" w:rsidP="00140C01">
      <w:pPr>
        <w:numPr>
          <w:ilvl w:val="0"/>
          <w:numId w:val="1"/>
        </w:numPr>
      </w:pPr>
      <w:proofErr w:type="spellStart"/>
      <w:r w:rsidRPr="00140C01">
        <w:t>Analyze</w:t>
      </w:r>
      <w:proofErr w:type="spellEnd"/>
      <w:r w:rsidRPr="00140C01">
        <w:t xml:space="preserve"> monthly and regional sales trends</w:t>
      </w:r>
    </w:p>
    <w:p w14:paraId="42B31B18" w14:textId="7D340C83" w:rsidR="00140C01" w:rsidRPr="00140C01" w:rsidRDefault="00140C01" w:rsidP="00140C01">
      <w:pPr>
        <w:numPr>
          <w:ilvl w:val="0"/>
          <w:numId w:val="1"/>
        </w:numPr>
      </w:pPr>
      <w:r w:rsidRPr="00140C01">
        <w:t>Build an interactive dashboard to support data-driven decisions</w:t>
      </w:r>
    </w:p>
    <w:p w14:paraId="6C234EE5" w14:textId="77777777" w:rsidR="00140C01" w:rsidRPr="00140C01" w:rsidRDefault="00140C01" w:rsidP="00140C01">
      <w:pPr>
        <w:rPr>
          <w:b/>
          <w:bCs/>
        </w:rPr>
      </w:pPr>
      <w:r w:rsidRPr="00140C01">
        <w:rPr>
          <w:b/>
          <w:bCs/>
        </w:rPr>
        <w:t>Datasets</w:t>
      </w:r>
    </w:p>
    <w:p w14:paraId="2196859A" w14:textId="77777777" w:rsidR="00140C01" w:rsidRPr="00140C01" w:rsidRDefault="00140C01" w:rsidP="00140C01">
      <w:pPr>
        <w:numPr>
          <w:ilvl w:val="0"/>
          <w:numId w:val="2"/>
        </w:numPr>
      </w:pPr>
      <w:r w:rsidRPr="00140C01">
        <w:t>Raw retail transaction dataset (orders, products, regions, sales values)</w:t>
      </w:r>
    </w:p>
    <w:p w14:paraId="269039B1" w14:textId="691C0B82" w:rsidR="00140C01" w:rsidRDefault="00140C01" w:rsidP="00140C01">
      <w:pPr>
        <w:numPr>
          <w:ilvl w:val="0"/>
          <w:numId w:val="2"/>
        </w:numPr>
      </w:pPr>
      <w:r w:rsidRPr="00140C01">
        <w:t>Cleaned dataset created after removing duplicates, fixing formatting issues, and standardizing fields</w:t>
      </w:r>
      <w:r>
        <w:t>.</w:t>
      </w:r>
    </w:p>
    <w:p w14:paraId="33677826" w14:textId="78F78702" w:rsidR="00140C01" w:rsidRPr="00140C01" w:rsidRDefault="00140C01" w:rsidP="00140C01">
      <w:r>
        <w:rPr>
          <w:noProof/>
        </w:rPr>
        <w:drawing>
          <wp:inline distT="0" distB="0" distL="0" distR="0" wp14:anchorId="4B034A24" wp14:editId="2DAC45D8">
            <wp:extent cx="5731510" cy="3126740"/>
            <wp:effectExtent l="0" t="0" r="2540" b="0"/>
            <wp:docPr id="154872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26948" name="Picture 15487269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FF7D" w14:textId="77777777" w:rsidR="00140C01" w:rsidRPr="00140C01" w:rsidRDefault="00140C01" w:rsidP="00140C01">
      <w:r w:rsidRPr="00140C01">
        <w:t>Key fields included:</w:t>
      </w:r>
    </w:p>
    <w:p w14:paraId="15B31D21" w14:textId="77777777" w:rsidR="00140C01" w:rsidRPr="00140C01" w:rsidRDefault="00140C01" w:rsidP="00140C01">
      <w:pPr>
        <w:numPr>
          <w:ilvl w:val="0"/>
          <w:numId w:val="3"/>
        </w:numPr>
      </w:pPr>
      <w:r w:rsidRPr="00140C01">
        <w:lastRenderedPageBreak/>
        <w:t>Order Date</w:t>
      </w:r>
    </w:p>
    <w:p w14:paraId="13712FBE" w14:textId="77777777" w:rsidR="00140C01" w:rsidRPr="00140C01" w:rsidRDefault="00140C01" w:rsidP="00140C01">
      <w:pPr>
        <w:numPr>
          <w:ilvl w:val="0"/>
          <w:numId w:val="3"/>
        </w:numPr>
      </w:pPr>
      <w:r w:rsidRPr="00140C01">
        <w:t>Product Category</w:t>
      </w:r>
    </w:p>
    <w:p w14:paraId="78413AB3" w14:textId="77777777" w:rsidR="00140C01" w:rsidRPr="00140C01" w:rsidRDefault="00140C01" w:rsidP="00140C01">
      <w:pPr>
        <w:numPr>
          <w:ilvl w:val="0"/>
          <w:numId w:val="3"/>
        </w:numPr>
      </w:pPr>
      <w:r w:rsidRPr="00140C01">
        <w:t>Region</w:t>
      </w:r>
    </w:p>
    <w:p w14:paraId="7975EB72" w14:textId="77777777" w:rsidR="00140C01" w:rsidRPr="00140C01" w:rsidRDefault="00140C01" w:rsidP="00140C01">
      <w:pPr>
        <w:numPr>
          <w:ilvl w:val="0"/>
          <w:numId w:val="3"/>
        </w:numPr>
      </w:pPr>
      <w:r w:rsidRPr="00140C01">
        <w:t>Sales Amount</w:t>
      </w:r>
    </w:p>
    <w:p w14:paraId="2C812BF1" w14:textId="509AA68C" w:rsidR="00140C01" w:rsidRPr="00140C01" w:rsidRDefault="00140C01" w:rsidP="00140C01">
      <w:pPr>
        <w:numPr>
          <w:ilvl w:val="0"/>
          <w:numId w:val="3"/>
        </w:numPr>
      </w:pPr>
      <w:r w:rsidRPr="00140C01">
        <w:t>Quantity</w:t>
      </w:r>
    </w:p>
    <w:p w14:paraId="727F823B" w14:textId="77777777" w:rsidR="00140C01" w:rsidRPr="00140C01" w:rsidRDefault="00140C01" w:rsidP="00140C01">
      <w:pPr>
        <w:rPr>
          <w:b/>
          <w:bCs/>
        </w:rPr>
      </w:pPr>
      <w:r w:rsidRPr="00140C01">
        <w:rPr>
          <w:b/>
          <w:bCs/>
        </w:rPr>
        <w:t>Tools and Technologies</w:t>
      </w:r>
    </w:p>
    <w:p w14:paraId="20B40ECA" w14:textId="77777777" w:rsidR="00140C01" w:rsidRPr="00140C01" w:rsidRDefault="00140C01" w:rsidP="00140C01">
      <w:pPr>
        <w:numPr>
          <w:ilvl w:val="0"/>
          <w:numId w:val="4"/>
        </w:numPr>
      </w:pPr>
      <w:r w:rsidRPr="00140C01">
        <w:t>Microsoft Excel</w:t>
      </w:r>
    </w:p>
    <w:p w14:paraId="36A830E0" w14:textId="77777777" w:rsidR="00140C01" w:rsidRPr="00140C01" w:rsidRDefault="00140C01" w:rsidP="00140C01">
      <w:pPr>
        <w:numPr>
          <w:ilvl w:val="0"/>
          <w:numId w:val="4"/>
        </w:numPr>
      </w:pPr>
      <w:r w:rsidRPr="00140C01">
        <w:t>Pivot Tables &amp; Pivot Charts</w:t>
      </w:r>
    </w:p>
    <w:p w14:paraId="6D67E4E1" w14:textId="77777777" w:rsidR="00140C01" w:rsidRPr="00140C01" w:rsidRDefault="00140C01" w:rsidP="00140C01">
      <w:pPr>
        <w:numPr>
          <w:ilvl w:val="0"/>
          <w:numId w:val="4"/>
        </w:numPr>
      </w:pPr>
      <w:r w:rsidRPr="00140C01">
        <w:t>Data Cleaning Techniques</w:t>
      </w:r>
    </w:p>
    <w:p w14:paraId="45C46DF8" w14:textId="77777777" w:rsidR="00140C01" w:rsidRPr="00140C01" w:rsidRDefault="00140C01" w:rsidP="00140C01">
      <w:pPr>
        <w:numPr>
          <w:ilvl w:val="0"/>
          <w:numId w:val="4"/>
        </w:numPr>
      </w:pPr>
      <w:r w:rsidRPr="00140C01">
        <w:t>IF Functions and Basic Formulas</w:t>
      </w:r>
    </w:p>
    <w:p w14:paraId="0843C5B5" w14:textId="0CC3C3F4" w:rsidR="00140C01" w:rsidRPr="00140C01" w:rsidRDefault="00140C01" w:rsidP="00140C01">
      <w:pPr>
        <w:numPr>
          <w:ilvl w:val="0"/>
          <w:numId w:val="4"/>
        </w:numPr>
      </w:pPr>
      <w:r w:rsidRPr="00140C01">
        <w:t>Sorting, Filtering, and Conditional Formatting</w:t>
      </w:r>
    </w:p>
    <w:p w14:paraId="2B045818" w14:textId="77777777" w:rsidR="00140C01" w:rsidRPr="00140C01" w:rsidRDefault="00140C01" w:rsidP="00140C01">
      <w:pPr>
        <w:rPr>
          <w:b/>
          <w:bCs/>
        </w:rPr>
      </w:pPr>
      <w:r w:rsidRPr="00140C01">
        <w:rPr>
          <w:b/>
          <w:bCs/>
        </w:rPr>
        <w:t>Methods</w:t>
      </w:r>
    </w:p>
    <w:p w14:paraId="60B4520E" w14:textId="77777777" w:rsidR="00140C01" w:rsidRPr="00140C01" w:rsidRDefault="00140C01" w:rsidP="00140C01">
      <w:pPr>
        <w:numPr>
          <w:ilvl w:val="0"/>
          <w:numId w:val="5"/>
        </w:numPr>
      </w:pPr>
      <w:r w:rsidRPr="00140C01">
        <w:t>Performed data cleaning by handling missing values, removing inconsistencies, and formatting columns</w:t>
      </w:r>
    </w:p>
    <w:p w14:paraId="00BCCBEA" w14:textId="77777777" w:rsidR="00140C01" w:rsidRPr="00140C01" w:rsidRDefault="00140C01" w:rsidP="00140C01">
      <w:pPr>
        <w:numPr>
          <w:ilvl w:val="0"/>
          <w:numId w:val="5"/>
        </w:numPr>
      </w:pPr>
      <w:r w:rsidRPr="00140C01">
        <w:t>Created calculated columns using Excel formulas</w:t>
      </w:r>
    </w:p>
    <w:p w14:paraId="65E787E7" w14:textId="77777777" w:rsidR="00140C01" w:rsidRPr="00140C01" w:rsidRDefault="00140C01" w:rsidP="00140C01">
      <w:pPr>
        <w:numPr>
          <w:ilvl w:val="0"/>
          <w:numId w:val="5"/>
        </w:numPr>
      </w:pPr>
      <w:r w:rsidRPr="00140C01">
        <w:t xml:space="preserve">Used Pivot Tables to </w:t>
      </w:r>
      <w:proofErr w:type="spellStart"/>
      <w:r w:rsidRPr="00140C01">
        <w:t>analyze</w:t>
      </w:r>
      <w:proofErr w:type="spellEnd"/>
      <w:r w:rsidRPr="00140C01">
        <w:t>:</w:t>
      </w:r>
    </w:p>
    <w:p w14:paraId="7E559616" w14:textId="77777777" w:rsidR="00140C01" w:rsidRPr="00140C01" w:rsidRDefault="00140C01" w:rsidP="00140C01">
      <w:pPr>
        <w:numPr>
          <w:ilvl w:val="1"/>
          <w:numId w:val="5"/>
        </w:numPr>
      </w:pPr>
      <w:r w:rsidRPr="00140C01">
        <w:t>Sales by category</w:t>
      </w:r>
    </w:p>
    <w:p w14:paraId="346BC83F" w14:textId="77777777" w:rsidR="00140C01" w:rsidRPr="00140C01" w:rsidRDefault="00140C01" w:rsidP="00140C01">
      <w:pPr>
        <w:numPr>
          <w:ilvl w:val="1"/>
          <w:numId w:val="5"/>
        </w:numPr>
      </w:pPr>
      <w:r w:rsidRPr="00140C01">
        <w:t>Regional performance</w:t>
      </w:r>
    </w:p>
    <w:p w14:paraId="25EDF546" w14:textId="77777777" w:rsidR="00140C01" w:rsidRPr="00140C01" w:rsidRDefault="00140C01" w:rsidP="00140C01">
      <w:pPr>
        <w:numPr>
          <w:ilvl w:val="1"/>
          <w:numId w:val="5"/>
        </w:numPr>
      </w:pPr>
      <w:r w:rsidRPr="00140C01">
        <w:t>Monthly trends</w:t>
      </w:r>
    </w:p>
    <w:p w14:paraId="29FB8332" w14:textId="1AB2806E" w:rsidR="00140C01" w:rsidRPr="00140C01" w:rsidRDefault="00140C01" w:rsidP="00140C01">
      <w:pPr>
        <w:numPr>
          <w:ilvl w:val="0"/>
          <w:numId w:val="5"/>
        </w:numPr>
      </w:pPr>
      <w:r w:rsidRPr="00140C01">
        <w:t>Designed a dashboard with charts and filters to make insights easy to interpret</w:t>
      </w:r>
    </w:p>
    <w:p w14:paraId="48325896" w14:textId="77777777" w:rsidR="00140C01" w:rsidRPr="00140C01" w:rsidRDefault="00140C01" w:rsidP="00140C01">
      <w:pPr>
        <w:rPr>
          <w:b/>
          <w:bCs/>
        </w:rPr>
      </w:pPr>
      <w:r w:rsidRPr="00140C01">
        <w:rPr>
          <w:b/>
          <w:bCs/>
        </w:rPr>
        <w:t>Key Insights</w:t>
      </w:r>
    </w:p>
    <w:p w14:paraId="4E7D5C4A" w14:textId="77777777" w:rsidR="00140C01" w:rsidRPr="00140C01" w:rsidRDefault="00140C01" w:rsidP="00140C01">
      <w:pPr>
        <w:numPr>
          <w:ilvl w:val="0"/>
          <w:numId w:val="9"/>
        </w:numPr>
      </w:pPr>
      <w:r w:rsidRPr="00140C01">
        <w:t>Total sales reached ₹2.11 Cr+ with over 31K units sold, indicating strong overall transaction volume.</w:t>
      </w:r>
    </w:p>
    <w:p w14:paraId="3A4A6F01" w14:textId="77777777" w:rsidR="00140C01" w:rsidRPr="00140C01" w:rsidRDefault="00140C01" w:rsidP="00140C01">
      <w:pPr>
        <w:numPr>
          <w:ilvl w:val="0"/>
          <w:numId w:val="9"/>
        </w:numPr>
      </w:pPr>
      <w:r w:rsidRPr="00140C01">
        <w:t>Adult age group contributed the highest quantity of sales, significantly outperforming Teen and Senior segments — suggesting the primary target customer base.</w:t>
      </w:r>
    </w:p>
    <w:p w14:paraId="54915753" w14:textId="77777777" w:rsidR="00140C01" w:rsidRPr="00140C01" w:rsidRDefault="00140C01" w:rsidP="00140C01">
      <w:pPr>
        <w:numPr>
          <w:ilvl w:val="0"/>
          <w:numId w:val="9"/>
        </w:numPr>
      </w:pPr>
      <w:r w:rsidRPr="00140C01">
        <w:t>Sales trend shows a gradual decline toward later months, highlighting potential seasonality or demand drop that requires investigation.</w:t>
      </w:r>
    </w:p>
    <w:p w14:paraId="66CFDC73" w14:textId="77777777" w:rsidR="00140C01" w:rsidRPr="00140C01" w:rsidRDefault="00140C01" w:rsidP="00140C01">
      <w:pPr>
        <w:numPr>
          <w:ilvl w:val="0"/>
          <w:numId w:val="9"/>
        </w:numPr>
      </w:pPr>
      <w:r w:rsidRPr="00140C01">
        <w:t>Amazon dominated channel contribution (~35%), followed by Myntra and Flipkart, indicating strong dependency on specific marketplaces.</w:t>
      </w:r>
    </w:p>
    <w:p w14:paraId="4F4904B0" w14:textId="77777777" w:rsidR="00140C01" w:rsidRPr="00140C01" w:rsidRDefault="00140C01" w:rsidP="00140C01">
      <w:pPr>
        <w:numPr>
          <w:ilvl w:val="0"/>
          <w:numId w:val="9"/>
        </w:numPr>
      </w:pPr>
      <w:r w:rsidRPr="00140C01">
        <w:lastRenderedPageBreak/>
        <w:t>Category-wise analysis shows a few product categories driving most revenue, reflecting a concentrated sales structure rather than evenly distributed performance.</w:t>
      </w:r>
    </w:p>
    <w:p w14:paraId="3F45B6C5" w14:textId="77777777" w:rsidR="00140C01" w:rsidRDefault="00140C01" w:rsidP="00140C01">
      <w:pPr>
        <w:numPr>
          <w:ilvl w:val="0"/>
          <w:numId w:val="9"/>
        </w:numPr>
      </w:pPr>
      <w:r w:rsidRPr="00140C01">
        <w:t>Certain states and regions consistently appear in the Top 10 sales regions, implying geographic demand clusters that can guide regional marketing strategy.</w:t>
      </w:r>
    </w:p>
    <w:p w14:paraId="1997B828" w14:textId="1E1DD3A7" w:rsidR="00140C01" w:rsidRDefault="00140C01" w:rsidP="00140C01">
      <w:r>
        <w:rPr>
          <w:noProof/>
        </w:rPr>
        <w:drawing>
          <wp:inline distT="0" distB="0" distL="0" distR="0" wp14:anchorId="794D809C" wp14:editId="3624ABAA">
            <wp:extent cx="5731510" cy="3890645"/>
            <wp:effectExtent l="0" t="0" r="2540" b="0"/>
            <wp:docPr id="260918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18130" name="Picture 2609181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A9E5" w14:textId="51E4DA28" w:rsidR="00140C01" w:rsidRPr="00140C01" w:rsidRDefault="00140C01" w:rsidP="00140C01">
      <w:r>
        <w:rPr>
          <w:noProof/>
        </w:rPr>
        <w:drawing>
          <wp:inline distT="0" distB="0" distL="0" distR="0" wp14:anchorId="539201FA" wp14:editId="198F6898">
            <wp:extent cx="5722620" cy="3260090"/>
            <wp:effectExtent l="0" t="0" r="0" b="0"/>
            <wp:docPr id="1384676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76832" name="Picture 13846768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28" cy="326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6D71" w14:textId="3A07E6AE" w:rsidR="00140C01" w:rsidRPr="00140C01" w:rsidRDefault="00140C01" w:rsidP="00140C0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C29622C" wp14:editId="3CAB7AB6">
            <wp:extent cx="5731510" cy="3543300"/>
            <wp:effectExtent l="0" t="0" r="2540" b="0"/>
            <wp:docPr id="597631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1910" name="Picture 5976319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8C00" w14:textId="77777777" w:rsidR="00140C01" w:rsidRPr="00140C01" w:rsidRDefault="00140C01" w:rsidP="00140C01">
      <w:pPr>
        <w:rPr>
          <w:b/>
          <w:bCs/>
        </w:rPr>
      </w:pPr>
      <w:r w:rsidRPr="00140C01">
        <w:rPr>
          <w:b/>
          <w:bCs/>
        </w:rPr>
        <w:t>Output</w:t>
      </w:r>
    </w:p>
    <w:p w14:paraId="1D17B0E5" w14:textId="77777777" w:rsidR="00140C01" w:rsidRPr="00140C01" w:rsidRDefault="00140C01" w:rsidP="00140C01">
      <w:pPr>
        <w:numPr>
          <w:ilvl w:val="0"/>
          <w:numId w:val="10"/>
        </w:numPr>
      </w:pPr>
      <w:r w:rsidRPr="00140C01">
        <w:t>Interactive Excel dashboard displaying:</w:t>
      </w:r>
    </w:p>
    <w:p w14:paraId="30EA1350" w14:textId="77777777" w:rsidR="00140C01" w:rsidRPr="00140C01" w:rsidRDefault="00140C01" w:rsidP="00140C01">
      <w:pPr>
        <w:numPr>
          <w:ilvl w:val="1"/>
          <w:numId w:val="10"/>
        </w:numPr>
      </w:pPr>
      <w:r w:rsidRPr="00140C01">
        <w:t>KPI cards for Total Sales, Quantity Sold, and Average Order Value</w:t>
      </w:r>
    </w:p>
    <w:p w14:paraId="1EF3C0E7" w14:textId="77777777" w:rsidR="00140C01" w:rsidRPr="00140C01" w:rsidRDefault="00140C01" w:rsidP="00140C01">
      <w:pPr>
        <w:numPr>
          <w:ilvl w:val="1"/>
          <w:numId w:val="10"/>
        </w:numPr>
      </w:pPr>
      <w:r w:rsidRPr="00140C01">
        <w:t>Monthly Order vs Sales trend comparison</w:t>
      </w:r>
    </w:p>
    <w:p w14:paraId="083C136C" w14:textId="77777777" w:rsidR="00140C01" w:rsidRPr="00140C01" w:rsidRDefault="00140C01" w:rsidP="00140C01">
      <w:pPr>
        <w:numPr>
          <w:ilvl w:val="1"/>
          <w:numId w:val="10"/>
        </w:numPr>
      </w:pPr>
      <w:r w:rsidRPr="00140C01">
        <w:t>Sales distribution by Age Category</w:t>
      </w:r>
    </w:p>
    <w:p w14:paraId="03C1BDE0" w14:textId="77777777" w:rsidR="00140C01" w:rsidRPr="00140C01" w:rsidRDefault="00140C01" w:rsidP="00140C01">
      <w:pPr>
        <w:numPr>
          <w:ilvl w:val="1"/>
          <w:numId w:val="10"/>
        </w:numPr>
      </w:pPr>
      <w:r w:rsidRPr="00140C01">
        <w:t>Channel-wise quantity contribution (pie chart)</w:t>
      </w:r>
    </w:p>
    <w:p w14:paraId="3A9DF139" w14:textId="77777777" w:rsidR="00140C01" w:rsidRPr="00140C01" w:rsidRDefault="00140C01" w:rsidP="00140C01">
      <w:pPr>
        <w:numPr>
          <w:ilvl w:val="1"/>
          <w:numId w:val="10"/>
        </w:numPr>
      </w:pPr>
      <w:r w:rsidRPr="00140C01">
        <w:t>Category-wise sales breakdown</w:t>
      </w:r>
    </w:p>
    <w:p w14:paraId="583BF00C" w14:textId="77777777" w:rsidR="00140C01" w:rsidRPr="00140C01" w:rsidRDefault="00140C01" w:rsidP="00140C01">
      <w:pPr>
        <w:numPr>
          <w:ilvl w:val="1"/>
          <w:numId w:val="10"/>
        </w:numPr>
      </w:pPr>
      <w:r w:rsidRPr="00140C01">
        <w:t>Top-performing regions visualization</w:t>
      </w:r>
    </w:p>
    <w:p w14:paraId="0E74DC1F" w14:textId="77777777" w:rsidR="00140C01" w:rsidRPr="00140C01" w:rsidRDefault="00140C01" w:rsidP="00140C01">
      <w:pPr>
        <w:numPr>
          <w:ilvl w:val="1"/>
          <w:numId w:val="10"/>
        </w:numPr>
      </w:pPr>
      <w:r w:rsidRPr="00140C01">
        <w:t>Geographic sales distribution map across Indian states</w:t>
      </w:r>
    </w:p>
    <w:p w14:paraId="342D49FC" w14:textId="77777777" w:rsidR="00140C01" w:rsidRPr="00140C01" w:rsidRDefault="00140C01" w:rsidP="00140C01">
      <w:pPr>
        <w:numPr>
          <w:ilvl w:val="0"/>
          <w:numId w:val="10"/>
        </w:numPr>
      </w:pPr>
      <w:r w:rsidRPr="00140C01">
        <w:t>Dynamic slicers for Gender, Age Group, and B2B filters to enable quick segmentation and analysis.</w:t>
      </w:r>
    </w:p>
    <w:p w14:paraId="669D817D" w14:textId="77777777" w:rsidR="00140C01" w:rsidRPr="00140C01" w:rsidRDefault="00140C01" w:rsidP="00140C01">
      <w:pPr>
        <w:rPr>
          <w:b/>
          <w:bCs/>
        </w:rPr>
      </w:pPr>
      <w:r w:rsidRPr="00140C01">
        <w:rPr>
          <w:b/>
          <w:bCs/>
        </w:rPr>
        <w:t>Results &amp; Conclusions</w:t>
      </w:r>
    </w:p>
    <w:p w14:paraId="35D57583" w14:textId="30DB536B" w:rsidR="00665216" w:rsidRDefault="00140C01">
      <w:r w:rsidRPr="00140C01">
        <w:t>The analysis demonstrated how Excel can be used to convert raw retail data into actionable business insights.</w:t>
      </w:r>
      <w:r w:rsidRPr="00140C01">
        <w:br/>
        <w:t>By structuring the dataset and building visual dashboards, the project enables faster performance tracking and supports decisions related to product focus, regional strategy, and sales monitoring.</w:t>
      </w:r>
    </w:p>
    <w:sectPr w:rsidR="00665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53BB"/>
    <w:multiLevelType w:val="multilevel"/>
    <w:tmpl w:val="EF8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1364C"/>
    <w:multiLevelType w:val="multilevel"/>
    <w:tmpl w:val="867A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877BB"/>
    <w:multiLevelType w:val="multilevel"/>
    <w:tmpl w:val="241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3FD4"/>
    <w:multiLevelType w:val="multilevel"/>
    <w:tmpl w:val="E38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C321E"/>
    <w:multiLevelType w:val="multilevel"/>
    <w:tmpl w:val="BC4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E679C"/>
    <w:multiLevelType w:val="multilevel"/>
    <w:tmpl w:val="2026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95965"/>
    <w:multiLevelType w:val="multilevel"/>
    <w:tmpl w:val="7BF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27942"/>
    <w:multiLevelType w:val="multilevel"/>
    <w:tmpl w:val="477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54435"/>
    <w:multiLevelType w:val="multilevel"/>
    <w:tmpl w:val="A9C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A0BD9"/>
    <w:multiLevelType w:val="multilevel"/>
    <w:tmpl w:val="5CEC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46106">
    <w:abstractNumId w:val="9"/>
  </w:num>
  <w:num w:numId="2" w16cid:durableId="798574829">
    <w:abstractNumId w:val="1"/>
  </w:num>
  <w:num w:numId="3" w16cid:durableId="794952672">
    <w:abstractNumId w:val="7"/>
  </w:num>
  <w:num w:numId="4" w16cid:durableId="1591163394">
    <w:abstractNumId w:val="6"/>
  </w:num>
  <w:num w:numId="5" w16cid:durableId="724524513">
    <w:abstractNumId w:val="4"/>
  </w:num>
  <w:num w:numId="6" w16cid:durableId="138112170">
    <w:abstractNumId w:val="5"/>
  </w:num>
  <w:num w:numId="7" w16cid:durableId="273631444">
    <w:abstractNumId w:val="0"/>
  </w:num>
  <w:num w:numId="8" w16cid:durableId="47384430">
    <w:abstractNumId w:val="3"/>
  </w:num>
  <w:num w:numId="9" w16cid:durableId="393352062">
    <w:abstractNumId w:val="2"/>
  </w:num>
  <w:num w:numId="10" w16cid:durableId="9924183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01"/>
    <w:rsid w:val="00140C01"/>
    <w:rsid w:val="00665216"/>
    <w:rsid w:val="00745428"/>
    <w:rsid w:val="00BA4253"/>
    <w:rsid w:val="00F1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684A"/>
  <w15:chartTrackingRefBased/>
  <w15:docId w15:val="{4C04EB9A-1802-4440-A972-D948CB7C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 Dubey</dc:creator>
  <cp:keywords/>
  <dc:description/>
  <cp:lastModifiedBy>Ayush Kumar Dubey</cp:lastModifiedBy>
  <cp:revision>1</cp:revision>
  <dcterms:created xsi:type="dcterms:W3CDTF">2026-02-19T08:38:00Z</dcterms:created>
  <dcterms:modified xsi:type="dcterms:W3CDTF">2026-02-19T08:52:00Z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76a5764f-1e6d-41e8-965e-c26ae8003d44</vt:lpwstr>
  </property>
</Properties>
</file>