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7FACF" w14:textId="0263EBD7" w:rsidR="00944A34" w:rsidRDefault="00944A34" w:rsidP="00944A34">
      <w:pPr>
        <w:pStyle w:val="Title"/>
        <w:pBdr>
          <w:bottom w:val="single" w:sz="8" w:space="19" w:color="4F81BD" w:themeColor="accent1"/>
        </w:pBdr>
        <w:jc w:val="center"/>
      </w:pPr>
      <w:r>
        <w:rPr>
          <w:noProof/>
        </w:rPr>
        <w:drawing>
          <wp:inline distT="0" distB="0" distL="0" distR="0" wp14:anchorId="1B1B4D62" wp14:editId="56D3F928">
            <wp:extent cx="5410200" cy="2508738"/>
            <wp:effectExtent l="0" t="0" r="0" b="6350"/>
            <wp:docPr id="1815270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38752" cy="2521978"/>
                    </a:xfrm>
                    <a:prstGeom prst="rect">
                      <a:avLst/>
                    </a:prstGeom>
                    <a:noFill/>
                    <a:ln>
                      <a:noFill/>
                    </a:ln>
                  </pic:spPr>
                </pic:pic>
              </a:graphicData>
            </a:graphic>
          </wp:inline>
        </w:drawing>
      </w:r>
    </w:p>
    <w:p w14:paraId="5EB00C33" w14:textId="77777777" w:rsidR="00944A34" w:rsidRDefault="00944A34" w:rsidP="00944A34">
      <w:pPr>
        <w:pStyle w:val="Title"/>
        <w:pBdr>
          <w:bottom w:val="single" w:sz="8" w:space="19" w:color="4F81BD" w:themeColor="accent1"/>
        </w:pBdr>
      </w:pPr>
    </w:p>
    <w:p w14:paraId="77076479" w14:textId="77777777" w:rsidR="00944A34" w:rsidRDefault="00944A34" w:rsidP="00944A34">
      <w:pPr>
        <w:pStyle w:val="Title"/>
        <w:pBdr>
          <w:bottom w:val="single" w:sz="8" w:space="19" w:color="4F81BD" w:themeColor="accent1"/>
        </w:pBdr>
      </w:pPr>
    </w:p>
    <w:p w14:paraId="204B6D80" w14:textId="611829C5" w:rsidR="00A54F6D" w:rsidRPr="00D969ED" w:rsidRDefault="00000000" w:rsidP="00944A34">
      <w:pPr>
        <w:pStyle w:val="Title"/>
        <w:pBdr>
          <w:bottom w:val="single" w:sz="8" w:space="19" w:color="4F81BD" w:themeColor="accent1"/>
        </w:pBdr>
        <w:jc w:val="center"/>
        <w:rPr>
          <w:sz w:val="56"/>
          <w:szCs w:val="56"/>
        </w:rPr>
      </w:pPr>
      <w:r w:rsidRPr="00D969ED">
        <w:rPr>
          <w:sz w:val="56"/>
          <w:szCs w:val="56"/>
        </w:rPr>
        <w:t>Digital Literacy Project Report</w:t>
      </w:r>
    </w:p>
    <w:p w14:paraId="49859787" w14:textId="77777777" w:rsidR="00944A34" w:rsidRDefault="00944A34" w:rsidP="0086635A">
      <w:pPr>
        <w:rPr>
          <w:b/>
          <w:bCs/>
          <w:color w:val="262626" w:themeColor="text1" w:themeTint="D9"/>
          <w:sz w:val="32"/>
          <w:szCs w:val="28"/>
        </w:rPr>
      </w:pPr>
    </w:p>
    <w:p w14:paraId="188987C5" w14:textId="40850109" w:rsidR="00944A34" w:rsidRPr="00944A34" w:rsidRDefault="00944A34" w:rsidP="0086635A">
      <w:pPr>
        <w:rPr>
          <w:b/>
          <w:bCs/>
          <w:color w:val="262626" w:themeColor="text1" w:themeTint="D9"/>
          <w:sz w:val="32"/>
          <w:szCs w:val="28"/>
        </w:rPr>
      </w:pPr>
      <w:r w:rsidRPr="00944A34">
        <w:rPr>
          <w:b/>
          <w:bCs/>
          <w:color w:val="262626" w:themeColor="text1" w:themeTint="D9"/>
          <w:sz w:val="32"/>
          <w:szCs w:val="28"/>
        </w:rPr>
        <w:t xml:space="preserve">Submitted by </w:t>
      </w:r>
    </w:p>
    <w:p w14:paraId="50984B9B" w14:textId="77777777" w:rsidR="00944A34" w:rsidRDefault="00944A34" w:rsidP="0086635A">
      <w:pPr>
        <w:rPr>
          <w:b/>
          <w:bCs/>
        </w:rPr>
      </w:pPr>
    </w:p>
    <w:p w14:paraId="4D20B2A2" w14:textId="7A71BFBF" w:rsidR="00944A34" w:rsidRPr="00D969ED" w:rsidRDefault="00944A34" w:rsidP="00944A34">
      <w:pPr>
        <w:rPr>
          <w:b/>
          <w:bCs/>
          <w:color w:val="1F497D" w:themeColor="text2"/>
          <w:sz w:val="32"/>
          <w:szCs w:val="28"/>
        </w:rPr>
      </w:pPr>
      <w:r w:rsidRPr="00D969ED">
        <w:rPr>
          <w:b/>
          <w:bCs/>
          <w:color w:val="1F497D" w:themeColor="text2"/>
          <w:sz w:val="32"/>
          <w:szCs w:val="28"/>
        </w:rPr>
        <w:t>Name: Ayushman Patri</w:t>
      </w:r>
      <w:r w:rsidRPr="00D969ED">
        <w:rPr>
          <w:b/>
          <w:bCs/>
          <w:color w:val="1F497D" w:themeColor="text2"/>
          <w:sz w:val="32"/>
          <w:szCs w:val="28"/>
        </w:rPr>
        <w:br/>
        <w:t xml:space="preserve">Registration No: 25BHI10109 </w:t>
      </w:r>
      <w:r w:rsidRPr="00D969ED">
        <w:rPr>
          <w:b/>
          <w:bCs/>
          <w:color w:val="1F497D" w:themeColor="text2"/>
          <w:sz w:val="32"/>
          <w:szCs w:val="28"/>
        </w:rPr>
        <w:br/>
        <w:t xml:space="preserve">Branch: </w:t>
      </w:r>
      <w:proofErr w:type="spellStart"/>
      <w:r w:rsidRPr="00D969ED">
        <w:rPr>
          <w:b/>
          <w:bCs/>
          <w:color w:val="1F497D" w:themeColor="text2"/>
          <w:sz w:val="32"/>
          <w:szCs w:val="28"/>
        </w:rPr>
        <w:t>B.Tech</w:t>
      </w:r>
      <w:proofErr w:type="spellEnd"/>
      <w:r w:rsidRPr="00D969ED">
        <w:rPr>
          <w:b/>
          <w:bCs/>
          <w:color w:val="1F497D" w:themeColor="text2"/>
          <w:sz w:val="32"/>
          <w:szCs w:val="28"/>
        </w:rPr>
        <w:t xml:space="preserve"> ( CSE (Health Informatics))</w:t>
      </w:r>
      <w:r w:rsidRPr="00D969ED">
        <w:rPr>
          <w:b/>
          <w:bCs/>
          <w:color w:val="1F497D" w:themeColor="text2"/>
          <w:sz w:val="32"/>
          <w:szCs w:val="28"/>
        </w:rPr>
        <w:br/>
        <w:t>Year: First Year</w:t>
      </w:r>
      <w:r w:rsidRPr="00D969ED">
        <w:rPr>
          <w:b/>
          <w:bCs/>
          <w:color w:val="1F497D" w:themeColor="text2"/>
          <w:sz w:val="32"/>
          <w:szCs w:val="28"/>
        </w:rPr>
        <w:br/>
        <w:t>Course Code: CSE0001</w:t>
      </w:r>
    </w:p>
    <w:p w14:paraId="1A7DEBBF" w14:textId="77777777" w:rsidR="00944A34" w:rsidRPr="00D969ED" w:rsidRDefault="00944A34" w:rsidP="00944A34">
      <w:pPr>
        <w:rPr>
          <w:b/>
          <w:bCs/>
          <w:color w:val="1F497D" w:themeColor="text2"/>
          <w:sz w:val="32"/>
          <w:szCs w:val="28"/>
        </w:rPr>
      </w:pPr>
    </w:p>
    <w:p w14:paraId="19CF3162" w14:textId="77777777" w:rsidR="00944A34" w:rsidRDefault="00944A34" w:rsidP="00944A34">
      <w:pPr>
        <w:rPr>
          <w:b/>
          <w:bCs/>
          <w:color w:val="1F497D" w:themeColor="text2"/>
          <w:sz w:val="28"/>
          <w:szCs w:val="24"/>
        </w:rPr>
      </w:pPr>
    </w:p>
    <w:p w14:paraId="4F8675D1" w14:textId="77777777" w:rsidR="00944A34" w:rsidRDefault="00944A34" w:rsidP="00944A34">
      <w:pPr>
        <w:rPr>
          <w:b/>
          <w:bCs/>
          <w:color w:val="1F497D" w:themeColor="text2"/>
          <w:sz w:val="28"/>
          <w:szCs w:val="24"/>
        </w:rPr>
      </w:pPr>
    </w:p>
    <w:p w14:paraId="18A4CA36" w14:textId="77777777" w:rsidR="00B3235B" w:rsidRDefault="00B3235B" w:rsidP="0086635A">
      <w:pPr>
        <w:rPr>
          <w:b/>
          <w:bCs/>
        </w:rPr>
      </w:pPr>
    </w:p>
    <w:p w14:paraId="707F4468" w14:textId="5D70494F" w:rsidR="00B3235B" w:rsidRPr="00B3235B" w:rsidRDefault="0086635A" w:rsidP="00B3235B">
      <w:pPr>
        <w:pStyle w:val="Heading3"/>
        <w:rPr>
          <w:sz w:val="36"/>
          <w:szCs w:val="32"/>
        </w:rPr>
      </w:pPr>
      <w:r w:rsidRPr="00B3235B">
        <w:rPr>
          <w:sz w:val="36"/>
          <w:szCs w:val="32"/>
        </w:rPr>
        <w:lastRenderedPageBreak/>
        <w:t>Project Overview</w:t>
      </w:r>
    </w:p>
    <w:p w14:paraId="08B47B0E" w14:textId="20CFA771" w:rsidR="00A54F6D" w:rsidRPr="00B3235B" w:rsidRDefault="0086635A" w:rsidP="0086635A">
      <w:pPr>
        <w:rPr>
          <w:sz w:val="28"/>
          <w:szCs w:val="24"/>
          <w:lang w:val="en-IN"/>
        </w:rPr>
      </w:pPr>
      <w:r w:rsidRPr="0086635A">
        <w:rPr>
          <w:sz w:val="28"/>
          <w:szCs w:val="24"/>
          <w:lang w:val="en-IN"/>
        </w:rPr>
        <w:t>This repository contains my Digital Literacy Portfolio, submitted as part of the CSE0001</w:t>
      </w:r>
      <w:r w:rsidRPr="00B3235B">
        <w:rPr>
          <w:sz w:val="28"/>
          <w:szCs w:val="24"/>
          <w:lang w:val="en-IN"/>
        </w:rPr>
        <w:t xml:space="preserve"> </w:t>
      </w:r>
      <w:r w:rsidRPr="0086635A">
        <w:rPr>
          <w:sz w:val="28"/>
          <w:szCs w:val="24"/>
          <w:lang w:val="en-IN"/>
        </w:rPr>
        <w:t>course. As a Student Digital Ambassador, I worked through five tasks covering digital tools,</w:t>
      </w:r>
      <w:r w:rsidRPr="00B3235B">
        <w:rPr>
          <w:sz w:val="28"/>
          <w:szCs w:val="24"/>
          <w:lang w:val="en-IN"/>
        </w:rPr>
        <w:t xml:space="preserve"> </w:t>
      </w:r>
      <w:r w:rsidRPr="0086635A">
        <w:rPr>
          <w:sz w:val="28"/>
          <w:szCs w:val="24"/>
          <w:lang w:val="en-IN"/>
        </w:rPr>
        <w:t>online presence, coding platforms, professional communication, and cybercrime awareness</w:t>
      </w:r>
      <w:r w:rsidRPr="00B3235B">
        <w:rPr>
          <w:sz w:val="28"/>
          <w:szCs w:val="24"/>
          <w:lang w:val="en-IN"/>
        </w:rPr>
        <w:t>.</w:t>
      </w:r>
    </w:p>
    <w:p w14:paraId="7B20170D" w14:textId="68901617" w:rsidR="00A54F6D" w:rsidRPr="00B3235B" w:rsidRDefault="00000000" w:rsidP="00944A34">
      <w:pPr>
        <w:pStyle w:val="Heading3"/>
        <w:rPr>
          <w:sz w:val="32"/>
          <w:szCs w:val="28"/>
        </w:rPr>
      </w:pPr>
      <w:r w:rsidRPr="00B3235B">
        <w:rPr>
          <w:sz w:val="40"/>
          <w:szCs w:val="36"/>
        </w:rPr>
        <w:t>Introduction</w:t>
      </w:r>
    </w:p>
    <w:p w14:paraId="192142B0" w14:textId="77777777" w:rsidR="00A54F6D" w:rsidRPr="00B3235B" w:rsidRDefault="00000000">
      <w:pPr>
        <w:rPr>
          <w:sz w:val="28"/>
          <w:szCs w:val="24"/>
        </w:rPr>
      </w:pPr>
      <w:r w:rsidRPr="00B3235B">
        <w:rPr>
          <w:sz w:val="28"/>
          <w:szCs w:val="24"/>
        </w:rPr>
        <w:t>This project focuses on developing digital literacy skills required for students in the modern academic environment. As a Student Digital Ambassador, the goal of this project was to understand important digital tools, online platforms, professional communication methods, and cyber safety practices. Through five different tasks, this project helped in learning how to create digital awareness resources, build professional profiles, explore coding platforms, practice email etiquette, and understand cybercrime prevention.</w:t>
      </w:r>
      <w:r w:rsidRPr="00B3235B">
        <w:rPr>
          <w:sz w:val="28"/>
          <w:szCs w:val="24"/>
        </w:rPr>
        <w:br/>
      </w:r>
      <w:r w:rsidRPr="00B3235B">
        <w:rPr>
          <w:sz w:val="28"/>
          <w:szCs w:val="24"/>
        </w:rPr>
        <w:br/>
        <w:t>This project also helped in understanding how digital platforms can be used responsibly for academic growth and professional development. It improved my awareness of online safety, collaboration tools, and professional communication. Overall, this project helped me become more confident in using technology productively and responsibly.</w:t>
      </w:r>
    </w:p>
    <w:p w14:paraId="2C08223F" w14:textId="77777777" w:rsidR="00A54F6D" w:rsidRDefault="00000000">
      <w:pPr>
        <w:pStyle w:val="Heading1"/>
        <w:rPr>
          <w:sz w:val="36"/>
          <w:szCs w:val="36"/>
        </w:rPr>
      </w:pPr>
      <w:r w:rsidRPr="00B3235B">
        <w:rPr>
          <w:sz w:val="36"/>
          <w:szCs w:val="36"/>
        </w:rPr>
        <w:t>Task 1 – Digital Literacy Awareness Infographic</w:t>
      </w:r>
    </w:p>
    <w:p w14:paraId="0793B930" w14:textId="77777777" w:rsidR="00B3235B" w:rsidRPr="00B3235B" w:rsidRDefault="00B3235B" w:rsidP="00B3235B"/>
    <w:p w14:paraId="4F16893A" w14:textId="77777777" w:rsidR="00A54F6D" w:rsidRPr="00B3235B" w:rsidRDefault="00000000">
      <w:pPr>
        <w:rPr>
          <w:sz w:val="28"/>
          <w:szCs w:val="24"/>
        </w:rPr>
      </w:pPr>
      <w:r w:rsidRPr="00B3235B">
        <w:rPr>
          <w:sz w:val="28"/>
          <w:szCs w:val="24"/>
        </w:rPr>
        <w:t>For this task, an infographic was created using Canva. The infographic explained the meaning of digital literacy, safe internet practices, and useful digital tools for students. The design included icons, short definitions, and simple points to make the content easy to understand.</w:t>
      </w:r>
      <w:r w:rsidRPr="00B3235B">
        <w:rPr>
          <w:sz w:val="28"/>
          <w:szCs w:val="24"/>
        </w:rPr>
        <w:br/>
      </w:r>
      <w:r w:rsidRPr="00B3235B">
        <w:rPr>
          <w:sz w:val="28"/>
          <w:szCs w:val="24"/>
        </w:rPr>
        <w:br/>
        <w:t>While creating the infographic, one interesting thing was learning how to present large information in a small visual format. The difficult part was selecting the most important points and arranging them neatly so that the design looked professional. This task improved my design thinking and helped me understand how visual communication can be used to spread awareness effectively.</w:t>
      </w:r>
    </w:p>
    <w:p w14:paraId="2E9B54B5" w14:textId="77777777" w:rsidR="00A54F6D" w:rsidRDefault="00000000">
      <w:pPr>
        <w:pStyle w:val="Heading1"/>
        <w:rPr>
          <w:sz w:val="36"/>
          <w:szCs w:val="36"/>
        </w:rPr>
      </w:pPr>
      <w:r w:rsidRPr="00B3235B">
        <w:rPr>
          <w:sz w:val="36"/>
          <w:szCs w:val="36"/>
        </w:rPr>
        <w:lastRenderedPageBreak/>
        <w:t>Task 2 – Student Digital Portfolio</w:t>
      </w:r>
    </w:p>
    <w:p w14:paraId="1F72C1BF" w14:textId="77777777" w:rsidR="00B3235B" w:rsidRPr="00B3235B" w:rsidRDefault="00B3235B" w:rsidP="00B3235B"/>
    <w:p w14:paraId="180D670B" w14:textId="77777777" w:rsidR="00A54F6D" w:rsidRPr="00B3235B" w:rsidRDefault="00000000">
      <w:pPr>
        <w:rPr>
          <w:sz w:val="28"/>
          <w:szCs w:val="24"/>
        </w:rPr>
      </w:pPr>
      <w:r w:rsidRPr="00B3235B">
        <w:rPr>
          <w:sz w:val="28"/>
          <w:szCs w:val="24"/>
        </w:rPr>
        <w:t>In this task, profiles were created on GitHub, LinkedIn, and HackerRank. GitHub is used to store coding projects and track development work. LinkedIn is useful for building a professional network and showing academic achievements. HackerRank helps in improving programming skills through practice problems.</w:t>
      </w:r>
      <w:r w:rsidRPr="00B3235B">
        <w:rPr>
          <w:sz w:val="28"/>
          <w:szCs w:val="24"/>
        </w:rPr>
        <w:br/>
      </w:r>
      <w:r w:rsidRPr="00B3235B">
        <w:rPr>
          <w:sz w:val="28"/>
          <w:szCs w:val="24"/>
        </w:rPr>
        <w:br/>
        <w:t>In the next four years, these platforms will help me build my technical profile, showcase my projects, and prepare for internships. Maintaining these profiles regularly will help in career development and skill improvement. This task helped me understand the importance of maintaining a professional digital presence from the beginning of my academic journey.</w:t>
      </w:r>
    </w:p>
    <w:p w14:paraId="5536C8D1" w14:textId="77777777" w:rsidR="00A54F6D" w:rsidRDefault="00000000">
      <w:pPr>
        <w:pStyle w:val="Heading1"/>
        <w:rPr>
          <w:sz w:val="36"/>
          <w:szCs w:val="36"/>
        </w:rPr>
      </w:pPr>
      <w:r w:rsidRPr="00B3235B">
        <w:rPr>
          <w:sz w:val="36"/>
          <w:szCs w:val="36"/>
        </w:rPr>
        <w:t>Task 3 – Coding and Collaboration Platforms</w:t>
      </w:r>
    </w:p>
    <w:p w14:paraId="582DB675" w14:textId="77777777" w:rsidR="00B3235B" w:rsidRPr="00B3235B" w:rsidRDefault="00B3235B" w:rsidP="00B3235B"/>
    <w:p w14:paraId="31C2E021" w14:textId="77777777" w:rsidR="00A54F6D" w:rsidRPr="00B3235B" w:rsidRDefault="00000000">
      <w:pPr>
        <w:rPr>
          <w:sz w:val="28"/>
          <w:szCs w:val="24"/>
        </w:rPr>
      </w:pPr>
      <w:r w:rsidRPr="00B3235B">
        <w:rPr>
          <w:sz w:val="28"/>
          <w:szCs w:val="24"/>
        </w:rPr>
        <w:t>For this task, a beginner coding problem was solved on HackerRank to understand how coding practice platforms work. Additionally, a Google Form was created to conduct a Digital Literacy Awareness Quiz consisting of five questions. This helped in understanding how surveys and quizzes can be used to collect responses and analyze data.</w:t>
      </w:r>
      <w:r w:rsidRPr="00B3235B">
        <w:rPr>
          <w:sz w:val="28"/>
          <w:szCs w:val="24"/>
        </w:rPr>
        <w:br/>
      </w:r>
      <w:r w:rsidRPr="00B3235B">
        <w:rPr>
          <w:sz w:val="28"/>
          <w:szCs w:val="24"/>
        </w:rPr>
        <w:br/>
        <w:t>These tools will help academically by improving logical thinking, programming ability, and collaboration skills. Google Workspace tools are especially useful for group projects, data collection, and presentations. This task improved my confidence in using online academic tools effectively.</w:t>
      </w:r>
    </w:p>
    <w:p w14:paraId="1C1D228A" w14:textId="77777777" w:rsidR="00A54F6D" w:rsidRPr="00B3235B" w:rsidRDefault="00000000">
      <w:pPr>
        <w:pStyle w:val="Heading1"/>
        <w:rPr>
          <w:sz w:val="36"/>
          <w:szCs w:val="36"/>
        </w:rPr>
      </w:pPr>
      <w:r w:rsidRPr="00B3235B">
        <w:rPr>
          <w:sz w:val="36"/>
          <w:szCs w:val="36"/>
        </w:rPr>
        <w:t>Task 4 – Email Etiquette and Communication</w:t>
      </w:r>
    </w:p>
    <w:p w14:paraId="3F362784" w14:textId="77777777" w:rsidR="00B3235B" w:rsidRPr="00B3235B" w:rsidRDefault="00B3235B" w:rsidP="00B3235B"/>
    <w:p w14:paraId="24C2C5BA" w14:textId="77777777" w:rsidR="00A54F6D" w:rsidRPr="00B3235B" w:rsidRDefault="00000000">
      <w:pPr>
        <w:rPr>
          <w:sz w:val="28"/>
          <w:szCs w:val="24"/>
        </w:rPr>
      </w:pPr>
      <w:r w:rsidRPr="00B3235B">
        <w:rPr>
          <w:sz w:val="28"/>
          <w:szCs w:val="24"/>
        </w:rPr>
        <w:t xml:space="preserve">While working on this task, I learned how important professional communication is. Poorly written emails without subject lines or proper greetings can create confusion and leave a negative impression. For example, if a student sends an email asking for an assignment extension without proper explanation or respect, the professor may ignore the </w:t>
      </w:r>
      <w:r w:rsidRPr="00B3235B">
        <w:rPr>
          <w:sz w:val="28"/>
          <w:szCs w:val="24"/>
        </w:rPr>
        <w:lastRenderedPageBreak/>
        <w:t>request.</w:t>
      </w:r>
      <w:r w:rsidRPr="00B3235B">
        <w:rPr>
          <w:sz w:val="28"/>
          <w:szCs w:val="24"/>
        </w:rPr>
        <w:br/>
      </w:r>
      <w:r w:rsidRPr="00B3235B">
        <w:rPr>
          <w:sz w:val="28"/>
          <w:szCs w:val="24"/>
        </w:rPr>
        <w:br/>
        <w:t>This can be improved by writing clear subject lines, using polite language, structuring the message properly, and ending with a professional signature. This task helped me understand how small communication mistakes can create big problems and how proper email etiquette can avoid misunderstandings.</w:t>
      </w:r>
    </w:p>
    <w:p w14:paraId="5F282FE2" w14:textId="77777777" w:rsidR="00A54F6D" w:rsidRDefault="00000000">
      <w:pPr>
        <w:pStyle w:val="Heading1"/>
        <w:rPr>
          <w:sz w:val="36"/>
          <w:szCs w:val="36"/>
        </w:rPr>
      </w:pPr>
      <w:r w:rsidRPr="00B3235B">
        <w:rPr>
          <w:sz w:val="36"/>
          <w:szCs w:val="36"/>
        </w:rPr>
        <w:t>Task 5 – Cybercrime Awareness</w:t>
      </w:r>
    </w:p>
    <w:p w14:paraId="04E4C648" w14:textId="77777777" w:rsidR="00B3235B" w:rsidRPr="00B3235B" w:rsidRDefault="00B3235B" w:rsidP="00B3235B"/>
    <w:p w14:paraId="23C1DD9A" w14:textId="77777777" w:rsidR="00A54F6D" w:rsidRPr="00B3235B" w:rsidRDefault="00000000">
      <w:pPr>
        <w:rPr>
          <w:sz w:val="28"/>
          <w:szCs w:val="24"/>
        </w:rPr>
      </w:pPr>
      <w:r w:rsidRPr="00B3235B">
        <w:rPr>
          <w:sz w:val="28"/>
          <w:szCs w:val="24"/>
        </w:rPr>
        <w:t>While researching cybercrime, one surprising thing was how easily people fall victim to phishing and UPI fraud because of lack of awareness. Many attacks happen because users click unknown links or share OTPs without verification.</w:t>
      </w:r>
      <w:r w:rsidRPr="00B3235B">
        <w:rPr>
          <w:sz w:val="28"/>
          <w:szCs w:val="24"/>
        </w:rPr>
        <w:br/>
      </w:r>
      <w:r w:rsidRPr="00B3235B">
        <w:rPr>
          <w:sz w:val="28"/>
          <w:szCs w:val="24"/>
        </w:rPr>
        <w:br/>
        <w:t>As a result of this learning, one habit I will change is always verifying links and never sharing sensitive information like passwords or OTPs. I will also enable two‑factor authentication wherever possible. This task improved my awareness about cyber safety and responsible online behavior.</w:t>
      </w:r>
    </w:p>
    <w:p w14:paraId="5F5F1105" w14:textId="77777777" w:rsidR="00A54F6D" w:rsidRDefault="00000000">
      <w:pPr>
        <w:pStyle w:val="Heading1"/>
        <w:rPr>
          <w:sz w:val="36"/>
          <w:szCs w:val="36"/>
        </w:rPr>
      </w:pPr>
      <w:r w:rsidRPr="00B3235B">
        <w:rPr>
          <w:sz w:val="36"/>
          <w:szCs w:val="36"/>
        </w:rPr>
        <w:t>Conclusion</w:t>
      </w:r>
    </w:p>
    <w:p w14:paraId="678D3193" w14:textId="77777777" w:rsidR="00B3235B" w:rsidRPr="00B3235B" w:rsidRDefault="00B3235B" w:rsidP="00B3235B"/>
    <w:p w14:paraId="5D1CCFDF" w14:textId="77777777" w:rsidR="00A54F6D" w:rsidRPr="00B3235B" w:rsidRDefault="00000000">
      <w:pPr>
        <w:rPr>
          <w:sz w:val="28"/>
          <w:szCs w:val="24"/>
        </w:rPr>
      </w:pPr>
      <w:r w:rsidRPr="00B3235B">
        <w:rPr>
          <w:sz w:val="28"/>
          <w:szCs w:val="24"/>
        </w:rPr>
        <w:t>This project was very useful in improving my digital knowledge and practical skills. It helped me understand the importance of digital responsibility, professional presence, and cyber safety. I also learned how to use different platforms which will help me in academics and future career opportunities.</w:t>
      </w:r>
      <w:r w:rsidRPr="00B3235B">
        <w:rPr>
          <w:sz w:val="28"/>
          <w:szCs w:val="24"/>
        </w:rPr>
        <w:br/>
      </w:r>
      <w:r w:rsidRPr="00B3235B">
        <w:rPr>
          <w:sz w:val="28"/>
          <w:szCs w:val="24"/>
        </w:rPr>
        <w:br/>
        <w:t>Overall, this project helped me become more aware, responsible, and confident in using digital technology. The knowledge gained from this project will be useful throughout my academic journey and professional career.</w:t>
      </w:r>
    </w:p>
    <w:p w14:paraId="355F7CCC" w14:textId="77777777" w:rsidR="00A54F6D" w:rsidRDefault="00000000">
      <w:pPr>
        <w:pStyle w:val="Heading1"/>
        <w:rPr>
          <w:sz w:val="36"/>
          <w:szCs w:val="36"/>
        </w:rPr>
      </w:pPr>
      <w:r w:rsidRPr="00B3235B">
        <w:rPr>
          <w:sz w:val="36"/>
          <w:szCs w:val="36"/>
        </w:rPr>
        <w:t>References</w:t>
      </w:r>
    </w:p>
    <w:p w14:paraId="3E754F18" w14:textId="77777777" w:rsidR="00B3235B" w:rsidRPr="00B3235B" w:rsidRDefault="00B3235B" w:rsidP="00B3235B"/>
    <w:p w14:paraId="2D663D4A" w14:textId="4D156A86" w:rsidR="00B3235B" w:rsidRDefault="00000000" w:rsidP="00B3235B">
      <w:pPr>
        <w:pStyle w:val="ListParagraph"/>
        <w:numPr>
          <w:ilvl w:val="0"/>
          <w:numId w:val="12"/>
        </w:numPr>
        <w:rPr>
          <w:sz w:val="28"/>
          <w:szCs w:val="24"/>
        </w:rPr>
      </w:pPr>
      <w:r w:rsidRPr="00B3235B">
        <w:rPr>
          <w:sz w:val="28"/>
          <w:szCs w:val="24"/>
        </w:rPr>
        <w:lastRenderedPageBreak/>
        <w:t xml:space="preserve">Canva – </w:t>
      </w:r>
      <w:hyperlink r:id="rId7" w:history="1">
        <w:r w:rsidR="00B3235B" w:rsidRPr="003677D7">
          <w:rPr>
            <w:rStyle w:val="Hyperlink"/>
            <w:sz w:val="28"/>
            <w:szCs w:val="24"/>
          </w:rPr>
          <w:t>https://www.canva.com</w:t>
        </w:r>
      </w:hyperlink>
    </w:p>
    <w:p w14:paraId="389F3F02" w14:textId="49F2B6D3" w:rsidR="00B3235B" w:rsidRDefault="00000000" w:rsidP="00B3235B">
      <w:pPr>
        <w:pStyle w:val="ListParagraph"/>
        <w:numPr>
          <w:ilvl w:val="0"/>
          <w:numId w:val="12"/>
        </w:numPr>
        <w:rPr>
          <w:sz w:val="28"/>
          <w:szCs w:val="24"/>
        </w:rPr>
      </w:pPr>
      <w:r w:rsidRPr="00B3235B">
        <w:rPr>
          <w:sz w:val="28"/>
          <w:szCs w:val="24"/>
        </w:rPr>
        <w:t xml:space="preserve">GitHub – </w:t>
      </w:r>
      <w:hyperlink r:id="rId8" w:history="1">
        <w:r w:rsidR="00B3235B" w:rsidRPr="003677D7">
          <w:rPr>
            <w:rStyle w:val="Hyperlink"/>
            <w:sz w:val="28"/>
            <w:szCs w:val="24"/>
          </w:rPr>
          <w:t>https://github.com</w:t>
        </w:r>
      </w:hyperlink>
    </w:p>
    <w:p w14:paraId="575496C2" w14:textId="50AD0426" w:rsidR="00B3235B" w:rsidRDefault="00000000" w:rsidP="00B3235B">
      <w:pPr>
        <w:pStyle w:val="ListParagraph"/>
        <w:numPr>
          <w:ilvl w:val="0"/>
          <w:numId w:val="12"/>
        </w:numPr>
        <w:rPr>
          <w:sz w:val="28"/>
          <w:szCs w:val="24"/>
        </w:rPr>
      </w:pPr>
      <w:r w:rsidRPr="00B3235B">
        <w:rPr>
          <w:sz w:val="28"/>
          <w:szCs w:val="24"/>
        </w:rPr>
        <w:t xml:space="preserve">LinkedIn – </w:t>
      </w:r>
      <w:hyperlink r:id="rId9" w:history="1">
        <w:r w:rsidR="00B3235B" w:rsidRPr="003677D7">
          <w:rPr>
            <w:rStyle w:val="Hyperlink"/>
            <w:sz w:val="28"/>
            <w:szCs w:val="24"/>
          </w:rPr>
          <w:t>https://linkedin.com</w:t>
        </w:r>
      </w:hyperlink>
    </w:p>
    <w:p w14:paraId="538758BA" w14:textId="6FCBD517" w:rsidR="00B3235B" w:rsidRDefault="00000000" w:rsidP="00B3235B">
      <w:pPr>
        <w:pStyle w:val="ListParagraph"/>
        <w:numPr>
          <w:ilvl w:val="0"/>
          <w:numId w:val="12"/>
        </w:numPr>
        <w:rPr>
          <w:sz w:val="28"/>
          <w:szCs w:val="24"/>
        </w:rPr>
      </w:pPr>
      <w:proofErr w:type="spellStart"/>
      <w:r w:rsidRPr="00B3235B">
        <w:rPr>
          <w:sz w:val="28"/>
          <w:szCs w:val="24"/>
        </w:rPr>
        <w:t>HackerRank</w:t>
      </w:r>
      <w:proofErr w:type="spellEnd"/>
      <w:r w:rsidRPr="00B3235B">
        <w:rPr>
          <w:sz w:val="28"/>
          <w:szCs w:val="24"/>
        </w:rPr>
        <w:t xml:space="preserve"> – </w:t>
      </w:r>
      <w:hyperlink r:id="rId10" w:history="1">
        <w:r w:rsidR="00B3235B" w:rsidRPr="003677D7">
          <w:rPr>
            <w:rStyle w:val="Hyperlink"/>
            <w:sz w:val="28"/>
            <w:szCs w:val="24"/>
          </w:rPr>
          <w:t>https://hackerrank.com</w:t>
        </w:r>
      </w:hyperlink>
    </w:p>
    <w:p w14:paraId="2B436F55" w14:textId="0D16E05C" w:rsidR="00A54F6D" w:rsidRPr="00B3235B" w:rsidRDefault="00000000" w:rsidP="00B3235B">
      <w:pPr>
        <w:pStyle w:val="ListParagraph"/>
        <w:numPr>
          <w:ilvl w:val="0"/>
          <w:numId w:val="12"/>
        </w:numPr>
        <w:rPr>
          <w:sz w:val="28"/>
          <w:szCs w:val="24"/>
        </w:rPr>
      </w:pPr>
      <w:r w:rsidRPr="00B3235B">
        <w:rPr>
          <w:sz w:val="28"/>
          <w:szCs w:val="24"/>
        </w:rPr>
        <w:t>National Cyber Crime Portal – https://cybercrime.gov.in</w:t>
      </w:r>
    </w:p>
    <w:sectPr w:rsidR="00A54F6D" w:rsidRPr="00B3235B" w:rsidSect="00944A34">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6107FB"/>
    <w:multiLevelType w:val="hybridMultilevel"/>
    <w:tmpl w:val="B246A34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22353F4"/>
    <w:multiLevelType w:val="hybridMultilevel"/>
    <w:tmpl w:val="1C88E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612FB9"/>
    <w:multiLevelType w:val="hybridMultilevel"/>
    <w:tmpl w:val="ED883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4160702">
    <w:abstractNumId w:val="8"/>
  </w:num>
  <w:num w:numId="2" w16cid:durableId="1759597777">
    <w:abstractNumId w:val="6"/>
  </w:num>
  <w:num w:numId="3" w16cid:durableId="1133766">
    <w:abstractNumId w:val="5"/>
  </w:num>
  <w:num w:numId="4" w16cid:durableId="1344088191">
    <w:abstractNumId w:val="4"/>
  </w:num>
  <w:num w:numId="5" w16cid:durableId="115760345">
    <w:abstractNumId w:val="7"/>
  </w:num>
  <w:num w:numId="6" w16cid:durableId="928462074">
    <w:abstractNumId w:val="3"/>
  </w:num>
  <w:num w:numId="7" w16cid:durableId="1192690397">
    <w:abstractNumId w:val="2"/>
  </w:num>
  <w:num w:numId="8" w16cid:durableId="579213106">
    <w:abstractNumId w:val="1"/>
  </w:num>
  <w:num w:numId="9" w16cid:durableId="752242865">
    <w:abstractNumId w:val="0"/>
  </w:num>
  <w:num w:numId="10" w16cid:durableId="159007772">
    <w:abstractNumId w:val="10"/>
  </w:num>
  <w:num w:numId="11" w16cid:durableId="1254583158">
    <w:abstractNumId w:val="11"/>
  </w:num>
  <w:num w:numId="12" w16cid:durableId="17405196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590B"/>
    <w:rsid w:val="0086635A"/>
    <w:rsid w:val="00944A34"/>
    <w:rsid w:val="009D3C1D"/>
    <w:rsid w:val="00A54F6D"/>
    <w:rsid w:val="00AA1D8D"/>
    <w:rsid w:val="00B3235B"/>
    <w:rsid w:val="00B47730"/>
    <w:rsid w:val="00CB0664"/>
    <w:rsid w:val="00D969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B41A6"/>
  <w14:defaultImageDpi w14:val="300"/>
  <w15:docId w15:val="{9C9F640A-A16A-4FF8-83DD-224BD8058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3235B"/>
    <w:rPr>
      <w:color w:val="0000FF" w:themeColor="hyperlink"/>
      <w:u w:val="single"/>
    </w:rPr>
  </w:style>
  <w:style w:type="character" w:styleId="UnresolvedMention">
    <w:name w:val="Unresolved Mention"/>
    <w:basedOn w:val="DefaultParagraphFont"/>
    <w:uiPriority w:val="99"/>
    <w:semiHidden/>
    <w:unhideWhenUsed/>
    <w:rsid w:val="00B323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3" Type="http://schemas.openxmlformats.org/officeDocument/2006/relationships/styles" Target="styles.xml"/><Relationship Id="rId7" Type="http://schemas.openxmlformats.org/officeDocument/2006/relationships/hyperlink" Target="https://www.canva.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hackerrank.com" TargetMode="External"/><Relationship Id="rId4" Type="http://schemas.openxmlformats.org/officeDocument/2006/relationships/settings" Target="settings.xml"/><Relationship Id="rId9" Type="http://schemas.openxmlformats.org/officeDocument/2006/relationships/hyperlink" Target="https://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831</Words>
  <Characters>4738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Ayushman Patri</cp:lastModifiedBy>
  <cp:revision>3</cp:revision>
  <dcterms:created xsi:type="dcterms:W3CDTF">2013-12-23T23:15:00Z</dcterms:created>
  <dcterms:modified xsi:type="dcterms:W3CDTF">2026-03-29T14:22:00Z</dcterms:modified>
  <cp:category/>
</cp:coreProperties>
</file>