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8A371A" w14:textId="77777777" w:rsidR="00363898" w:rsidRPr="00A832C2" w:rsidRDefault="5E411C51" w:rsidP="00363898">
      <w:pPr>
        <w:pStyle w:val="Heading1"/>
        <w:spacing w:line="240" w:lineRule="auto"/>
        <w:jc w:val="center"/>
        <w:rPr>
          <w:rFonts w:eastAsia="Aptos"/>
          <w:b/>
          <w:bCs/>
          <w:sz w:val="32"/>
          <w:szCs w:val="32"/>
        </w:rPr>
      </w:pPr>
      <w:r w:rsidRPr="00A832C2">
        <w:rPr>
          <w:rFonts w:eastAsia="Aptos"/>
          <w:b/>
          <w:bCs/>
          <w:sz w:val="32"/>
          <w:szCs w:val="32"/>
        </w:rPr>
        <w:t>DATA 608 – DEVELOPING BIG DATA APPLICAT</w:t>
      </w:r>
      <w:r w:rsidR="653B2CDC" w:rsidRPr="00A832C2">
        <w:rPr>
          <w:rFonts w:eastAsia="Aptos"/>
          <w:b/>
          <w:bCs/>
          <w:sz w:val="32"/>
          <w:szCs w:val="32"/>
        </w:rPr>
        <w:t>IONS</w:t>
      </w:r>
    </w:p>
    <w:p w14:paraId="397D23D5" w14:textId="4ADB7E54" w:rsidR="0C4105E6" w:rsidRPr="00A832C2" w:rsidRDefault="0C4105E6" w:rsidP="00363898">
      <w:pPr>
        <w:pStyle w:val="Heading1"/>
        <w:spacing w:line="240" w:lineRule="auto"/>
        <w:jc w:val="center"/>
        <w:rPr>
          <w:rFonts w:eastAsia="Aptos"/>
          <w:b/>
          <w:bCs/>
          <w:sz w:val="32"/>
          <w:szCs w:val="32"/>
        </w:rPr>
      </w:pPr>
      <w:r w:rsidRPr="00A832C2">
        <w:rPr>
          <w:rFonts w:eastAsia="Aptos"/>
          <w:b/>
          <w:bCs/>
          <w:sz w:val="32"/>
          <w:szCs w:val="32"/>
        </w:rPr>
        <w:t>WEATHER PREDICTION AND FORECASTING</w:t>
      </w:r>
    </w:p>
    <w:p w14:paraId="34F9043D" w14:textId="5614257F" w:rsidR="5FE770F5" w:rsidRPr="00E4535A" w:rsidRDefault="008A0EC1" w:rsidP="00815D8F">
      <w:pPr>
        <w:pStyle w:val="Heading3"/>
        <w:ind w:right="450"/>
        <w:rPr>
          <w:rFonts w:ascii="Aptos" w:eastAsia="Aptos" w:hAnsi="Aptos" w:cs="Aptos"/>
          <w:b/>
          <w:bCs/>
          <w:color w:val="000000" w:themeColor="text1"/>
          <w:sz w:val="22"/>
          <w:szCs w:val="22"/>
          <w:u w:val="single"/>
        </w:rPr>
      </w:pPr>
      <w:r w:rsidRPr="00E4535A">
        <w:rPr>
          <w:rFonts w:ascii="Aptos" w:eastAsia="Aptos" w:hAnsi="Aptos" w:cs="Aptos"/>
          <w:b/>
          <w:bCs/>
          <w:color w:val="000000" w:themeColor="text1"/>
          <w:sz w:val="22"/>
          <w:szCs w:val="22"/>
          <w:u w:val="single"/>
        </w:rPr>
        <w:t>Goal</w:t>
      </w:r>
    </w:p>
    <w:p w14:paraId="450871C5" w14:textId="53D9FC80" w:rsidR="3707FEB0" w:rsidRPr="004072E5" w:rsidRDefault="3707FEB0" w:rsidP="00815D8F">
      <w:pPr>
        <w:ind w:right="-22"/>
        <w:jc w:val="both"/>
        <w:rPr>
          <w:rFonts w:ascii="Aptos" w:eastAsia="Aptos" w:hAnsi="Aptos" w:cs="Aptos"/>
          <w:color w:val="000000" w:themeColor="text1"/>
        </w:rPr>
      </w:pPr>
      <w:r w:rsidRPr="004072E5">
        <w:rPr>
          <w:rFonts w:ascii="Aptos" w:eastAsia="Aptos" w:hAnsi="Aptos" w:cs="Aptos"/>
          <w:color w:val="000000" w:themeColor="text1"/>
        </w:rPr>
        <w:t>The project addresses the challenge of understanding short-term weather variations across ten major Canadian cities. By analysing three months of recent data, it identifies trends, anomalies, and differences between regions. This helps improve forecast accuracy and supports industries like agriculture and transportation in making better decisions based on real-time weather insights. It also enables a comparative analysis to detect regional weather patterns and seasonal changes. These insights can assist policymakers and businesses in planning for weather-related risks and optimizing resource management.</w:t>
      </w:r>
    </w:p>
    <w:p w14:paraId="51F60F92" w14:textId="4448D039" w:rsidR="3707FEB0" w:rsidRPr="00E4535A" w:rsidRDefault="008A0EC1" w:rsidP="00AF7DD8">
      <w:pPr>
        <w:pStyle w:val="Heading3"/>
        <w:ind w:right="450"/>
        <w:rPr>
          <w:rFonts w:ascii="Aptos" w:eastAsia="Aptos" w:hAnsi="Aptos" w:cs="Aptos"/>
          <w:color w:val="000000" w:themeColor="text1"/>
          <w:sz w:val="22"/>
          <w:szCs w:val="22"/>
          <w:u w:val="single"/>
        </w:rPr>
      </w:pPr>
      <w:r w:rsidRPr="00E4535A">
        <w:rPr>
          <w:rFonts w:ascii="Aptos" w:eastAsia="Aptos" w:hAnsi="Aptos" w:cs="Aptos"/>
          <w:b/>
          <w:bCs/>
          <w:color w:val="000000" w:themeColor="text1"/>
          <w:sz w:val="22"/>
          <w:szCs w:val="22"/>
          <w:u w:val="single"/>
        </w:rPr>
        <w:t>Guiding Questions</w:t>
      </w:r>
    </w:p>
    <w:p w14:paraId="69B59308" w14:textId="5949987A" w:rsidR="3707FEB0" w:rsidRPr="004072E5" w:rsidRDefault="008A0EC1" w:rsidP="0071233C">
      <w:pPr>
        <w:spacing w:before="240" w:after="0" w:line="240" w:lineRule="auto"/>
        <w:ind w:right="450"/>
        <w:rPr>
          <w:rFonts w:ascii="Aptos" w:eastAsia="Aptos" w:hAnsi="Aptos" w:cs="Aptos"/>
          <w:b/>
          <w:bCs/>
          <w:color w:val="000000" w:themeColor="text1"/>
        </w:rPr>
      </w:pPr>
      <w:r w:rsidRPr="004072E5">
        <w:rPr>
          <w:rFonts w:ascii="Aptos" w:eastAsia="Aptos" w:hAnsi="Aptos" w:cs="Aptos"/>
          <w:b/>
          <w:bCs/>
          <w:color w:val="000000" w:themeColor="text1"/>
        </w:rPr>
        <w:t>Q1.</w:t>
      </w:r>
      <w:r w:rsidR="3707FEB0" w:rsidRPr="004072E5">
        <w:rPr>
          <w:rFonts w:ascii="Aptos" w:eastAsia="Aptos" w:hAnsi="Aptos" w:cs="Aptos"/>
          <w:b/>
          <w:bCs/>
          <w:color w:val="000000" w:themeColor="text1"/>
        </w:rPr>
        <w:t>Weather Pattern Analysis:</w:t>
      </w:r>
    </w:p>
    <w:p w14:paraId="6BE5FFD5" w14:textId="7EF83276" w:rsidR="3707FEB0" w:rsidRPr="004072E5" w:rsidRDefault="3707FEB0" w:rsidP="0071233C">
      <w:pPr>
        <w:pStyle w:val="ListParagraph"/>
        <w:numPr>
          <w:ilvl w:val="0"/>
          <w:numId w:val="3"/>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What are the </w:t>
      </w:r>
      <w:r w:rsidRPr="004072E5">
        <w:rPr>
          <w:rFonts w:ascii="Aptos" w:eastAsia="Aptos" w:hAnsi="Aptos" w:cs="Aptos"/>
          <w:b/>
          <w:bCs/>
          <w:color w:val="000000" w:themeColor="text1"/>
        </w:rPr>
        <w:t>trends</w:t>
      </w:r>
      <w:r w:rsidRPr="004072E5">
        <w:rPr>
          <w:rFonts w:ascii="Aptos" w:eastAsia="Aptos" w:hAnsi="Aptos" w:cs="Aptos"/>
          <w:color w:val="000000" w:themeColor="text1"/>
        </w:rPr>
        <w:t xml:space="preserve"> in temperature, precipitation, and wind speed?</w:t>
      </w:r>
    </w:p>
    <w:p w14:paraId="4B133674" w14:textId="680D4AC5" w:rsidR="3707FEB0" w:rsidRPr="004072E5" w:rsidRDefault="3707FEB0" w:rsidP="0071233C">
      <w:pPr>
        <w:pStyle w:val="ListParagraph"/>
        <w:numPr>
          <w:ilvl w:val="0"/>
          <w:numId w:val="3"/>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How do </w:t>
      </w:r>
      <w:r w:rsidRPr="004072E5">
        <w:rPr>
          <w:rFonts w:ascii="Aptos" w:eastAsia="Aptos" w:hAnsi="Aptos" w:cs="Aptos"/>
          <w:b/>
          <w:bCs/>
          <w:color w:val="000000" w:themeColor="text1"/>
        </w:rPr>
        <w:t>weather variables</w:t>
      </w:r>
      <w:r w:rsidRPr="004072E5">
        <w:rPr>
          <w:rFonts w:ascii="Aptos" w:eastAsia="Aptos" w:hAnsi="Aptos" w:cs="Aptos"/>
          <w:color w:val="000000" w:themeColor="text1"/>
        </w:rPr>
        <w:t xml:space="preserve"> (e.g., humidity, pressure) correlate over time?</w:t>
      </w:r>
    </w:p>
    <w:p w14:paraId="04A77BA5" w14:textId="7BF93126" w:rsidR="3707FEB0" w:rsidRPr="004072E5" w:rsidRDefault="008A0EC1" w:rsidP="0071233C">
      <w:pPr>
        <w:spacing w:before="240" w:after="0" w:line="240" w:lineRule="auto"/>
        <w:ind w:right="450"/>
        <w:rPr>
          <w:rFonts w:ascii="Aptos" w:eastAsia="Aptos" w:hAnsi="Aptos" w:cs="Aptos"/>
          <w:b/>
          <w:bCs/>
          <w:color w:val="000000" w:themeColor="text1"/>
        </w:rPr>
      </w:pPr>
      <w:r w:rsidRPr="004072E5">
        <w:rPr>
          <w:rFonts w:ascii="Aptos" w:eastAsia="Aptos" w:hAnsi="Aptos" w:cs="Aptos"/>
          <w:b/>
          <w:bCs/>
          <w:color w:val="000000" w:themeColor="text1"/>
        </w:rPr>
        <w:t>Q2.</w:t>
      </w:r>
      <w:r w:rsidR="3707FEB0" w:rsidRPr="004072E5">
        <w:rPr>
          <w:rFonts w:ascii="Aptos" w:eastAsia="Aptos" w:hAnsi="Aptos" w:cs="Aptos"/>
          <w:b/>
          <w:bCs/>
          <w:color w:val="000000" w:themeColor="text1"/>
        </w:rPr>
        <w:t>Forecast Accuracy &amp; Reliability:</w:t>
      </w:r>
    </w:p>
    <w:p w14:paraId="00BC163F" w14:textId="2AE60186" w:rsidR="3707FEB0" w:rsidRPr="004072E5" w:rsidRDefault="3707FEB0" w:rsidP="0071233C">
      <w:pPr>
        <w:pStyle w:val="ListParagraph"/>
        <w:numPr>
          <w:ilvl w:val="0"/>
          <w:numId w:val="4"/>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Can we evaluate </w:t>
      </w:r>
      <w:r w:rsidRPr="004072E5">
        <w:rPr>
          <w:rFonts w:ascii="Aptos" w:eastAsia="Aptos" w:hAnsi="Aptos" w:cs="Aptos"/>
          <w:b/>
          <w:bCs/>
          <w:color w:val="000000" w:themeColor="text1"/>
        </w:rPr>
        <w:t>model performance</w:t>
      </w:r>
      <w:r w:rsidRPr="004072E5">
        <w:rPr>
          <w:rFonts w:ascii="Aptos" w:eastAsia="Aptos" w:hAnsi="Aptos" w:cs="Aptos"/>
          <w:color w:val="000000" w:themeColor="text1"/>
        </w:rPr>
        <w:t xml:space="preserve"> by comparing forecasts with actual outcomes?</w:t>
      </w:r>
    </w:p>
    <w:p w14:paraId="6AF846A9" w14:textId="77607078" w:rsidR="3707FEB0" w:rsidRPr="004072E5" w:rsidRDefault="3707FEB0" w:rsidP="0071233C">
      <w:pPr>
        <w:pStyle w:val="ListParagraph"/>
        <w:numPr>
          <w:ilvl w:val="0"/>
          <w:numId w:val="4"/>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What </w:t>
      </w:r>
      <w:r w:rsidRPr="004072E5">
        <w:rPr>
          <w:rFonts w:ascii="Aptos" w:eastAsia="Aptos" w:hAnsi="Aptos" w:cs="Aptos"/>
          <w:b/>
          <w:bCs/>
          <w:color w:val="000000" w:themeColor="text1"/>
        </w:rPr>
        <w:t>factors</w:t>
      </w:r>
      <w:r w:rsidRPr="004072E5">
        <w:rPr>
          <w:rFonts w:ascii="Aptos" w:eastAsia="Aptos" w:hAnsi="Aptos" w:cs="Aptos"/>
          <w:color w:val="000000" w:themeColor="text1"/>
        </w:rPr>
        <w:t xml:space="preserve"> influence prediction reliability (e.g., location, season, data granularity)?</w:t>
      </w:r>
    </w:p>
    <w:p w14:paraId="3CAD51FE" w14:textId="52E3C482" w:rsidR="3707FEB0" w:rsidRPr="004072E5" w:rsidRDefault="008A0EC1" w:rsidP="0071233C">
      <w:pPr>
        <w:spacing w:before="240" w:after="0" w:line="240" w:lineRule="auto"/>
        <w:ind w:right="450"/>
        <w:rPr>
          <w:rFonts w:ascii="Aptos" w:eastAsia="Aptos" w:hAnsi="Aptos" w:cs="Aptos"/>
          <w:b/>
          <w:bCs/>
          <w:color w:val="000000" w:themeColor="text1"/>
        </w:rPr>
      </w:pPr>
      <w:r w:rsidRPr="004072E5">
        <w:rPr>
          <w:rFonts w:ascii="Aptos" w:eastAsia="Aptos" w:hAnsi="Aptos" w:cs="Aptos"/>
          <w:b/>
          <w:bCs/>
          <w:color w:val="000000" w:themeColor="text1"/>
        </w:rPr>
        <w:t>Q3.</w:t>
      </w:r>
      <w:r w:rsidR="3707FEB0" w:rsidRPr="004072E5">
        <w:rPr>
          <w:rFonts w:ascii="Aptos" w:eastAsia="Aptos" w:hAnsi="Aptos" w:cs="Aptos"/>
          <w:b/>
          <w:bCs/>
          <w:color w:val="000000" w:themeColor="text1"/>
        </w:rPr>
        <w:t>Extreme Weather Detection:</w:t>
      </w:r>
    </w:p>
    <w:p w14:paraId="389E0133" w14:textId="1E8DACD7" w:rsidR="3707FEB0" w:rsidRPr="004072E5" w:rsidRDefault="3707FEB0" w:rsidP="0071233C">
      <w:pPr>
        <w:pStyle w:val="ListParagraph"/>
        <w:numPr>
          <w:ilvl w:val="0"/>
          <w:numId w:val="5"/>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Can we predict </w:t>
      </w:r>
      <w:r w:rsidRPr="004072E5">
        <w:rPr>
          <w:rFonts w:ascii="Aptos" w:eastAsia="Aptos" w:hAnsi="Aptos" w:cs="Aptos"/>
          <w:b/>
          <w:bCs/>
          <w:color w:val="000000" w:themeColor="text1"/>
        </w:rPr>
        <w:t>extreme weather events</w:t>
      </w:r>
      <w:r w:rsidRPr="004072E5">
        <w:rPr>
          <w:rFonts w:ascii="Aptos" w:eastAsia="Aptos" w:hAnsi="Aptos" w:cs="Aptos"/>
          <w:color w:val="000000" w:themeColor="text1"/>
        </w:rPr>
        <w:t xml:space="preserve"> (e.g., storms, heatwaves) using forecast data?</w:t>
      </w:r>
    </w:p>
    <w:p w14:paraId="0A314712" w14:textId="284BF221" w:rsidR="3707FEB0" w:rsidRPr="004072E5" w:rsidRDefault="3707FEB0" w:rsidP="0071233C">
      <w:pPr>
        <w:pStyle w:val="ListParagraph"/>
        <w:numPr>
          <w:ilvl w:val="0"/>
          <w:numId w:val="5"/>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What </w:t>
      </w:r>
      <w:r w:rsidRPr="004072E5">
        <w:rPr>
          <w:rFonts w:ascii="Aptos" w:eastAsia="Aptos" w:hAnsi="Aptos" w:cs="Aptos"/>
          <w:b/>
          <w:bCs/>
          <w:color w:val="000000" w:themeColor="text1"/>
        </w:rPr>
        <w:t>thresholds</w:t>
      </w:r>
      <w:r w:rsidRPr="004072E5">
        <w:rPr>
          <w:rFonts w:ascii="Aptos" w:eastAsia="Aptos" w:hAnsi="Aptos" w:cs="Aptos"/>
          <w:color w:val="000000" w:themeColor="text1"/>
        </w:rPr>
        <w:t xml:space="preserve"> can be established to identify anomalies?</w:t>
      </w:r>
    </w:p>
    <w:p w14:paraId="7F93234D" w14:textId="37D719E0" w:rsidR="3707FEB0" w:rsidRPr="004072E5" w:rsidRDefault="3707FEB0" w:rsidP="0071233C">
      <w:pPr>
        <w:pStyle w:val="ListParagraph"/>
        <w:numPr>
          <w:ilvl w:val="0"/>
          <w:numId w:val="5"/>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How do </w:t>
      </w:r>
      <w:r w:rsidRPr="004072E5">
        <w:rPr>
          <w:rFonts w:ascii="Aptos" w:eastAsia="Aptos" w:hAnsi="Aptos" w:cs="Aptos"/>
          <w:b/>
          <w:bCs/>
          <w:color w:val="000000" w:themeColor="text1"/>
        </w:rPr>
        <w:t>extreme events</w:t>
      </w:r>
      <w:r w:rsidRPr="004072E5">
        <w:rPr>
          <w:rFonts w:ascii="Aptos" w:eastAsia="Aptos" w:hAnsi="Aptos" w:cs="Aptos"/>
          <w:color w:val="000000" w:themeColor="text1"/>
        </w:rPr>
        <w:t xml:space="preserve"> vary across geographic regions?</w:t>
      </w:r>
    </w:p>
    <w:p w14:paraId="4DBC34C1" w14:textId="5B3BCD22" w:rsidR="25BF5B8F" w:rsidRPr="004072E5" w:rsidRDefault="008A0EC1" w:rsidP="0071233C">
      <w:pPr>
        <w:spacing w:before="240" w:after="0" w:line="240" w:lineRule="auto"/>
        <w:ind w:right="450"/>
        <w:rPr>
          <w:rFonts w:ascii="Aptos" w:eastAsia="Aptos" w:hAnsi="Aptos" w:cs="Aptos"/>
          <w:b/>
          <w:bCs/>
          <w:color w:val="000000" w:themeColor="text1"/>
        </w:rPr>
      </w:pPr>
      <w:r w:rsidRPr="004072E5">
        <w:rPr>
          <w:rFonts w:ascii="Aptos" w:eastAsia="Aptos" w:hAnsi="Aptos" w:cs="Aptos"/>
          <w:b/>
          <w:bCs/>
          <w:color w:val="000000" w:themeColor="text1"/>
        </w:rPr>
        <w:t>Q4.</w:t>
      </w:r>
      <w:r w:rsidR="3707FEB0" w:rsidRPr="004072E5">
        <w:rPr>
          <w:rFonts w:ascii="Aptos" w:eastAsia="Aptos" w:hAnsi="Aptos" w:cs="Aptos"/>
          <w:b/>
          <w:bCs/>
          <w:color w:val="000000" w:themeColor="text1"/>
        </w:rPr>
        <w:t>Geographic &amp; Temporal Insights:</w:t>
      </w:r>
    </w:p>
    <w:p w14:paraId="6240EC41" w14:textId="2D823BF9" w:rsidR="3707FEB0" w:rsidRPr="004072E5" w:rsidRDefault="3707FEB0" w:rsidP="0071233C">
      <w:pPr>
        <w:pStyle w:val="ListParagraph"/>
        <w:numPr>
          <w:ilvl w:val="0"/>
          <w:numId w:val="6"/>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How does </w:t>
      </w:r>
      <w:r w:rsidRPr="004072E5">
        <w:rPr>
          <w:rFonts w:ascii="Aptos" w:eastAsia="Aptos" w:hAnsi="Aptos" w:cs="Aptos"/>
          <w:b/>
          <w:bCs/>
          <w:color w:val="000000" w:themeColor="text1"/>
        </w:rPr>
        <w:t>weather variability</w:t>
      </w:r>
      <w:r w:rsidRPr="004072E5">
        <w:rPr>
          <w:rFonts w:ascii="Aptos" w:eastAsia="Aptos" w:hAnsi="Aptos" w:cs="Aptos"/>
          <w:color w:val="000000" w:themeColor="text1"/>
        </w:rPr>
        <w:t xml:space="preserve"> differ across regions and time periods?</w:t>
      </w:r>
    </w:p>
    <w:p w14:paraId="6B2D913D" w14:textId="7BAB40DF" w:rsidR="3707FEB0" w:rsidRPr="004072E5" w:rsidRDefault="3707FEB0" w:rsidP="0071233C">
      <w:pPr>
        <w:pStyle w:val="ListParagraph"/>
        <w:numPr>
          <w:ilvl w:val="0"/>
          <w:numId w:val="6"/>
        </w:numPr>
        <w:spacing w:after="0" w:line="240" w:lineRule="auto"/>
        <w:ind w:right="450"/>
        <w:rPr>
          <w:rFonts w:ascii="Aptos" w:eastAsia="Aptos" w:hAnsi="Aptos" w:cs="Aptos"/>
          <w:color w:val="000000" w:themeColor="text1"/>
        </w:rPr>
      </w:pPr>
      <w:r w:rsidRPr="004072E5">
        <w:rPr>
          <w:rFonts w:ascii="Aptos" w:eastAsia="Aptos" w:hAnsi="Aptos" w:cs="Aptos"/>
          <w:color w:val="000000" w:themeColor="text1"/>
        </w:rPr>
        <w:t xml:space="preserve">What regions are more prone to </w:t>
      </w:r>
      <w:r w:rsidRPr="004072E5">
        <w:rPr>
          <w:rFonts w:ascii="Aptos" w:eastAsia="Aptos" w:hAnsi="Aptos" w:cs="Aptos"/>
          <w:b/>
          <w:bCs/>
          <w:color w:val="000000" w:themeColor="text1"/>
        </w:rPr>
        <w:t>climate volatility</w:t>
      </w:r>
      <w:r w:rsidRPr="004072E5">
        <w:rPr>
          <w:rFonts w:ascii="Aptos" w:eastAsia="Aptos" w:hAnsi="Aptos" w:cs="Aptos"/>
          <w:color w:val="000000" w:themeColor="text1"/>
        </w:rPr>
        <w:t xml:space="preserve"> based on historical trends?</w:t>
      </w:r>
    </w:p>
    <w:p w14:paraId="7AF62BA3" w14:textId="22BFD0C7" w:rsidR="25BF5B8F" w:rsidRPr="004072E5" w:rsidRDefault="25BF5B8F" w:rsidP="00AF7DD8">
      <w:pPr>
        <w:pStyle w:val="ListParagraph"/>
        <w:spacing w:after="0"/>
        <w:ind w:left="0" w:right="450"/>
        <w:rPr>
          <w:rFonts w:ascii="Aptos" w:eastAsia="Aptos" w:hAnsi="Aptos" w:cs="Aptos"/>
          <w:color w:val="000000" w:themeColor="text1"/>
        </w:rPr>
      </w:pPr>
    </w:p>
    <w:p w14:paraId="0C9EBC1C" w14:textId="2367228A" w:rsidR="63D7D262" w:rsidRPr="00E4535A" w:rsidRDefault="00873616" w:rsidP="00A055C7">
      <w:pPr>
        <w:pStyle w:val="Heading3"/>
        <w:ind w:right="450"/>
        <w:rPr>
          <w:rFonts w:ascii="Aptos" w:eastAsia="Aptos" w:hAnsi="Aptos" w:cs="Aptos"/>
          <w:b/>
          <w:bCs/>
          <w:color w:val="000000" w:themeColor="text1"/>
          <w:sz w:val="22"/>
          <w:szCs w:val="22"/>
          <w:u w:val="single"/>
        </w:rPr>
      </w:pPr>
      <w:r w:rsidRPr="00E4535A">
        <w:rPr>
          <w:rFonts w:ascii="Aptos" w:eastAsia="Aptos" w:hAnsi="Aptos" w:cs="Aptos"/>
          <w:b/>
          <w:bCs/>
          <w:color w:val="000000" w:themeColor="text1"/>
          <w:sz w:val="22"/>
          <w:szCs w:val="22"/>
          <w:u w:val="single"/>
        </w:rPr>
        <w:drawing>
          <wp:anchor distT="0" distB="0" distL="114300" distR="114300" simplePos="0" relativeHeight="251658240" behindDoc="0" locked="0" layoutInCell="1" allowOverlap="1" wp14:anchorId="14CD30EA" wp14:editId="7C60A5B1">
            <wp:simplePos x="0" y="0"/>
            <wp:positionH relativeFrom="column">
              <wp:posOffset>0</wp:posOffset>
            </wp:positionH>
            <wp:positionV relativeFrom="paragraph">
              <wp:posOffset>482600</wp:posOffset>
            </wp:positionV>
            <wp:extent cx="5764530" cy="1837690"/>
            <wp:effectExtent l="0" t="0" r="7620" b="0"/>
            <wp:wrapSquare wrapText="bothSides"/>
            <wp:docPr id="666470137" name="Picture 666470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4530" cy="1837690"/>
                    </a:xfrm>
                    <a:prstGeom prst="rect">
                      <a:avLst/>
                    </a:prstGeom>
                  </pic:spPr>
                </pic:pic>
              </a:graphicData>
            </a:graphic>
            <wp14:sizeRelH relativeFrom="page">
              <wp14:pctWidth>0</wp14:pctWidth>
            </wp14:sizeRelH>
            <wp14:sizeRelV relativeFrom="page">
              <wp14:pctHeight>0</wp14:pctHeight>
            </wp14:sizeRelV>
          </wp:anchor>
        </w:drawing>
      </w:r>
      <w:r w:rsidR="008A0EC1" w:rsidRPr="00E4535A">
        <w:rPr>
          <w:rFonts w:ascii="Aptos" w:eastAsia="Aptos" w:hAnsi="Aptos" w:cs="Aptos"/>
          <w:b/>
          <w:bCs/>
          <w:color w:val="000000" w:themeColor="text1"/>
          <w:sz w:val="22"/>
          <w:szCs w:val="22"/>
          <w:u w:val="single"/>
        </w:rPr>
        <w:t>About the Dataset</w:t>
      </w:r>
    </w:p>
    <w:p w14:paraId="7464D99B" w14:textId="2010B8BE" w:rsidR="00A055C7" w:rsidRPr="004072E5" w:rsidRDefault="0078198A" w:rsidP="00A055C7">
      <w:pPr>
        <w:rPr>
          <w:color w:val="000000" w:themeColor="text1"/>
        </w:rPr>
      </w:pPr>
      <w:hyperlink r:id="rId7" w:history="1">
        <w:r w:rsidRPr="0078198A">
          <w:rPr>
            <w:rStyle w:val="Hyperlink"/>
            <w:rFonts w:ascii="Segoe UI Emoji" w:hAnsi="Segoe UI Emoji" w:cs="Segoe UI Emoji"/>
          </w:rPr>
          <w:t>🌤️</w:t>
        </w:r>
        <w:r w:rsidRPr="0078198A">
          <w:rPr>
            <w:rStyle w:val="Hyperlink"/>
          </w:rPr>
          <w:t xml:space="preserve"> Free Open-Source Weather API | Open-Meteo.com</w:t>
        </w:r>
      </w:hyperlink>
    </w:p>
    <w:p w14:paraId="0E6CD0BA" w14:textId="608FA59F" w:rsidR="4DDFDD90" w:rsidRPr="004072E5" w:rsidRDefault="4DDFDD90" w:rsidP="00815D8F">
      <w:pPr>
        <w:spacing w:before="240" w:after="240"/>
        <w:jc w:val="both"/>
        <w:rPr>
          <w:rFonts w:ascii="Aptos" w:eastAsia="Aptos" w:hAnsi="Aptos" w:cs="Aptos"/>
          <w:color w:val="000000" w:themeColor="text1"/>
        </w:rPr>
      </w:pPr>
      <w:r w:rsidRPr="004072E5">
        <w:rPr>
          <w:rFonts w:ascii="Aptos" w:eastAsia="Aptos" w:hAnsi="Aptos" w:cs="Aptos"/>
          <w:color w:val="000000" w:themeColor="text1"/>
        </w:rPr>
        <w:t>We’ll be using time series weather data from the past three months for various cities across Canada</w:t>
      </w:r>
      <w:r w:rsidR="3CA56EB1" w:rsidRPr="004072E5">
        <w:rPr>
          <w:rFonts w:ascii="Aptos" w:eastAsia="Aptos" w:hAnsi="Aptos" w:cs="Aptos"/>
          <w:color w:val="000000" w:themeColor="text1"/>
        </w:rPr>
        <w:t xml:space="preserve"> using their longitude and latitude information</w:t>
      </w:r>
      <w:r w:rsidRPr="004072E5">
        <w:rPr>
          <w:rFonts w:ascii="Aptos" w:eastAsia="Aptos" w:hAnsi="Aptos" w:cs="Aptos"/>
          <w:color w:val="000000" w:themeColor="text1"/>
        </w:rPr>
        <w:t xml:space="preserve">, collected from the Open-Meteo API. This API sources its data from multiple national weather providers, including the </w:t>
      </w:r>
      <w:r w:rsidRPr="004072E5">
        <w:rPr>
          <w:rFonts w:ascii="Aptos" w:eastAsia="Aptos" w:hAnsi="Aptos" w:cs="Aptos"/>
          <w:b/>
          <w:bCs/>
          <w:color w:val="000000" w:themeColor="text1"/>
        </w:rPr>
        <w:t>GEM (Global Environmental Multiscale) model</w:t>
      </w:r>
      <w:r w:rsidRPr="004072E5">
        <w:rPr>
          <w:rFonts w:ascii="Aptos" w:eastAsia="Aptos" w:hAnsi="Aptos" w:cs="Aptos"/>
          <w:color w:val="000000" w:themeColor="text1"/>
        </w:rPr>
        <w:t xml:space="preserve"> from the </w:t>
      </w:r>
      <w:r w:rsidRPr="004072E5">
        <w:rPr>
          <w:rFonts w:ascii="Aptos" w:eastAsia="Aptos" w:hAnsi="Aptos" w:cs="Aptos"/>
          <w:b/>
          <w:bCs/>
          <w:color w:val="000000" w:themeColor="text1"/>
        </w:rPr>
        <w:t>Canadian Weather Service</w:t>
      </w:r>
      <w:r w:rsidRPr="004072E5">
        <w:rPr>
          <w:rFonts w:ascii="Aptos" w:eastAsia="Aptos" w:hAnsi="Aptos" w:cs="Aptos"/>
          <w:color w:val="000000" w:themeColor="text1"/>
        </w:rPr>
        <w:t xml:space="preserve">. GEM provides data </w:t>
      </w:r>
      <w:r w:rsidRPr="004072E5">
        <w:rPr>
          <w:rFonts w:ascii="Aptos" w:eastAsia="Aptos" w:hAnsi="Aptos" w:cs="Aptos"/>
          <w:b/>
          <w:bCs/>
          <w:color w:val="000000" w:themeColor="text1"/>
        </w:rPr>
        <w:t>updated every 6 hours</w:t>
      </w:r>
      <w:r w:rsidRPr="004072E5">
        <w:rPr>
          <w:rFonts w:ascii="Aptos" w:eastAsia="Aptos" w:hAnsi="Aptos" w:cs="Aptos"/>
          <w:color w:val="000000" w:themeColor="text1"/>
        </w:rPr>
        <w:t>.</w:t>
      </w:r>
    </w:p>
    <w:p w14:paraId="7570765D" w14:textId="5F92C41B" w:rsidR="4DDFDD90" w:rsidRPr="004072E5" w:rsidRDefault="4DDFDD90" w:rsidP="00815D8F">
      <w:pPr>
        <w:spacing w:before="240" w:after="240"/>
        <w:jc w:val="both"/>
        <w:rPr>
          <w:rFonts w:ascii="Aptos" w:eastAsia="Aptos" w:hAnsi="Aptos" w:cs="Aptos"/>
          <w:color w:val="000000" w:themeColor="text1"/>
        </w:rPr>
      </w:pPr>
      <w:r w:rsidRPr="004072E5">
        <w:rPr>
          <w:rFonts w:ascii="Aptos" w:eastAsia="Aptos" w:hAnsi="Aptos" w:cs="Aptos"/>
          <w:color w:val="000000" w:themeColor="text1"/>
        </w:rPr>
        <w:lastRenderedPageBreak/>
        <w:t xml:space="preserve">The weather data typically includes hourly observations of various variables such as </w:t>
      </w:r>
      <w:r w:rsidRPr="004072E5">
        <w:rPr>
          <w:rFonts w:ascii="Aptos" w:eastAsia="Aptos" w:hAnsi="Aptos" w:cs="Aptos"/>
          <w:b/>
          <w:bCs/>
          <w:color w:val="000000" w:themeColor="text1"/>
        </w:rPr>
        <w:t>temperature at 2 meters</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apparent temperature</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relative humidity</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dewpoint</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precipitation probability</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total precipitation</w:t>
      </w:r>
      <w:r w:rsidRPr="004072E5">
        <w:rPr>
          <w:rFonts w:ascii="Aptos" w:eastAsia="Aptos" w:hAnsi="Aptos" w:cs="Aptos"/>
          <w:color w:val="000000" w:themeColor="text1"/>
        </w:rPr>
        <w:t xml:space="preserve"> (including </w:t>
      </w:r>
      <w:r w:rsidRPr="004072E5">
        <w:rPr>
          <w:rFonts w:ascii="Aptos" w:eastAsia="Aptos" w:hAnsi="Aptos" w:cs="Aptos"/>
          <w:b/>
          <w:bCs/>
          <w:color w:val="000000" w:themeColor="text1"/>
        </w:rPr>
        <w:t>rain</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showers</w:t>
      </w:r>
      <w:r w:rsidRPr="004072E5">
        <w:rPr>
          <w:rFonts w:ascii="Aptos" w:eastAsia="Aptos" w:hAnsi="Aptos" w:cs="Aptos"/>
          <w:color w:val="000000" w:themeColor="text1"/>
        </w:rPr>
        <w:t xml:space="preserve">, and </w:t>
      </w:r>
      <w:r w:rsidRPr="004072E5">
        <w:rPr>
          <w:rFonts w:ascii="Aptos" w:eastAsia="Aptos" w:hAnsi="Aptos" w:cs="Aptos"/>
          <w:b/>
          <w:bCs/>
          <w:color w:val="000000" w:themeColor="text1"/>
        </w:rPr>
        <w:t>snow</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snowfall</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snow depth</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sunshine duration</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UV index</w:t>
      </w:r>
      <w:r w:rsidRPr="004072E5">
        <w:rPr>
          <w:rFonts w:ascii="Aptos" w:eastAsia="Aptos" w:hAnsi="Aptos" w:cs="Aptos"/>
          <w:color w:val="000000" w:themeColor="text1"/>
        </w:rPr>
        <w:t xml:space="preserve">, and </w:t>
      </w:r>
      <w:r w:rsidRPr="004072E5">
        <w:rPr>
          <w:rFonts w:ascii="Aptos" w:eastAsia="Aptos" w:hAnsi="Aptos" w:cs="Aptos"/>
          <w:b/>
          <w:bCs/>
          <w:color w:val="000000" w:themeColor="text1"/>
        </w:rPr>
        <w:t>daylight duration</w:t>
      </w:r>
      <w:r w:rsidRPr="004072E5">
        <w:rPr>
          <w:rFonts w:ascii="Aptos" w:eastAsia="Aptos" w:hAnsi="Aptos" w:cs="Aptos"/>
          <w:color w:val="000000" w:themeColor="text1"/>
        </w:rPr>
        <w:t xml:space="preserve">. Additional details like </w:t>
      </w:r>
      <w:r w:rsidRPr="004072E5">
        <w:rPr>
          <w:rFonts w:ascii="Aptos" w:eastAsia="Aptos" w:hAnsi="Aptos" w:cs="Aptos"/>
          <w:b/>
          <w:bCs/>
          <w:color w:val="000000" w:themeColor="text1"/>
        </w:rPr>
        <w:t>weather codes</w:t>
      </w:r>
      <w:r w:rsidRPr="004072E5">
        <w:rPr>
          <w:rFonts w:ascii="Aptos" w:eastAsia="Aptos" w:hAnsi="Aptos" w:cs="Aptos"/>
          <w:color w:val="000000" w:themeColor="text1"/>
        </w:rPr>
        <w:t xml:space="preserve">, </w:t>
      </w:r>
      <w:r w:rsidRPr="004072E5">
        <w:rPr>
          <w:rFonts w:ascii="Aptos" w:eastAsia="Aptos" w:hAnsi="Aptos" w:cs="Aptos"/>
          <w:b/>
          <w:bCs/>
          <w:color w:val="000000" w:themeColor="text1"/>
        </w:rPr>
        <w:t>sunrise</w:t>
      </w:r>
      <w:r w:rsidRPr="004072E5">
        <w:rPr>
          <w:rFonts w:ascii="Aptos" w:eastAsia="Aptos" w:hAnsi="Aptos" w:cs="Aptos"/>
          <w:color w:val="000000" w:themeColor="text1"/>
        </w:rPr>
        <w:t xml:space="preserve">, and </w:t>
      </w:r>
      <w:r w:rsidRPr="004072E5">
        <w:rPr>
          <w:rFonts w:ascii="Aptos" w:eastAsia="Aptos" w:hAnsi="Aptos" w:cs="Aptos"/>
          <w:b/>
          <w:bCs/>
          <w:color w:val="000000" w:themeColor="text1"/>
        </w:rPr>
        <w:t>sunset times</w:t>
      </w:r>
      <w:r w:rsidRPr="004072E5">
        <w:rPr>
          <w:rFonts w:ascii="Aptos" w:eastAsia="Aptos" w:hAnsi="Aptos" w:cs="Aptos"/>
          <w:color w:val="000000" w:themeColor="text1"/>
        </w:rPr>
        <w:t xml:space="preserve"> are also provided. </w:t>
      </w:r>
      <w:r w:rsidR="5C195EC4" w:rsidRPr="004072E5">
        <w:rPr>
          <w:rFonts w:ascii="Aptos" w:eastAsia="Aptos" w:hAnsi="Aptos" w:cs="Aptos"/>
          <w:color w:val="000000" w:themeColor="text1"/>
        </w:rPr>
        <w:t xml:space="preserve">For our analysis, we carefully </w:t>
      </w:r>
      <w:r w:rsidR="5C195EC4" w:rsidRPr="004072E5">
        <w:rPr>
          <w:rFonts w:ascii="Aptos" w:eastAsia="Aptos" w:hAnsi="Aptos" w:cs="Aptos"/>
          <w:b/>
          <w:bCs/>
          <w:color w:val="000000" w:themeColor="text1"/>
        </w:rPr>
        <w:t>selected the most important parameters</w:t>
      </w:r>
      <w:r w:rsidR="5C195EC4" w:rsidRPr="004072E5">
        <w:rPr>
          <w:rFonts w:ascii="Aptos" w:eastAsia="Aptos" w:hAnsi="Aptos" w:cs="Aptos"/>
          <w:color w:val="000000" w:themeColor="text1"/>
        </w:rPr>
        <w:t xml:space="preserve"> to be included in the API request, ensuring we capture the most relevant and informative aspects of the weather data while keeping it efficient and focused. </w:t>
      </w:r>
      <w:r w:rsidRPr="004072E5">
        <w:rPr>
          <w:rFonts w:ascii="Aptos" w:eastAsia="Aptos" w:hAnsi="Aptos" w:cs="Aptos"/>
          <w:color w:val="000000" w:themeColor="text1"/>
        </w:rPr>
        <w:t>This combination of frequently updated data ensures a comprehensive and accurate representation of weather conditions over time.</w:t>
      </w:r>
    </w:p>
    <w:p w14:paraId="55131CED" w14:textId="5917CB21" w:rsidR="4DDFDD90" w:rsidRPr="004072E5" w:rsidRDefault="4DDFDD90" w:rsidP="00815D8F">
      <w:pPr>
        <w:spacing w:before="240" w:after="240"/>
        <w:jc w:val="both"/>
        <w:rPr>
          <w:color w:val="000000" w:themeColor="text1"/>
        </w:rPr>
      </w:pPr>
      <w:r w:rsidRPr="004072E5">
        <w:rPr>
          <w:rFonts w:ascii="Aptos" w:eastAsia="Aptos" w:hAnsi="Aptos" w:cs="Aptos"/>
          <w:color w:val="000000" w:themeColor="text1"/>
        </w:rPr>
        <w:t xml:space="preserve">The weather data from the Open-Meteo API also includes </w:t>
      </w:r>
      <w:r w:rsidRPr="004072E5">
        <w:rPr>
          <w:rFonts w:ascii="Aptos" w:eastAsia="Aptos" w:hAnsi="Aptos" w:cs="Aptos"/>
          <w:b/>
          <w:bCs/>
          <w:color w:val="000000" w:themeColor="text1"/>
        </w:rPr>
        <w:t>WMO (World Meteorological Organization) weather interpretation codes (WW)</w:t>
      </w:r>
      <w:r w:rsidRPr="004072E5">
        <w:rPr>
          <w:rFonts w:ascii="Aptos" w:eastAsia="Aptos" w:hAnsi="Aptos" w:cs="Aptos"/>
          <w:color w:val="000000" w:themeColor="text1"/>
        </w:rPr>
        <w:t xml:space="preserve">, which provide standardized descriptions of various weather conditions. These codes classify weather phenomena based on intensity and type, making it easier to interpret the data. </w:t>
      </w:r>
    </w:p>
    <w:p w14:paraId="47DE7982" w14:textId="3A02F2BB" w:rsidR="1334170C" w:rsidRPr="00E4535A" w:rsidRDefault="008A0EC1" w:rsidP="00A055C7">
      <w:pPr>
        <w:pStyle w:val="Heading3"/>
        <w:ind w:right="450"/>
        <w:rPr>
          <w:rFonts w:ascii="Aptos" w:eastAsia="Aptos" w:hAnsi="Aptos" w:cs="Aptos"/>
          <w:b/>
          <w:bCs/>
          <w:color w:val="000000" w:themeColor="text1"/>
          <w:sz w:val="22"/>
          <w:szCs w:val="22"/>
          <w:u w:val="single"/>
        </w:rPr>
      </w:pPr>
      <w:r w:rsidRPr="00E4535A">
        <w:rPr>
          <w:rFonts w:ascii="Aptos" w:eastAsia="Aptos" w:hAnsi="Aptos" w:cs="Aptos"/>
          <w:b/>
          <w:bCs/>
          <w:color w:val="000000" w:themeColor="text1"/>
          <w:sz w:val="22"/>
          <w:szCs w:val="22"/>
          <w:u w:val="single"/>
        </w:rPr>
        <w:t>What the ideal end product would look like?</w:t>
      </w:r>
    </w:p>
    <w:p w14:paraId="5FEFF216" w14:textId="7981B873" w:rsidR="4A3EBDD6" w:rsidRPr="004072E5" w:rsidRDefault="4A3EBDD6" w:rsidP="00815D8F">
      <w:pPr>
        <w:jc w:val="both"/>
        <w:rPr>
          <w:color w:val="000000" w:themeColor="text1"/>
        </w:rPr>
      </w:pPr>
      <w:r w:rsidRPr="004072E5">
        <w:rPr>
          <w:rFonts w:ascii="Aptos" w:eastAsia="Aptos" w:hAnsi="Aptos" w:cs="Aptos"/>
          <w:color w:val="000000" w:themeColor="text1"/>
        </w:rPr>
        <w:t>The ideal end product will be a web-based application or dashboard deployed on the Streamlit platform, designed to answer key guiding questions with real-time data visualizations and predictive modeling (such as forecasting the next day's temperature). We will compare forecasted results using various machine learning models. The application will also provide a detailed comparison of weather across different cities in Canada. The complete data engineering pipeline will be followed, starting from data generation and ingestion, setting up an EC2 instance, and storing the data in S3 storage. The data will be dynamically updated every 12 hours and automatically refreshed in both the S3 storage and the dashboard.</w:t>
      </w:r>
    </w:p>
    <w:p w14:paraId="1478EF7E" w14:textId="77777777" w:rsidR="00676221" w:rsidRDefault="2BBE430A" w:rsidP="00815D8F">
      <w:pPr>
        <w:spacing w:before="240" w:after="240"/>
        <w:rPr>
          <w:rFonts w:ascii="Aptos" w:eastAsia="Aptos" w:hAnsi="Aptos" w:cs="Aptos"/>
          <w:color w:val="000000" w:themeColor="text1"/>
        </w:rPr>
      </w:pPr>
      <w:r w:rsidRPr="004072E5">
        <w:rPr>
          <w:rFonts w:ascii="Aptos" w:eastAsia="Aptos" w:hAnsi="Aptos" w:cs="Aptos"/>
          <w:b/>
          <w:bCs/>
          <w:color w:val="000000" w:themeColor="text1"/>
        </w:rPr>
        <w:t>Data Generation</w:t>
      </w:r>
      <w:r w:rsidRPr="004072E5">
        <w:rPr>
          <w:rFonts w:ascii="Aptos" w:eastAsia="Aptos" w:hAnsi="Aptos" w:cs="Aptos"/>
          <w:color w:val="000000" w:themeColor="text1"/>
        </w:rPr>
        <w:t>: Weather data will be generated using the Open-Meteo API, which will provide real-time and historical weather information for various cities across Canada.</w:t>
      </w:r>
    </w:p>
    <w:p w14:paraId="2B239953" w14:textId="77777777" w:rsidR="00676221" w:rsidRDefault="2BBE430A" w:rsidP="00815D8F">
      <w:pPr>
        <w:spacing w:before="240" w:after="240"/>
        <w:rPr>
          <w:rFonts w:ascii="Aptos" w:eastAsia="Aptos" w:hAnsi="Aptos" w:cs="Aptos"/>
          <w:color w:val="000000" w:themeColor="text1"/>
        </w:rPr>
      </w:pPr>
      <w:r w:rsidRPr="004072E5">
        <w:rPr>
          <w:rFonts w:ascii="Aptos" w:eastAsia="Aptos" w:hAnsi="Aptos" w:cs="Aptos"/>
          <w:b/>
          <w:bCs/>
          <w:color w:val="000000" w:themeColor="text1"/>
        </w:rPr>
        <w:t>Data Ingestion</w:t>
      </w:r>
      <w:r w:rsidRPr="004072E5">
        <w:rPr>
          <w:rFonts w:ascii="Aptos" w:eastAsia="Aptos" w:hAnsi="Aptos" w:cs="Aptos"/>
          <w:color w:val="000000" w:themeColor="text1"/>
        </w:rPr>
        <w:t>: The data will be ingested into an EC2 instance, where it will be processed and stored for further analysis.</w:t>
      </w:r>
    </w:p>
    <w:p w14:paraId="07FA937A" w14:textId="2DF1AA6B" w:rsidR="2BBE430A" w:rsidRPr="004072E5" w:rsidRDefault="2BBE430A" w:rsidP="00815D8F">
      <w:pPr>
        <w:spacing w:before="240" w:after="240"/>
        <w:rPr>
          <w:rFonts w:ascii="Aptos" w:eastAsia="Aptos" w:hAnsi="Aptos" w:cs="Aptos"/>
          <w:color w:val="000000" w:themeColor="text1"/>
        </w:rPr>
      </w:pPr>
      <w:r w:rsidRPr="004072E5">
        <w:rPr>
          <w:rFonts w:ascii="Aptos" w:eastAsia="Aptos" w:hAnsi="Aptos" w:cs="Aptos"/>
          <w:b/>
          <w:bCs/>
          <w:color w:val="000000" w:themeColor="text1"/>
        </w:rPr>
        <w:t>Data Storage</w:t>
      </w:r>
      <w:r w:rsidRPr="004072E5">
        <w:rPr>
          <w:rFonts w:ascii="Aptos" w:eastAsia="Aptos" w:hAnsi="Aptos" w:cs="Aptos"/>
          <w:color w:val="000000" w:themeColor="text1"/>
        </w:rPr>
        <w:t>: The ingested data will be stored in S3, providing a scalable and durable storage solution. The data will be updated dynamically every 12 hours to ensure the dashboard always reflects the most current information.</w:t>
      </w:r>
    </w:p>
    <w:p w14:paraId="0EDC595A" w14:textId="6C0504D8" w:rsidR="2BBE430A" w:rsidRPr="004072E5" w:rsidRDefault="2BBE430A" w:rsidP="008468F4">
      <w:pPr>
        <w:spacing w:before="240" w:after="0"/>
        <w:rPr>
          <w:rFonts w:ascii="Aptos" w:eastAsia="Aptos" w:hAnsi="Aptos" w:cs="Aptos"/>
          <w:color w:val="000000" w:themeColor="text1"/>
        </w:rPr>
      </w:pPr>
      <w:r w:rsidRPr="004072E5">
        <w:rPr>
          <w:rFonts w:ascii="Aptos" w:eastAsia="Aptos" w:hAnsi="Aptos" w:cs="Aptos"/>
          <w:b/>
          <w:bCs/>
          <w:color w:val="000000" w:themeColor="text1"/>
        </w:rPr>
        <w:t>Data Transformation</w:t>
      </w:r>
      <w:r w:rsidRPr="004072E5">
        <w:rPr>
          <w:rFonts w:ascii="Aptos" w:eastAsia="Aptos" w:hAnsi="Aptos" w:cs="Aptos"/>
          <w:color w:val="000000" w:themeColor="text1"/>
        </w:rPr>
        <w:t>: The data will undergo transformation processes such as:</w:t>
      </w:r>
    </w:p>
    <w:p w14:paraId="10062C1A" w14:textId="682DBC13" w:rsidR="00A055C7" w:rsidRPr="00676221" w:rsidRDefault="2BBE430A" w:rsidP="008468F4">
      <w:pPr>
        <w:pStyle w:val="ListParagraph"/>
        <w:numPr>
          <w:ilvl w:val="0"/>
          <w:numId w:val="7"/>
        </w:numPr>
        <w:spacing w:after="0"/>
        <w:rPr>
          <w:rFonts w:ascii="Aptos" w:eastAsia="Aptos" w:hAnsi="Aptos" w:cs="Aptos"/>
          <w:color w:val="000000" w:themeColor="text1"/>
        </w:rPr>
      </w:pPr>
      <w:r w:rsidRPr="00676221">
        <w:rPr>
          <w:rFonts w:ascii="Aptos" w:eastAsia="Aptos" w:hAnsi="Aptos" w:cs="Aptos"/>
          <w:b/>
          <w:bCs/>
          <w:color w:val="000000" w:themeColor="text1"/>
        </w:rPr>
        <w:t>Cleaning</w:t>
      </w:r>
      <w:r w:rsidRPr="00676221">
        <w:rPr>
          <w:rFonts w:ascii="Aptos" w:eastAsia="Aptos" w:hAnsi="Aptos" w:cs="Aptos"/>
          <w:color w:val="000000" w:themeColor="text1"/>
        </w:rPr>
        <w:t>: Removing inconsistencies or irrelevant data to improve quality.</w:t>
      </w:r>
    </w:p>
    <w:p w14:paraId="5C69E6EF" w14:textId="69045A99" w:rsidR="00A055C7" w:rsidRPr="00676221" w:rsidRDefault="2BBE430A" w:rsidP="008468F4">
      <w:pPr>
        <w:pStyle w:val="ListParagraph"/>
        <w:numPr>
          <w:ilvl w:val="0"/>
          <w:numId w:val="7"/>
        </w:numPr>
        <w:spacing w:after="0"/>
        <w:rPr>
          <w:rFonts w:ascii="Aptos" w:eastAsia="Aptos" w:hAnsi="Aptos" w:cs="Aptos"/>
          <w:color w:val="000000" w:themeColor="text1"/>
        </w:rPr>
      </w:pPr>
      <w:r w:rsidRPr="00676221">
        <w:rPr>
          <w:rFonts w:ascii="Aptos" w:eastAsia="Aptos" w:hAnsi="Aptos" w:cs="Aptos"/>
          <w:b/>
          <w:bCs/>
          <w:color w:val="000000" w:themeColor="text1"/>
        </w:rPr>
        <w:t>Serialization</w:t>
      </w:r>
      <w:r w:rsidRPr="00676221">
        <w:rPr>
          <w:rFonts w:ascii="Aptos" w:eastAsia="Aptos" w:hAnsi="Aptos" w:cs="Aptos"/>
          <w:color w:val="000000" w:themeColor="text1"/>
        </w:rPr>
        <w:t>: Converting data into formats (e.g., JSON, Parquet) for easier manipulation and storage.</w:t>
      </w:r>
    </w:p>
    <w:p w14:paraId="6F58DDB1" w14:textId="77777777" w:rsidR="00676221" w:rsidRPr="00676221" w:rsidRDefault="2BBE430A" w:rsidP="008468F4">
      <w:pPr>
        <w:pStyle w:val="ListParagraph"/>
        <w:numPr>
          <w:ilvl w:val="0"/>
          <w:numId w:val="7"/>
        </w:numPr>
        <w:spacing w:after="0"/>
        <w:rPr>
          <w:rFonts w:ascii="Aptos" w:eastAsia="Aptos" w:hAnsi="Aptos" w:cs="Aptos"/>
          <w:color w:val="000000" w:themeColor="text1"/>
        </w:rPr>
      </w:pPr>
      <w:r w:rsidRPr="00676221">
        <w:rPr>
          <w:rFonts w:ascii="Aptos" w:eastAsia="Aptos" w:hAnsi="Aptos" w:cs="Aptos"/>
          <w:b/>
          <w:bCs/>
          <w:color w:val="000000" w:themeColor="text1"/>
        </w:rPr>
        <w:t>Compression</w:t>
      </w:r>
      <w:r w:rsidRPr="00676221">
        <w:rPr>
          <w:rFonts w:ascii="Aptos" w:eastAsia="Aptos" w:hAnsi="Aptos" w:cs="Aptos"/>
          <w:color w:val="000000" w:themeColor="text1"/>
        </w:rPr>
        <w:t>: Reducing the data size to optimize storage and transfer speed.</w:t>
      </w:r>
    </w:p>
    <w:p w14:paraId="671C3971" w14:textId="77777777" w:rsidR="00676221" w:rsidRDefault="2BBE430A" w:rsidP="00676221">
      <w:pPr>
        <w:spacing w:after="0"/>
        <w:rPr>
          <w:rFonts w:ascii="Aptos" w:eastAsia="Aptos" w:hAnsi="Aptos" w:cs="Aptos"/>
          <w:color w:val="000000" w:themeColor="text1"/>
        </w:rPr>
      </w:pPr>
      <w:r w:rsidRPr="004072E5">
        <w:rPr>
          <w:rFonts w:ascii="Aptos" w:eastAsia="Aptos" w:hAnsi="Aptos" w:cs="Aptos"/>
          <w:b/>
          <w:bCs/>
          <w:color w:val="000000" w:themeColor="text1"/>
        </w:rPr>
        <w:t>Serving to Streamlit Web Application</w:t>
      </w:r>
      <w:r w:rsidRPr="004072E5">
        <w:rPr>
          <w:rFonts w:ascii="Aptos" w:eastAsia="Aptos" w:hAnsi="Aptos" w:cs="Aptos"/>
          <w:color w:val="000000" w:themeColor="text1"/>
        </w:rPr>
        <w:t>: Once the data is cleaned and transformed, it will be served to the Streamlit web-based app, where it can be displayed as real-time visualizations.</w:t>
      </w:r>
    </w:p>
    <w:p w14:paraId="503FBEB1" w14:textId="4BE9E5A8" w:rsidR="2BBE430A" w:rsidRPr="004072E5" w:rsidRDefault="2BBE430A" w:rsidP="00676221">
      <w:pPr>
        <w:spacing w:after="0"/>
        <w:rPr>
          <w:rFonts w:ascii="Aptos" w:eastAsia="Aptos" w:hAnsi="Aptos" w:cs="Aptos"/>
          <w:color w:val="000000" w:themeColor="text1"/>
        </w:rPr>
      </w:pPr>
      <w:r w:rsidRPr="004072E5">
        <w:rPr>
          <w:rFonts w:ascii="Aptos" w:eastAsia="Aptos" w:hAnsi="Aptos" w:cs="Aptos"/>
          <w:b/>
          <w:bCs/>
          <w:color w:val="000000" w:themeColor="text1"/>
        </w:rPr>
        <w:t>Analytics</w:t>
      </w:r>
      <w:r w:rsidRPr="004072E5">
        <w:rPr>
          <w:rFonts w:ascii="Aptos" w:eastAsia="Aptos" w:hAnsi="Aptos" w:cs="Aptos"/>
          <w:color w:val="000000" w:themeColor="text1"/>
        </w:rPr>
        <w:t>: The web-based app will display various analytics, including comparisons of weather patterns across different cities in Canada. This will include visualizations of temperature, humidity, precipitation, and more.</w:t>
      </w:r>
    </w:p>
    <w:p w14:paraId="0B31E3C2" w14:textId="5B6DB96A" w:rsidR="00D80618" w:rsidRDefault="2BBE430A" w:rsidP="00873616">
      <w:pPr>
        <w:spacing w:before="240" w:after="240"/>
        <w:rPr>
          <w:rFonts w:ascii="Aptos" w:eastAsia="Aptos" w:hAnsi="Aptos" w:cs="Aptos"/>
          <w:color w:val="000000" w:themeColor="text1"/>
        </w:rPr>
      </w:pPr>
      <w:r w:rsidRPr="004072E5">
        <w:rPr>
          <w:rFonts w:ascii="Aptos" w:eastAsia="Aptos" w:hAnsi="Aptos" w:cs="Aptos"/>
          <w:b/>
          <w:bCs/>
          <w:color w:val="000000" w:themeColor="text1"/>
        </w:rPr>
        <w:t>Machine Learning Models for Forecasting</w:t>
      </w:r>
      <w:r w:rsidRPr="004072E5">
        <w:rPr>
          <w:rFonts w:ascii="Aptos" w:eastAsia="Aptos" w:hAnsi="Aptos" w:cs="Aptos"/>
          <w:color w:val="000000" w:themeColor="text1"/>
        </w:rPr>
        <w:t>: Using machine learning models, the application will forecast weather conditions, such as predicting the next day’s temperature. Multiple models will be compared to evaluate their accuracy and effectiveness.</w:t>
      </w:r>
    </w:p>
    <w:p w14:paraId="27139D30" w14:textId="38C2ECC1" w:rsidR="00D80618" w:rsidRDefault="004F2B70" w:rsidP="00873616">
      <w:pPr>
        <w:spacing w:before="240" w:after="240"/>
        <w:rPr>
          <w:rFonts w:ascii="Aptos" w:eastAsia="Aptos" w:hAnsi="Aptos" w:cs="Aptos"/>
          <w:color w:val="000000" w:themeColor="text1"/>
        </w:rPr>
      </w:pPr>
      <w:r>
        <w:rPr>
          <w:rFonts w:ascii="Aptos" w:eastAsia="Aptos" w:hAnsi="Aptos" w:cs="Aptos"/>
          <w:noProof/>
          <w:color w:val="000000" w:themeColor="text1"/>
        </w:rPr>
        <w:drawing>
          <wp:anchor distT="0" distB="0" distL="114300" distR="114300" simplePos="0" relativeHeight="251661312" behindDoc="0" locked="0" layoutInCell="1" allowOverlap="1" wp14:anchorId="7C634837" wp14:editId="0B61B714">
            <wp:simplePos x="0" y="0"/>
            <wp:positionH relativeFrom="column">
              <wp:posOffset>-128905</wp:posOffset>
            </wp:positionH>
            <wp:positionV relativeFrom="paragraph">
              <wp:posOffset>57150</wp:posOffset>
            </wp:positionV>
            <wp:extent cx="6005195" cy="1118870"/>
            <wp:effectExtent l="0" t="0" r="0" b="5080"/>
            <wp:wrapSquare wrapText="bothSides"/>
            <wp:docPr id="150724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05195" cy="11188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C06608" w14:textId="6D2DAA36" w:rsidR="00AD111A" w:rsidRPr="004072E5" w:rsidRDefault="002623C4" w:rsidP="00AF7DD8">
      <w:pPr>
        <w:spacing w:before="240" w:after="240"/>
        <w:rPr>
          <w:rFonts w:ascii="Aptos" w:eastAsia="Aptos" w:hAnsi="Aptos" w:cs="Aptos"/>
          <w:color w:val="000000" w:themeColor="text1"/>
        </w:rPr>
      </w:pPr>
      <w:hyperlink r:id="rId9" w:history="1">
        <w:r w:rsidRPr="002623C4">
          <w:rPr>
            <w:rStyle w:val="Hyperlink"/>
            <w:rFonts w:ascii="Aptos" w:eastAsia="Aptos" w:hAnsi="Aptos" w:cs="Aptos"/>
          </w:rPr>
          <w:t>Data608_IODiagram</w:t>
        </w:r>
      </w:hyperlink>
    </w:p>
    <w:p w14:paraId="54987741" w14:textId="2E7C63A5" w:rsidR="5E9A8064" w:rsidRPr="00E4535A" w:rsidRDefault="00E4535A" w:rsidP="00AC4ACF">
      <w:pPr>
        <w:pStyle w:val="Heading3"/>
        <w:ind w:right="450"/>
        <w:rPr>
          <w:rFonts w:ascii="Aptos" w:eastAsia="Aptos" w:hAnsi="Aptos" w:cs="Aptos"/>
          <w:b/>
          <w:bCs/>
          <w:color w:val="000000" w:themeColor="text1"/>
          <w:sz w:val="22"/>
          <w:szCs w:val="22"/>
          <w:u w:val="single"/>
        </w:rPr>
      </w:pPr>
      <w:r w:rsidRPr="00E4535A">
        <w:rPr>
          <w:rFonts w:ascii="Aptos" w:eastAsia="Aptos" w:hAnsi="Aptos" w:cs="Aptos"/>
          <w:b/>
          <w:bCs/>
          <w:color w:val="000000" w:themeColor="text1"/>
          <w:sz w:val="22"/>
          <w:szCs w:val="22"/>
          <w:u w:val="single"/>
        </w:rPr>
        <w:t>Work distribution</w:t>
      </w:r>
    </w:p>
    <w:tbl>
      <w:tblPr>
        <w:tblStyle w:val="TableGrid"/>
        <w:tblW w:w="5000" w:type="pct"/>
        <w:tblLook w:val="06A0" w:firstRow="1" w:lastRow="0" w:firstColumn="1" w:lastColumn="0" w:noHBand="1" w:noVBand="1"/>
      </w:tblPr>
      <w:tblGrid>
        <w:gridCol w:w="2044"/>
        <w:gridCol w:w="1429"/>
        <w:gridCol w:w="1355"/>
        <w:gridCol w:w="1354"/>
        <w:gridCol w:w="1354"/>
        <w:gridCol w:w="1480"/>
      </w:tblGrid>
      <w:tr w:rsidR="004072E5" w:rsidRPr="004072E5" w14:paraId="1A713010" w14:textId="77777777" w:rsidTr="00E4535A">
        <w:trPr>
          <w:trHeight w:val="313"/>
        </w:trPr>
        <w:tc>
          <w:tcPr>
            <w:tcW w:w="1133" w:type="pct"/>
          </w:tcPr>
          <w:p w14:paraId="6460B3B1" w14:textId="19E6BB14" w:rsidR="3E76E514" w:rsidRPr="004072E5" w:rsidRDefault="3E76E514" w:rsidP="00AF7DD8">
            <w:pPr>
              <w:rPr>
                <w:rFonts w:ascii="Aptos" w:eastAsia="Aptos" w:hAnsi="Aptos" w:cs="Aptos"/>
                <w:b/>
                <w:bCs/>
                <w:color w:val="000000" w:themeColor="text1"/>
              </w:rPr>
            </w:pPr>
            <w:r w:rsidRPr="004072E5">
              <w:rPr>
                <w:rFonts w:ascii="Aptos" w:eastAsia="Aptos" w:hAnsi="Aptos" w:cs="Aptos"/>
                <w:b/>
                <w:bCs/>
                <w:color w:val="000000" w:themeColor="text1"/>
              </w:rPr>
              <w:t>Data Engineering Lifecycle</w:t>
            </w:r>
          </w:p>
        </w:tc>
        <w:tc>
          <w:tcPr>
            <w:tcW w:w="792" w:type="pct"/>
          </w:tcPr>
          <w:p w14:paraId="04B0EE12" w14:textId="17195E3A" w:rsidR="1AF58B4A" w:rsidRPr="004072E5" w:rsidRDefault="1AF58B4A" w:rsidP="00AF7DD8">
            <w:pPr>
              <w:rPr>
                <w:rFonts w:ascii="Aptos" w:eastAsia="Aptos" w:hAnsi="Aptos" w:cs="Aptos"/>
                <w:b/>
                <w:bCs/>
                <w:color w:val="000000" w:themeColor="text1"/>
              </w:rPr>
            </w:pPr>
            <w:r w:rsidRPr="004072E5">
              <w:rPr>
                <w:rFonts w:ascii="Aptos" w:eastAsia="Aptos" w:hAnsi="Aptos" w:cs="Aptos"/>
                <w:b/>
                <w:bCs/>
                <w:color w:val="000000" w:themeColor="text1"/>
              </w:rPr>
              <w:t>Part</w:t>
            </w:r>
          </w:p>
        </w:tc>
        <w:tc>
          <w:tcPr>
            <w:tcW w:w="751" w:type="pct"/>
          </w:tcPr>
          <w:p w14:paraId="4B9C2673" w14:textId="274471CA" w:rsidR="1AF58B4A" w:rsidRPr="004072E5" w:rsidRDefault="1AF58B4A" w:rsidP="00AF7DD8">
            <w:pPr>
              <w:rPr>
                <w:rFonts w:ascii="Aptos" w:eastAsia="Aptos" w:hAnsi="Aptos" w:cs="Aptos"/>
                <w:b/>
                <w:bCs/>
                <w:color w:val="000000" w:themeColor="text1"/>
              </w:rPr>
            </w:pPr>
            <w:r w:rsidRPr="004072E5">
              <w:rPr>
                <w:rFonts w:ascii="Aptos" w:eastAsia="Aptos" w:hAnsi="Aptos" w:cs="Aptos"/>
                <w:b/>
                <w:bCs/>
                <w:color w:val="000000" w:themeColor="text1"/>
              </w:rPr>
              <w:t>Ayush</w:t>
            </w:r>
          </w:p>
        </w:tc>
        <w:tc>
          <w:tcPr>
            <w:tcW w:w="751" w:type="pct"/>
          </w:tcPr>
          <w:p w14:paraId="0E08C436" w14:textId="0C1E6F9A" w:rsidR="1AF58B4A" w:rsidRPr="004072E5" w:rsidRDefault="1AF58B4A" w:rsidP="00AF7DD8">
            <w:pPr>
              <w:rPr>
                <w:rFonts w:ascii="Aptos" w:eastAsia="Aptos" w:hAnsi="Aptos" w:cs="Aptos"/>
                <w:b/>
                <w:bCs/>
                <w:color w:val="000000" w:themeColor="text1"/>
              </w:rPr>
            </w:pPr>
            <w:r w:rsidRPr="004072E5">
              <w:rPr>
                <w:rFonts w:ascii="Aptos" w:eastAsia="Aptos" w:hAnsi="Aptos" w:cs="Aptos"/>
                <w:b/>
                <w:bCs/>
                <w:color w:val="000000" w:themeColor="text1"/>
              </w:rPr>
              <w:t>Hritvik</w:t>
            </w:r>
          </w:p>
        </w:tc>
        <w:tc>
          <w:tcPr>
            <w:tcW w:w="751" w:type="pct"/>
          </w:tcPr>
          <w:p w14:paraId="789C3A13" w14:textId="689A9DCF" w:rsidR="1AF58B4A" w:rsidRPr="004072E5" w:rsidRDefault="1AF58B4A" w:rsidP="00AF7DD8">
            <w:pPr>
              <w:rPr>
                <w:rFonts w:ascii="Aptos" w:eastAsia="Aptos" w:hAnsi="Aptos" w:cs="Aptos"/>
                <w:b/>
                <w:bCs/>
                <w:color w:val="000000" w:themeColor="text1"/>
              </w:rPr>
            </w:pPr>
            <w:r w:rsidRPr="004072E5">
              <w:rPr>
                <w:rFonts w:ascii="Aptos" w:eastAsia="Aptos" w:hAnsi="Aptos" w:cs="Aptos"/>
                <w:b/>
                <w:bCs/>
                <w:color w:val="000000" w:themeColor="text1"/>
              </w:rPr>
              <w:t>Satyam</w:t>
            </w:r>
          </w:p>
        </w:tc>
        <w:tc>
          <w:tcPr>
            <w:tcW w:w="821" w:type="pct"/>
          </w:tcPr>
          <w:p w14:paraId="4D0F12CE" w14:textId="0BE6B8D4" w:rsidR="1AF58B4A" w:rsidRPr="004072E5" w:rsidRDefault="1AF58B4A" w:rsidP="00AF7DD8">
            <w:pPr>
              <w:rPr>
                <w:rFonts w:ascii="Aptos" w:eastAsia="Aptos" w:hAnsi="Aptos" w:cs="Aptos"/>
                <w:b/>
                <w:bCs/>
                <w:color w:val="000000" w:themeColor="text1"/>
              </w:rPr>
            </w:pPr>
            <w:r w:rsidRPr="004072E5">
              <w:rPr>
                <w:rFonts w:ascii="Aptos" w:eastAsia="Aptos" w:hAnsi="Aptos" w:cs="Aptos"/>
                <w:b/>
                <w:bCs/>
                <w:color w:val="000000" w:themeColor="text1"/>
              </w:rPr>
              <w:t>Venkatesh</w:t>
            </w:r>
          </w:p>
        </w:tc>
      </w:tr>
      <w:tr w:rsidR="004072E5" w:rsidRPr="004072E5" w14:paraId="55238844" w14:textId="77777777" w:rsidTr="00E4535A">
        <w:trPr>
          <w:trHeight w:val="313"/>
        </w:trPr>
        <w:tc>
          <w:tcPr>
            <w:tcW w:w="1133" w:type="pct"/>
          </w:tcPr>
          <w:p w14:paraId="75A8DF05" w14:textId="69C3591B" w:rsidR="08BC622D" w:rsidRPr="004072E5" w:rsidRDefault="08BC622D" w:rsidP="00AF7DD8">
            <w:pPr>
              <w:rPr>
                <w:rFonts w:ascii="Aptos" w:eastAsia="Aptos" w:hAnsi="Aptos" w:cs="Aptos"/>
                <w:color w:val="000000" w:themeColor="text1"/>
              </w:rPr>
            </w:pPr>
            <w:r w:rsidRPr="004072E5">
              <w:rPr>
                <w:rFonts w:ascii="Aptos" w:eastAsia="Aptos" w:hAnsi="Aptos" w:cs="Aptos"/>
                <w:color w:val="000000" w:themeColor="text1"/>
              </w:rPr>
              <w:t>Data Generation</w:t>
            </w:r>
          </w:p>
        </w:tc>
        <w:tc>
          <w:tcPr>
            <w:tcW w:w="792" w:type="pct"/>
          </w:tcPr>
          <w:p w14:paraId="39A2D29E" w14:textId="02CB4831" w:rsidR="1AF58B4A" w:rsidRPr="004072E5" w:rsidRDefault="1AF58B4A" w:rsidP="00AF7DD8">
            <w:pPr>
              <w:rPr>
                <w:rFonts w:ascii="Aptos" w:eastAsia="Aptos" w:hAnsi="Aptos" w:cs="Aptos"/>
                <w:color w:val="000000" w:themeColor="text1"/>
              </w:rPr>
            </w:pPr>
            <w:r w:rsidRPr="004072E5">
              <w:rPr>
                <w:rFonts w:ascii="Aptos" w:eastAsia="Aptos" w:hAnsi="Aptos" w:cs="Aptos"/>
                <w:color w:val="000000" w:themeColor="text1"/>
              </w:rPr>
              <w:t>RestAPI Access</w:t>
            </w:r>
          </w:p>
        </w:tc>
        <w:tc>
          <w:tcPr>
            <w:tcW w:w="751" w:type="pct"/>
          </w:tcPr>
          <w:p w14:paraId="1643C5AF" w14:textId="74D0068C" w:rsidR="33DDC9B6" w:rsidRPr="004072E5" w:rsidRDefault="33DDC9B6"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751" w:type="pct"/>
          </w:tcPr>
          <w:p w14:paraId="0807D350" w14:textId="6EA9B6F0" w:rsidR="33DDC9B6" w:rsidRPr="004072E5" w:rsidRDefault="33DDC9B6"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751" w:type="pct"/>
          </w:tcPr>
          <w:p w14:paraId="71298DDE" w14:textId="619AAF38" w:rsidR="33DDC9B6" w:rsidRPr="004072E5" w:rsidRDefault="33DDC9B6"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821" w:type="pct"/>
          </w:tcPr>
          <w:p w14:paraId="5BD1B7B2" w14:textId="057B5913" w:rsidR="33DDC9B6" w:rsidRPr="004072E5" w:rsidRDefault="33DDC9B6" w:rsidP="00AF7DD8">
            <w:pPr>
              <w:rPr>
                <w:rFonts w:ascii="Aptos" w:eastAsia="Aptos" w:hAnsi="Aptos" w:cs="Aptos"/>
                <w:color w:val="000000" w:themeColor="text1"/>
              </w:rPr>
            </w:pPr>
            <w:r w:rsidRPr="004072E5">
              <w:rPr>
                <w:rFonts w:ascii="Aptos" w:eastAsia="Aptos" w:hAnsi="Aptos" w:cs="Aptos"/>
                <w:color w:val="000000" w:themeColor="text1"/>
              </w:rPr>
              <w:t>Equal</w:t>
            </w:r>
          </w:p>
        </w:tc>
      </w:tr>
      <w:tr w:rsidR="004072E5" w:rsidRPr="004072E5" w14:paraId="354AF4F4" w14:textId="77777777" w:rsidTr="00E4535A">
        <w:trPr>
          <w:trHeight w:val="313"/>
        </w:trPr>
        <w:tc>
          <w:tcPr>
            <w:tcW w:w="1133" w:type="pct"/>
          </w:tcPr>
          <w:p w14:paraId="7859631F" w14:textId="02C34C67" w:rsidR="521F7E48" w:rsidRPr="004072E5" w:rsidRDefault="521F7E48" w:rsidP="00AF7DD8">
            <w:pPr>
              <w:rPr>
                <w:rFonts w:ascii="Aptos" w:eastAsia="Aptos" w:hAnsi="Aptos" w:cs="Aptos"/>
                <w:color w:val="000000" w:themeColor="text1"/>
              </w:rPr>
            </w:pPr>
            <w:r w:rsidRPr="004072E5">
              <w:rPr>
                <w:rFonts w:ascii="Aptos" w:eastAsia="Aptos" w:hAnsi="Aptos" w:cs="Aptos"/>
                <w:color w:val="000000" w:themeColor="text1"/>
              </w:rPr>
              <w:t>Ingestion, Transformation &amp; Serving</w:t>
            </w:r>
          </w:p>
        </w:tc>
        <w:tc>
          <w:tcPr>
            <w:tcW w:w="792" w:type="pct"/>
          </w:tcPr>
          <w:p w14:paraId="2E9C52B0" w14:textId="39E23318" w:rsidR="1AF58B4A" w:rsidRPr="004072E5" w:rsidRDefault="1AF58B4A" w:rsidP="00AF7DD8">
            <w:pPr>
              <w:rPr>
                <w:rFonts w:ascii="Aptos" w:eastAsia="Aptos" w:hAnsi="Aptos" w:cs="Aptos"/>
                <w:color w:val="000000" w:themeColor="text1"/>
              </w:rPr>
            </w:pPr>
            <w:r w:rsidRPr="004072E5">
              <w:rPr>
                <w:rFonts w:ascii="Aptos" w:eastAsia="Aptos" w:hAnsi="Aptos" w:cs="Aptos"/>
                <w:color w:val="000000" w:themeColor="text1"/>
              </w:rPr>
              <w:t>EC2 Instances</w:t>
            </w:r>
          </w:p>
        </w:tc>
        <w:tc>
          <w:tcPr>
            <w:tcW w:w="751" w:type="pct"/>
          </w:tcPr>
          <w:p w14:paraId="6C461668" w14:textId="296A368B" w:rsidR="5F5CD5B9" w:rsidRPr="004072E5" w:rsidRDefault="5F5CD5B9"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751" w:type="pct"/>
          </w:tcPr>
          <w:p w14:paraId="16ED9EA9" w14:textId="11147180" w:rsidR="5F5CD5B9" w:rsidRPr="004072E5" w:rsidRDefault="5F5CD5B9"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751" w:type="pct"/>
          </w:tcPr>
          <w:p w14:paraId="4A0F9C61" w14:textId="218ED578" w:rsidR="5F5CD5B9" w:rsidRPr="004072E5" w:rsidRDefault="5F5CD5B9"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821" w:type="pct"/>
          </w:tcPr>
          <w:p w14:paraId="76CDE977" w14:textId="5209CBEB" w:rsidR="5F5CD5B9" w:rsidRPr="004072E5" w:rsidRDefault="5F5CD5B9" w:rsidP="00AF7DD8">
            <w:pPr>
              <w:rPr>
                <w:rFonts w:ascii="Aptos" w:eastAsia="Aptos" w:hAnsi="Aptos" w:cs="Aptos"/>
                <w:color w:val="000000" w:themeColor="text1"/>
              </w:rPr>
            </w:pPr>
            <w:r w:rsidRPr="004072E5">
              <w:rPr>
                <w:rFonts w:ascii="Aptos" w:eastAsia="Aptos" w:hAnsi="Aptos" w:cs="Aptos"/>
                <w:color w:val="000000" w:themeColor="text1"/>
              </w:rPr>
              <w:t>Equal</w:t>
            </w:r>
          </w:p>
        </w:tc>
      </w:tr>
      <w:tr w:rsidR="004072E5" w:rsidRPr="004072E5" w14:paraId="393A3BB3" w14:textId="77777777" w:rsidTr="00E4535A">
        <w:trPr>
          <w:trHeight w:val="313"/>
        </w:trPr>
        <w:tc>
          <w:tcPr>
            <w:tcW w:w="1133" w:type="pct"/>
          </w:tcPr>
          <w:p w14:paraId="184A0155" w14:textId="1EF49AA1" w:rsidR="7106A740" w:rsidRPr="004072E5" w:rsidRDefault="7106A740" w:rsidP="00AF7DD8">
            <w:pPr>
              <w:rPr>
                <w:rFonts w:ascii="Aptos" w:eastAsia="Aptos" w:hAnsi="Aptos" w:cs="Aptos"/>
                <w:color w:val="000000" w:themeColor="text1"/>
              </w:rPr>
            </w:pPr>
            <w:r w:rsidRPr="004072E5">
              <w:rPr>
                <w:rFonts w:ascii="Aptos" w:eastAsia="Aptos" w:hAnsi="Aptos" w:cs="Aptos"/>
                <w:color w:val="000000" w:themeColor="text1"/>
              </w:rPr>
              <w:t>Storage</w:t>
            </w:r>
          </w:p>
        </w:tc>
        <w:tc>
          <w:tcPr>
            <w:tcW w:w="792" w:type="pct"/>
          </w:tcPr>
          <w:p w14:paraId="6DDA2762" w14:textId="2E9253B5" w:rsidR="1AF58B4A" w:rsidRPr="004072E5" w:rsidRDefault="1AF58B4A" w:rsidP="00AF7DD8">
            <w:pPr>
              <w:rPr>
                <w:rFonts w:ascii="Aptos" w:eastAsia="Aptos" w:hAnsi="Aptos" w:cs="Aptos"/>
                <w:color w:val="000000" w:themeColor="text1"/>
              </w:rPr>
            </w:pPr>
            <w:r w:rsidRPr="004072E5">
              <w:rPr>
                <w:rFonts w:ascii="Aptos" w:eastAsia="Aptos" w:hAnsi="Aptos" w:cs="Aptos"/>
                <w:color w:val="000000" w:themeColor="text1"/>
              </w:rPr>
              <w:t>S3 Buckets</w:t>
            </w:r>
          </w:p>
        </w:tc>
        <w:tc>
          <w:tcPr>
            <w:tcW w:w="751" w:type="pct"/>
          </w:tcPr>
          <w:p w14:paraId="60D8928E" w14:textId="2895CB57" w:rsidR="6E3A775E" w:rsidRPr="004072E5" w:rsidRDefault="6E3A775E"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751" w:type="pct"/>
          </w:tcPr>
          <w:p w14:paraId="65FF2DD2" w14:textId="210D9152" w:rsidR="6E3A775E" w:rsidRPr="004072E5" w:rsidRDefault="6E3A775E"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751" w:type="pct"/>
          </w:tcPr>
          <w:p w14:paraId="76AA29E7" w14:textId="40E5D278" w:rsidR="6E3A775E" w:rsidRPr="004072E5" w:rsidRDefault="6E3A775E" w:rsidP="00AF7DD8">
            <w:pPr>
              <w:rPr>
                <w:rFonts w:ascii="Aptos" w:eastAsia="Aptos" w:hAnsi="Aptos" w:cs="Aptos"/>
                <w:color w:val="000000" w:themeColor="text1"/>
              </w:rPr>
            </w:pPr>
            <w:r w:rsidRPr="004072E5">
              <w:rPr>
                <w:rFonts w:ascii="Aptos" w:eastAsia="Aptos" w:hAnsi="Aptos" w:cs="Aptos"/>
                <w:color w:val="000000" w:themeColor="text1"/>
              </w:rPr>
              <w:t>Equal</w:t>
            </w:r>
          </w:p>
        </w:tc>
        <w:tc>
          <w:tcPr>
            <w:tcW w:w="821" w:type="pct"/>
          </w:tcPr>
          <w:p w14:paraId="063360DE" w14:textId="46BEE867" w:rsidR="6E3A775E" w:rsidRPr="004072E5" w:rsidRDefault="6E3A775E" w:rsidP="00AF7DD8">
            <w:pPr>
              <w:rPr>
                <w:rFonts w:ascii="Aptos" w:eastAsia="Aptos" w:hAnsi="Aptos" w:cs="Aptos"/>
                <w:color w:val="000000" w:themeColor="text1"/>
              </w:rPr>
            </w:pPr>
            <w:r w:rsidRPr="004072E5">
              <w:rPr>
                <w:rFonts w:ascii="Aptos" w:eastAsia="Aptos" w:hAnsi="Aptos" w:cs="Aptos"/>
                <w:color w:val="000000" w:themeColor="text1"/>
              </w:rPr>
              <w:t>Equal</w:t>
            </w:r>
          </w:p>
        </w:tc>
      </w:tr>
      <w:tr w:rsidR="004072E5" w:rsidRPr="004072E5" w14:paraId="020E3283" w14:textId="77777777" w:rsidTr="00E4535A">
        <w:trPr>
          <w:trHeight w:val="313"/>
        </w:trPr>
        <w:tc>
          <w:tcPr>
            <w:tcW w:w="1133" w:type="pct"/>
          </w:tcPr>
          <w:p w14:paraId="498969B1" w14:textId="711BF3C5" w:rsidR="32F505FB" w:rsidRPr="004072E5" w:rsidRDefault="32F505FB" w:rsidP="00AF7DD8">
            <w:pPr>
              <w:rPr>
                <w:rFonts w:ascii="Aptos" w:eastAsia="Aptos" w:hAnsi="Aptos" w:cs="Aptos"/>
                <w:color w:val="000000" w:themeColor="text1"/>
              </w:rPr>
            </w:pPr>
            <w:r w:rsidRPr="004072E5">
              <w:rPr>
                <w:rFonts w:ascii="Aptos" w:eastAsia="Aptos" w:hAnsi="Aptos" w:cs="Aptos"/>
                <w:color w:val="000000" w:themeColor="text1"/>
              </w:rPr>
              <w:t>Analytics</w:t>
            </w:r>
          </w:p>
        </w:tc>
        <w:tc>
          <w:tcPr>
            <w:tcW w:w="792" w:type="pct"/>
          </w:tcPr>
          <w:p w14:paraId="5C93D2FA" w14:textId="1902CC58" w:rsidR="1AF58B4A" w:rsidRPr="004072E5" w:rsidRDefault="1AF58B4A" w:rsidP="00AF7DD8">
            <w:pPr>
              <w:rPr>
                <w:rFonts w:ascii="Aptos" w:eastAsia="Aptos" w:hAnsi="Aptos" w:cs="Aptos"/>
                <w:color w:val="000000" w:themeColor="text1"/>
              </w:rPr>
            </w:pPr>
            <w:r w:rsidRPr="004072E5">
              <w:rPr>
                <w:rFonts w:ascii="Aptos" w:eastAsia="Aptos" w:hAnsi="Aptos" w:cs="Aptos"/>
                <w:color w:val="000000" w:themeColor="text1"/>
              </w:rPr>
              <w:t>StreamLitt Dashboard</w:t>
            </w:r>
          </w:p>
        </w:tc>
        <w:tc>
          <w:tcPr>
            <w:tcW w:w="751" w:type="pct"/>
          </w:tcPr>
          <w:p w14:paraId="03A3E792" w14:textId="059EE265" w:rsidR="57BA61B5" w:rsidRPr="004072E5" w:rsidRDefault="57BA61B5" w:rsidP="00AF7DD8">
            <w:pPr>
              <w:rPr>
                <w:rFonts w:ascii="Aptos" w:eastAsia="Aptos" w:hAnsi="Aptos" w:cs="Aptos"/>
                <w:color w:val="000000" w:themeColor="text1"/>
              </w:rPr>
            </w:pPr>
            <w:r w:rsidRPr="004072E5">
              <w:rPr>
                <w:rFonts w:ascii="Aptos" w:eastAsia="Aptos" w:hAnsi="Aptos" w:cs="Aptos"/>
                <w:color w:val="000000" w:themeColor="text1"/>
              </w:rPr>
              <w:t>1 guiding question each</w:t>
            </w:r>
          </w:p>
        </w:tc>
        <w:tc>
          <w:tcPr>
            <w:tcW w:w="751" w:type="pct"/>
          </w:tcPr>
          <w:p w14:paraId="36568171" w14:textId="059EE265" w:rsidR="57BA61B5" w:rsidRPr="004072E5" w:rsidRDefault="57BA61B5" w:rsidP="00AF7DD8">
            <w:pPr>
              <w:rPr>
                <w:rFonts w:ascii="Aptos" w:eastAsia="Aptos" w:hAnsi="Aptos" w:cs="Aptos"/>
                <w:color w:val="000000" w:themeColor="text1"/>
              </w:rPr>
            </w:pPr>
            <w:r w:rsidRPr="004072E5">
              <w:rPr>
                <w:rFonts w:ascii="Aptos" w:eastAsia="Aptos" w:hAnsi="Aptos" w:cs="Aptos"/>
                <w:color w:val="000000" w:themeColor="text1"/>
              </w:rPr>
              <w:t>1 guiding question each</w:t>
            </w:r>
          </w:p>
          <w:p w14:paraId="0E5C016C" w14:textId="1C699857" w:rsidR="25BF5B8F" w:rsidRPr="004072E5" w:rsidRDefault="25BF5B8F" w:rsidP="00AF7DD8">
            <w:pPr>
              <w:rPr>
                <w:rFonts w:ascii="Aptos" w:eastAsia="Aptos" w:hAnsi="Aptos" w:cs="Aptos"/>
                <w:color w:val="000000" w:themeColor="text1"/>
              </w:rPr>
            </w:pPr>
          </w:p>
        </w:tc>
        <w:tc>
          <w:tcPr>
            <w:tcW w:w="751" w:type="pct"/>
          </w:tcPr>
          <w:p w14:paraId="529DFFB3" w14:textId="059EE265" w:rsidR="57BA61B5" w:rsidRPr="004072E5" w:rsidRDefault="57BA61B5" w:rsidP="00AF7DD8">
            <w:pPr>
              <w:rPr>
                <w:rFonts w:ascii="Aptos" w:eastAsia="Aptos" w:hAnsi="Aptos" w:cs="Aptos"/>
                <w:color w:val="000000" w:themeColor="text1"/>
              </w:rPr>
            </w:pPr>
            <w:r w:rsidRPr="004072E5">
              <w:rPr>
                <w:rFonts w:ascii="Aptos" w:eastAsia="Aptos" w:hAnsi="Aptos" w:cs="Aptos"/>
                <w:color w:val="000000" w:themeColor="text1"/>
              </w:rPr>
              <w:t>1 guiding question each</w:t>
            </w:r>
          </w:p>
          <w:p w14:paraId="0C08B69B" w14:textId="2E8A64F4" w:rsidR="25BF5B8F" w:rsidRPr="004072E5" w:rsidRDefault="25BF5B8F" w:rsidP="00AF7DD8">
            <w:pPr>
              <w:rPr>
                <w:rFonts w:ascii="Aptos" w:eastAsia="Aptos" w:hAnsi="Aptos" w:cs="Aptos"/>
                <w:color w:val="000000" w:themeColor="text1"/>
              </w:rPr>
            </w:pPr>
          </w:p>
        </w:tc>
        <w:tc>
          <w:tcPr>
            <w:tcW w:w="821" w:type="pct"/>
          </w:tcPr>
          <w:p w14:paraId="740A9239" w14:textId="059EE265" w:rsidR="57BA61B5" w:rsidRPr="004072E5" w:rsidRDefault="57BA61B5" w:rsidP="00AF7DD8">
            <w:pPr>
              <w:rPr>
                <w:rFonts w:ascii="Aptos" w:eastAsia="Aptos" w:hAnsi="Aptos" w:cs="Aptos"/>
                <w:color w:val="000000" w:themeColor="text1"/>
              </w:rPr>
            </w:pPr>
            <w:r w:rsidRPr="004072E5">
              <w:rPr>
                <w:rFonts w:ascii="Aptos" w:eastAsia="Aptos" w:hAnsi="Aptos" w:cs="Aptos"/>
                <w:color w:val="000000" w:themeColor="text1"/>
              </w:rPr>
              <w:t>1 guiding question each</w:t>
            </w:r>
          </w:p>
          <w:p w14:paraId="02B1BFAE" w14:textId="4FD77BA9" w:rsidR="25BF5B8F" w:rsidRPr="004072E5" w:rsidRDefault="25BF5B8F" w:rsidP="00AF7DD8">
            <w:pPr>
              <w:rPr>
                <w:rFonts w:ascii="Aptos" w:eastAsia="Aptos" w:hAnsi="Aptos" w:cs="Aptos"/>
                <w:color w:val="000000" w:themeColor="text1"/>
              </w:rPr>
            </w:pPr>
          </w:p>
        </w:tc>
      </w:tr>
    </w:tbl>
    <w:p w14:paraId="708BFAFA" w14:textId="6D65C30C" w:rsidR="25BF5B8F" w:rsidRDefault="25BF5B8F" w:rsidP="00AF7DD8">
      <w:pPr>
        <w:ind w:right="-306"/>
        <w:rPr>
          <w:rFonts w:ascii="Aptos" w:eastAsia="Aptos" w:hAnsi="Aptos" w:cs="Aptos"/>
          <w:color w:val="000000" w:themeColor="text1"/>
        </w:rPr>
      </w:pPr>
    </w:p>
    <w:p w14:paraId="1F49417D" w14:textId="77777777" w:rsidR="00327763" w:rsidRDefault="00327763" w:rsidP="00AF7DD8">
      <w:pPr>
        <w:ind w:right="-306"/>
        <w:rPr>
          <w:rFonts w:ascii="Aptos" w:eastAsia="Aptos" w:hAnsi="Aptos" w:cs="Aptos"/>
          <w:color w:val="000000" w:themeColor="text1"/>
        </w:rPr>
      </w:pPr>
    </w:p>
    <w:p w14:paraId="48572822" w14:textId="77777777" w:rsidR="00327763" w:rsidRDefault="00327763" w:rsidP="00AF7DD8">
      <w:pPr>
        <w:ind w:right="-306"/>
        <w:rPr>
          <w:rFonts w:ascii="Aptos" w:eastAsia="Aptos" w:hAnsi="Aptos" w:cs="Aptos"/>
          <w:color w:val="000000" w:themeColor="text1"/>
        </w:rPr>
      </w:pPr>
    </w:p>
    <w:p w14:paraId="29EDC332" w14:textId="77777777" w:rsidR="00CA7D2B" w:rsidRDefault="00CA7D2B" w:rsidP="00AF7DD8">
      <w:pPr>
        <w:ind w:right="-306"/>
        <w:rPr>
          <w:rFonts w:ascii="Aptos" w:eastAsia="Aptos" w:hAnsi="Aptos" w:cs="Aptos"/>
          <w:color w:val="000000" w:themeColor="text1"/>
        </w:rPr>
      </w:pPr>
    </w:p>
    <w:p w14:paraId="633823CF" w14:textId="77777777" w:rsidR="00CA7D2B" w:rsidRDefault="00CA7D2B" w:rsidP="00AF7DD8">
      <w:pPr>
        <w:ind w:right="-306"/>
        <w:rPr>
          <w:rFonts w:ascii="Aptos" w:eastAsia="Aptos" w:hAnsi="Aptos" w:cs="Aptos"/>
          <w:color w:val="000000" w:themeColor="text1"/>
        </w:rPr>
      </w:pPr>
    </w:p>
    <w:p w14:paraId="73DA659A" w14:textId="77777777" w:rsidR="00CA7D2B" w:rsidRDefault="00CA7D2B" w:rsidP="00AF7DD8">
      <w:pPr>
        <w:ind w:right="-306"/>
        <w:rPr>
          <w:rFonts w:ascii="Aptos" w:eastAsia="Aptos" w:hAnsi="Aptos" w:cs="Aptos"/>
          <w:color w:val="000000" w:themeColor="text1"/>
        </w:rPr>
      </w:pPr>
    </w:p>
    <w:p w14:paraId="5FCE58F2" w14:textId="77777777" w:rsidR="00CA7D2B" w:rsidRDefault="00CA7D2B" w:rsidP="00AF7DD8">
      <w:pPr>
        <w:ind w:right="-306"/>
        <w:rPr>
          <w:rFonts w:ascii="Aptos" w:eastAsia="Aptos" w:hAnsi="Aptos" w:cs="Aptos"/>
          <w:color w:val="000000" w:themeColor="text1"/>
        </w:rPr>
      </w:pPr>
    </w:p>
    <w:p w14:paraId="03048858" w14:textId="77777777" w:rsidR="00CA7D2B" w:rsidRDefault="00CA7D2B" w:rsidP="00AF7DD8">
      <w:pPr>
        <w:ind w:right="-306"/>
        <w:rPr>
          <w:rFonts w:ascii="Aptos" w:eastAsia="Aptos" w:hAnsi="Aptos" w:cs="Aptos"/>
          <w:color w:val="000000" w:themeColor="text1"/>
        </w:rPr>
      </w:pPr>
    </w:p>
    <w:p w14:paraId="78D255BC" w14:textId="77777777" w:rsidR="00CA7D2B" w:rsidRDefault="00CA7D2B" w:rsidP="00AF7DD8">
      <w:pPr>
        <w:ind w:right="-306"/>
        <w:rPr>
          <w:rFonts w:ascii="Aptos" w:eastAsia="Aptos" w:hAnsi="Aptos" w:cs="Aptos"/>
          <w:color w:val="000000" w:themeColor="text1"/>
        </w:rPr>
      </w:pPr>
    </w:p>
    <w:p w14:paraId="242154AA" w14:textId="77777777" w:rsidR="00CA7D2B" w:rsidRDefault="00CA7D2B" w:rsidP="00AF7DD8">
      <w:pPr>
        <w:ind w:right="-306"/>
        <w:rPr>
          <w:rFonts w:ascii="Aptos" w:eastAsia="Aptos" w:hAnsi="Aptos" w:cs="Aptos"/>
          <w:color w:val="000000" w:themeColor="text1"/>
        </w:rPr>
      </w:pPr>
    </w:p>
    <w:p w14:paraId="4D3D7E01" w14:textId="77777777" w:rsidR="00CA7D2B" w:rsidRDefault="00CA7D2B" w:rsidP="00AF7DD8">
      <w:pPr>
        <w:ind w:right="-306"/>
        <w:rPr>
          <w:rFonts w:ascii="Aptos" w:eastAsia="Aptos" w:hAnsi="Aptos" w:cs="Aptos"/>
          <w:color w:val="000000" w:themeColor="text1"/>
        </w:rPr>
      </w:pPr>
    </w:p>
    <w:p w14:paraId="6AB3E3B5" w14:textId="77777777" w:rsidR="00CA7D2B" w:rsidRDefault="00CA7D2B" w:rsidP="00AF7DD8">
      <w:pPr>
        <w:ind w:right="-306"/>
        <w:rPr>
          <w:rFonts w:ascii="Aptos" w:eastAsia="Aptos" w:hAnsi="Aptos" w:cs="Aptos"/>
          <w:color w:val="000000" w:themeColor="text1"/>
        </w:rPr>
      </w:pPr>
    </w:p>
    <w:p w14:paraId="5C25555C" w14:textId="77777777" w:rsidR="00CA7D2B" w:rsidRDefault="00CA7D2B" w:rsidP="00AF7DD8">
      <w:pPr>
        <w:ind w:right="-306"/>
        <w:rPr>
          <w:rFonts w:ascii="Aptos" w:eastAsia="Aptos" w:hAnsi="Aptos" w:cs="Aptos"/>
          <w:color w:val="000000" w:themeColor="text1"/>
        </w:rPr>
      </w:pPr>
    </w:p>
    <w:p w14:paraId="40707D30" w14:textId="77777777" w:rsidR="00CA7D2B" w:rsidRDefault="00CA7D2B" w:rsidP="00AF7DD8">
      <w:pPr>
        <w:ind w:right="-306"/>
        <w:rPr>
          <w:rFonts w:ascii="Aptos" w:eastAsia="Aptos" w:hAnsi="Aptos" w:cs="Aptos"/>
          <w:color w:val="000000" w:themeColor="text1"/>
        </w:rPr>
      </w:pPr>
    </w:p>
    <w:p w14:paraId="514C4898" w14:textId="77777777" w:rsidR="00CA7D2B" w:rsidRDefault="00CA7D2B" w:rsidP="00AF7DD8">
      <w:pPr>
        <w:ind w:right="-306"/>
        <w:rPr>
          <w:rFonts w:ascii="Aptos" w:eastAsia="Aptos" w:hAnsi="Aptos" w:cs="Aptos"/>
          <w:color w:val="000000" w:themeColor="text1"/>
        </w:rPr>
      </w:pPr>
    </w:p>
    <w:p w14:paraId="22265144" w14:textId="77777777" w:rsidR="00CA7D2B" w:rsidRDefault="00CA7D2B" w:rsidP="00AF7DD8">
      <w:pPr>
        <w:ind w:right="-306"/>
        <w:rPr>
          <w:rFonts w:ascii="Aptos" w:eastAsia="Aptos" w:hAnsi="Aptos" w:cs="Aptos"/>
          <w:color w:val="000000" w:themeColor="text1"/>
        </w:rPr>
      </w:pPr>
    </w:p>
    <w:p w14:paraId="5B73CA3B" w14:textId="7689DE69" w:rsidR="00CA7D2B" w:rsidRDefault="00CA7D2B" w:rsidP="00AF7DD8">
      <w:pPr>
        <w:ind w:right="-306"/>
        <w:rPr>
          <w:rFonts w:ascii="Aptos" w:eastAsia="Aptos" w:hAnsi="Aptos" w:cs="Aptos"/>
          <w:color w:val="000000" w:themeColor="text1"/>
        </w:rPr>
      </w:pPr>
      <w:r>
        <w:rPr>
          <w:rFonts w:ascii="Aptos" w:eastAsia="Aptos" w:hAnsi="Aptos" w:cs="Aptos"/>
          <w:color w:val="000000" w:themeColor="text1"/>
        </w:rPr>
        <w:lastRenderedPageBreak/>
        <w:t>Archives</w:t>
      </w:r>
    </w:p>
    <w:p w14:paraId="1536D599" w14:textId="5F322934" w:rsidR="00327763" w:rsidRDefault="00327763" w:rsidP="00AF7DD8">
      <w:pPr>
        <w:ind w:right="-306"/>
        <w:rPr>
          <w:rFonts w:ascii="Aptos" w:eastAsia="Aptos" w:hAnsi="Aptos" w:cs="Aptos"/>
          <w:color w:val="000000" w:themeColor="text1"/>
        </w:rPr>
      </w:pPr>
      <w:r w:rsidRPr="004072E5">
        <w:rPr>
          <w:noProof/>
          <w:color w:val="000000" w:themeColor="text1"/>
        </w:rPr>
        <w:drawing>
          <wp:anchor distT="0" distB="0" distL="114300" distR="114300" simplePos="0" relativeHeight="251660288" behindDoc="0" locked="0" layoutInCell="1" allowOverlap="1" wp14:anchorId="3BD5BAA1" wp14:editId="53BD1F1B">
            <wp:simplePos x="0" y="0"/>
            <wp:positionH relativeFrom="column">
              <wp:posOffset>509270</wp:posOffset>
            </wp:positionH>
            <wp:positionV relativeFrom="paragraph">
              <wp:posOffset>209550</wp:posOffset>
            </wp:positionV>
            <wp:extent cx="2822575" cy="3475990"/>
            <wp:effectExtent l="0" t="0" r="0" b="0"/>
            <wp:wrapSquare wrapText="bothSides"/>
            <wp:docPr id="2058997036" name="Picture 2058997036"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997036" name="Picture 2058997036" descr="A diagram of a process&#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2575" cy="3475990"/>
                    </a:xfrm>
                    <a:prstGeom prst="rect">
                      <a:avLst/>
                    </a:prstGeom>
                  </pic:spPr>
                </pic:pic>
              </a:graphicData>
            </a:graphic>
            <wp14:sizeRelH relativeFrom="page">
              <wp14:pctWidth>0</wp14:pctWidth>
            </wp14:sizeRelH>
            <wp14:sizeRelV relativeFrom="page">
              <wp14:pctHeight>0</wp14:pctHeight>
            </wp14:sizeRelV>
          </wp:anchor>
        </w:drawing>
      </w:r>
    </w:p>
    <w:p w14:paraId="53289D99" w14:textId="0C13332C" w:rsidR="00327763" w:rsidRDefault="00327763" w:rsidP="00AF7DD8">
      <w:pPr>
        <w:ind w:right="-306"/>
        <w:rPr>
          <w:rFonts w:ascii="Aptos" w:eastAsia="Aptos" w:hAnsi="Aptos" w:cs="Aptos"/>
          <w:color w:val="000000" w:themeColor="text1"/>
        </w:rPr>
      </w:pPr>
    </w:p>
    <w:p w14:paraId="317B0502" w14:textId="77777777" w:rsidR="00327763" w:rsidRDefault="00327763" w:rsidP="00AF7DD8">
      <w:pPr>
        <w:ind w:right="-306"/>
        <w:rPr>
          <w:rFonts w:ascii="Aptos" w:eastAsia="Aptos" w:hAnsi="Aptos" w:cs="Aptos"/>
          <w:color w:val="000000" w:themeColor="text1"/>
        </w:rPr>
      </w:pPr>
    </w:p>
    <w:p w14:paraId="4A70805D" w14:textId="77777777" w:rsidR="00327763" w:rsidRDefault="00327763" w:rsidP="00AF7DD8">
      <w:pPr>
        <w:ind w:right="-306"/>
        <w:rPr>
          <w:rFonts w:ascii="Aptos" w:eastAsia="Aptos" w:hAnsi="Aptos" w:cs="Aptos"/>
          <w:color w:val="000000" w:themeColor="text1"/>
        </w:rPr>
      </w:pPr>
    </w:p>
    <w:p w14:paraId="6F9E4461" w14:textId="77777777" w:rsidR="00327763" w:rsidRDefault="00327763" w:rsidP="00AF7DD8">
      <w:pPr>
        <w:ind w:right="-306"/>
        <w:rPr>
          <w:rFonts w:ascii="Aptos" w:eastAsia="Aptos" w:hAnsi="Aptos" w:cs="Aptos"/>
          <w:color w:val="000000" w:themeColor="text1"/>
        </w:rPr>
      </w:pPr>
    </w:p>
    <w:p w14:paraId="400EBF44" w14:textId="77777777" w:rsidR="00327763" w:rsidRDefault="00327763" w:rsidP="00AF7DD8">
      <w:pPr>
        <w:ind w:right="-306"/>
        <w:rPr>
          <w:rFonts w:ascii="Aptos" w:eastAsia="Aptos" w:hAnsi="Aptos" w:cs="Aptos"/>
          <w:color w:val="000000" w:themeColor="text1"/>
        </w:rPr>
      </w:pPr>
    </w:p>
    <w:p w14:paraId="0D961F0B" w14:textId="77777777" w:rsidR="00327763" w:rsidRDefault="00327763" w:rsidP="00AF7DD8">
      <w:pPr>
        <w:ind w:right="-306"/>
        <w:rPr>
          <w:rFonts w:ascii="Aptos" w:eastAsia="Aptos" w:hAnsi="Aptos" w:cs="Aptos"/>
          <w:color w:val="000000" w:themeColor="text1"/>
        </w:rPr>
      </w:pPr>
    </w:p>
    <w:p w14:paraId="309D4785" w14:textId="77777777" w:rsidR="00327763" w:rsidRDefault="00327763" w:rsidP="00AF7DD8">
      <w:pPr>
        <w:ind w:right="-306"/>
        <w:rPr>
          <w:rFonts w:ascii="Aptos" w:eastAsia="Aptos" w:hAnsi="Aptos" w:cs="Aptos"/>
          <w:color w:val="000000" w:themeColor="text1"/>
        </w:rPr>
      </w:pPr>
    </w:p>
    <w:p w14:paraId="12EFB599" w14:textId="77777777" w:rsidR="00327763" w:rsidRDefault="00327763" w:rsidP="00AF7DD8">
      <w:pPr>
        <w:ind w:right="-306"/>
        <w:rPr>
          <w:rFonts w:ascii="Aptos" w:eastAsia="Aptos" w:hAnsi="Aptos" w:cs="Aptos"/>
          <w:color w:val="000000" w:themeColor="text1"/>
        </w:rPr>
      </w:pPr>
    </w:p>
    <w:p w14:paraId="2412BBBC" w14:textId="77777777" w:rsidR="00327763" w:rsidRDefault="00327763" w:rsidP="00AF7DD8">
      <w:pPr>
        <w:ind w:right="-306"/>
        <w:rPr>
          <w:rFonts w:ascii="Aptos" w:eastAsia="Aptos" w:hAnsi="Aptos" w:cs="Aptos"/>
          <w:color w:val="000000" w:themeColor="text1"/>
        </w:rPr>
      </w:pPr>
    </w:p>
    <w:p w14:paraId="370F2606" w14:textId="6F886907" w:rsidR="00327763" w:rsidRPr="004072E5" w:rsidRDefault="00327763" w:rsidP="00AF7DD8">
      <w:pPr>
        <w:ind w:right="-306"/>
        <w:rPr>
          <w:rFonts w:ascii="Aptos" w:eastAsia="Aptos" w:hAnsi="Aptos" w:cs="Aptos"/>
          <w:color w:val="000000" w:themeColor="text1"/>
        </w:rPr>
      </w:pPr>
    </w:p>
    <w:sectPr w:rsidR="00327763" w:rsidRPr="004072E5" w:rsidSect="00363898">
      <w:pgSz w:w="11906" w:h="16838"/>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intelligence2.xml><?xml version="1.0" encoding="utf-8"?>
<int2:intelligence xmlns:int2="http://schemas.microsoft.com/office/intelligence/2020/intelligence" xmlns:oel="http://schemas.microsoft.com/office/2019/extlst">
  <int2:observations>
    <int2:textHash int2:hashCode="vT3ofXHF8UtY1j" int2:id="UKlxeHXj">
      <int2:state int2:value="Rejected" int2:type="AugLoop_Text_Critique"/>
    </int2:textHash>
    <int2:textHash int2:hashCode="A8nYLDUDhWNvQH" int2:id="jdcZqpbJ">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070B2"/>
    <w:multiLevelType w:val="hybridMultilevel"/>
    <w:tmpl w:val="555AC7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672643F"/>
    <w:multiLevelType w:val="hybridMultilevel"/>
    <w:tmpl w:val="FFDE9C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AB4560D"/>
    <w:multiLevelType w:val="hybridMultilevel"/>
    <w:tmpl w:val="DC96E99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522131"/>
    <w:multiLevelType w:val="hybridMultilevel"/>
    <w:tmpl w:val="FC921F3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424175A"/>
    <w:multiLevelType w:val="hybridMultilevel"/>
    <w:tmpl w:val="2026D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6738BEC"/>
    <w:multiLevelType w:val="hybridMultilevel"/>
    <w:tmpl w:val="92F4FE7A"/>
    <w:lvl w:ilvl="0" w:tplc="2188AAE2">
      <w:start w:val="1"/>
      <w:numFmt w:val="bullet"/>
      <w:lvlText w:val=""/>
      <w:lvlJc w:val="left"/>
      <w:pPr>
        <w:ind w:left="720" w:hanging="360"/>
      </w:pPr>
      <w:rPr>
        <w:rFonts w:ascii="Symbol" w:hAnsi="Symbol" w:hint="default"/>
      </w:rPr>
    </w:lvl>
    <w:lvl w:ilvl="1" w:tplc="2876BA96">
      <w:start w:val="1"/>
      <w:numFmt w:val="bullet"/>
      <w:lvlText w:val="o"/>
      <w:lvlJc w:val="left"/>
      <w:pPr>
        <w:ind w:left="1440" w:hanging="360"/>
      </w:pPr>
      <w:rPr>
        <w:rFonts w:ascii="Courier New" w:hAnsi="Courier New" w:hint="default"/>
      </w:rPr>
    </w:lvl>
    <w:lvl w:ilvl="2" w:tplc="8E503442">
      <w:start w:val="1"/>
      <w:numFmt w:val="bullet"/>
      <w:lvlText w:val=""/>
      <w:lvlJc w:val="left"/>
      <w:pPr>
        <w:ind w:left="2160" w:hanging="360"/>
      </w:pPr>
      <w:rPr>
        <w:rFonts w:ascii="Wingdings" w:hAnsi="Wingdings" w:hint="default"/>
      </w:rPr>
    </w:lvl>
    <w:lvl w:ilvl="3" w:tplc="363E3DBE">
      <w:start w:val="1"/>
      <w:numFmt w:val="bullet"/>
      <w:lvlText w:val=""/>
      <w:lvlJc w:val="left"/>
      <w:pPr>
        <w:ind w:left="2880" w:hanging="360"/>
      </w:pPr>
      <w:rPr>
        <w:rFonts w:ascii="Symbol" w:hAnsi="Symbol" w:hint="default"/>
      </w:rPr>
    </w:lvl>
    <w:lvl w:ilvl="4" w:tplc="F38CCCDA">
      <w:start w:val="1"/>
      <w:numFmt w:val="bullet"/>
      <w:lvlText w:val="o"/>
      <w:lvlJc w:val="left"/>
      <w:pPr>
        <w:ind w:left="3600" w:hanging="360"/>
      </w:pPr>
      <w:rPr>
        <w:rFonts w:ascii="Courier New" w:hAnsi="Courier New" w:hint="default"/>
      </w:rPr>
    </w:lvl>
    <w:lvl w:ilvl="5" w:tplc="3D52F632">
      <w:start w:val="1"/>
      <w:numFmt w:val="bullet"/>
      <w:lvlText w:val=""/>
      <w:lvlJc w:val="left"/>
      <w:pPr>
        <w:ind w:left="4320" w:hanging="360"/>
      </w:pPr>
      <w:rPr>
        <w:rFonts w:ascii="Wingdings" w:hAnsi="Wingdings" w:hint="default"/>
      </w:rPr>
    </w:lvl>
    <w:lvl w:ilvl="6" w:tplc="793A3814">
      <w:start w:val="1"/>
      <w:numFmt w:val="bullet"/>
      <w:lvlText w:val=""/>
      <w:lvlJc w:val="left"/>
      <w:pPr>
        <w:ind w:left="5040" w:hanging="360"/>
      </w:pPr>
      <w:rPr>
        <w:rFonts w:ascii="Symbol" w:hAnsi="Symbol" w:hint="default"/>
      </w:rPr>
    </w:lvl>
    <w:lvl w:ilvl="7" w:tplc="AC4ED9F4">
      <w:start w:val="1"/>
      <w:numFmt w:val="bullet"/>
      <w:lvlText w:val="o"/>
      <w:lvlJc w:val="left"/>
      <w:pPr>
        <w:ind w:left="5760" w:hanging="360"/>
      </w:pPr>
      <w:rPr>
        <w:rFonts w:ascii="Courier New" w:hAnsi="Courier New" w:hint="default"/>
      </w:rPr>
    </w:lvl>
    <w:lvl w:ilvl="8" w:tplc="DD8ABBA2">
      <w:start w:val="1"/>
      <w:numFmt w:val="bullet"/>
      <w:lvlText w:val=""/>
      <w:lvlJc w:val="left"/>
      <w:pPr>
        <w:ind w:left="6480" w:hanging="360"/>
      </w:pPr>
      <w:rPr>
        <w:rFonts w:ascii="Wingdings" w:hAnsi="Wingdings" w:hint="default"/>
      </w:rPr>
    </w:lvl>
  </w:abstractNum>
  <w:abstractNum w:abstractNumId="6" w15:restartNumberingAfterBreak="0">
    <w:nsid w:val="68F9DC58"/>
    <w:multiLevelType w:val="hybridMultilevel"/>
    <w:tmpl w:val="3508E3E0"/>
    <w:lvl w:ilvl="0" w:tplc="B2B42A1E">
      <w:start w:val="1"/>
      <w:numFmt w:val="decimal"/>
      <w:lvlText w:val="%1."/>
      <w:lvlJc w:val="left"/>
      <w:pPr>
        <w:ind w:left="720" w:hanging="360"/>
      </w:pPr>
    </w:lvl>
    <w:lvl w:ilvl="1" w:tplc="0D6EAB3C">
      <w:start w:val="1"/>
      <w:numFmt w:val="lowerLetter"/>
      <w:lvlText w:val="%2."/>
      <w:lvlJc w:val="left"/>
      <w:pPr>
        <w:ind w:left="1440" w:hanging="360"/>
      </w:pPr>
    </w:lvl>
    <w:lvl w:ilvl="2" w:tplc="C3066780">
      <w:start w:val="1"/>
      <w:numFmt w:val="lowerRoman"/>
      <w:lvlText w:val="%3."/>
      <w:lvlJc w:val="right"/>
      <w:pPr>
        <w:ind w:left="2160" w:hanging="180"/>
      </w:pPr>
    </w:lvl>
    <w:lvl w:ilvl="3" w:tplc="13C6FCA6">
      <w:start w:val="1"/>
      <w:numFmt w:val="decimal"/>
      <w:lvlText w:val="%4."/>
      <w:lvlJc w:val="left"/>
      <w:pPr>
        <w:ind w:left="2880" w:hanging="360"/>
      </w:pPr>
    </w:lvl>
    <w:lvl w:ilvl="4" w:tplc="18AA922A">
      <w:start w:val="1"/>
      <w:numFmt w:val="lowerLetter"/>
      <w:lvlText w:val="%5."/>
      <w:lvlJc w:val="left"/>
      <w:pPr>
        <w:ind w:left="3600" w:hanging="360"/>
      </w:pPr>
    </w:lvl>
    <w:lvl w:ilvl="5" w:tplc="E3329488">
      <w:start w:val="1"/>
      <w:numFmt w:val="lowerRoman"/>
      <w:lvlText w:val="%6."/>
      <w:lvlJc w:val="right"/>
      <w:pPr>
        <w:ind w:left="4320" w:hanging="180"/>
      </w:pPr>
    </w:lvl>
    <w:lvl w:ilvl="6" w:tplc="CEEA9FFC">
      <w:start w:val="1"/>
      <w:numFmt w:val="decimal"/>
      <w:lvlText w:val="%7."/>
      <w:lvlJc w:val="left"/>
      <w:pPr>
        <w:ind w:left="5040" w:hanging="360"/>
      </w:pPr>
    </w:lvl>
    <w:lvl w:ilvl="7" w:tplc="30F0E9DE">
      <w:start w:val="1"/>
      <w:numFmt w:val="lowerLetter"/>
      <w:lvlText w:val="%8."/>
      <w:lvlJc w:val="left"/>
      <w:pPr>
        <w:ind w:left="5760" w:hanging="360"/>
      </w:pPr>
    </w:lvl>
    <w:lvl w:ilvl="8" w:tplc="8EF86B8E">
      <w:start w:val="1"/>
      <w:numFmt w:val="lowerRoman"/>
      <w:lvlText w:val="%9."/>
      <w:lvlJc w:val="right"/>
      <w:pPr>
        <w:ind w:left="6480" w:hanging="180"/>
      </w:pPr>
    </w:lvl>
  </w:abstractNum>
  <w:num w:numId="1" w16cid:durableId="1168986173">
    <w:abstractNumId w:val="6"/>
  </w:num>
  <w:num w:numId="2" w16cid:durableId="2070107548">
    <w:abstractNumId w:val="5"/>
  </w:num>
  <w:num w:numId="3" w16cid:durableId="1672173448">
    <w:abstractNumId w:val="3"/>
  </w:num>
  <w:num w:numId="4" w16cid:durableId="2096244034">
    <w:abstractNumId w:val="0"/>
  </w:num>
  <w:num w:numId="5" w16cid:durableId="239292015">
    <w:abstractNumId w:val="2"/>
  </w:num>
  <w:num w:numId="6" w16cid:durableId="1870678011">
    <w:abstractNumId w:val="1"/>
  </w:num>
  <w:num w:numId="7" w16cid:durableId="6236544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D4CF3F"/>
    <w:rsid w:val="0024406F"/>
    <w:rsid w:val="00260869"/>
    <w:rsid w:val="00261C56"/>
    <w:rsid w:val="002623C4"/>
    <w:rsid w:val="003103FE"/>
    <w:rsid w:val="00327763"/>
    <w:rsid w:val="00355F47"/>
    <w:rsid w:val="00363898"/>
    <w:rsid w:val="003810F5"/>
    <w:rsid w:val="003C7380"/>
    <w:rsid w:val="003E7916"/>
    <w:rsid w:val="004072E5"/>
    <w:rsid w:val="004F2B70"/>
    <w:rsid w:val="00676221"/>
    <w:rsid w:val="006E26F9"/>
    <w:rsid w:val="0071233C"/>
    <w:rsid w:val="0078198A"/>
    <w:rsid w:val="00815D8F"/>
    <w:rsid w:val="008468F4"/>
    <w:rsid w:val="00873616"/>
    <w:rsid w:val="0088654E"/>
    <w:rsid w:val="008A0EC1"/>
    <w:rsid w:val="008B0AE8"/>
    <w:rsid w:val="008C47AB"/>
    <w:rsid w:val="00946FE8"/>
    <w:rsid w:val="009A1AC5"/>
    <w:rsid w:val="009C491D"/>
    <w:rsid w:val="00A055C7"/>
    <w:rsid w:val="00A832C2"/>
    <w:rsid w:val="00AC4ACF"/>
    <w:rsid w:val="00AD111A"/>
    <w:rsid w:val="00AF7DD8"/>
    <w:rsid w:val="00BD5F81"/>
    <w:rsid w:val="00BE4A23"/>
    <w:rsid w:val="00C136A1"/>
    <w:rsid w:val="00CA5E13"/>
    <w:rsid w:val="00CA7D2B"/>
    <w:rsid w:val="00CB0807"/>
    <w:rsid w:val="00D80618"/>
    <w:rsid w:val="00E4535A"/>
    <w:rsid w:val="00E82829"/>
    <w:rsid w:val="00ED0261"/>
    <w:rsid w:val="00F0447E"/>
    <w:rsid w:val="00F8573F"/>
    <w:rsid w:val="00FA2FD1"/>
    <w:rsid w:val="02A8DB03"/>
    <w:rsid w:val="04037F09"/>
    <w:rsid w:val="08BC622D"/>
    <w:rsid w:val="0BA9BD71"/>
    <w:rsid w:val="0C4105E6"/>
    <w:rsid w:val="0EA54DD3"/>
    <w:rsid w:val="0F1745E9"/>
    <w:rsid w:val="112A17D2"/>
    <w:rsid w:val="1178006F"/>
    <w:rsid w:val="1334170C"/>
    <w:rsid w:val="16D37A9C"/>
    <w:rsid w:val="16DB0743"/>
    <w:rsid w:val="180DCB74"/>
    <w:rsid w:val="182C8DC5"/>
    <w:rsid w:val="19A3EF55"/>
    <w:rsid w:val="1AF58B4A"/>
    <w:rsid w:val="1B0BAF96"/>
    <w:rsid w:val="21A80CC6"/>
    <w:rsid w:val="23053DBC"/>
    <w:rsid w:val="25BF5B8F"/>
    <w:rsid w:val="28DE4459"/>
    <w:rsid w:val="2BBE430A"/>
    <w:rsid w:val="2C8AE509"/>
    <w:rsid w:val="2E8D3B50"/>
    <w:rsid w:val="32F505FB"/>
    <w:rsid w:val="33862AF6"/>
    <w:rsid w:val="33DDC9B6"/>
    <w:rsid w:val="35A0A981"/>
    <w:rsid w:val="3707FEB0"/>
    <w:rsid w:val="3968C034"/>
    <w:rsid w:val="3C761DF3"/>
    <w:rsid w:val="3CA56EB1"/>
    <w:rsid w:val="3CF2F9DE"/>
    <w:rsid w:val="3E76E514"/>
    <w:rsid w:val="42F14565"/>
    <w:rsid w:val="439D5F3C"/>
    <w:rsid w:val="4721E9CE"/>
    <w:rsid w:val="48E9B56E"/>
    <w:rsid w:val="4A3EBDD6"/>
    <w:rsid w:val="4DDFDD90"/>
    <w:rsid w:val="4ED69AD9"/>
    <w:rsid w:val="521F7E48"/>
    <w:rsid w:val="52E5E348"/>
    <w:rsid w:val="5518828D"/>
    <w:rsid w:val="55F6ADB3"/>
    <w:rsid w:val="57BA61B5"/>
    <w:rsid w:val="5B7ED1E8"/>
    <w:rsid w:val="5C195EC4"/>
    <w:rsid w:val="5E411C51"/>
    <w:rsid w:val="5E9A8064"/>
    <w:rsid w:val="5F5CD5B9"/>
    <w:rsid w:val="5F65203E"/>
    <w:rsid w:val="5FE770F5"/>
    <w:rsid w:val="61950ACD"/>
    <w:rsid w:val="63D4CF3F"/>
    <w:rsid w:val="63D7D262"/>
    <w:rsid w:val="65308B32"/>
    <w:rsid w:val="653B2CDC"/>
    <w:rsid w:val="660CD4B6"/>
    <w:rsid w:val="6E3A775E"/>
    <w:rsid w:val="6EA0BF66"/>
    <w:rsid w:val="6EE3F059"/>
    <w:rsid w:val="7106A740"/>
    <w:rsid w:val="7553A07F"/>
    <w:rsid w:val="75D40145"/>
    <w:rsid w:val="783A5031"/>
    <w:rsid w:val="79CB9A3D"/>
    <w:rsid w:val="79F896F8"/>
    <w:rsid w:val="7B41E6D3"/>
    <w:rsid w:val="7DA6D548"/>
    <w:rsid w:val="7FBA92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221F8"/>
  <w15:chartTrackingRefBased/>
  <w15:docId w15:val="{8E9DEBC7-2812-44E9-BDAF-88BA407EB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GB"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3898"/>
  </w:style>
  <w:style w:type="paragraph" w:styleId="Heading1">
    <w:name w:val="heading 1"/>
    <w:basedOn w:val="Normal"/>
    <w:next w:val="Normal"/>
    <w:link w:val="Heading1Char"/>
    <w:uiPriority w:val="9"/>
    <w:qFormat/>
    <w:rsid w:val="00363898"/>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363898"/>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63898"/>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unhideWhenUsed/>
    <w:qFormat/>
    <w:rsid w:val="00363898"/>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unhideWhenUsed/>
    <w:qFormat/>
    <w:rsid w:val="00363898"/>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unhideWhenUsed/>
    <w:qFormat/>
    <w:rsid w:val="00363898"/>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unhideWhenUsed/>
    <w:qFormat/>
    <w:rsid w:val="00363898"/>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unhideWhenUsed/>
    <w:qFormat/>
    <w:rsid w:val="00363898"/>
    <w:pPr>
      <w:spacing w:before="200" w:after="0"/>
      <w:outlineLvl w:val="7"/>
    </w:pPr>
    <w:rPr>
      <w:caps/>
      <w:spacing w:val="10"/>
      <w:sz w:val="18"/>
      <w:szCs w:val="18"/>
    </w:rPr>
  </w:style>
  <w:style w:type="paragraph" w:styleId="Heading9">
    <w:name w:val="heading 9"/>
    <w:basedOn w:val="Normal"/>
    <w:next w:val="Normal"/>
    <w:link w:val="Heading9Char"/>
    <w:uiPriority w:val="9"/>
    <w:unhideWhenUsed/>
    <w:qFormat/>
    <w:rsid w:val="00363898"/>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3898"/>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rsid w:val="00363898"/>
    <w:rPr>
      <w:caps/>
      <w:spacing w:val="15"/>
      <w:shd w:val="clear" w:color="auto" w:fill="C1E4F5" w:themeFill="accent1" w:themeFillTint="33"/>
    </w:rPr>
  </w:style>
  <w:style w:type="character" w:customStyle="1" w:styleId="Heading3Char">
    <w:name w:val="Heading 3 Char"/>
    <w:basedOn w:val="DefaultParagraphFont"/>
    <w:link w:val="Heading3"/>
    <w:uiPriority w:val="9"/>
    <w:rsid w:val="00363898"/>
    <w:rPr>
      <w:caps/>
      <w:color w:val="0A2F40" w:themeColor="accent1" w:themeShade="7F"/>
      <w:spacing w:val="15"/>
    </w:rPr>
  </w:style>
  <w:style w:type="character" w:customStyle="1" w:styleId="Heading4Char">
    <w:name w:val="Heading 4 Char"/>
    <w:basedOn w:val="DefaultParagraphFont"/>
    <w:link w:val="Heading4"/>
    <w:uiPriority w:val="9"/>
    <w:rsid w:val="00363898"/>
    <w:rPr>
      <w:caps/>
      <w:color w:val="0F4761" w:themeColor="accent1" w:themeShade="BF"/>
      <w:spacing w:val="10"/>
    </w:rPr>
  </w:style>
  <w:style w:type="character" w:customStyle="1" w:styleId="Heading5Char">
    <w:name w:val="Heading 5 Char"/>
    <w:basedOn w:val="DefaultParagraphFont"/>
    <w:link w:val="Heading5"/>
    <w:uiPriority w:val="9"/>
    <w:rsid w:val="00363898"/>
    <w:rPr>
      <w:caps/>
      <w:color w:val="0F4761" w:themeColor="accent1" w:themeShade="BF"/>
      <w:spacing w:val="10"/>
    </w:rPr>
  </w:style>
  <w:style w:type="character" w:customStyle="1" w:styleId="Heading6Char">
    <w:name w:val="Heading 6 Char"/>
    <w:basedOn w:val="DefaultParagraphFont"/>
    <w:link w:val="Heading6"/>
    <w:uiPriority w:val="9"/>
    <w:rsid w:val="00363898"/>
    <w:rPr>
      <w:caps/>
      <w:color w:val="0F4761" w:themeColor="accent1" w:themeShade="BF"/>
      <w:spacing w:val="10"/>
    </w:rPr>
  </w:style>
  <w:style w:type="character" w:customStyle="1" w:styleId="Heading7Char">
    <w:name w:val="Heading 7 Char"/>
    <w:basedOn w:val="DefaultParagraphFont"/>
    <w:link w:val="Heading7"/>
    <w:uiPriority w:val="9"/>
    <w:rsid w:val="00363898"/>
    <w:rPr>
      <w:caps/>
      <w:color w:val="0F4761" w:themeColor="accent1" w:themeShade="BF"/>
      <w:spacing w:val="10"/>
    </w:rPr>
  </w:style>
  <w:style w:type="character" w:customStyle="1" w:styleId="Heading8Char">
    <w:name w:val="Heading 8 Char"/>
    <w:basedOn w:val="DefaultParagraphFont"/>
    <w:link w:val="Heading8"/>
    <w:uiPriority w:val="9"/>
    <w:rsid w:val="00363898"/>
    <w:rPr>
      <w:caps/>
      <w:spacing w:val="10"/>
      <w:sz w:val="18"/>
      <w:szCs w:val="18"/>
    </w:rPr>
  </w:style>
  <w:style w:type="character" w:customStyle="1" w:styleId="Heading9Char">
    <w:name w:val="Heading 9 Char"/>
    <w:basedOn w:val="DefaultParagraphFont"/>
    <w:link w:val="Heading9"/>
    <w:uiPriority w:val="9"/>
    <w:rsid w:val="00363898"/>
    <w:rPr>
      <w:i/>
      <w:iCs/>
      <w:caps/>
      <w:spacing w:val="10"/>
      <w:sz w:val="18"/>
      <w:szCs w:val="18"/>
    </w:rPr>
  </w:style>
  <w:style w:type="character" w:customStyle="1" w:styleId="TitleChar">
    <w:name w:val="Title Char"/>
    <w:basedOn w:val="DefaultParagraphFont"/>
    <w:link w:val="Title"/>
    <w:uiPriority w:val="10"/>
    <w:rsid w:val="00363898"/>
    <w:rPr>
      <w:rFonts w:asciiTheme="majorHAnsi" w:eastAsiaTheme="majorEastAsia" w:hAnsiTheme="majorHAnsi" w:cstheme="majorBidi"/>
      <w:caps/>
      <w:color w:val="156082" w:themeColor="accent1"/>
      <w:spacing w:val="10"/>
      <w:sz w:val="52"/>
      <w:szCs w:val="52"/>
    </w:rPr>
  </w:style>
  <w:style w:type="paragraph" w:styleId="Title">
    <w:name w:val="Title"/>
    <w:basedOn w:val="Normal"/>
    <w:next w:val="Normal"/>
    <w:link w:val="TitleChar"/>
    <w:uiPriority w:val="10"/>
    <w:qFormat/>
    <w:rsid w:val="00363898"/>
    <w:pPr>
      <w:spacing w:before="0" w:after="0"/>
    </w:pPr>
    <w:rPr>
      <w:rFonts w:asciiTheme="majorHAnsi" w:eastAsiaTheme="majorEastAsia" w:hAnsiTheme="majorHAnsi" w:cstheme="majorBidi"/>
      <w:caps/>
      <w:color w:val="156082" w:themeColor="accent1"/>
      <w:spacing w:val="10"/>
      <w:sz w:val="52"/>
      <w:szCs w:val="52"/>
    </w:rPr>
  </w:style>
  <w:style w:type="character" w:customStyle="1" w:styleId="SubtitleChar">
    <w:name w:val="Subtitle Char"/>
    <w:basedOn w:val="DefaultParagraphFont"/>
    <w:link w:val="Subtitle"/>
    <w:uiPriority w:val="11"/>
    <w:rsid w:val="00363898"/>
    <w:rPr>
      <w:caps/>
      <w:color w:val="595959" w:themeColor="text1" w:themeTint="A6"/>
      <w:spacing w:val="10"/>
      <w:sz w:val="21"/>
      <w:szCs w:val="21"/>
    </w:rPr>
  </w:style>
  <w:style w:type="paragraph" w:styleId="Subtitle">
    <w:name w:val="Subtitle"/>
    <w:basedOn w:val="Normal"/>
    <w:next w:val="Normal"/>
    <w:link w:val="SubtitleChar"/>
    <w:uiPriority w:val="11"/>
    <w:qFormat/>
    <w:rsid w:val="00363898"/>
    <w:pPr>
      <w:spacing w:before="0" w:after="500" w:line="240" w:lineRule="auto"/>
    </w:pPr>
    <w:rPr>
      <w:caps/>
      <w:color w:val="595959" w:themeColor="text1" w:themeTint="A6"/>
      <w:spacing w:val="10"/>
      <w:sz w:val="21"/>
      <w:szCs w:val="21"/>
    </w:rPr>
  </w:style>
  <w:style w:type="character" w:styleId="IntenseEmphasis">
    <w:name w:val="Intense Emphasis"/>
    <w:uiPriority w:val="21"/>
    <w:qFormat/>
    <w:rsid w:val="00363898"/>
    <w:rPr>
      <w:b/>
      <w:bCs/>
      <w:caps/>
      <w:color w:val="0A2F40" w:themeColor="accent1" w:themeShade="7F"/>
      <w:spacing w:val="10"/>
    </w:rPr>
  </w:style>
  <w:style w:type="character" w:customStyle="1" w:styleId="QuoteChar">
    <w:name w:val="Quote Char"/>
    <w:basedOn w:val="DefaultParagraphFont"/>
    <w:link w:val="Quote"/>
    <w:uiPriority w:val="29"/>
    <w:rsid w:val="00363898"/>
    <w:rPr>
      <w:i/>
      <w:iCs/>
      <w:sz w:val="24"/>
      <w:szCs w:val="24"/>
    </w:rPr>
  </w:style>
  <w:style w:type="paragraph" w:styleId="Quote">
    <w:name w:val="Quote"/>
    <w:basedOn w:val="Normal"/>
    <w:next w:val="Normal"/>
    <w:link w:val="QuoteChar"/>
    <w:uiPriority w:val="29"/>
    <w:qFormat/>
    <w:rsid w:val="00363898"/>
    <w:rPr>
      <w:i/>
      <w:iCs/>
      <w:sz w:val="24"/>
      <w:szCs w:val="24"/>
    </w:rPr>
  </w:style>
  <w:style w:type="character" w:customStyle="1" w:styleId="IntenseQuoteChar">
    <w:name w:val="Intense Quote Char"/>
    <w:basedOn w:val="DefaultParagraphFont"/>
    <w:link w:val="IntenseQuote"/>
    <w:uiPriority w:val="30"/>
    <w:rsid w:val="00363898"/>
    <w:rPr>
      <w:color w:val="156082" w:themeColor="accent1"/>
      <w:sz w:val="24"/>
      <w:szCs w:val="24"/>
    </w:rPr>
  </w:style>
  <w:style w:type="paragraph" w:styleId="IntenseQuote">
    <w:name w:val="Intense Quote"/>
    <w:basedOn w:val="Normal"/>
    <w:next w:val="Normal"/>
    <w:link w:val="IntenseQuoteChar"/>
    <w:uiPriority w:val="30"/>
    <w:qFormat/>
    <w:rsid w:val="00363898"/>
    <w:pPr>
      <w:spacing w:before="240" w:after="240" w:line="240" w:lineRule="auto"/>
      <w:ind w:left="1080" w:right="1080"/>
      <w:jc w:val="center"/>
    </w:pPr>
    <w:rPr>
      <w:color w:val="156082" w:themeColor="accent1"/>
      <w:sz w:val="24"/>
      <w:szCs w:val="24"/>
    </w:rPr>
  </w:style>
  <w:style w:type="character" w:styleId="IntenseReference">
    <w:name w:val="Intense Reference"/>
    <w:uiPriority w:val="32"/>
    <w:qFormat/>
    <w:rsid w:val="00363898"/>
    <w:rPr>
      <w:b/>
      <w:bCs/>
      <w:i/>
      <w:iCs/>
      <w:caps/>
      <w:color w:val="156082" w:themeColor="accent1"/>
    </w:rPr>
  </w:style>
  <w:style w:type="paragraph" w:styleId="ListParagraph">
    <w:name w:val="List Paragraph"/>
    <w:basedOn w:val="Normal"/>
    <w:uiPriority w:val="34"/>
    <w:qFormat/>
    <w:rsid w:val="25BF5B8F"/>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semiHidden/>
    <w:unhideWhenUsed/>
    <w:qFormat/>
    <w:rsid w:val="00363898"/>
    <w:rPr>
      <w:b/>
      <w:bCs/>
      <w:color w:val="0F4761" w:themeColor="accent1" w:themeShade="BF"/>
      <w:sz w:val="16"/>
      <w:szCs w:val="16"/>
    </w:rPr>
  </w:style>
  <w:style w:type="character" w:styleId="Strong">
    <w:name w:val="Strong"/>
    <w:uiPriority w:val="22"/>
    <w:qFormat/>
    <w:rsid w:val="00363898"/>
    <w:rPr>
      <w:b/>
      <w:bCs/>
    </w:rPr>
  </w:style>
  <w:style w:type="character" w:styleId="Emphasis">
    <w:name w:val="Emphasis"/>
    <w:uiPriority w:val="20"/>
    <w:qFormat/>
    <w:rsid w:val="00363898"/>
    <w:rPr>
      <w:caps/>
      <w:color w:val="0A2F40" w:themeColor="accent1" w:themeShade="7F"/>
      <w:spacing w:val="5"/>
    </w:rPr>
  </w:style>
  <w:style w:type="paragraph" w:styleId="NoSpacing">
    <w:name w:val="No Spacing"/>
    <w:uiPriority w:val="1"/>
    <w:qFormat/>
    <w:rsid w:val="00363898"/>
    <w:pPr>
      <w:spacing w:after="0" w:line="240" w:lineRule="auto"/>
    </w:pPr>
  </w:style>
  <w:style w:type="character" w:styleId="SubtleEmphasis">
    <w:name w:val="Subtle Emphasis"/>
    <w:uiPriority w:val="19"/>
    <w:qFormat/>
    <w:rsid w:val="00363898"/>
    <w:rPr>
      <w:i/>
      <w:iCs/>
      <w:color w:val="0A2F40" w:themeColor="accent1" w:themeShade="7F"/>
    </w:rPr>
  </w:style>
  <w:style w:type="character" w:styleId="SubtleReference">
    <w:name w:val="Subtle Reference"/>
    <w:uiPriority w:val="31"/>
    <w:qFormat/>
    <w:rsid w:val="00363898"/>
    <w:rPr>
      <w:b/>
      <w:bCs/>
      <w:color w:val="156082" w:themeColor="accent1"/>
    </w:rPr>
  </w:style>
  <w:style w:type="character" w:styleId="BookTitle">
    <w:name w:val="Book Title"/>
    <w:uiPriority w:val="33"/>
    <w:qFormat/>
    <w:rsid w:val="00363898"/>
    <w:rPr>
      <w:b/>
      <w:bCs/>
      <w:i/>
      <w:iCs/>
      <w:spacing w:val="0"/>
    </w:rPr>
  </w:style>
  <w:style w:type="paragraph" w:styleId="TOCHeading">
    <w:name w:val="TOC Heading"/>
    <w:basedOn w:val="Heading1"/>
    <w:next w:val="Normal"/>
    <w:uiPriority w:val="39"/>
    <w:semiHidden/>
    <w:unhideWhenUsed/>
    <w:qFormat/>
    <w:rsid w:val="00363898"/>
    <w:pPr>
      <w:outlineLvl w:val="9"/>
    </w:pPr>
  </w:style>
  <w:style w:type="character" w:styleId="Hyperlink">
    <w:name w:val="Hyperlink"/>
    <w:basedOn w:val="DefaultParagraphFont"/>
    <w:uiPriority w:val="99"/>
    <w:unhideWhenUsed/>
    <w:rsid w:val="0078198A"/>
    <w:rPr>
      <w:color w:val="467886" w:themeColor="hyperlink"/>
      <w:u w:val="single"/>
    </w:rPr>
  </w:style>
  <w:style w:type="character" w:styleId="UnresolvedMention">
    <w:name w:val="Unresolved Mention"/>
    <w:basedOn w:val="DefaultParagraphFont"/>
    <w:uiPriority w:val="99"/>
    <w:semiHidden/>
    <w:unhideWhenUsed/>
    <w:rsid w:val="007819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hyperlink" Target="https://open-meteo.com/"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drive.google.com/file/d/1kIKz8nHsbIMR2j6HlUqK_0MLqGAW2Vm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8A8CF-DFA7-4653-AADA-E03B0DD5D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876</Words>
  <Characters>4995</Characters>
  <Application>Microsoft Office Word</Application>
  <DocSecurity>0</DocSecurity>
  <Lines>41</Lines>
  <Paragraphs>11</Paragraphs>
  <ScaleCrop>false</ScaleCrop>
  <Company/>
  <LinksUpToDate>false</LinksUpToDate>
  <CharactersWithSpaces>5860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HRITVIK GAIND</dc:creator>
  <cp:keywords/>
  <dc:description/>
  <cp:lastModifiedBy>Venkateshwaran Balu Soundararajan</cp:lastModifiedBy>
  <cp:revision>90</cp:revision>
  <dcterms:created xsi:type="dcterms:W3CDTF">2025-03-05T00:37:00Z</dcterms:created>
  <dcterms:modified xsi:type="dcterms:W3CDTF">2025-03-06T08:39:00Z</dcterms:modified>
</cp:coreProperties>
</file>