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9F49" w14:textId="2A70E499" w:rsidR="00B37882" w:rsidRPr="00E71E00" w:rsidRDefault="002C4F53" w:rsidP="00E71E00">
      <w:pPr>
        <w:jc w:val="center"/>
        <w:rPr>
          <w:rFonts w:ascii="Arial" w:hAnsi="Arial" w:cs="Arial"/>
          <w:sz w:val="32"/>
          <w:szCs w:val="32"/>
        </w:rPr>
      </w:pPr>
      <w:bookmarkStart w:id="0" w:name="_Hlk132613566"/>
      <w:r w:rsidRPr="00292809">
        <w:rPr>
          <w:rStyle w:val="Strong"/>
          <w:rFonts w:ascii="Arial" w:hAnsi="Arial" w:cs="Arial"/>
          <w:sz w:val="32"/>
          <w:szCs w:val="32"/>
        </w:rPr>
        <w:t xml:space="preserve">Ayush </w:t>
      </w:r>
      <w:r w:rsidR="004647BE" w:rsidRPr="00292809">
        <w:rPr>
          <w:rStyle w:val="Strong"/>
          <w:rFonts w:ascii="Arial" w:hAnsi="Arial" w:cs="Arial"/>
          <w:sz w:val="32"/>
          <w:szCs w:val="32"/>
        </w:rPr>
        <w:t>P</w:t>
      </w:r>
      <w:r w:rsidRPr="00292809">
        <w:rPr>
          <w:rStyle w:val="Strong"/>
          <w:rFonts w:ascii="Arial" w:hAnsi="Arial" w:cs="Arial"/>
          <w:sz w:val="32"/>
          <w:szCs w:val="32"/>
        </w:rPr>
        <w:t>radhan</w:t>
      </w:r>
    </w:p>
    <w:p w14:paraId="32F68579" w14:textId="30D3567B" w:rsidR="002C4F53" w:rsidRPr="00292809" w:rsidRDefault="00B37882" w:rsidP="00660D3C">
      <w:pPr>
        <w:jc w:val="center"/>
        <w:rPr>
          <w:rFonts w:ascii="Arial" w:hAnsi="Arial" w:cs="Arial"/>
          <w:sz w:val="24"/>
          <w:szCs w:val="24"/>
        </w:rPr>
      </w:pPr>
      <w:r w:rsidRPr="00292809">
        <w:rPr>
          <w:rFonts w:ascii="Arial" w:hAnsi="Arial" w:cs="Arial"/>
          <w:sz w:val="24"/>
          <w:szCs w:val="24"/>
        </w:rPr>
        <w:t xml:space="preserve"> </w:t>
      </w:r>
      <w:r w:rsidR="005F76CA" w:rsidRPr="00292809">
        <w:rPr>
          <w:rFonts w:ascii="Arial" w:hAnsi="Arial" w:cs="Arial"/>
          <w:sz w:val="24"/>
          <w:szCs w:val="24"/>
        </w:rPr>
        <w:t xml:space="preserve"> </w:t>
      </w:r>
      <w:r w:rsidR="00F71511">
        <w:rPr>
          <w:rFonts w:ascii="Arial" w:hAnsi="Arial" w:cs="Arial"/>
          <w:sz w:val="24"/>
          <w:szCs w:val="24"/>
        </w:rPr>
        <w:t xml:space="preserve"> </w:t>
      </w:r>
      <w:r w:rsidR="004058A7" w:rsidRPr="00292809">
        <w:rPr>
          <w:rFonts w:ascii="Arial" w:hAnsi="Arial" w:cs="Arial"/>
          <w:sz w:val="24"/>
          <w:szCs w:val="24"/>
        </w:rPr>
        <w:t>Telephone:</w:t>
      </w:r>
      <w:r w:rsidR="00000355" w:rsidRPr="00292809">
        <w:rPr>
          <w:rFonts w:ascii="Arial" w:hAnsi="Arial" w:cs="Arial"/>
          <w:sz w:val="24"/>
          <w:szCs w:val="24"/>
        </w:rPr>
        <w:t xml:space="preserve"> </w:t>
      </w:r>
      <w:r w:rsidR="002C4F53" w:rsidRPr="00292809">
        <w:rPr>
          <w:rFonts w:ascii="Arial" w:hAnsi="Arial" w:cs="Arial"/>
          <w:sz w:val="24"/>
          <w:szCs w:val="24"/>
        </w:rPr>
        <w:t>+44 (0)7594</w:t>
      </w:r>
      <w:r w:rsidR="004058A7" w:rsidRPr="00292809">
        <w:rPr>
          <w:rFonts w:ascii="Arial" w:hAnsi="Arial" w:cs="Arial"/>
          <w:sz w:val="24"/>
          <w:szCs w:val="24"/>
        </w:rPr>
        <w:t xml:space="preserve"> </w:t>
      </w:r>
      <w:r w:rsidR="002C4F53" w:rsidRPr="00292809">
        <w:rPr>
          <w:rFonts w:ascii="Arial" w:hAnsi="Arial" w:cs="Arial"/>
          <w:sz w:val="24"/>
          <w:szCs w:val="24"/>
        </w:rPr>
        <w:t>1</w:t>
      </w:r>
      <w:r w:rsidR="007C3FA6" w:rsidRPr="00292809">
        <w:rPr>
          <w:rFonts w:ascii="Arial" w:hAnsi="Arial" w:cs="Arial"/>
          <w:sz w:val="24"/>
          <w:szCs w:val="24"/>
        </w:rPr>
        <w:t>8</w:t>
      </w:r>
      <w:r w:rsidR="002C4F53" w:rsidRPr="00292809">
        <w:rPr>
          <w:rFonts w:ascii="Arial" w:hAnsi="Arial" w:cs="Arial"/>
          <w:sz w:val="24"/>
          <w:szCs w:val="24"/>
        </w:rPr>
        <w:t>4939</w:t>
      </w:r>
    </w:p>
    <w:p w14:paraId="5AC2B842" w14:textId="0C35A0E3" w:rsidR="002C4F53" w:rsidRDefault="002C4F53" w:rsidP="00660D3C">
      <w:pPr>
        <w:jc w:val="center"/>
        <w:rPr>
          <w:rStyle w:val="Hyperlink"/>
          <w:rFonts w:ascii="Arial" w:hAnsi="Arial" w:cs="Arial"/>
          <w:sz w:val="24"/>
          <w:szCs w:val="24"/>
        </w:rPr>
      </w:pPr>
      <w:r w:rsidRPr="00292809">
        <w:rPr>
          <w:rFonts w:ascii="Arial" w:hAnsi="Arial" w:cs="Arial"/>
          <w:sz w:val="24"/>
          <w:szCs w:val="24"/>
        </w:rPr>
        <w:t xml:space="preserve"> </w:t>
      </w:r>
      <w:r w:rsidR="004058A7" w:rsidRPr="00292809">
        <w:rPr>
          <w:rFonts w:ascii="Arial" w:hAnsi="Arial" w:cs="Arial"/>
          <w:sz w:val="24"/>
          <w:szCs w:val="24"/>
        </w:rPr>
        <w:t xml:space="preserve">     </w:t>
      </w:r>
      <w:r w:rsidR="00B37882" w:rsidRPr="00292809">
        <w:rPr>
          <w:rFonts w:ascii="Arial" w:hAnsi="Arial" w:cs="Arial"/>
          <w:sz w:val="24"/>
          <w:szCs w:val="24"/>
        </w:rPr>
        <w:t xml:space="preserve"> </w:t>
      </w:r>
      <w:r w:rsidR="001F4017" w:rsidRPr="00292809">
        <w:rPr>
          <w:rFonts w:ascii="Arial" w:hAnsi="Arial" w:cs="Arial"/>
          <w:sz w:val="24"/>
          <w:szCs w:val="24"/>
        </w:rPr>
        <w:t xml:space="preserve">  </w:t>
      </w:r>
      <w:r w:rsidR="00E71E00">
        <w:rPr>
          <w:rFonts w:ascii="Arial" w:hAnsi="Arial" w:cs="Arial"/>
          <w:sz w:val="24"/>
          <w:szCs w:val="24"/>
        </w:rPr>
        <w:t xml:space="preserve"> </w:t>
      </w:r>
      <w:r w:rsidR="001F4017" w:rsidRPr="00292809">
        <w:rPr>
          <w:rFonts w:ascii="Arial" w:hAnsi="Arial" w:cs="Arial"/>
          <w:sz w:val="24"/>
          <w:szCs w:val="24"/>
        </w:rPr>
        <w:t>E</w:t>
      </w:r>
      <w:r w:rsidR="0090287C" w:rsidRPr="00292809">
        <w:rPr>
          <w:rFonts w:ascii="Arial" w:hAnsi="Arial" w:cs="Arial"/>
          <w:sz w:val="24"/>
          <w:szCs w:val="24"/>
        </w:rPr>
        <w:t>m</w:t>
      </w:r>
      <w:r w:rsidR="004058A7" w:rsidRPr="00292809">
        <w:rPr>
          <w:rFonts w:ascii="Arial" w:hAnsi="Arial" w:cs="Arial"/>
          <w:sz w:val="24"/>
          <w:szCs w:val="24"/>
        </w:rPr>
        <w:t>ail:</w:t>
      </w:r>
      <w:r w:rsidR="00000355" w:rsidRPr="00292809">
        <w:rPr>
          <w:rFonts w:ascii="Arial" w:hAnsi="Arial" w:cs="Arial"/>
          <w:sz w:val="24"/>
          <w:szCs w:val="24"/>
        </w:rPr>
        <w:t xml:space="preserve"> </w:t>
      </w:r>
      <w:hyperlink r:id="rId7" w:history="1">
        <w:r w:rsidR="00130701" w:rsidRPr="006420A9">
          <w:rPr>
            <w:rStyle w:val="Hyperlink"/>
            <w:rFonts w:ascii="Arial" w:hAnsi="Arial" w:cs="Arial"/>
            <w:sz w:val="24"/>
            <w:szCs w:val="24"/>
          </w:rPr>
          <w:t>ayushpradhan@hotmail.co.uk</w:t>
        </w:r>
      </w:hyperlink>
    </w:p>
    <w:p w14:paraId="7A611142" w14:textId="5164E8B2" w:rsidR="00F71511" w:rsidRDefault="00F71511" w:rsidP="00F71511">
      <w:pPr>
        <w:tabs>
          <w:tab w:val="right" w:pos="9360"/>
        </w:tabs>
        <w:rPr>
          <w:rFonts w:ascii="Arial" w:hAnsi="Arial" w:cs="Arial"/>
          <w:sz w:val="24"/>
          <w:szCs w:val="24"/>
        </w:rPr>
      </w:pPr>
      <w:r>
        <w:rPr>
          <w:rFonts w:ascii="Arial" w:hAnsi="Arial" w:cs="Arial"/>
          <w:sz w:val="24"/>
          <w:szCs w:val="24"/>
        </w:rPr>
        <w:t xml:space="preserve">                    </w:t>
      </w:r>
      <w:hyperlink r:id="rId8" w:history="1">
        <w:r w:rsidRPr="00F71511">
          <w:rPr>
            <w:rStyle w:val="Hyperlink"/>
            <w:rFonts w:ascii="Arial" w:hAnsi="Arial" w:cs="Arial"/>
            <w:sz w:val="24"/>
            <w:szCs w:val="24"/>
          </w:rPr>
          <w:t>github.com/</w:t>
        </w:r>
        <w:proofErr w:type="spellStart"/>
        <w:r w:rsidRPr="00F71511">
          <w:rPr>
            <w:rStyle w:val="Hyperlink"/>
            <w:rFonts w:ascii="Arial" w:hAnsi="Arial" w:cs="Arial"/>
            <w:sz w:val="24"/>
            <w:szCs w:val="24"/>
          </w:rPr>
          <w:t>ayushpradhan</w:t>
        </w:r>
        <w:proofErr w:type="spellEnd"/>
        <w:r w:rsidRPr="00F71511">
          <w:rPr>
            <w:rStyle w:val="Hyperlink"/>
            <w:rFonts w:ascii="Arial" w:hAnsi="Arial" w:cs="Arial"/>
            <w:sz w:val="24"/>
            <w:szCs w:val="24"/>
          </w:rPr>
          <w:t>-dev/Data-Science-and-Analysis-Projects</w:t>
        </w:r>
      </w:hyperlink>
      <w:r w:rsidRPr="00F71511">
        <w:rPr>
          <w:rFonts w:ascii="Arial" w:hAnsi="Arial" w:cs="Arial"/>
          <w:sz w:val="24"/>
          <w:szCs w:val="24"/>
        </w:rPr>
        <w:t xml:space="preserve"> </w:t>
      </w:r>
    </w:p>
    <w:p w14:paraId="1D4657C4" w14:textId="77777777" w:rsidR="00F71511" w:rsidRPr="00292809" w:rsidRDefault="00F71511" w:rsidP="008A621B">
      <w:pPr>
        <w:rPr>
          <w:rFonts w:ascii="Arial" w:hAnsi="Arial" w:cs="Arial"/>
          <w:sz w:val="24"/>
          <w:szCs w:val="24"/>
        </w:rPr>
      </w:pPr>
    </w:p>
    <w:p w14:paraId="4A456CF4" w14:textId="52F03121" w:rsidR="00C32997" w:rsidRPr="00292809" w:rsidRDefault="00C32997" w:rsidP="00634E1A">
      <w:pPr>
        <w:shd w:val="clear" w:color="auto" w:fill="D0CECE" w:themeFill="background2" w:themeFillShade="E6"/>
        <w:tabs>
          <w:tab w:val="right" w:pos="9360"/>
        </w:tabs>
        <w:rPr>
          <w:rFonts w:ascii="Arial" w:hAnsi="Arial" w:cs="Arial"/>
          <w:b/>
          <w:bCs/>
          <w:sz w:val="24"/>
          <w:szCs w:val="24"/>
          <w:u w:val="single"/>
        </w:rPr>
      </w:pPr>
      <w:r w:rsidRPr="00292809">
        <w:rPr>
          <w:rFonts w:ascii="Arial" w:hAnsi="Arial" w:cs="Arial"/>
          <w:b/>
          <w:bCs/>
          <w:sz w:val="24"/>
          <w:szCs w:val="24"/>
          <w:u w:val="single"/>
        </w:rPr>
        <w:t>Personal Profile</w:t>
      </w:r>
      <w:r w:rsidR="002C4F53" w:rsidRPr="00292809">
        <w:rPr>
          <w:rFonts w:ascii="Arial" w:hAnsi="Arial" w:cs="Arial"/>
          <w:sz w:val="24"/>
          <w:szCs w:val="24"/>
          <w:u w:val="single"/>
        </w:rPr>
        <w:tab/>
      </w:r>
    </w:p>
    <w:p w14:paraId="515E3B0F" w14:textId="28DADB38" w:rsidR="008A621B" w:rsidRPr="008A621B" w:rsidRDefault="008A621B" w:rsidP="008A621B">
      <w:pPr>
        <w:pStyle w:val="NormalWeb"/>
        <w:rPr>
          <w:rFonts w:ascii="Arial" w:hAnsi="Arial" w:cs="Arial"/>
        </w:rPr>
      </w:pPr>
      <w:r w:rsidRPr="008A621B">
        <w:rPr>
          <w:rFonts w:ascii="Arial" w:hAnsi="Arial" w:cs="Arial"/>
        </w:rPr>
        <w:t xml:space="preserve">A highly motivated data professional with a strong foundation in </w:t>
      </w:r>
      <w:r w:rsidRPr="008A621B">
        <w:rPr>
          <w:rStyle w:val="Strong"/>
          <w:rFonts w:ascii="Arial" w:hAnsi="Arial" w:cs="Arial"/>
          <w:b w:val="0"/>
          <w:bCs w:val="0"/>
        </w:rPr>
        <w:t>data science</w:t>
      </w:r>
      <w:r w:rsidRPr="008A621B">
        <w:rPr>
          <w:rStyle w:val="Strong"/>
          <w:rFonts w:ascii="Arial" w:hAnsi="Arial" w:cs="Arial"/>
        </w:rPr>
        <w:t xml:space="preserve">, </w:t>
      </w:r>
      <w:r w:rsidRPr="008A621B">
        <w:rPr>
          <w:rStyle w:val="Strong"/>
          <w:rFonts w:ascii="Arial" w:hAnsi="Arial" w:cs="Arial"/>
          <w:b w:val="0"/>
          <w:bCs w:val="0"/>
        </w:rPr>
        <w:t xml:space="preserve">analytics, and financial </w:t>
      </w:r>
      <w:r w:rsidRPr="008A621B">
        <w:rPr>
          <w:rStyle w:val="Strong"/>
          <w:rFonts w:ascii="Arial" w:hAnsi="Arial" w:cs="Arial"/>
          <w:b w:val="0"/>
          <w:bCs w:val="0"/>
        </w:rPr>
        <w:t>modelling</w:t>
      </w:r>
      <w:r w:rsidRPr="008A621B">
        <w:rPr>
          <w:rFonts w:ascii="Arial" w:hAnsi="Arial" w:cs="Arial"/>
        </w:rPr>
        <w:t xml:space="preserve">. Combining </w:t>
      </w:r>
      <w:r w:rsidRPr="008A621B">
        <w:rPr>
          <w:rStyle w:val="Strong"/>
          <w:rFonts w:ascii="Arial" w:hAnsi="Arial" w:cs="Arial"/>
          <w:b w:val="0"/>
          <w:bCs w:val="0"/>
        </w:rPr>
        <w:t>economics, statistical analysis, and</w:t>
      </w:r>
      <w:r w:rsidRPr="008A621B">
        <w:rPr>
          <w:rStyle w:val="Strong"/>
          <w:rFonts w:ascii="Arial" w:hAnsi="Arial" w:cs="Arial"/>
        </w:rPr>
        <w:t xml:space="preserve"> </w:t>
      </w:r>
      <w:r w:rsidRPr="008A621B">
        <w:rPr>
          <w:rStyle w:val="Strong"/>
          <w:rFonts w:ascii="Arial" w:hAnsi="Arial" w:cs="Arial"/>
          <w:b w:val="0"/>
          <w:bCs w:val="0"/>
        </w:rPr>
        <w:t>machine learning</w:t>
      </w:r>
      <w:r w:rsidRPr="008A621B">
        <w:rPr>
          <w:rFonts w:ascii="Arial" w:hAnsi="Arial" w:cs="Arial"/>
        </w:rPr>
        <w:t xml:space="preserve">, I develop data-driven models to generate insights and inform decision-making. I have hands-on experience in </w:t>
      </w:r>
      <w:r w:rsidRPr="008A621B">
        <w:rPr>
          <w:rStyle w:val="Strong"/>
          <w:rFonts w:ascii="Arial" w:hAnsi="Arial" w:cs="Arial"/>
          <w:b w:val="0"/>
          <w:bCs w:val="0"/>
        </w:rPr>
        <w:t>data visualization, predictive</w:t>
      </w:r>
      <w:r w:rsidRPr="008A621B">
        <w:rPr>
          <w:rStyle w:val="Strong"/>
          <w:rFonts w:ascii="Arial" w:hAnsi="Arial" w:cs="Arial"/>
        </w:rPr>
        <w:t xml:space="preserve"> </w:t>
      </w:r>
      <w:r w:rsidRPr="008A621B">
        <w:rPr>
          <w:rStyle w:val="Strong"/>
          <w:rFonts w:ascii="Arial" w:hAnsi="Arial" w:cs="Arial"/>
          <w:b w:val="0"/>
          <w:bCs w:val="0"/>
        </w:rPr>
        <w:t>modelling</w:t>
      </w:r>
      <w:r w:rsidRPr="008A621B">
        <w:rPr>
          <w:rStyle w:val="Strong"/>
          <w:rFonts w:ascii="Arial" w:hAnsi="Arial" w:cs="Arial"/>
          <w:b w:val="0"/>
          <w:bCs w:val="0"/>
        </w:rPr>
        <w:t>, and business intelligence tools</w:t>
      </w:r>
      <w:r w:rsidRPr="008A621B">
        <w:rPr>
          <w:rFonts w:ascii="Arial" w:hAnsi="Arial" w:cs="Arial"/>
        </w:rPr>
        <w:t xml:space="preserve">, enabling me to bridge the gap between </w:t>
      </w:r>
      <w:r w:rsidRPr="008A621B">
        <w:rPr>
          <w:rStyle w:val="Strong"/>
          <w:rFonts w:ascii="Arial" w:hAnsi="Arial" w:cs="Arial"/>
          <w:b w:val="0"/>
          <w:bCs w:val="0"/>
        </w:rPr>
        <w:t>technical implementation and strategic business applications</w:t>
      </w:r>
      <w:r w:rsidRPr="008A621B">
        <w:rPr>
          <w:rFonts w:ascii="Arial" w:hAnsi="Arial" w:cs="Arial"/>
        </w:rPr>
        <w:t xml:space="preserve">. Eager to apply my analytical skills in </w:t>
      </w:r>
      <w:r w:rsidRPr="008A621B">
        <w:rPr>
          <w:rStyle w:val="Strong"/>
          <w:rFonts w:ascii="Arial" w:hAnsi="Arial" w:cs="Arial"/>
          <w:b w:val="0"/>
          <w:bCs w:val="0"/>
        </w:rPr>
        <w:t>data science, consulting, or finance-related roles</w:t>
      </w:r>
      <w:r w:rsidRPr="008A621B">
        <w:rPr>
          <w:rFonts w:ascii="Arial" w:hAnsi="Arial" w:cs="Arial"/>
        </w:rPr>
        <w:t>, where I can contribute to solving complex challenges and driving informed decision-making.</w:t>
      </w:r>
    </w:p>
    <w:p w14:paraId="2145AB07" w14:textId="6DA2B784" w:rsidR="0071089C" w:rsidRPr="0071089C" w:rsidRDefault="00C32997" w:rsidP="0071089C">
      <w:pPr>
        <w:shd w:val="clear" w:color="auto" w:fill="D0CECE" w:themeFill="background2" w:themeFillShade="E6"/>
        <w:tabs>
          <w:tab w:val="right" w:pos="9360"/>
        </w:tabs>
        <w:rPr>
          <w:rFonts w:ascii="Arial" w:hAnsi="Arial" w:cs="Arial"/>
          <w:b/>
          <w:bCs/>
          <w:sz w:val="24"/>
          <w:szCs w:val="24"/>
          <w:u w:val="single"/>
        </w:rPr>
      </w:pPr>
      <w:r w:rsidRPr="00292809">
        <w:rPr>
          <w:rFonts w:ascii="Arial" w:hAnsi="Arial" w:cs="Arial"/>
          <w:b/>
          <w:bCs/>
          <w:sz w:val="24"/>
          <w:szCs w:val="24"/>
          <w:u w:val="single"/>
        </w:rPr>
        <w:t>Education</w:t>
      </w:r>
      <w:r w:rsidR="002C4F53" w:rsidRPr="00292809">
        <w:rPr>
          <w:rFonts w:ascii="Arial" w:hAnsi="Arial" w:cs="Arial"/>
          <w:sz w:val="24"/>
          <w:szCs w:val="24"/>
          <w:u w:val="single"/>
        </w:rPr>
        <w:tab/>
      </w:r>
    </w:p>
    <w:p w14:paraId="47862C07" w14:textId="41EFA2CF" w:rsidR="003A7043" w:rsidRPr="00B00AE8" w:rsidRDefault="003A7043" w:rsidP="00660D3C">
      <w:pPr>
        <w:tabs>
          <w:tab w:val="right" w:pos="9026"/>
        </w:tabs>
        <w:rPr>
          <w:rFonts w:ascii="Arial" w:hAnsi="Arial" w:cs="Arial"/>
          <w:b/>
          <w:sz w:val="24"/>
          <w:szCs w:val="24"/>
        </w:rPr>
      </w:pPr>
      <w:r w:rsidRPr="00B00AE8">
        <w:rPr>
          <w:rFonts w:ascii="Arial" w:hAnsi="Arial" w:cs="Arial"/>
          <w:b/>
          <w:sz w:val="24"/>
          <w:szCs w:val="24"/>
        </w:rPr>
        <w:t>King’s College London</w:t>
      </w:r>
    </w:p>
    <w:p w14:paraId="138D70A1" w14:textId="36460953" w:rsidR="003A7043" w:rsidRDefault="003A7043" w:rsidP="003A7043">
      <w:pPr>
        <w:tabs>
          <w:tab w:val="right" w:pos="9026"/>
        </w:tabs>
        <w:rPr>
          <w:rFonts w:ascii="Arial" w:hAnsi="Arial" w:cs="Arial"/>
          <w:sz w:val="24"/>
          <w:szCs w:val="24"/>
        </w:rPr>
      </w:pPr>
      <w:r w:rsidRPr="00201C43">
        <w:rPr>
          <w:rFonts w:ascii="Arial" w:hAnsi="Arial" w:cs="Arial"/>
          <w:bCs/>
          <w:color w:val="808080" w:themeColor="background1" w:themeShade="80"/>
        </w:rPr>
        <w:t>September 2</w:t>
      </w:r>
      <w:r>
        <w:rPr>
          <w:rFonts w:ascii="Arial" w:hAnsi="Arial" w:cs="Arial"/>
          <w:bCs/>
          <w:color w:val="808080" w:themeColor="background1" w:themeShade="80"/>
        </w:rPr>
        <w:t>024</w:t>
      </w:r>
      <w:r w:rsidRPr="00201C43">
        <w:rPr>
          <w:rFonts w:ascii="Arial" w:hAnsi="Arial" w:cs="Arial"/>
          <w:bCs/>
          <w:color w:val="808080" w:themeColor="background1" w:themeShade="80"/>
        </w:rPr>
        <w:t xml:space="preserve"> – </w:t>
      </w:r>
      <w:r>
        <w:rPr>
          <w:rFonts w:ascii="Arial" w:hAnsi="Arial" w:cs="Arial"/>
          <w:bCs/>
          <w:color w:val="808080" w:themeColor="background1" w:themeShade="80"/>
        </w:rPr>
        <w:t>Present</w:t>
      </w:r>
      <w:r w:rsidR="00393144">
        <w:rPr>
          <w:rFonts w:ascii="Arial" w:hAnsi="Arial" w:cs="Arial"/>
          <w:bCs/>
          <w:color w:val="808080" w:themeColor="background1" w:themeShade="80"/>
        </w:rPr>
        <w:t xml:space="preserve"> – Currently Enrolled</w:t>
      </w:r>
    </w:p>
    <w:p w14:paraId="7F0A334C" w14:textId="44A948E4" w:rsidR="003A7043" w:rsidRDefault="003A7043" w:rsidP="003A7043">
      <w:pPr>
        <w:pStyle w:val="ListParagraph"/>
        <w:numPr>
          <w:ilvl w:val="0"/>
          <w:numId w:val="9"/>
        </w:numPr>
        <w:tabs>
          <w:tab w:val="right" w:pos="9026"/>
        </w:tabs>
        <w:rPr>
          <w:rFonts w:ascii="Arial" w:hAnsi="Arial" w:cs="Arial"/>
          <w:sz w:val="24"/>
          <w:szCs w:val="24"/>
        </w:rPr>
      </w:pPr>
      <w:r>
        <w:rPr>
          <w:rFonts w:ascii="Arial" w:hAnsi="Arial" w:cs="Arial"/>
          <w:sz w:val="24"/>
          <w:szCs w:val="24"/>
        </w:rPr>
        <w:t>Degree: MSc Data Science</w:t>
      </w:r>
    </w:p>
    <w:p w14:paraId="3AE8B1A4" w14:textId="6C943EA8" w:rsidR="00A16FAE" w:rsidRPr="00A16FAE" w:rsidRDefault="00A16FAE" w:rsidP="00A16FAE">
      <w:pPr>
        <w:pStyle w:val="ListParagraph"/>
        <w:numPr>
          <w:ilvl w:val="0"/>
          <w:numId w:val="9"/>
        </w:numPr>
        <w:tabs>
          <w:tab w:val="right" w:pos="9026"/>
        </w:tabs>
        <w:rPr>
          <w:rFonts w:ascii="Arial" w:hAnsi="Arial" w:cs="Arial"/>
          <w:sz w:val="24"/>
          <w:szCs w:val="24"/>
        </w:rPr>
      </w:pPr>
      <w:r>
        <w:rPr>
          <w:rFonts w:ascii="Arial" w:hAnsi="Arial" w:cs="Arial"/>
          <w:sz w:val="24"/>
          <w:szCs w:val="24"/>
        </w:rPr>
        <w:t>Modules: Statistics for Data Analysis</w:t>
      </w:r>
      <w:r w:rsidR="000E5D30">
        <w:rPr>
          <w:rFonts w:ascii="Arial" w:hAnsi="Arial" w:cs="Arial"/>
          <w:sz w:val="24"/>
          <w:szCs w:val="24"/>
        </w:rPr>
        <w:t xml:space="preserve"> |</w:t>
      </w:r>
      <w:r>
        <w:rPr>
          <w:rFonts w:ascii="Arial" w:hAnsi="Arial" w:cs="Arial"/>
          <w:sz w:val="24"/>
          <w:szCs w:val="24"/>
        </w:rPr>
        <w:t xml:space="preserve"> Computer Programming for Data Scientists</w:t>
      </w:r>
      <w:r w:rsidR="000E5D30">
        <w:rPr>
          <w:rFonts w:ascii="Arial" w:hAnsi="Arial" w:cs="Arial"/>
          <w:sz w:val="24"/>
          <w:szCs w:val="24"/>
        </w:rPr>
        <w:t xml:space="preserve"> | </w:t>
      </w:r>
      <w:r w:rsidR="003927AF">
        <w:rPr>
          <w:rFonts w:ascii="Arial" w:hAnsi="Arial" w:cs="Arial"/>
          <w:sz w:val="24"/>
          <w:szCs w:val="24"/>
        </w:rPr>
        <w:t>Machine Learning</w:t>
      </w:r>
      <w:r w:rsidR="000E5D30">
        <w:rPr>
          <w:rFonts w:ascii="Arial" w:hAnsi="Arial" w:cs="Arial"/>
          <w:sz w:val="24"/>
          <w:szCs w:val="24"/>
        </w:rPr>
        <w:t xml:space="preserve"> |</w:t>
      </w:r>
      <w:r w:rsidR="003927AF">
        <w:rPr>
          <w:rFonts w:ascii="Arial" w:hAnsi="Arial" w:cs="Arial"/>
          <w:sz w:val="24"/>
          <w:szCs w:val="24"/>
        </w:rPr>
        <w:t xml:space="preserve"> Pattern Reco</w:t>
      </w:r>
      <w:r w:rsidR="000E5D30">
        <w:rPr>
          <w:rFonts w:ascii="Arial" w:hAnsi="Arial" w:cs="Arial"/>
          <w:sz w:val="24"/>
          <w:szCs w:val="24"/>
        </w:rPr>
        <w:t xml:space="preserve">gnition, Neural Networks and Deep Learning | </w:t>
      </w:r>
      <w:r w:rsidR="008A621B">
        <w:rPr>
          <w:rFonts w:ascii="Arial" w:hAnsi="Arial" w:cs="Arial"/>
          <w:sz w:val="24"/>
          <w:szCs w:val="24"/>
        </w:rPr>
        <w:t xml:space="preserve">Databases, data warehousing and information retrieval </w:t>
      </w:r>
      <w:r w:rsidR="008A621B">
        <w:rPr>
          <w:rFonts w:ascii="Arial" w:hAnsi="Arial" w:cs="Arial"/>
          <w:sz w:val="24"/>
          <w:szCs w:val="24"/>
        </w:rPr>
        <w:t xml:space="preserve">|    </w:t>
      </w:r>
      <w:r w:rsidR="000E5D30">
        <w:rPr>
          <w:rFonts w:ascii="Arial" w:hAnsi="Arial" w:cs="Arial"/>
          <w:sz w:val="24"/>
          <w:szCs w:val="24"/>
        </w:rPr>
        <w:t xml:space="preserve">Big Data Technologies | </w:t>
      </w:r>
      <w:r w:rsidR="00050DD3">
        <w:rPr>
          <w:rFonts w:ascii="Arial" w:hAnsi="Arial" w:cs="Arial"/>
          <w:sz w:val="24"/>
          <w:szCs w:val="24"/>
        </w:rPr>
        <w:t>Data Visualization</w:t>
      </w:r>
    </w:p>
    <w:p w14:paraId="2D40C143" w14:textId="77777777" w:rsidR="003A7043" w:rsidRPr="003A7043" w:rsidRDefault="003A7043" w:rsidP="003A7043">
      <w:pPr>
        <w:tabs>
          <w:tab w:val="right" w:pos="9026"/>
        </w:tabs>
        <w:rPr>
          <w:rFonts w:ascii="Arial" w:hAnsi="Arial" w:cs="Arial"/>
          <w:sz w:val="24"/>
          <w:szCs w:val="24"/>
        </w:rPr>
      </w:pPr>
    </w:p>
    <w:p w14:paraId="1D0DDAAD" w14:textId="03008F4D" w:rsidR="007C5A1E" w:rsidRPr="00B00AE8" w:rsidRDefault="002C4F53" w:rsidP="00660D3C">
      <w:pPr>
        <w:tabs>
          <w:tab w:val="right" w:pos="9026"/>
        </w:tabs>
        <w:rPr>
          <w:rFonts w:ascii="Arial" w:hAnsi="Arial" w:cs="Arial"/>
          <w:b/>
          <w:color w:val="808080" w:themeColor="background1" w:themeShade="80"/>
        </w:rPr>
      </w:pPr>
      <w:r w:rsidRPr="00B00AE8">
        <w:rPr>
          <w:rFonts w:ascii="Arial" w:hAnsi="Arial" w:cs="Arial"/>
          <w:b/>
          <w:sz w:val="24"/>
          <w:szCs w:val="24"/>
        </w:rPr>
        <w:t>Royal Holloway</w:t>
      </w:r>
      <w:r w:rsidR="001B4E23" w:rsidRPr="00B00AE8">
        <w:rPr>
          <w:rFonts w:ascii="Arial" w:hAnsi="Arial" w:cs="Arial"/>
          <w:b/>
          <w:sz w:val="24"/>
          <w:szCs w:val="24"/>
        </w:rPr>
        <w:t>,</w:t>
      </w:r>
      <w:r w:rsidRPr="00B00AE8">
        <w:rPr>
          <w:rFonts w:ascii="Arial" w:hAnsi="Arial" w:cs="Arial"/>
          <w:b/>
          <w:sz w:val="24"/>
          <w:szCs w:val="24"/>
        </w:rPr>
        <w:t xml:space="preserve"> University of London</w:t>
      </w:r>
      <w:r w:rsidR="00903355" w:rsidRPr="00B00AE8">
        <w:rPr>
          <w:rFonts w:ascii="Arial" w:hAnsi="Arial" w:cs="Arial"/>
          <w:b/>
          <w:sz w:val="24"/>
          <w:szCs w:val="24"/>
        </w:rPr>
        <w:t xml:space="preserve"> </w:t>
      </w:r>
      <w:r w:rsidR="00834548" w:rsidRPr="00B00AE8">
        <w:rPr>
          <w:rFonts w:ascii="Arial" w:hAnsi="Arial" w:cs="Arial"/>
          <w:b/>
          <w:sz w:val="24"/>
          <w:szCs w:val="24"/>
        </w:rPr>
        <w:t xml:space="preserve"> </w:t>
      </w:r>
      <w:r w:rsidR="00FA5095" w:rsidRPr="00B00AE8">
        <w:rPr>
          <w:rFonts w:ascii="Arial" w:hAnsi="Arial" w:cs="Arial"/>
          <w:b/>
          <w:sz w:val="24"/>
          <w:szCs w:val="24"/>
        </w:rPr>
        <w:t xml:space="preserve">             </w:t>
      </w:r>
    </w:p>
    <w:p w14:paraId="691C997E" w14:textId="3CEC080B" w:rsidR="00397812" w:rsidRPr="00201C43" w:rsidRDefault="00AD5D46" w:rsidP="00660D3C">
      <w:pPr>
        <w:tabs>
          <w:tab w:val="right" w:pos="9026"/>
        </w:tabs>
        <w:rPr>
          <w:rFonts w:ascii="Arial" w:hAnsi="Arial" w:cs="Arial"/>
          <w:bCs/>
          <w:color w:val="808080" w:themeColor="background1" w:themeShade="80"/>
        </w:rPr>
      </w:pPr>
      <w:r w:rsidRPr="00201C43">
        <w:rPr>
          <w:rFonts w:ascii="Arial" w:hAnsi="Arial" w:cs="Arial"/>
          <w:bCs/>
          <w:color w:val="808080" w:themeColor="background1" w:themeShade="80"/>
        </w:rPr>
        <w:t>Sept</w:t>
      </w:r>
      <w:r w:rsidR="007C5A1E" w:rsidRPr="00201C43">
        <w:rPr>
          <w:rFonts w:ascii="Arial" w:hAnsi="Arial" w:cs="Arial"/>
          <w:bCs/>
          <w:color w:val="808080" w:themeColor="background1" w:themeShade="80"/>
        </w:rPr>
        <w:t>ember</w:t>
      </w:r>
      <w:r w:rsidR="00AD05DD" w:rsidRPr="00201C43">
        <w:rPr>
          <w:rFonts w:ascii="Arial" w:hAnsi="Arial" w:cs="Arial"/>
          <w:bCs/>
          <w:color w:val="808080" w:themeColor="background1" w:themeShade="80"/>
        </w:rPr>
        <w:t xml:space="preserve"> </w:t>
      </w:r>
      <w:r w:rsidR="00726F5B" w:rsidRPr="00201C43">
        <w:rPr>
          <w:rFonts w:ascii="Arial" w:hAnsi="Arial" w:cs="Arial"/>
          <w:bCs/>
          <w:color w:val="808080" w:themeColor="background1" w:themeShade="80"/>
        </w:rPr>
        <w:t>2019</w:t>
      </w:r>
      <w:r w:rsidR="00605514" w:rsidRPr="00201C43">
        <w:rPr>
          <w:rFonts w:ascii="Arial" w:hAnsi="Arial" w:cs="Arial"/>
          <w:bCs/>
          <w:color w:val="808080" w:themeColor="background1" w:themeShade="80"/>
        </w:rPr>
        <w:t xml:space="preserve"> </w:t>
      </w:r>
      <w:r w:rsidR="002E34D4" w:rsidRPr="00201C43">
        <w:rPr>
          <w:rFonts w:ascii="Arial" w:hAnsi="Arial" w:cs="Arial"/>
          <w:bCs/>
          <w:color w:val="808080" w:themeColor="background1" w:themeShade="80"/>
        </w:rPr>
        <w:t>– July 2022</w:t>
      </w:r>
    </w:p>
    <w:p w14:paraId="44B04C31" w14:textId="68717D2E" w:rsidR="00397812" w:rsidRPr="00292809" w:rsidRDefault="00397812" w:rsidP="00660D3C">
      <w:pPr>
        <w:pStyle w:val="ListParagraph"/>
        <w:numPr>
          <w:ilvl w:val="0"/>
          <w:numId w:val="3"/>
        </w:numPr>
        <w:tabs>
          <w:tab w:val="right" w:pos="9360"/>
        </w:tabs>
        <w:rPr>
          <w:rFonts w:ascii="Arial" w:hAnsi="Arial" w:cs="Arial"/>
          <w:bCs/>
          <w:sz w:val="24"/>
          <w:szCs w:val="24"/>
        </w:rPr>
      </w:pPr>
      <w:r w:rsidRPr="00292809">
        <w:rPr>
          <w:rFonts w:ascii="Arial" w:hAnsi="Arial" w:cs="Arial"/>
          <w:bCs/>
          <w:sz w:val="24"/>
          <w:szCs w:val="24"/>
        </w:rPr>
        <w:t xml:space="preserve">Degree: BSc Financial and Business </w:t>
      </w:r>
      <w:r w:rsidR="005F76CA" w:rsidRPr="00292809">
        <w:rPr>
          <w:rFonts w:ascii="Arial" w:hAnsi="Arial" w:cs="Arial"/>
          <w:bCs/>
          <w:sz w:val="24"/>
          <w:szCs w:val="24"/>
        </w:rPr>
        <w:t>E</w:t>
      </w:r>
      <w:r w:rsidRPr="00292809">
        <w:rPr>
          <w:rFonts w:ascii="Arial" w:hAnsi="Arial" w:cs="Arial"/>
          <w:bCs/>
          <w:sz w:val="24"/>
          <w:szCs w:val="24"/>
        </w:rPr>
        <w:t>conomics</w:t>
      </w:r>
    </w:p>
    <w:p w14:paraId="205A18D9" w14:textId="5193023B" w:rsidR="00397812" w:rsidRPr="00605514" w:rsidRDefault="00397812" w:rsidP="00605514">
      <w:pPr>
        <w:pStyle w:val="ListParagraph"/>
        <w:tabs>
          <w:tab w:val="right" w:pos="9360"/>
        </w:tabs>
        <w:rPr>
          <w:rFonts w:ascii="Arial" w:hAnsi="Arial" w:cs="Arial"/>
          <w:bCs/>
          <w:sz w:val="24"/>
          <w:szCs w:val="24"/>
        </w:rPr>
      </w:pPr>
      <w:r w:rsidRPr="00292809">
        <w:rPr>
          <w:rFonts w:ascii="Arial" w:hAnsi="Arial" w:cs="Arial"/>
          <w:bCs/>
          <w:sz w:val="24"/>
          <w:szCs w:val="24"/>
        </w:rPr>
        <w:t>Grade: First Class Hon</w:t>
      </w:r>
      <w:r w:rsidR="00D55EA6">
        <w:rPr>
          <w:rFonts w:ascii="Arial" w:hAnsi="Arial" w:cs="Arial"/>
          <w:bCs/>
          <w:sz w:val="24"/>
          <w:szCs w:val="24"/>
        </w:rPr>
        <w:t>ours</w:t>
      </w:r>
    </w:p>
    <w:p w14:paraId="3441BB2C" w14:textId="6334BC7C" w:rsidR="003951F2" w:rsidRPr="00292809" w:rsidRDefault="0035033F" w:rsidP="00660D3C">
      <w:pPr>
        <w:pStyle w:val="ListParagraph"/>
        <w:numPr>
          <w:ilvl w:val="0"/>
          <w:numId w:val="3"/>
        </w:numPr>
        <w:tabs>
          <w:tab w:val="right" w:pos="9360"/>
        </w:tabs>
        <w:rPr>
          <w:rFonts w:ascii="Arial" w:hAnsi="Arial" w:cs="Arial"/>
          <w:bCs/>
          <w:sz w:val="24"/>
          <w:szCs w:val="24"/>
        </w:rPr>
      </w:pPr>
      <w:r>
        <w:rPr>
          <w:rFonts w:ascii="Arial" w:hAnsi="Arial" w:cs="Arial"/>
          <w:bCs/>
          <w:sz w:val="24"/>
          <w:szCs w:val="24"/>
        </w:rPr>
        <w:t>Key</w:t>
      </w:r>
      <w:r w:rsidR="00397812" w:rsidRPr="00292809">
        <w:rPr>
          <w:rFonts w:ascii="Arial" w:hAnsi="Arial" w:cs="Arial"/>
          <w:bCs/>
          <w:sz w:val="24"/>
          <w:szCs w:val="24"/>
        </w:rPr>
        <w:t xml:space="preserve"> Modules:</w:t>
      </w:r>
      <w:r w:rsidR="008A6B1B" w:rsidRPr="00292809">
        <w:rPr>
          <w:rFonts w:ascii="Arial" w:hAnsi="Arial" w:cs="Arial"/>
          <w:bCs/>
          <w:sz w:val="24"/>
          <w:szCs w:val="24"/>
        </w:rPr>
        <w:t xml:space="preserve"> </w:t>
      </w:r>
    </w:p>
    <w:p w14:paraId="4A7F3C42" w14:textId="15783A57" w:rsidR="00605514" w:rsidRDefault="00726F5B" w:rsidP="0068302C">
      <w:pPr>
        <w:pStyle w:val="ListParagraph"/>
        <w:tabs>
          <w:tab w:val="right" w:pos="9360"/>
        </w:tabs>
        <w:rPr>
          <w:rFonts w:ascii="Arial" w:hAnsi="Arial" w:cs="Arial"/>
          <w:bCs/>
          <w:sz w:val="24"/>
          <w:szCs w:val="24"/>
        </w:rPr>
      </w:pPr>
      <w:r w:rsidRPr="007D0222">
        <w:rPr>
          <w:rFonts w:ascii="Arial" w:hAnsi="Arial" w:cs="Arial"/>
          <w:bCs/>
          <w:sz w:val="24"/>
          <w:szCs w:val="24"/>
        </w:rPr>
        <w:t>Quantitative Methods</w:t>
      </w:r>
      <w:r w:rsidR="003814F2">
        <w:rPr>
          <w:rFonts w:ascii="Arial" w:hAnsi="Arial" w:cs="Arial"/>
          <w:bCs/>
          <w:sz w:val="24"/>
          <w:szCs w:val="24"/>
        </w:rPr>
        <w:t xml:space="preserve"> </w:t>
      </w:r>
      <w:r w:rsidR="003927AF">
        <w:rPr>
          <w:rFonts w:ascii="Arial" w:hAnsi="Arial" w:cs="Arial"/>
          <w:bCs/>
          <w:sz w:val="24"/>
          <w:szCs w:val="24"/>
        </w:rPr>
        <w:t>|</w:t>
      </w:r>
      <w:r w:rsidR="00D55EA6">
        <w:rPr>
          <w:rFonts w:ascii="Arial" w:hAnsi="Arial" w:cs="Arial"/>
          <w:bCs/>
          <w:sz w:val="24"/>
          <w:szCs w:val="24"/>
        </w:rPr>
        <w:t xml:space="preserve"> </w:t>
      </w:r>
      <w:r w:rsidRPr="007D0222">
        <w:rPr>
          <w:rFonts w:ascii="Arial" w:hAnsi="Arial" w:cs="Arial"/>
          <w:bCs/>
          <w:sz w:val="24"/>
          <w:szCs w:val="24"/>
        </w:rPr>
        <w:t>Microeconomics</w:t>
      </w:r>
      <w:r w:rsidR="000E5D30">
        <w:rPr>
          <w:rFonts w:ascii="Arial" w:hAnsi="Arial" w:cs="Arial"/>
          <w:bCs/>
          <w:sz w:val="24"/>
          <w:szCs w:val="24"/>
        </w:rPr>
        <w:t xml:space="preserve"> | </w:t>
      </w:r>
      <w:r w:rsidRPr="007D0222">
        <w:rPr>
          <w:rFonts w:ascii="Arial" w:hAnsi="Arial" w:cs="Arial"/>
          <w:bCs/>
          <w:sz w:val="24"/>
          <w:szCs w:val="24"/>
        </w:rPr>
        <w:t>Macroeconomics</w:t>
      </w:r>
      <w:r w:rsidR="003927AF">
        <w:rPr>
          <w:rFonts w:ascii="Arial" w:hAnsi="Arial" w:cs="Arial"/>
          <w:bCs/>
          <w:sz w:val="24"/>
          <w:szCs w:val="24"/>
        </w:rPr>
        <w:t xml:space="preserve"> | </w:t>
      </w:r>
      <w:r w:rsidR="00307E6C" w:rsidRPr="007D0222">
        <w:rPr>
          <w:rFonts w:ascii="Arial" w:hAnsi="Arial" w:cs="Arial"/>
          <w:bCs/>
          <w:sz w:val="24"/>
          <w:szCs w:val="24"/>
        </w:rPr>
        <w:t>Corporate Finance</w:t>
      </w:r>
      <w:r w:rsidR="000E5D30">
        <w:rPr>
          <w:rFonts w:ascii="Arial" w:hAnsi="Arial" w:cs="Arial"/>
          <w:bCs/>
          <w:sz w:val="24"/>
          <w:szCs w:val="24"/>
        </w:rPr>
        <w:t xml:space="preserve"> </w:t>
      </w:r>
      <w:r w:rsidR="003927AF">
        <w:rPr>
          <w:rFonts w:ascii="Arial" w:hAnsi="Arial" w:cs="Arial"/>
          <w:bCs/>
          <w:sz w:val="24"/>
          <w:szCs w:val="24"/>
        </w:rPr>
        <w:t>|</w:t>
      </w:r>
      <w:r w:rsidR="00307E6C">
        <w:rPr>
          <w:rFonts w:ascii="Arial" w:hAnsi="Arial" w:cs="Arial"/>
          <w:bCs/>
          <w:sz w:val="24"/>
          <w:szCs w:val="24"/>
        </w:rPr>
        <w:t xml:space="preserve"> </w:t>
      </w:r>
      <w:r w:rsidR="00400EEB" w:rsidRPr="007D0222">
        <w:rPr>
          <w:rFonts w:ascii="Arial" w:hAnsi="Arial" w:cs="Arial"/>
          <w:bCs/>
          <w:sz w:val="24"/>
          <w:szCs w:val="24"/>
        </w:rPr>
        <w:t>Financial Markets and Institutions</w:t>
      </w:r>
      <w:r w:rsidR="000E5D30">
        <w:rPr>
          <w:rFonts w:ascii="Arial" w:hAnsi="Arial" w:cs="Arial"/>
          <w:bCs/>
          <w:sz w:val="24"/>
          <w:szCs w:val="24"/>
        </w:rPr>
        <w:t xml:space="preserve"> |</w:t>
      </w:r>
      <w:r w:rsidR="00925DE7">
        <w:rPr>
          <w:rFonts w:ascii="Arial" w:hAnsi="Arial" w:cs="Arial"/>
          <w:bCs/>
          <w:sz w:val="24"/>
          <w:szCs w:val="24"/>
        </w:rPr>
        <w:t xml:space="preserve"> </w:t>
      </w:r>
      <w:r w:rsidR="003B38F2" w:rsidRPr="007D0222">
        <w:rPr>
          <w:rFonts w:ascii="Arial" w:hAnsi="Arial" w:cs="Arial"/>
          <w:bCs/>
          <w:sz w:val="24"/>
          <w:szCs w:val="24"/>
        </w:rPr>
        <w:t>Financial Economics</w:t>
      </w:r>
      <w:r w:rsidR="003B38F2">
        <w:rPr>
          <w:rFonts w:ascii="Arial" w:hAnsi="Arial" w:cs="Arial"/>
          <w:bCs/>
          <w:sz w:val="24"/>
          <w:szCs w:val="24"/>
        </w:rPr>
        <w:t xml:space="preserve"> </w:t>
      </w:r>
      <w:r w:rsidR="000E5D30">
        <w:rPr>
          <w:rFonts w:ascii="Arial" w:hAnsi="Arial" w:cs="Arial"/>
          <w:bCs/>
          <w:sz w:val="24"/>
          <w:szCs w:val="24"/>
        </w:rPr>
        <w:t xml:space="preserve">| </w:t>
      </w:r>
      <w:r w:rsidR="003B38F2">
        <w:rPr>
          <w:rFonts w:ascii="Arial" w:hAnsi="Arial" w:cs="Arial"/>
          <w:bCs/>
          <w:sz w:val="24"/>
          <w:szCs w:val="24"/>
        </w:rPr>
        <w:t xml:space="preserve">Industrial </w:t>
      </w:r>
      <w:r w:rsidR="00B670B6" w:rsidRPr="007D0222">
        <w:rPr>
          <w:rFonts w:ascii="Arial" w:hAnsi="Arial" w:cs="Arial"/>
          <w:bCs/>
          <w:sz w:val="24"/>
          <w:szCs w:val="24"/>
        </w:rPr>
        <w:t>Economics</w:t>
      </w:r>
      <w:r w:rsidR="000E5D30">
        <w:rPr>
          <w:rFonts w:ascii="Arial" w:hAnsi="Arial" w:cs="Arial"/>
          <w:bCs/>
          <w:sz w:val="24"/>
          <w:szCs w:val="24"/>
        </w:rPr>
        <w:t xml:space="preserve"> |</w:t>
      </w:r>
      <w:r w:rsidR="003C5434" w:rsidRPr="003C5434">
        <w:rPr>
          <w:rFonts w:ascii="Arial" w:hAnsi="Arial" w:cs="Arial"/>
          <w:bCs/>
          <w:sz w:val="24"/>
          <w:szCs w:val="24"/>
        </w:rPr>
        <w:t xml:space="preserve"> </w:t>
      </w:r>
      <w:r w:rsidR="003C5434" w:rsidRPr="007D0222">
        <w:rPr>
          <w:rFonts w:ascii="Arial" w:hAnsi="Arial" w:cs="Arial"/>
          <w:bCs/>
          <w:sz w:val="24"/>
          <w:szCs w:val="24"/>
        </w:rPr>
        <w:t>Industrial Growth and Competition</w:t>
      </w:r>
    </w:p>
    <w:p w14:paraId="3F445B1B" w14:textId="77777777" w:rsidR="002A1FED" w:rsidRDefault="002A1FED" w:rsidP="0068302C">
      <w:pPr>
        <w:pStyle w:val="ListParagraph"/>
        <w:tabs>
          <w:tab w:val="right" w:pos="9360"/>
        </w:tabs>
        <w:rPr>
          <w:rFonts w:ascii="Arial" w:hAnsi="Arial" w:cs="Arial"/>
          <w:bCs/>
          <w:sz w:val="24"/>
          <w:szCs w:val="24"/>
        </w:rPr>
      </w:pPr>
    </w:p>
    <w:p w14:paraId="40240C10" w14:textId="634F209B" w:rsidR="0071089C" w:rsidRPr="0071089C" w:rsidRDefault="00213AEE" w:rsidP="0071089C">
      <w:pPr>
        <w:shd w:val="clear" w:color="auto" w:fill="D0CECE" w:themeFill="background2" w:themeFillShade="E6"/>
        <w:tabs>
          <w:tab w:val="right" w:pos="9360"/>
        </w:tabs>
        <w:spacing w:line="220" w:lineRule="exact"/>
        <w:rPr>
          <w:rFonts w:ascii="Arial" w:hAnsi="Arial" w:cs="Arial"/>
          <w:sz w:val="24"/>
          <w:szCs w:val="24"/>
          <w:u w:val="single"/>
        </w:rPr>
      </w:pPr>
      <w:r w:rsidRPr="00292809">
        <w:rPr>
          <w:rFonts w:ascii="Arial" w:hAnsi="Arial" w:cs="Arial"/>
          <w:b/>
          <w:bCs/>
          <w:sz w:val="24"/>
          <w:szCs w:val="24"/>
          <w:u w:val="single"/>
        </w:rPr>
        <w:t>Technical Skills</w:t>
      </w:r>
      <w:r w:rsidRPr="00292809">
        <w:rPr>
          <w:rFonts w:ascii="Arial" w:hAnsi="Arial" w:cs="Arial"/>
          <w:sz w:val="24"/>
          <w:szCs w:val="24"/>
          <w:u w:val="single"/>
        </w:rPr>
        <w:tab/>
      </w:r>
    </w:p>
    <w:p w14:paraId="5ECE6FFC" w14:textId="26024529" w:rsidR="00213AEE" w:rsidRPr="00DC672F" w:rsidRDefault="00213AEE" w:rsidP="00213AEE">
      <w:pPr>
        <w:pStyle w:val="ListParagraph"/>
        <w:numPr>
          <w:ilvl w:val="0"/>
          <w:numId w:val="12"/>
        </w:numPr>
        <w:tabs>
          <w:tab w:val="right" w:pos="9360"/>
        </w:tabs>
        <w:rPr>
          <w:rFonts w:ascii="Arial" w:hAnsi="Arial" w:cs="Arial"/>
          <w:sz w:val="24"/>
          <w:szCs w:val="24"/>
        </w:rPr>
      </w:pPr>
      <w:r w:rsidRPr="00DC672F">
        <w:rPr>
          <w:rFonts w:ascii="Arial" w:hAnsi="Arial" w:cs="Arial"/>
          <w:b/>
          <w:bCs/>
          <w:sz w:val="24"/>
          <w:szCs w:val="24"/>
        </w:rPr>
        <w:t>Programming &amp; Data Analysis:</w:t>
      </w:r>
      <w:r w:rsidRPr="00DC672F">
        <w:rPr>
          <w:rFonts w:ascii="Arial" w:hAnsi="Arial" w:cs="Arial"/>
          <w:sz w:val="24"/>
          <w:szCs w:val="24"/>
        </w:rPr>
        <w:t xml:space="preserve"> Python (Pandas, NumPy, scikit-learn, Matplotlib, Tensor Flow), R (</w:t>
      </w:r>
      <w:proofErr w:type="spellStart"/>
      <w:r w:rsidRPr="00DC672F">
        <w:rPr>
          <w:rFonts w:ascii="Arial" w:hAnsi="Arial" w:cs="Arial"/>
          <w:sz w:val="24"/>
          <w:szCs w:val="24"/>
        </w:rPr>
        <w:t>tidyverse</w:t>
      </w:r>
      <w:proofErr w:type="spellEnd"/>
      <w:r w:rsidRPr="00DC672F">
        <w:rPr>
          <w:rFonts w:ascii="Arial" w:hAnsi="Arial" w:cs="Arial"/>
          <w:sz w:val="24"/>
          <w:szCs w:val="24"/>
        </w:rPr>
        <w:t>, ggplot2, regressions), SQL (advanced queries, normalization, data manipulation), and Git version control.</w:t>
      </w:r>
    </w:p>
    <w:p w14:paraId="30AB0EA8" w14:textId="77777777" w:rsidR="00213AEE" w:rsidRPr="00DC672F" w:rsidRDefault="00213AEE" w:rsidP="00213AEE">
      <w:pPr>
        <w:pStyle w:val="ListParagraph"/>
        <w:numPr>
          <w:ilvl w:val="0"/>
          <w:numId w:val="12"/>
        </w:numPr>
        <w:tabs>
          <w:tab w:val="right" w:pos="9360"/>
        </w:tabs>
        <w:rPr>
          <w:rFonts w:ascii="Arial" w:hAnsi="Arial" w:cs="Arial"/>
          <w:sz w:val="24"/>
          <w:szCs w:val="24"/>
        </w:rPr>
      </w:pPr>
      <w:r w:rsidRPr="00DC672F">
        <w:rPr>
          <w:rFonts w:ascii="Arial" w:hAnsi="Arial" w:cs="Arial"/>
          <w:b/>
          <w:bCs/>
          <w:sz w:val="24"/>
          <w:szCs w:val="24"/>
        </w:rPr>
        <w:t>Data Management:</w:t>
      </w:r>
      <w:r w:rsidRPr="00DC672F">
        <w:rPr>
          <w:rFonts w:ascii="Arial" w:hAnsi="Arial" w:cs="Arial"/>
          <w:sz w:val="24"/>
          <w:szCs w:val="24"/>
        </w:rPr>
        <w:t xml:space="preserve"> Relational databases (MySQL), data cleaning, data warehousing, NoSQL (MongoDB).</w:t>
      </w:r>
    </w:p>
    <w:p w14:paraId="2D5E2364" w14:textId="77777777" w:rsidR="00213AEE" w:rsidRPr="00DC672F" w:rsidRDefault="00213AEE" w:rsidP="00213AEE">
      <w:pPr>
        <w:pStyle w:val="ListParagraph"/>
        <w:numPr>
          <w:ilvl w:val="0"/>
          <w:numId w:val="12"/>
        </w:numPr>
        <w:tabs>
          <w:tab w:val="right" w:pos="9360"/>
        </w:tabs>
        <w:rPr>
          <w:rFonts w:ascii="Arial" w:hAnsi="Arial" w:cs="Arial"/>
          <w:sz w:val="24"/>
          <w:szCs w:val="24"/>
        </w:rPr>
      </w:pPr>
      <w:r w:rsidRPr="00DC672F">
        <w:rPr>
          <w:rFonts w:ascii="Arial" w:hAnsi="Arial" w:cs="Arial"/>
          <w:b/>
          <w:bCs/>
          <w:sz w:val="24"/>
          <w:szCs w:val="24"/>
        </w:rPr>
        <w:t>Data Visualization:</w:t>
      </w:r>
      <w:r w:rsidRPr="00DC672F">
        <w:rPr>
          <w:rFonts w:ascii="Arial" w:hAnsi="Arial" w:cs="Arial"/>
          <w:sz w:val="24"/>
          <w:szCs w:val="24"/>
        </w:rPr>
        <w:t xml:space="preserve"> Familiar with Tableau, experienced in R ggplot2, Matplotlib, and dashboard development for data storytelling.</w:t>
      </w:r>
    </w:p>
    <w:p w14:paraId="0F807D6F" w14:textId="7CFAA6B7" w:rsidR="00213AEE" w:rsidRPr="00DC672F" w:rsidRDefault="00213AEE" w:rsidP="00213AEE">
      <w:pPr>
        <w:pStyle w:val="ListParagraph"/>
        <w:numPr>
          <w:ilvl w:val="0"/>
          <w:numId w:val="12"/>
        </w:numPr>
        <w:tabs>
          <w:tab w:val="right" w:pos="9360"/>
        </w:tabs>
        <w:rPr>
          <w:rFonts w:ascii="Arial" w:hAnsi="Arial" w:cs="Arial"/>
          <w:sz w:val="24"/>
          <w:szCs w:val="24"/>
        </w:rPr>
      </w:pPr>
      <w:r w:rsidRPr="00DC672F">
        <w:rPr>
          <w:rFonts w:ascii="Arial" w:hAnsi="Arial" w:cs="Arial"/>
          <w:b/>
          <w:bCs/>
          <w:sz w:val="24"/>
          <w:szCs w:val="24"/>
        </w:rPr>
        <w:t>Statistical Analysis:</w:t>
      </w:r>
      <w:r w:rsidRPr="00DC672F">
        <w:rPr>
          <w:rFonts w:ascii="Arial" w:hAnsi="Arial" w:cs="Arial"/>
          <w:sz w:val="24"/>
          <w:szCs w:val="24"/>
        </w:rPr>
        <w:t xml:space="preserve"> Exploratory data analysis (EDA), hypothesis testing, linear &amp; logistic regression, </w:t>
      </w:r>
      <w:r w:rsidR="00DC672F" w:rsidRPr="00DC672F">
        <w:rPr>
          <w:rFonts w:ascii="Arial" w:hAnsi="Arial" w:cs="Arial"/>
          <w:sz w:val="24"/>
          <w:szCs w:val="24"/>
        </w:rPr>
        <w:t>Time-Series Analysis, P</w:t>
      </w:r>
      <w:r w:rsidRPr="00DC672F">
        <w:rPr>
          <w:rFonts w:ascii="Arial" w:hAnsi="Arial" w:cs="Arial"/>
          <w:sz w:val="24"/>
          <w:szCs w:val="24"/>
        </w:rPr>
        <w:t xml:space="preserve">redictive </w:t>
      </w:r>
      <w:r w:rsidR="00DC672F" w:rsidRPr="00DC672F">
        <w:rPr>
          <w:rFonts w:ascii="Arial" w:hAnsi="Arial" w:cs="Arial"/>
          <w:sz w:val="24"/>
          <w:szCs w:val="24"/>
        </w:rPr>
        <w:t>M</w:t>
      </w:r>
      <w:r w:rsidRPr="00DC672F">
        <w:rPr>
          <w:rFonts w:ascii="Arial" w:hAnsi="Arial" w:cs="Arial"/>
          <w:sz w:val="24"/>
          <w:szCs w:val="24"/>
        </w:rPr>
        <w:t>odeling.</w:t>
      </w:r>
    </w:p>
    <w:p w14:paraId="4F58D773" w14:textId="48E57D23" w:rsidR="00213AEE" w:rsidRPr="00DC672F" w:rsidRDefault="00213AEE" w:rsidP="00DC672F">
      <w:pPr>
        <w:pStyle w:val="ListParagraph"/>
        <w:numPr>
          <w:ilvl w:val="0"/>
          <w:numId w:val="12"/>
        </w:numPr>
        <w:tabs>
          <w:tab w:val="right" w:pos="9360"/>
        </w:tabs>
        <w:rPr>
          <w:rFonts w:ascii="Arial" w:hAnsi="Arial" w:cs="Arial"/>
          <w:sz w:val="24"/>
          <w:szCs w:val="24"/>
          <w:lang w:val="en-GB"/>
        </w:rPr>
      </w:pPr>
      <w:r w:rsidRPr="00DC672F">
        <w:rPr>
          <w:rFonts w:ascii="Arial" w:hAnsi="Arial" w:cs="Arial"/>
          <w:b/>
          <w:bCs/>
          <w:sz w:val="24"/>
          <w:szCs w:val="24"/>
        </w:rPr>
        <w:t>Consulting &amp; Communication:</w:t>
      </w:r>
      <w:r w:rsidRPr="00DC672F">
        <w:rPr>
          <w:rFonts w:ascii="Arial" w:hAnsi="Arial" w:cs="Arial"/>
          <w:sz w:val="24"/>
          <w:szCs w:val="24"/>
        </w:rPr>
        <w:t xml:space="preserve"> </w:t>
      </w:r>
      <w:r w:rsidR="00DC672F" w:rsidRPr="00DC672F">
        <w:rPr>
          <w:rFonts w:ascii="Arial" w:hAnsi="Arial" w:cs="Arial"/>
          <w:sz w:val="24"/>
          <w:szCs w:val="24"/>
          <w:lang w:val="en-GB"/>
        </w:rPr>
        <w:t xml:space="preserve">Strong ability to </w:t>
      </w:r>
      <w:r w:rsidR="00DC672F" w:rsidRPr="00DB4C02">
        <w:rPr>
          <w:rFonts w:ascii="Arial" w:hAnsi="Arial" w:cs="Arial"/>
          <w:sz w:val="24"/>
          <w:szCs w:val="24"/>
          <w:lang w:val="en-GB"/>
        </w:rPr>
        <w:t xml:space="preserve">translate complex data into actionable insights </w:t>
      </w:r>
      <w:r w:rsidR="00DC672F" w:rsidRPr="00DC672F">
        <w:rPr>
          <w:rFonts w:ascii="Arial" w:hAnsi="Arial" w:cs="Arial"/>
          <w:sz w:val="24"/>
          <w:szCs w:val="24"/>
          <w:lang w:val="en-GB"/>
        </w:rPr>
        <w:t>for both technical and non-technical audiences.</w:t>
      </w:r>
    </w:p>
    <w:p w14:paraId="1E4E4599" w14:textId="33AF7AA7" w:rsidR="00213AEE" w:rsidRPr="00DC672F" w:rsidRDefault="00213AEE" w:rsidP="00213AEE">
      <w:pPr>
        <w:pStyle w:val="ListParagraph"/>
        <w:numPr>
          <w:ilvl w:val="0"/>
          <w:numId w:val="12"/>
        </w:numPr>
        <w:tabs>
          <w:tab w:val="right" w:pos="9360"/>
        </w:tabs>
        <w:rPr>
          <w:rFonts w:ascii="Arial" w:hAnsi="Arial" w:cs="Arial"/>
          <w:sz w:val="24"/>
          <w:szCs w:val="24"/>
        </w:rPr>
      </w:pPr>
      <w:r w:rsidRPr="00DC672F">
        <w:rPr>
          <w:rFonts w:ascii="Arial" w:hAnsi="Arial" w:cs="Arial"/>
          <w:b/>
          <w:bCs/>
          <w:sz w:val="24"/>
          <w:szCs w:val="24"/>
        </w:rPr>
        <w:t>Business &amp; Economics:</w:t>
      </w:r>
      <w:r w:rsidRPr="00DC672F">
        <w:rPr>
          <w:rFonts w:ascii="Arial" w:hAnsi="Arial" w:cs="Arial"/>
          <w:sz w:val="24"/>
          <w:szCs w:val="24"/>
        </w:rPr>
        <w:t xml:space="preserve"> Economic modeling, financial data analysis, and market trend forecasting</w:t>
      </w:r>
      <w:r w:rsidR="00DC672F" w:rsidRPr="00DC672F">
        <w:rPr>
          <w:rFonts w:ascii="Arial" w:hAnsi="Arial" w:cs="Arial"/>
          <w:sz w:val="24"/>
          <w:szCs w:val="24"/>
        </w:rPr>
        <w:t>.</w:t>
      </w:r>
    </w:p>
    <w:p w14:paraId="31B40D6A" w14:textId="77777777" w:rsidR="00213AEE" w:rsidRPr="005C285C" w:rsidRDefault="00213AEE" w:rsidP="005C285C">
      <w:pPr>
        <w:tabs>
          <w:tab w:val="right" w:pos="9360"/>
        </w:tabs>
        <w:rPr>
          <w:rFonts w:ascii="Arial" w:hAnsi="Arial" w:cs="Arial"/>
          <w:bCs/>
          <w:sz w:val="24"/>
          <w:szCs w:val="24"/>
        </w:rPr>
      </w:pPr>
    </w:p>
    <w:p w14:paraId="08A49563" w14:textId="77777777" w:rsidR="00213AEE" w:rsidRPr="00DF2E43" w:rsidRDefault="00213AEE" w:rsidP="00213AEE">
      <w:pPr>
        <w:shd w:val="clear" w:color="auto" w:fill="C9C9C9" w:themeFill="accent3" w:themeFillTint="99"/>
        <w:tabs>
          <w:tab w:val="right" w:pos="9360"/>
        </w:tabs>
        <w:rPr>
          <w:rFonts w:ascii="Arial" w:hAnsi="Arial" w:cs="Arial"/>
          <w:sz w:val="24"/>
          <w:szCs w:val="24"/>
        </w:rPr>
      </w:pPr>
      <w:r w:rsidRPr="00DF2E43">
        <w:rPr>
          <w:rFonts w:ascii="Arial" w:hAnsi="Arial" w:cs="Arial"/>
          <w:b/>
          <w:bCs/>
          <w:sz w:val="24"/>
          <w:szCs w:val="24"/>
          <w:u w:val="single"/>
        </w:rPr>
        <w:lastRenderedPageBreak/>
        <w:t>Projects</w:t>
      </w:r>
      <w:r>
        <w:rPr>
          <w:rFonts w:ascii="Arial" w:hAnsi="Arial" w:cs="Arial"/>
          <w:b/>
          <w:bCs/>
          <w:sz w:val="24"/>
          <w:szCs w:val="24"/>
          <w:u w:val="single"/>
        </w:rPr>
        <w:t xml:space="preserve"> </w:t>
      </w:r>
      <w:r w:rsidRPr="00DF2E43">
        <w:rPr>
          <w:rFonts w:ascii="Arial" w:hAnsi="Arial" w:cs="Arial"/>
          <w:b/>
          <w:bCs/>
          <w:sz w:val="24"/>
          <w:szCs w:val="24"/>
          <w:u w:val="single"/>
        </w:rPr>
        <w:t>/</w:t>
      </w:r>
      <w:r>
        <w:rPr>
          <w:rFonts w:ascii="Arial" w:hAnsi="Arial" w:cs="Arial"/>
          <w:b/>
          <w:bCs/>
          <w:sz w:val="24"/>
          <w:szCs w:val="24"/>
          <w:u w:val="single"/>
        </w:rPr>
        <w:t xml:space="preserve"> </w:t>
      </w:r>
      <w:r w:rsidRPr="00DF2E43">
        <w:rPr>
          <w:rFonts w:ascii="Arial" w:hAnsi="Arial" w:cs="Arial"/>
          <w:b/>
          <w:bCs/>
          <w:sz w:val="24"/>
          <w:szCs w:val="24"/>
          <w:u w:val="single"/>
        </w:rPr>
        <w:t>Applied Coursework</w:t>
      </w:r>
      <w:r w:rsidRPr="00DF2E43">
        <w:rPr>
          <w:rFonts w:ascii="Arial" w:hAnsi="Arial" w:cs="Arial"/>
          <w:sz w:val="24"/>
          <w:szCs w:val="24"/>
          <w:u w:val="single"/>
        </w:rPr>
        <w:tab/>
      </w:r>
    </w:p>
    <w:p w14:paraId="2D03A3A0" w14:textId="77777777" w:rsidR="00213AEE" w:rsidRDefault="00213AEE" w:rsidP="00213AEE">
      <w:pPr>
        <w:pStyle w:val="ListParagraph"/>
        <w:tabs>
          <w:tab w:val="right" w:pos="9360"/>
        </w:tabs>
        <w:rPr>
          <w:rFonts w:ascii="Arial" w:hAnsi="Arial" w:cs="Arial"/>
          <w:sz w:val="24"/>
          <w:szCs w:val="24"/>
        </w:rPr>
      </w:pPr>
    </w:p>
    <w:p w14:paraId="7FA8EE7D" w14:textId="77777777" w:rsidR="00213AEE" w:rsidRPr="008713AB" w:rsidRDefault="00213AEE" w:rsidP="00213AEE">
      <w:pPr>
        <w:pStyle w:val="ListParagraph"/>
        <w:numPr>
          <w:ilvl w:val="0"/>
          <w:numId w:val="13"/>
        </w:numPr>
        <w:tabs>
          <w:tab w:val="right" w:pos="9360"/>
        </w:tabs>
        <w:rPr>
          <w:rFonts w:ascii="Arial" w:hAnsi="Arial" w:cs="Arial"/>
          <w:sz w:val="24"/>
          <w:szCs w:val="24"/>
        </w:rPr>
      </w:pPr>
      <w:r w:rsidRPr="008F2399">
        <w:rPr>
          <w:rFonts w:ascii="Arial" w:hAnsi="Arial" w:cs="Arial"/>
          <w:b/>
          <w:bCs/>
          <w:sz w:val="24"/>
          <w:szCs w:val="24"/>
        </w:rPr>
        <w:t>COVID-19 Data Analysis &amp; Visualization</w:t>
      </w:r>
      <w:r w:rsidRPr="006337E9">
        <w:rPr>
          <w:rFonts w:ascii="Arial" w:hAnsi="Arial" w:cs="Arial"/>
          <w:b/>
          <w:bCs/>
          <w:sz w:val="24"/>
          <w:szCs w:val="24"/>
        </w:rPr>
        <w:t>:</w:t>
      </w:r>
      <w:r>
        <w:rPr>
          <w:rFonts w:ascii="Arial" w:hAnsi="Arial" w:cs="Arial"/>
          <w:sz w:val="24"/>
          <w:szCs w:val="24"/>
        </w:rPr>
        <w:t xml:space="preserve"> Q</w:t>
      </w:r>
      <w:r w:rsidRPr="008F2399">
        <w:rPr>
          <w:rFonts w:ascii="Arial" w:hAnsi="Arial" w:cs="Arial"/>
          <w:sz w:val="24"/>
          <w:szCs w:val="24"/>
        </w:rPr>
        <w:t xml:space="preserve">ueried a public API, processed real-time data into structured Pandas </w:t>
      </w:r>
      <w:proofErr w:type="spellStart"/>
      <w:r w:rsidRPr="008F2399">
        <w:rPr>
          <w:rFonts w:ascii="Arial" w:hAnsi="Arial" w:cs="Arial"/>
          <w:sz w:val="24"/>
          <w:szCs w:val="24"/>
        </w:rPr>
        <w:t>DataFrames</w:t>
      </w:r>
      <w:proofErr w:type="spellEnd"/>
      <w:r w:rsidRPr="008F2399">
        <w:rPr>
          <w:rFonts w:ascii="Arial" w:hAnsi="Arial" w:cs="Arial"/>
          <w:sz w:val="24"/>
          <w:szCs w:val="24"/>
        </w:rPr>
        <w:t>, and performed time-series analysis. Created rolling averages, aggregated statistics, and visualizations to identify pandemic trends.</w:t>
      </w:r>
    </w:p>
    <w:p w14:paraId="0ED2288D" w14:textId="77777777" w:rsidR="00213AEE" w:rsidRPr="008713AB" w:rsidRDefault="00213AEE" w:rsidP="00213AEE">
      <w:pPr>
        <w:pStyle w:val="ListParagraph"/>
        <w:numPr>
          <w:ilvl w:val="0"/>
          <w:numId w:val="13"/>
        </w:numPr>
        <w:tabs>
          <w:tab w:val="right" w:pos="9360"/>
        </w:tabs>
        <w:rPr>
          <w:rFonts w:ascii="Arial" w:hAnsi="Arial" w:cs="Arial"/>
          <w:b/>
          <w:bCs/>
          <w:sz w:val="24"/>
          <w:szCs w:val="24"/>
        </w:rPr>
      </w:pPr>
      <w:r w:rsidRPr="00811305">
        <w:rPr>
          <w:rFonts w:ascii="Arial" w:hAnsi="Arial" w:cs="Arial"/>
          <w:b/>
          <w:bCs/>
          <w:sz w:val="24"/>
          <w:szCs w:val="24"/>
        </w:rPr>
        <w:t>Natural Language Processing (NLP) on Wikipedia Data</w:t>
      </w:r>
      <w:r w:rsidRPr="006337E9">
        <w:rPr>
          <w:rFonts w:ascii="Arial" w:hAnsi="Arial" w:cs="Arial"/>
          <w:b/>
          <w:bCs/>
          <w:sz w:val="24"/>
          <w:szCs w:val="24"/>
        </w:rPr>
        <w:t>:</w:t>
      </w:r>
      <w:r>
        <w:rPr>
          <w:rFonts w:ascii="Arial" w:hAnsi="Arial" w:cs="Arial"/>
          <w:sz w:val="24"/>
          <w:szCs w:val="24"/>
        </w:rPr>
        <w:t xml:space="preserve"> </w:t>
      </w:r>
      <w:r w:rsidRPr="008F2399">
        <w:rPr>
          <w:rFonts w:ascii="Arial" w:hAnsi="Arial" w:cs="Arial"/>
          <w:sz w:val="24"/>
          <w:szCs w:val="24"/>
        </w:rPr>
        <w:t xml:space="preserve">Scraped Wikipedia text using </w:t>
      </w:r>
      <w:proofErr w:type="spellStart"/>
      <w:r w:rsidRPr="008F2399">
        <w:rPr>
          <w:rFonts w:ascii="Arial" w:hAnsi="Arial" w:cs="Arial"/>
          <w:sz w:val="24"/>
          <w:szCs w:val="24"/>
        </w:rPr>
        <w:t>WikiData</w:t>
      </w:r>
      <w:proofErr w:type="spellEnd"/>
      <w:r w:rsidRPr="008F2399">
        <w:rPr>
          <w:rFonts w:ascii="Arial" w:hAnsi="Arial" w:cs="Arial"/>
          <w:sz w:val="24"/>
          <w:szCs w:val="24"/>
        </w:rPr>
        <w:t xml:space="preserve"> APIs, performed text preprocessing (tokenization, stemming, lemmatization), and extracted bigrams &amp; trigrams. Visualized word distributions with Matplotlib.</w:t>
      </w:r>
    </w:p>
    <w:p w14:paraId="2F6A5582" w14:textId="77777777" w:rsidR="00213AEE" w:rsidRPr="008F2399" w:rsidRDefault="00213AEE" w:rsidP="00213AEE">
      <w:pPr>
        <w:pStyle w:val="ListParagraph"/>
        <w:numPr>
          <w:ilvl w:val="0"/>
          <w:numId w:val="13"/>
        </w:numPr>
        <w:tabs>
          <w:tab w:val="right" w:pos="9360"/>
        </w:tabs>
        <w:rPr>
          <w:rFonts w:ascii="Arial" w:hAnsi="Arial" w:cs="Arial"/>
          <w:b/>
          <w:bCs/>
          <w:sz w:val="24"/>
          <w:szCs w:val="24"/>
        </w:rPr>
      </w:pPr>
      <w:r w:rsidRPr="008713AB">
        <w:rPr>
          <w:rFonts w:ascii="Arial" w:hAnsi="Arial" w:cs="Arial"/>
          <w:b/>
          <w:bCs/>
          <w:sz w:val="24"/>
          <w:szCs w:val="24"/>
        </w:rPr>
        <w:t>Handwritten Digit Classification Using Convolutional Neural</w:t>
      </w:r>
      <w:r>
        <w:rPr>
          <w:rFonts w:ascii="Arial" w:hAnsi="Arial" w:cs="Arial"/>
          <w:b/>
          <w:bCs/>
          <w:sz w:val="24"/>
          <w:szCs w:val="24"/>
        </w:rPr>
        <w:t xml:space="preserve"> </w:t>
      </w:r>
      <w:r w:rsidRPr="008713AB">
        <w:rPr>
          <w:rFonts w:ascii="Arial" w:hAnsi="Arial" w:cs="Arial"/>
          <w:b/>
          <w:bCs/>
          <w:sz w:val="24"/>
          <w:szCs w:val="24"/>
        </w:rPr>
        <w:t>Networks</w:t>
      </w:r>
      <w:r w:rsidRPr="006337E9">
        <w:rPr>
          <w:rFonts w:ascii="Arial" w:hAnsi="Arial" w:cs="Arial"/>
          <w:b/>
          <w:bCs/>
          <w:sz w:val="24"/>
          <w:szCs w:val="24"/>
        </w:rPr>
        <w:t>:</w:t>
      </w:r>
      <w:r>
        <w:rPr>
          <w:rFonts w:ascii="Arial" w:hAnsi="Arial" w:cs="Arial"/>
          <w:sz w:val="24"/>
          <w:szCs w:val="24"/>
        </w:rPr>
        <w:t xml:space="preserve"> </w:t>
      </w:r>
      <w:r w:rsidRPr="008F2399">
        <w:rPr>
          <w:rFonts w:ascii="Arial" w:hAnsi="Arial" w:cs="Arial"/>
          <w:sz w:val="24"/>
          <w:szCs w:val="24"/>
        </w:rPr>
        <w:t>Built a Convolutional Neural Network (CNN) using TensorFlow/</w:t>
      </w:r>
      <w:proofErr w:type="spellStart"/>
      <w:r w:rsidRPr="008F2399">
        <w:rPr>
          <w:rFonts w:ascii="Arial" w:hAnsi="Arial" w:cs="Arial"/>
          <w:sz w:val="24"/>
          <w:szCs w:val="24"/>
        </w:rPr>
        <w:t>Keras</w:t>
      </w:r>
      <w:proofErr w:type="spellEnd"/>
      <w:r w:rsidRPr="008F2399">
        <w:rPr>
          <w:rFonts w:ascii="Arial" w:hAnsi="Arial" w:cs="Arial"/>
          <w:sz w:val="24"/>
          <w:szCs w:val="24"/>
        </w:rPr>
        <w:t xml:space="preserve"> for handwritten digit recognition (MNIST dataset). Optimized hyperparameters, dropout layers, and batch normalization to enhance accuracy.</w:t>
      </w:r>
    </w:p>
    <w:p w14:paraId="1D5F1D1E" w14:textId="77777777" w:rsidR="00213AEE" w:rsidRPr="006337E9" w:rsidRDefault="00213AEE" w:rsidP="00213AEE">
      <w:pPr>
        <w:pStyle w:val="ListParagraph"/>
        <w:numPr>
          <w:ilvl w:val="0"/>
          <w:numId w:val="13"/>
        </w:numPr>
        <w:tabs>
          <w:tab w:val="right" w:pos="9360"/>
        </w:tabs>
        <w:rPr>
          <w:rFonts w:ascii="Arial" w:hAnsi="Arial" w:cs="Arial"/>
          <w:b/>
          <w:bCs/>
          <w:sz w:val="24"/>
          <w:szCs w:val="24"/>
        </w:rPr>
      </w:pPr>
      <w:r>
        <w:rPr>
          <w:rFonts w:ascii="Arial" w:hAnsi="Arial" w:cs="Arial"/>
          <w:b/>
          <w:bCs/>
          <w:sz w:val="24"/>
          <w:szCs w:val="24"/>
        </w:rPr>
        <w:t>R</w:t>
      </w:r>
      <w:r w:rsidRPr="006337E9">
        <w:rPr>
          <w:rFonts w:ascii="Arial" w:hAnsi="Arial" w:cs="Arial"/>
          <w:b/>
          <w:bCs/>
          <w:sz w:val="24"/>
          <w:szCs w:val="24"/>
        </w:rPr>
        <w:t>etail Sales Analysis &amp; Predictive Modeling</w:t>
      </w:r>
      <w:r>
        <w:rPr>
          <w:rFonts w:ascii="Arial" w:hAnsi="Arial" w:cs="Arial"/>
          <w:b/>
          <w:bCs/>
          <w:sz w:val="24"/>
          <w:szCs w:val="24"/>
        </w:rPr>
        <w:t xml:space="preserve">: </w:t>
      </w:r>
      <w:r w:rsidRPr="00734071">
        <w:rPr>
          <w:rFonts w:ascii="Arial" w:hAnsi="Arial" w:cs="Arial"/>
          <w:sz w:val="24"/>
          <w:szCs w:val="24"/>
        </w:rPr>
        <w:t>Assessed the impact of a new store layout on sales using EDA (histograms, scatter plots, boxplots) and multiple linear regression in R, controlling for store type and staff turnover. Validated model assumptions with residual analysis, variance inflation factor, and Durbin-Watson test.</w:t>
      </w:r>
    </w:p>
    <w:p w14:paraId="3E3B6BD5" w14:textId="77777777" w:rsidR="00213AEE" w:rsidRDefault="00213AEE" w:rsidP="0068302C">
      <w:pPr>
        <w:pStyle w:val="ListParagraph"/>
        <w:tabs>
          <w:tab w:val="right" w:pos="9360"/>
        </w:tabs>
        <w:rPr>
          <w:rFonts w:ascii="Arial" w:hAnsi="Arial" w:cs="Arial"/>
          <w:bCs/>
          <w:sz w:val="24"/>
          <w:szCs w:val="24"/>
        </w:rPr>
      </w:pPr>
    </w:p>
    <w:p w14:paraId="743FFB1B" w14:textId="6FF5046F" w:rsidR="00213AEE" w:rsidRDefault="00213AEE" w:rsidP="00213AEE">
      <w:pPr>
        <w:shd w:val="clear" w:color="auto" w:fill="D0CECE" w:themeFill="background2" w:themeFillShade="E6"/>
        <w:tabs>
          <w:tab w:val="right" w:pos="9360"/>
        </w:tabs>
        <w:rPr>
          <w:rFonts w:ascii="Arial" w:hAnsi="Arial" w:cs="Arial"/>
          <w:sz w:val="24"/>
          <w:szCs w:val="24"/>
          <w:u w:val="single"/>
        </w:rPr>
      </w:pPr>
      <w:r>
        <w:rPr>
          <w:rFonts w:ascii="Arial" w:hAnsi="Arial" w:cs="Arial"/>
          <w:b/>
          <w:bCs/>
          <w:sz w:val="24"/>
          <w:szCs w:val="24"/>
          <w:u w:val="single"/>
        </w:rPr>
        <w:t>Certifications</w:t>
      </w:r>
      <w:r w:rsidRPr="00292809">
        <w:rPr>
          <w:rFonts w:ascii="Arial" w:hAnsi="Arial" w:cs="Arial"/>
          <w:sz w:val="24"/>
          <w:szCs w:val="24"/>
          <w:u w:val="single"/>
        </w:rPr>
        <w:tab/>
      </w:r>
    </w:p>
    <w:p w14:paraId="5B5B7EC0" w14:textId="77777777" w:rsidR="00213AEE" w:rsidRPr="00213AEE" w:rsidRDefault="00213AEE" w:rsidP="00213AEE">
      <w:pPr>
        <w:tabs>
          <w:tab w:val="right" w:pos="9360"/>
        </w:tabs>
        <w:rPr>
          <w:rFonts w:ascii="Arial" w:hAnsi="Arial" w:cs="Arial"/>
          <w:bCs/>
          <w:sz w:val="24"/>
          <w:szCs w:val="24"/>
        </w:rPr>
      </w:pPr>
    </w:p>
    <w:p w14:paraId="3DAC28D3" w14:textId="77777777" w:rsidR="002A1FED" w:rsidRPr="00256589" w:rsidRDefault="002A1FED" w:rsidP="002A1FED">
      <w:pPr>
        <w:tabs>
          <w:tab w:val="right" w:pos="9360"/>
        </w:tabs>
        <w:rPr>
          <w:rFonts w:ascii="Arial" w:hAnsi="Arial" w:cs="Arial"/>
          <w:b/>
          <w:sz w:val="24"/>
          <w:szCs w:val="24"/>
        </w:rPr>
      </w:pPr>
      <w:r w:rsidRPr="00256589">
        <w:rPr>
          <w:rFonts w:ascii="Arial" w:hAnsi="Arial" w:cs="Arial"/>
          <w:b/>
          <w:sz w:val="24"/>
          <w:szCs w:val="24"/>
        </w:rPr>
        <w:t>Google Data Analytics Professional Certificate</w:t>
      </w:r>
    </w:p>
    <w:p w14:paraId="10A6FB53" w14:textId="77777777" w:rsidR="002A1FED" w:rsidRPr="00201C43" w:rsidRDefault="002A1FED" w:rsidP="002A1FED">
      <w:pPr>
        <w:tabs>
          <w:tab w:val="right" w:pos="9360"/>
        </w:tabs>
        <w:rPr>
          <w:rFonts w:ascii="Arial" w:hAnsi="Arial" w:cs="Arial"/>
          <w:bCs/>
          <w:color w:val="808080" w:themeColor="background1" w:themeShade="80"/>
        </w:rPr>
      </w:pPr>
      <w:r>
        <w:rPr>
          <w:rFonts w:ascii="Arial" w:hAnsi="Arial" w:cs="Arial"/>
          <w:bCs/>
          <w:color w:val="808080" w:themeColor="background1" w:themeShade="80"/>
        </w:rPr>
        <w:t>Oct</w:t>
      </w:r>
      <w:r w:rsidRPr="00201C43">
        <w:rPr>
          <w:rFonts w:ascii="Arial" w:hAnsi="Arial" w:cs="Arial"/>
          <w:bCs/>
          <w:color w:val="808080" w:themeColor="background1" w:themeShade="80"/>
        </w:rPr>
        <w:t xml:space="preserve"> 2023 – </w:t>
      </w:r>
      <w:r>
        <w:rPr>
          <w:rFonts w:ascii="Arial" w:hAnsi="Arial" w:cs="Arial"/>
          <w:bCs/>
          <w:color w:val="808080" w:themeColor="background1" w:themeShade="80"/>
        </w:rPr>
        <w:t>Jan</w:t>
      </w:r>
      <w:r w:rsidRPr="00201C43">
        <w:rPr>
          <w:rFonts w:ascii="Arial" w:hAnsi="Arial" w:cs="Arial"/>
          <w:bCs/>
          <w:color w:val="808080" w:themeColor="background1" w:themeShade="80"/>
        </w:rPr>
        <w:t xml:space="preserve"> 202</w:t>
      </w:r>
      <w:r>
        <w:rPr>
          <w:rFonts w:ascii="Arial" w:hAnsi="Arial" w:cs="Arial"/>
          <w:bCs/>
          <w:color w:val="808080" w:themeColor="background1" w:themeShade="80"/>
        </w:rPr>
        <w:t>4</w:t>
      </w:r>
    </w:p>
    <w:p w14:paraId="71045C5E" w14:textId="77777777" w:rsidR="002A1FED" w:rsidRDefault="002A1FED" w:rsidP="002A1FED">
      <w:pPr>
        <w:pStyle w:val="ListParagraph"/>
        <w:numPr>
          <w:ilvl w:val="0"/>
          <w:numId w:val="3"/>
        </w:numPr>
        <w:tabs>
          <w:tab w:val="right" w:pos="9360"/>
        </w:tabs>
        <w:rPr>
          <w:rFonts w:ascii="Arial" w:hAnsi="Arial" w:cs="Arial"/>
          <w:bCs/>
          <w:sz w:val="24"/>
          <w:szCs w:val="24"/>
        </w:rPr>
      </w:pPr>
      <w:r>
        <w:rPr>
          <w:rFonts w:ascii="Arial" w:hAnsi="Arial" w:cs="Arial"/>
          <w:bCs/>
          <w:sz w:val="24"/>
          <w:szCs w:val="24"/>
        </w:rPr>
        <w:t xml:space="preserve">Gained hands-on experience in data aggregation, cleaning, and organization with SQL and R to identify trends and relationships within data to gain meaningful insights. </w:t>
      </w:r>
    </w:p>
    <w:p w14:paraId="4F586B59" w14:textId="77777777" w:rsidR="002A1FED" w:rsidRDefault="002A1FED" w:rsidP="002A1FED">
      <w:pPr>
        <w:pStyle w:val="ListParagraph"/>
        <w:numPr>
          <w:ilvl w:val="0"/>
          <w:numId w:val="3"/>
        </w:numPr>
        <w:tabs>
          <w:tab w:val="right" w:pos="9360"/>
        </w:tabs>
        <w:rPr>
          <w:rFonts w:ascii="Arial" w:hAnsi="Arial" w:cs="Arial"/>
          <w:bCs/>
          <w:sz w:val="24"/>
          <w:szCs w:val="24"/>
        </w:rPr>
      </w:pPr>
      <w:r>
        <w:rPr>
          <w:rFonts w:ascii="Arial" w:hAnsi="Arial" w:cs="Arial"/>
          <w:bCs/>
          <w:sz w:val="24"/>
          <w:szCs w:val="24"/>
        </w:rPr>
        <w:t>Fluency with data visualization tools in tableau and R using the ggplot2 package to communicate findings.</w:t>
      </w:r>
    </w:p>
    <w:p w14:paraId="7DFAE91C" w14:textId="03F68FE5" w:rsidR="000E5D30" w:rsidRDefault="000E5D30" w:rsidP="000E5D30">
      <w:pPr>
        <w:tabs>
          <w:tab w:val="right" w:pos="9360"/>
        </w:tabs>
        <w:rPr>
          <w:rFonts w:ascii="Arial" w:hAnsi="Arial" w:cs="Arial"/>
          <w:bCs/>
          <w:sz w:val="24"/>
          <w:szCs w:val="24"/>
        </w:rPr>
      </w:pPr>
    </w:p>
    <w:p w14:paraId="24FAE6F6" w14:textId="45B065FB" w:rsidR="000E5D30" w:rsidRPr="00B00AE8" w:rsidRDefault="00D57173" w:rsidP="000E5D30">
      <w:pPr>
        <w:tabs>
          <w:tab w:val="right" w:pos="9360"/>
        </w:tabs>
        <w:rPr>
          <w:rFonts w:ascii="Arial" w:hAnsi="Arial" w:cs="Arial"/>
          <w:b/>
          <w:sz w:val="24"/>
          <w:szCs w:val="24"/>
        </w:rPr>
      </w:pPr>
      <w:r w:rsidRPr="00B00AE8">
        <w:rPr>
          <w:rFonts w:ascii="Arial" w:hAnsi="Arial" w:cs="Arial"/>
          <w:b/>
          <w:sz w:val="24"/>
          <w:szCs w:val="24"/>
        </w:rPr>
        <w:t>The Data Science Course: Complete Data Science Bootcamp, Udemy</w:t>
      </w:r>
    </w:p>
    <w:p w14:paraId="4041C535" w14:textId="45FD5FF8" w:rsidR="000E5D30" w:rsidRDefault="000E5D30" w:rsidP="000E5D30">
      <w:pPr>
        <w:tabs>
          <w:tab w:val="right" w:pos="9026"/>
        </w:tabs>
        <w:rPr>
          <w:rFonts w:ascii="Arial" w:hAnsi="Arial" w:cs="Arial"/>
          <w:bCs/>
          <w:sz w:val="24"/>
          <w:szCs w:val="24"/>
        </w:rPr>
      </w:pPr>
      <w:r>
        <w:rPr>
          <w:rFonts w:ascii="Arial" w:hAnsi="Arial" w:cs="Arial"/>
          <w:bCs/>
          <w:color w:val="808080" w:themeColor="background1" w:themeShade="80"/>
        </w:rPr>
        <w:t>March 2024</w:t>
      </w:r>
      <w:r w:rsidRPr="00201C43">
        <w:rPr>
          <w:rFonts w:ascii="Arial" w:hAnsi="Arial" w:cs="Arial"/>
          <w:bCs/>
          <w:color w:val="808080" w:themeColor="background1" w:themeShade="80"/>
        </w:rPr>
        <w:t xml:space="preserve"> – </w:t>
      </w:r>
      <w:r>
        <w:rPr>
          <w:rFonts w:ascii="Arial" w:hAnsi="Arial" w:cs="Arial"/>
          <w:bCs/>
          <w:color w:val="808080" w:themeColor="background1" w:themeShade="80"/>
        </w:rPr>
        <w:t>May</w:t>
      </w:r>
      <w:r w:rsidRPr="00201C43">
        <w:rPr>
          <w:rFonts w:ascii="Arial" w:hAnsi="Arial" w:cs="Arial"/>
          <w:bCs/>
          <w:color w:val="808080" w:themeColor="background1" w:themeShade="80"/>
        </w:rPr>
        <w:t xml:space="preserve"> 20</w:t>
      </w:r>
      <w:r>
        <w:rPr>
          <w:rFonts w:ascii="Arial" w:hAnsi="Arial" w:cs="Arial"/>
          <w:bCs/>
          <w:color w:val="808080" w:themeColor="background1" w:themeShade="80"/>
        </w:rPr>
        <w:t>24</w:t>
      </w:r>
    </w:p>
    <w:p w14:paraId="12B573DC" w14:textId="69DC5BDC" w:rsidR="00D57173" w:rsidRPr="008A621B" w:rsidRDefault="008A621B" w:rsidP="008A621B">
      <w:pPr>
        <w:pStyle w:val="ListParagraph"/>
        <w:numPr>
          <w:ilvl w:val="0"/>
          <w:numId w:val="3"/>
        </w:numPr>
        <w:tabs>
          <w:tab w:val="right" w:pos="9026"/>
        </w:tabs>
        <w:rPr>
          <w:rFonts w:ascii="Arial" w:hAnsi="Arial" w:cs="Arial"/>
          <w:bCs/>
          <w:lang w:val="en-GB"/>
        </w:rPr>
      </w:pPr>
      <w:r w:rsidRPr="008A621B">
        <w:rPr>
          <w:rFonts w:ascii="Arial" w:hAnsi="Arial" w:cs="Arial"/>
          <w:bCs/>
          <w:lang w:val="en-GB"/>
        </w:rPr>
        <w:t xml:space="preserve">Applied </w:t>
      </w:r>
      <w:r w:rsidRPr="008A621B">
        <w:rPr>
          <w:rFonts w:ascii="Arial" w:hAnsi="Arial" w:cs="Arial"/>
          <w:lang w:val="en-GB"/>
        </w:rPr>
        <w:t>K-means clustering for market</w:t>
      </w:r>
      <w:r w:rsidRPr="008A621B">
        <w:rPr>
          <w:rFonts w:ascii="Arial" w:hAnsi="Arial" w:cs="Arial"/>
          <w:b/>
          <w:bCs/>
          <w:lang w:val="en-GB"/>
        </w:rPr>
        <w:t xml:space="preserve"> </w:t>
      </w:r>
      <w:r w:rsidRPr="008A621B">
        <w:rPr>
          <w:rFonts w:ascii="Arial" w:hAnsi="Arial" w:cs="Arial"/>
          <w:lang w:val="en-GB"/>
        </w:rPr>
        <w:t>segmentation</w:t>
      </w:r>
      <w:r w:rsidRPr="008A621B">
        <w:rPr>
          <w:rFonts w:ascii="Arial" w:hAnsi="Arial" w:cs="Arial"/>
          <w:bCs/>
          <w:lang w:val="en-GB"/>
        </w:rPr>
        <w:t xml:space="preserve"> and data standardization.</w:t>
      </w:r>
    </w:p>
    <w:p w14:paraId="59474B8C" w14:textId="62CC7058" w:rsidR="00D57173" w:rsidRDefault="005B5C2E" w:rsidP="000E5D30">
      <w:pPr>
        <w:pStyle w:val="ListParagraph"/>
        <w:numPr>
          <w:ilvl w:val="0"/>
          <w:numId w:val="3"/>
        </w:numPr>
        <w:tabs>
          <w:tab w:val="right" w:pos="9026"/>
        </w:tabs>
        <w:rPr>
          <w:rFonts w:ascii="Arial" w:hAnsi="Arial" w:cs="Arial"/>
          <w:bCs/>
          <w:sz w:val="24"/>
          <w:szCs w:val="24"/>
        </w:rPr>
      </w:pPr>
      <w:r>
        <w:rPr>
          <w:rFonts w:ascii="Arial" w:hAnsi="Arial" w:cs="Arial"/>
          <w:bCs/>
          <w:sz w:val="24"/>
          <w:szCs w:val="24"/>
        </w:rPr>
        <w:t xml:space="preserve">Studied </w:t>
      </w:r>
      <w:r w:rsidR="00D57173">
        <w:rPr>
          <w:rFonts w:ascii="Arial" w:hAnsi="Arial" w:cs="Arial"/>
          <w:bCs/>
          <w:sz w:val="24"/>
          <w:szCs w:val="24"/>
        </w:rPr>
        <w:t xml:space="preserve">Bayesian inference, probability distributions, </w:t>
      </w:r>
      <w:r w:rsidR="009C696A">
        <w:rPr>
          <w:rFonts w:ascii="Arial" w:hAnsi="Arial" w:cs="Arial"/>
          <w:bCs/>
          <w:sz w:val="24"/>
          <w:szCs w:val="24"/>
        </w:rPr>
        <w:t>c</w:t>
      </w:r>
      <w:r w:rsidR="00D57173">
        <w:rPr>
          <w:rFonts w:ascii="Arial" w:hAnsi="Arial" w:cs="Arial"/>
          <w:bCs/>
          <w:sz w:val="24"/>
          <w:szCs w:val="24"/>
        </w:rPr>
        <w:t>ombinatorics</w:t>
      </w:r>
      <w:r w:rsidR="008A621B">
        <w:rPr>
          <w:rFonts w:ascii="Arial" w:hAnsi="Arial" w:cs="Arial"/>
          <w:bCs/>
          <w:sz w:val="24"/>
          <w:szCs w:val="24"/>
        </w:rPr>
        <w:t>, and both descriptive and inferential statistical methods</w:t>
      </w:r>
      <w:r>
        <w:rPr>
          <w:rFonts w:ascii="Arial" w:hAnsi="Arial" w:cs="Arial"/>
          <w:bCs/>
          <w:sz w:val="24"/>
          <w:szCs w:val="24"/>
        </w:rPr>
        <w:t>.</w:t>
      </w:r>
    </w:p>
    <w:bookmarkEnd w:id="0"/>
    <w:p w14:paraId="4837560C" w14:textId="77777777" w:rsidR="00C930C4" w:rsidRPr="008A621B" w:rsidRDefault="00C930C4" w:rsidP="008A621B">
      <w:pPr>
        <w:tabs>
          <w:tab w:val="right" w:pos="9360"/>
        </w:tabs>
        <w:ind w:left="360"/>
        <w:rPr>
          <w:rFonts w:ascii="Arial" w:hAnsi="Arial" w:cs="Arial"/>
          <w:sz w:val="24"/>
          <w:szCs w:val="24"/>
        </w:rPr>
      </w:pPr>
    </w:p>
    <w:p w14:paraId="67AC06A6" w14:textId="5791588C" w:rsidR="00AC1FF2" w:rsidRDefault="00227143" w:rsidP="00634E1A">
      <w:pPr>
        <w:shd w:val="clear" w:color="auto" w:fill="D0CECE" w:themeFill="background2" w:themeFillShade="E6"/>
        <w:tabs>
          <w:tab w:val="right" w:pos="9360"/>
        </w:tabs>
        <w:rPr>
          <w:rFonts w:ascii="Arial" w:hAnsi="Arial" w:cs="Arial"/>
          <w:sz w:val="24"/>
          <w:szCs w:val="24"/>
          <w:u w:val="single"/>
        </w:rPr>
      </w:pPr>
      <w:r>
        <w:rPr>
          <w:rFonts w:ascii="Arial" w:hAnsi="Arial" w:cs="Arial"/>
          <w:b/>
          <w:bCs/>
          <w:sz w:val="24"/>
          <w:szCs w:val="24"/>
          <w:u w:val="single"/>
        </w:rPr>
        <w:t>Professional Attributes</w:t>
      </w:r>
      <w:r w:rsidR="00AC1FF2" w:rsidRPr="00292809">
        <w:rPr>
          <w:rFonts w:ascii="Arial" w:hAnsi="Arial" w:cs="Arial"/>
          <w:sz w:val="24"/>
          <w:szCs w:val="24"/>
          <w:u w:val="single"/>
        </w:rPr>
        <w:tab/>
      </w:r>
    </w:p>
    <w:p w14:paraId="3B60D3FB" w14:textId="77777777" w:rsidR="00696119" w:rsidRPr="00696119" w:rsidRDefault="00696119" w:rsidP="005C7636">
      <w:pPr>
        <w:pStyle w:val="ListParagraph"/>
        <w:numPr>
          <w:ilvl w:val="0"/>
          <w:numId w:val="11"/>
        </w:numPr>
        <w:rPr>
          <w:rFonts w:ascii="Arial" w:eastAsia="Times New Roman" w:hAnsi="Arial" w:cs="Arial"/>
          <w:sz w:val="24"/>
          <w:szCs w:val="24"/>
          <w:lang w:val="en-GB" w:eastAsia="en-GB"/>
        </w:rPr>
      </w:pPr>
      <w:r w:rsidRPr="00696119">
        <w:rPr>
          <w:rFonts w:ascii="Arial" w:eastAsia="Times New Roman" w:hAnsi="Arial" w:cs="Arial"/>
          <w:b/>
          <w:bCs/>
          <w:sz w:val="24"/>
          <w:szCs w:val="24"/>
          <w:lang w:eastAsia="en-GB"/>
        </w:rPr>
        <w:t>Problem-Solving:</w:t>
      </w:r>
      <w:r w:rsidRPr="00696119">
        <w:rPr>
          <w:rFonts w:ascii="Arial" w:eastAsia="Times New Roman" w:hAnsi="Arial" w:cs="Arial"/>
          <w:sz w:val="24"/>
          <w:szCs w:val="24"/>
          <w:lang w:eastAsia="en-GB"/>
        </w:rPr>
        <w:t xml:space="preserve"> Strong analytical thinker, adept at breaking down</w:t>
      </w:r>
      <w:r w:rsidRPr="00696119">
        <w:rPr>
          <w:rFonts w:ascii="Arial" w:eastAsia="Times New Roman" w:hAnsi="Arial" w:cs="Arial"/>
          <w:b/>
          <w:bCs/>
          <w:sz w:val="24"/>
          <w:szCs w:val="24"/>
          <w:lang w:eastAsia="en-GB"/>
        </w:rPr>
        <w:t xml:space="preserve"> </w:t>
      </w:r>
      <w:r w:rsidRPr="00696119">
        <w:rPr>
          <w:rFonts w:ascii="Arial" w:eastAsia="Times New Roman" w:hAnsi="Arial" w:cs="Arial"/>
          <w:sz w:val="24"/>
          <w:szCs w:val="24"/>
          <w:lang w:eastAsia="en-GB"/>
        </w:rPr>
        <w:t>complex data challenges into actionable solutions.</w:t>
      </w:r>
    </w:p>
    <w:p w14:paraId="589AE0EC" w14:textId="0661A310" w:rsidR="00634E1A" w:rsidRPr="00696119" w:rsidRDefault="00AC1FF2" w:rsidP="005C7636">
      <w:pPr>
        <w:pStyle w:val="ListParagraph"/>
        <w:numPr>
          <w:ilvl w:val="0"/>
          <w:numId w:val="11"/>
        </w:numPr>
        <w:rPr>
          <w:rFonts w:ascii="Arial" w:eastAsia="Times New Roman" w:hAnsi="Arial" w:cs="Arial"/>
          <w:sz w:val="24"/>
          <w:szCs w:val="24"/>
          <w:lang w:val="en-GB" w:eastAsia="en-GB"/>
        </w:rPr>
      </w:pPr>
      <w:r w:rsidRPr="00696119">
        <w:rPr>
          <w:rFonts w:ascii="Arial" w:eastAsia="Times New Roman" w:hAnsi="Arial" w:cs="Arial"/>
          <w:b/>
          <w:bCs/>
          <w:sz w:val="24"/>
          <w:szCs w:val="24"/>
          <w:lang w:val="en-GB" w:eastAsia="en-GB"/>
        </w:rPr>
        <w:t>Strong communicator</w:t>
      </w:r>
      <w:r w:rsidR="00696119">
        <w:rPr>
          <w:rFonts w:ascii="Arial" w:eastAsia="Times New Roman" w:hAnsi="Arial" w:cs="Arial"/>
          <w:b/>
          <w:bCs/>
          <w:sz w:val="24"/>
          <w:szCs w:val="24"/>
          <w:lang w:val="en-GB" w:eastAsia="en-GB"/>
        </w:rPr>
        <w:t>:</w:t>
      </w:r>
      <w:r w:rsidRPr="00696119">
        <w:rPr>
          <w:rFonts w:ascii="Arial" w:eastAsia="Times New Roman" w:hAnsi="Arial" w:cs="Arial"/>
          <w:sz w:val="24"/>
          <w:szCs w:val="24"/>
          <w:lang w:val="en-GB" w:eastAsia="en-GB"/>
        </w:rPr>
        <w:t xml:space="preserve"> </w:t>
      </w:r>
      <w:r w:rsidR="00696119">
        <w:rPr>
          <w:rFonts w:ascii="Arial" w:eastAsia="Times New Roman" w:hAnsi="Arial" w:cs="Arial"/>
          <w:sz w:val="24"/>
          <w:szCs w:val="24"/>
          <w:lang w:val="en-GB" w:eastAsia="en-GB"/>
        </w:rPr>
        <w:t>Ability to</w:t>
      </w:r>
      <w:r w:rsidRPr="00696119">
        <w:rPr>
          <w:rFonts w:ascii="Arial" w:eastAsia="Times New Roman" w:hAnsi="Arial" w:cs="Arial"/>
          <w:sz w:val="24"/>
          <w:szCs w:val="24"/>
          <w:lang w:val="en-GB" w:eastAsia="en-GB"/>
        </w:rPr>
        <w:t xml:space="preserve"> translat</w:t>
      </w:r>
      <w:r w:rsidR="00696119">
        <w:rPr>
          <w:rFonts w:ascii="Arial" w:eastAsia="Times New Roman" w:hAnsi="Arial" w:cs="Arial"/>
          <w:sz w:val="24"/>
          <w:szCs w:val="24"/>
          <w:lang w:val="en-GB" w:eastAsia="en-GB"/>
        </w:rPr>
        <w:t>e</w:t>
      </w:r>
      <w:r w:rsidRPr="00696119">
        <w:rPr>
          <w:rFonts w:ascii="Arial" w:eastAsia="Times New Roman" w:hAnsi="Arial" w:cs="Arial"/>
          <w:sz w:val="24"/>
          <w:szCs w:val="24"/>
          <w:lang w:val="en-GB" w:eastAsia="en-GB"/>
        </w:rPr>
        <w:t xml:space="preserve"> complex datasets into actionable insights for non-technical audiences.</w:t>
      </w:r>
    </w:p>
    <w:p w14:paraId="375676AE" w14:textId="410E7F9A" w:rsidR="00AC1FF2" w:rsidRPr="00696119" w:rsidRDefault="00696119" w:rsidP="00ED5BF5">
      <w:pPr>
        <w:pStyle w:val="ListParagraph"/>
        <w:numPr>
          <w:ilvl w:val="0"/>
          <w:numId w:val="11"/>
        </w:numPr>
        <w:tabs>
          <w:tab w:val="right" w:pos="9360"/>
        </w:tabs>
        <w:rPr>
          <w:rFonts w:ascii="Arial" w:hAnsi="Arial" w:cs="Arial"/>
          <w:sz w:val="24"/>
          <w:szCs w:val="24"/>
        </w:rPr>
      </w:pPr>
      <w:r w:rsidRPr="00696119">
        <w:rPr>
          <w:rFonts w:ascii="Arial" w:eastAsia="Times New Roman" w:hAnsi="Arial" w:cs="Arial"/>
          <w:b/>
          <w:bCs/>
          <w:sz w:val="24"/>
          <w:szCs w:val="24"/>
          <w:lang w:eastAsia="en-GB"/>
        </w:rPr>
        <w:t xml:space="preserve">Adaptability &amp; Continuous Learning: </w:t>
      </w:r>
      <w:r w:rsidRPr="00696119">
        <w:rPr>
          <w:rFonts w:ascii="Arial" w:eastAsia="Times New Roman" w:hAnsi="Arial" w:cs="Arial"/>
          <w:sz w:val="24"/>
          <w:szCs w:val="24"/>
          <w:lang w:eastAsia="en-GB"/>
        </w:rPr>
        <w:t>Passionate data analytics and business intelligence technologies</w:t>
      </w:r>
    </w:p>
    <w:p w14:paraId="552EC4D4" w14:textId="195C3EFA" w:rsidR="00696119" w:rsidRPr="00AC1FF2" w:rsidRDefault="00696119" w:rsidP="00ED5BF5">
      <w:pPr>
        <w:pStyle w:val="ListParagraph"/>
        <w:numPr>
          <w:ilvl w:val="0"/>
          <w:numId w:val="11"/>
        </w:numPr>
        <w:tabs>
          <w:tab w:val="right" w:pos="9360"/>
        </w:tabs>
        <w:rPr>
          <w:rFonts w:ascii="Arial" w:hAnsi="Arial" w:cs="Arial"/>
          <w:sz w:val="24"/>
          <w:szCs w:val="24"/>
        </w:rPr>
      </w:pPr>
      <w:r w:rsidRPr="00696119">
        <w:rPr>
          <w:rFonts w:ascii="Arial" w:hAnsi="Arial" w:cs="Arial"/>
          <w:b/>
          <w:bCs/>
          <w:sz w:val="24"/>
          <w:szCs w:val="24"/>
        </w:rPr>
        <w:t>Client-Focused Mindset:</w:t>
      </w:r>
      <w:r w:rsidRPr="00696119">
        <w:rPr>
          <w:rFonts w:ascii="Arial" w:hAnsi="Arial" w:cs="Arial"/>
          <w:sz w:val="24"/>
          <w:szCs w:val="24"/>
        </w:rPr>
        <w:t xml:space="preserve"> Enthusiastic about helping organizations make data-driven decisions through effective consulting and analysis.</w:t>
      </w:r>
    </w:p>
    <w:sectPr w:rsidR="00696119" w:rsidRPr="00AC1F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AB5C4" w14:textId="77777777" w:rsidR="00B56DF9" w:rsidRDefault="00B56DF9" w:rsidP="00DE334B">
      <w:r>
        <w:separator/>
      </w:r>
    </w:p>
  </w:endnote>
  <w:endnote w:type="continuationSeparator" w:id="0">
    <w:p w14:paraId="52F2BFBA" w14:textId="77777777" w:rsidR="00B56DF9" w:rsidRDefault="00B56DF9" w:rsidP="00DE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0EFD6" w14:textId="77777777" w:rsidR="00B56DF9" w:rsidRDefault="00B56DF9" w:rsidP="00DE334B">
      <w:r>
        <w:separator/>
      </w:r>
    </w:p>
  </w:footnote>
  <w:footnote w:type="continuationSeparator" w:id="0">
    <w:p w14:paraId="3C78A302" w14:textId="77777777" w:rsidR="00B56DF9" w:rsidRDefault="00B56DF9" w:rsidP="00DE3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56E3"/>
    <w:multiLevelType w:val="hybridMultilevel"/>
    <w:tmpl w:val="290AF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D3392"/>
    <w:multiLevelType w:val="hybridMultilevel"/>
    <w:tmpl w:val="444C89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30A907C5"/>
    <w:multiLevelType w:val="hybridMultilevel"/>
    <w:tmpl w:val="C5E8E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76218"/>
    <w:multiLevelType w:val="hybridMultilevel"/>
    <w:tmpl w:val="7756A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5E66E6"/>
    <w:multiLevelType w:val="hybridMultilevel"/>
    <w:tmpl w:val="921A7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90693"/>
    <w:multiLevelType w:val="hybridMultilevel"/>
    <w:tmpl w:val="6A1A0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926C98"/>
    <w:multiLevelType w:val="hybridMultilevel"/>
    <w:tmpl w:val="43BE5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9C52741"/>
    <w:multiLevelType w:val="hybridMultilevel"/>
    <w:tmpl w:val="5488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B12D76"/>
    <w:multiLevelType w:val="hybridMultilevel"/>
    <w:tmpl w:val="1632E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AB1481"/>
    <w:multiLevelType w:val="hybridMultilevel"/>
    <w:tmpl w:val="DFAC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E2292B"/>
    <w:multiLevelType w:val="hybridMultilevel"/>
    <w:tmpl w:val="3B128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733629"/>
    <w:multiLevelType w:val="hybridMultilevel"/>
    <w:tmpl w:val="1A72D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136313"/>
    <w:multiLevelType w:val="singleLevel"/>
    <w:tmpl w:val="DBE68ABE"/>
    <w:lvl w:ilvl="0">
      <w:start w:val="1"/>
      <w:numFmt w:val="bullet"/>
      <w:lvlText w:val=""/>
      <w:lvlJc w:val="left"/>
      <w:pPr>
        <w:tabs>
          <w:tab w:val="num" w:pos="0"/>
        </w:tabs>
        <w:ind w:left="360" w:hanging="360"/>
      </w:pPr>
      <w:rPr>
        <w:rFonts w:ascii="Symbol" w:hAnsi="Symbol" w:hint="default"/>
      </w:rPr>
    </w:lvl>
  </w:abstractNum>
  <w:num w:numId="1" w16cid:durableId="564805990">
    <w:abstractNumId w:val="6"/>
  </w:num>
  <w:num w:numId="2" w16cid:durableId="2121101274">
    <w:abstractNumId w:val="12"/>
  </w:num>
  <w:num w:numId="3" w16cid:durableId="2084449137">
    <w:abstractNumId w:val="2"/>
  </w:num>
  <w:num w:numId="4" w16cid:durableId="1894345472">
    <w:abstractNumId w:val="0"/>
  </w:num>
  <w:num w:numId="5" w16cid:durableId="349524590">
    <w:abstractNumId w:val="7"/>
  </w:num>
  <w:num w:numId="6" w16cid:durableId="1213806880">
    <w:abstractNumId w:val="1"/>
  </w:num>
  <w:num w:numId="7" w16cid:durableId="552617339">
    <w:abstractNumId w:val="10"/>
  </w:num>
  <w:num w:numId="8" w16cid:durableId="385762645">
    <w:abstractNumId w:val="11"/>
  </w:num>
  <w:num w:numId="9" w16cid:durableId="1258370407">
    <w:abstractNumId w:val="4"/>
  </w:num>
  <w:num w:numId="10" w16cid:durableId="191891260">
    <w:abstractNumId w:val="9"/>
  </w:num>
  <w:num w:numId="11" w16cid:durableId="975841708">
    <w:abstractNumId w:val="3"/>
  </w:num>
  <w:num w:numId="12" w16cid:durableId="454569722">
    <w:abstractNumId w:val="8"/>
  </w:num>
  <w:num w:numId="13" w16cid:durableId="1574395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2"/>
    <w:rsid w:val="00000355"/>
    <w:rsid w:val="00006016"/>
    <w:rsid w:val="0000744B"/>
    <w:rsid w:val="000152A8"/>
    <w:rsid w:val="000152D9"/>
    <w:rsid w:val="00015DEC"/>
    <w:rsid w:val="000262C6"/>
    <w:rsid w:val="00034F23"/>
    <w:rsid w:val="00050DD3"/>
    <w:rsid w:val="000547F8"/>
    <w:rsid w:val="00066099"/>
    <w:rsid w:val="00070A30"/>
    <w:rsid w:val="0007338E"/>
    <w:rsid w:val="00075A20"/>
    <w:rsid w:val="000944A6"/>
    <w:rsid w:val="00096C68"/>
    <w:rsid w:val="000C5A56"/>
    <w:rsid w:val="000D4983"/>
    <w:rsid w:val="000D676D"/>
    <w:rsid w:val="000E5D30"/>
    <w:rsid w:val="000F38C3"/>
    <w:rsid w:val="000F3BA1"/>
    <w:rsid w:val="0011633E"/>
    <w:rsid w:val="00130701"/>
    <w:rsid w:val="001359F4"/>
    <w:rsid w:val="00144FD4"/>
    <w:rsid w:val="0017223B"/>
    <w:rsid w:val="001724B0"/>
    <w:rsid w:val="0017411C"/>
    <w:rsid w:val="001824EE"/>
    <w:rsid w:val="00190D25"/>
    <w:rsid w:val="001B2DFA"/>
    <w:rsid w:val="001B4E23"/>
    <w:rsid w:val="001C5116"/>
    <w:rsid w:val="001C7263"/>
    <w:rsid w:val="001D13F4"/>
    <w:rsid w:val="001E490A"/>
    <w:rsid w:val="001E6963"/>
    <w:rsid w:val="001E7F5D"/>
    <w:rsid w:val="001F09E2"/>
    <w:rsid w:val="001F4017"/>
    <w:rsid w:val="00201C43"/>
    <w:rsid w:val="00204CF8"/>
    <w:rsid w:val="00204F23"/>
    <w:rsid w:val="00213AEE"/>
    <w:rsid w:val="00215832"/>
    <w:rsid w:val="00215E32"/>
    <w:rsid w:val="00225184"/>
    <w:rsid w:val="0022640E"/>
    <w:rsid w:val="00227143"/>
    <w:rsid w:val="002412A3"/>
    <w:rsid w:val="00251F57"/>
    <w:rsid w:val="002524DE"/>
    <w:rsid w:val="00256589"/>
    <w:rsid w:val="00257B54"/>
    <w:rsid w:val="002927C3"/>
    <w:rsid w:val="00292809"/>
    <w:rsid w:val="002A084B"/>
    <w:rsid w:val="002A1D97"/>
    <w:rsid w:val="002A1FED"/>
    <w:rsid w:val="002C3A37"/>
    <w:rsid w:val="002C4344"/>
    <w:rsid w:val="002C4F53"/>
    <w:rsid w:val="002E34D4"/>
    <w:rsid w:val="002F0A98"/>
    <w:rsid w:val="002F1762"/>
    <w:rsid w:val="002F7B81"/>
    <w:rsid w:val="00307E6C"/>
    <w:rsid w:val="00315AB3"/>
    <w:rsid w:val="00316C81"/>
    <w:rsid w:val="00321E87"/>
    <w:rsid w:val="00322C61"/>
    <w:rsid w:val="0033663C"/>
    <w:rsid w:val="0035033F"/>
    <w:rsid w:val="0035778E"/>
    <w:rsid w:val="003752E2"/>
    <w:rsid w:val="0037559D"/>
    <w:rsid w:val="003814F2"/>
    <w:rsid w:val="00391417"/>
    <w:rsid w:val="003927AF"/>
    <w:rsid w:val="00393144"/>
    <w:rsid w:val="003951F2"/>
    <w:rsid w:val="00397812"/>
    <w:rsid w:val="003A0A41"/>
    <w:rsid w:val="003A1A9F"/>
    <w:rsid w:val="003A7043"/>
    <w:rsid w:val="003B37A5"/>
    <w:rsid w:val="003B38F2"/>
    <w:rsid w:val="003C3AA8"/>
    <w:rsid w:val="003C5434"/>
    <w:rsid w:val="003D2B5C"/>
    <w:rsid w:val="003D6F68"/>
    <w:rsid w:val="003D7F5F"/>
    <w:rsid w:val="003E0295"/>
    <w:rsid w:val="003E7257"/>
    <w:rsid w:val="00400EEB"/>
    <w:rsid w:val="004058A7"/>
    <w:rsid w:val="00410FF4"/>
    <w:rsid w:val="0041741E"/>
    <w:rsid w:val="004476A3"/>
    <w:rsid w:val="00447B02"/>
    <w:rsid w:val="00462F73"/>
    <w:rsid w:val="004647BE"/>
    <w:rsid w:val="00477381"/>
    <w:rsid w:val="00480B1F"/>
    <w:rsid w:val="00484356"/>
    <w:rsid w:val="00487937"/>
    <w:rsid w:val="00490C0D"/>
    <w:rsid w:val="004B0017"/>
    <w:rsid w:val="004B1295"/>
    <w:rsid w:val="004F4ADC"/>
    <w:rsid w:val="00506589"/>
    <w:rsid w:val="00515752"/>
    <w:rsid w:val="00515C3C"/>
    <w:rsid w:val="0053623D"/>
    <w:rsid w:val="00540E0A"/>
    <w:rsid w:val="0056334E"/>
    <w:rsid w:val="00572518"/>
    <w:rsid w:val="0058539E"/>
    <w:rsid w:val="005A3648"/>
    <w:rsid w:val="005B5C2E"/>
    <w:rsid w:val="005C285C"/>
    <w:rsid w:val="005C7E73"/>
    <w:rsid w:val="005D0BEB"/>
    <w:rsid w:val="005D1FAD"/>
    <w:rsid w:val="005D41B2"/>
    <w:rsid w:val="005E596B"/>
    <w:rsid w:val="005F76CA"/>
    <w:rsid w:val="00605514"/>
    <w:rsid w:val="006337E9"/>
    <w:rsid w:val="00634E1A"/>
    <w:rsid w:val="0065231E"/>
    <w:rsid w:val="00660D3C"/>
    <w:rsid w:val="00665A75"/>
    <w:rsid w:val="0068302C"/>
    <w:rsid w:val="00696119"/>
    <w:rsid w:val="00697A57"/>
    <w:rsid w:val="006B315C"/>
    <w:rsid w:val="006C5F11"/>
    <w:rsid w:val="0070375C"/>
    <w:rsid w:val="007040EC"/>
    <w:rsid w:val="0071089C"/>
    <w:rsid w:val="0071384B"/>
    <w:rsid w:val="00716D10"/>
    <w:rsid w:val="00726F5B"/>
    <w:rsid w:val="0073180A"/>
    <w:rsid w:val="00731C8C"/>
    <w:rsid w:val="00734071"/>
    <w:rsid w:val="00741E64"/>
    <w:rsid w:val="007619D9"/>
    <w:rsid w:val="00761F83"/>
    <w:rsid w:val="00773A5F"/>
    <w:rsid w:val="00782E22"/>
    <w:rsid w:val="007839A7"/>
    <w:rsid w:val="00790991"/>
    <w:rsid w:val="00791664"/>
    <w:rsid w:val="00791C8C"/>
    <w:rsid w:val="00793713"/>
    <w:rsid w:val="007A0E07"/>
    <w:rsid w:val="007A4811"/>
    <w:rsid w:val="007C1034"/>
    <w:rsid w:val="007C3FA6"/>
    <w:rsid w:val="007C5A1E"/>
    <w:rsid w:val="007D0222"/>
    <w:rsid w:val="007D187B"/>
    <w:rsid w:val="007D70A8"/>
    <w:rsid w:val="00811305"/>
    <w:rsid w:val="00823D38"/>
    <w:rsid w:val="00832EF2"/>
    <w:rsid w:val="00834548"/>
    <w:rsid w:val="00862278"/>
    <w:rsid w:val="008634A5"/>
    <w:rsid w:val="008713AB"/>
    <w:rsid w:val="0088014D"/>
    <w:rsid w:val="00881322"/>
    <w:rsid w:val="008A621B"/>
    <w:rsid w:val="008A6B1B"/>
    <w:rsid w:val="008C7C63"/>
    <w:rsid w:val="008D2D0E"/>
    <w:rsid w:val="008D3A15"/>
    <w:rsid w:val="008D449C"/>
    <w:rsid w:val="008E556E"/>
    <w:rsid w:val="008E5F87"/>
    <w:rsid w:val="008F2399"/>
    <w:rsid w:val="0090287C"/>
    <w:rsid w:val="00903355"/>
    <w:rsid w:val="00925DE7"/>
    <w:rsid w:val="00944361"/>
    <w:rsid w:val="009651DE"/>
    <w:rsid w:val="00996B3D"/>
    <w:rsid w:val="009A01F0"/>
    <w:rsid w:val="009B0633"/>
    <w:rsid w:val="009C007C"/>
    <w:rsid w:val="009C2218"/>
    <w:rsid w:val="009C696A"/>
    <w:rsid w:val="009D415A"/>
    <w:rsid w:val="009F4C66"/>
    <w:rsid w:val="00A06799"/>
    <w:rsid w:val="00A16FAE"/>
    <w:rsid w:val="00A22724"/>
    <w:rsid w:val="00A25601"/>
    <w:rsid w:val="00A3606A"/>
    <w:rsid w:val="00A40758"/>
    <w:rsid w:val="00A42276"/>
    <w:rsid w:val="00A56F41"/>
    <w:rsid w:val="00A57EDF"/>
    <w:rsid w:val="00A64F11"/>
    <w:rsid w:val="00A80006"/>
    <w:rsid w:val="00AA2AF8"/>
    <w:rsid w:val="00AA468E"/>
    <w:rsid w:val="00AB4B40"/>
    <w:rsid w:val="00AB5B15"/>
    <w:rsid w:val="00AC1FF2"/>
    <w:rsid w:val="00AC5943"/>
    <w:rsid w:val="00AC79AC"/>
    <w:rsid w:val="00AD05DD"/>
    <w:rsid w:val="00AD26E2"/>
    <w:rsid w:val="00AD2E2C"/>
    <w:rsid w:val="00AD5D46"/>
    <w:rsid w:val="00AE0118"/>
    <w:rsid w:val="00AF722B"/>
    <w:rsid w:val="00B00AE8"/>
    <w:rsid w:val="00B14F66"/>
    <w:rsid w:val="00B2003B"/>
    <w:rsid w:val="00B2049F"/>
    <w:rsid w:val="00B264FF"/>
    <w:rsid w:val="00B2765C"/>
    <w:rsid w:val="00B30670"/>
    <w:rsid w:val="00B37882"/>
    <w:rsid w:val="00B422EA"/>
    <w:rsid w:val="00B5406F"/>
    <w:rsid w:val="00B56DF9"/>
    <w:rsid w:val="00B670B6"/>
    <w:rsid w:val="00B9254E"/>
    <w:rsid w:val="00B92C7D"/>
    <w:rsid w:val="00C14D76"/>
    <w:rsid w:val="00C218B8"/>
    <w:rsid w:val="00C319A5"/>
    <w:rsid w:val="00C32997"/>
    <w:rsid w:val="00C34136"/>
    <w:rsid w:val="00C523E5"/>
    <w:rsid w:val="00C61628"/>
    <w:rsid w:val="00C652E5"/>
    <w:rsid w:val="00C930C4"/>
    <w:rsid w:val="00CA6A73"/>
    <w:rsid w:val="00CE7A1E"/>
    <w:rsid w:val="00CF47CD"/>
    <w:rsid w:val="00D102C6"/>
    <w:rsid w:val="00D27C78"/>
    <w:rsid w:val="00D55EA6"/>
    <w:rsid w:val="00D57173"/>
    <w:rsid w:val="00D60A57"/>
    <w:rsid w:val="00D65C56"/>
    <w:rsid w:val="00DA318B"/>
    <w:rsid w:val="00DB4C02"/>
    <w:rsid w:val="00DC495B"/>
    <w:rsid w:val="00DC672F"/>
    <w:rsid w:val="00DD4EAA"/>
    <w:rsid w:val="00DE1CC7"/>
    <w:rsid w:val="00DE334B"/>
    <w:rsid w:val="00DE49D2"/>
    <w:rsid w:val="00DE6442"/>
    <w:rsid w:val="00DF2E43"/>
    <w:rsid w:val="00DF59B0"/>
    <w:rsid w:val="00E71E00"/>
    <w:rsid w:val="00E84077"/>
    <w:rsid w:val="00E94E6B"/>
    <w:rsid w:val="00EA0423"/>
    <w:rsid w:val="00EA699C"/>
    <w:rsid w:val="00EA7478"/>
    <w:rsid w:val="00EB1AF7"/>
    <w:rsid w:val="00EB4DE2"/>
    <w:rsid w:val="00EC237D"/>
    <w:rsid w:val="00EC3253"/>
    <w:rsid w:val="00EC5105"/>
    <w:rsid w:val="00ED3097"/>
    <w:rsid w:val="00ED4860"/>
    <w:rsid w:val="00EE6E88"/>
    <w:rsid w:val="00F219DD"/>
    <w:rsid w:val="00F22936"/>
    <w:rsid w:val="00F23823"/>
    <w:rsid w:val="00F364B0"/>
    <w:rsid w:val="00F36F81"/>
    <w:rsid w:val="00F474B4"/>
    <w:rsid w:val="00F66EB7"/>
    <w:rsid w:val="00F71511"/>
    <w:rsid w:val="00F81D21"/>
    <w:rsid w:val="00F84960"/>
    <w:rsid w:val="00F907DF"/>
    <w:rsid w:val="00F971A7"/>
    <w:rsid w:val="00FA19C1"/>
    <w:rsid w:val="00FA5095"/>
    <w:rsid w:val="00FB763C"/>
    <w:rsid w:val="00FE1AF3"/>
    <w:rsid w:val="00FE5E46"/>
    <w:rsid w:val="00FE7D7A"/>
    <w:rsid w:val="00FF310A"/>
    <w:rsid w:val="00FF5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7B21"/>
  <w15:chartTrackingRefBased/>
  <w15:docId w15:val="{47B6AE94-C187-4D4E-8432-BE5993DE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F53"/>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4647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53"/>
    <w:pPr>
      <w:ind w:left="720"/>
      <w:contextualSpacing/>
    </w:pPr>
  </w:style>
  <w:style w:type="character" w:customStyle="1" w:styleId="Heading1Char">
    <w:name w:val="Heading 1 Char"/>
    <w:basedOn w:val="DefaultParagraphFont"/>
    <w:link w:val="Heading1"/>
    <w:uiPriority w:val="9"/>
    <w:rsid w:val="004647BE"/>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4647BE"/>
    <w:rPr>
      <w:b/>
      <w:bCs/>
    </w:rPr>
  </w:style>
  <w:style w:type="paragraph" w:styleId="Header">
    <w:name w:val="header"/>
    <w:basedOn w:val="Normal"/>
    <w:link w:val="HeaderChar"/>
    <w:uiPriority w:val="99"/>
    <w:unhideWhenUsed/>
    <w:rsid w:val="00DE334B"/>
    <w:pPr>
      <w:tabs>
        <w:tab w:val="center" w:pos="4513"/>
        <w:tab w:val="right" w:pos="9026"/>
      </w:tabs>
    </w:pPr>
  </w:style>
  <w:style w:type="character" w:customStyle="1" w:styleId="HeaderChar">
    <w:name w:val="Header Char"/>
    <w:basedOn w:val="DefaultParagraphFont"/>
    <w:link w:val="Header"/>
    <w:uiPriority w:val="99"/>
    <w:rsid w:val="00DE334B"/>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DE334B"/>
    <w:pPr>
      <w:tabs>
        <w:tab w:val="center" w:pos="4513"/>
        <w:tab w:val="right" w:pos="9026"/>
      </w:tabs>
    </w:pPr>
  </w:style>
  <w:style w:type="character" w:customStyle="1" w:styleId="FooterChar">
    <w:name w:val="Footer Char"/>
    <w:basedOn w:val="DefaultParagraphFont"/>
    <w:link w:val="Footer"/>
    <w:uiPriority w:val="99"/>
    <w:rsid w:val="00DE334B"/>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130701"/>
    <w:rPr>
      <w:color w:val="0563C1" w:themeColor="hyperlink"/>
      <w:u w:val="single"/>
    </w:rPr>
  </w:style>
  <w:style w:type="character" w:styleId="UnresolvedMention">
    <w:name w:val="Unresolved Mention"/>
    <w:basedOn w:val="DefaultParagraphFont"/>
    <w:uiPriority w:val="99"/>
    <w:semiHidden/>
    <w:unhideWhenUsed/>
    <w:rsid w:val="00130701"/>
    <w:rPr>
      <w:color w:val="605E5C"/>
      <w:shd w:val="clear" w:color="auto" w:fill="E1DFDD"/>
    </w:rPr>
  </w:style>
  <w:style w:type="character" w:styleId="FollowedHyperlink">
    <w:name w:val="FollowedHyperlink"/>
    <w:basedOn w:val="DefaultParagraphFont"/>
    <w:uiPriority w:val="99"/>
    <w:semiHidden/>
    <w:unhideWhenUsed/>
    <w:rsid w:val="00F71511"/>
    <w:rPr>
      <w:color w:val="954F72" w:themeColor="followedHyperlink"/>
      <w:u w:val="single"/>
    </w:rPr>
  </w:style>
  <w:style w:type="paragraph" w:styleId="NormalWeb">
    <w:name w:val="Normal (Web)"/>
    <w:basedOn w:val="Normal"/>
    <w:uiPriority w:val="99"/>
    <w:semiHidden/>
    <w:unhideWhenUsed/>
    <w:rsid w:val="008A621B"/>
    <w:pPr>
      <w:spacing w:before="100" w:beforeAutospacing="1" w:after="100" w:afterAutospacing="1"/>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0733">
      <w:bodyDiv w:val="1"/>
      <w:marLeft w:val="0"/>
      <w:marRight w:val="0"/>
      <w:marTop w:val="0"/>
      <w:marBottom w:val="0"/>
      <w:divBdr>
        <w:top w:val="none" w:sz="0" w:space="0" w:color="auto"/>
        <w:left w:val="none" w:sz="0" w:space="0" w:color="auto"/>
        <w:bottom w:val="none" w:sz="0" w:space="0" w:color="auto"/>
        <w:right w:val="none" w:sz="0" w:space="0" w:color="auto"/>
      </w:divBdr>
    </w:div>
    <w:div w:id="508494775">
      <w:bodyDiv w:val="1"/>
      <w:marLeft w:val="0"/>
      <w:marRight w:val="0"/>
      <w:marTop w:val="0"/>
      <w:marBottom w:val="0"/>
      <w:divBdr>
        <w:top w:val="none" w:sz="0" w:space="0" w:color="auto"/>
        <w:left w:val="none" w:sz="0" w:space="0" w:color="auto"/>
        <w:bottom w:val="none" w:sz="0" w:space="0" w:color="auto"/>
        <w:right w:val="none" w:sz="0" w:space="0" w:color="auto"/>
      </w:divBdr>
    </w:div>
    <w:div w:id="542520356">
      <w:bodyDiv w:val="1"/>
      <w:marLeft w:val="0"/>
      <w:marRight w:val="0"/>
      <w:marTop w:val="0"/>
      <w:marBottom w:val="0"/>
      <w:divBdr>
        <w:top w:val="none" w:sz="0" w:space="0" w:color="auto"/>
        <w:left w:val="none" w:sz="0" w:space="0" w:color="auto"/>
        <w:bottom w:val="none" w:sz="0" w:space="0" w:color="auto"/>
        <w:right w:val="none" w:sz="0" w:space="0" w:color="auto"/>
      </w:divBdr>
    </w:div>
    <w:div w:id="562762837">
      <w:bodyDiv w:val="1"/>
      <w:marLeft w:val="0"/>
      <w:marRight w:val="0"/>
      <w:marTop w:val="0"/>
      <w:marBottom w:val="0"/>
      <w:divBdr>
        <w:top w:val="none" w:sz="0" w:space="0" w:color="auto"/>
        <w:left w:val="none" w:sz="0" w:space="0" w:color="auto"/>
        <w:bottom w:val="none" w:sz="0" w:space="0" w:color="auto"/>
        <w:right w:val="none" w:sz="0" w:space="0" w:color="auto"/>
      </w:divBdr>
    </w:div>
    <w:div w:id="718170475">
      <w:bodyDiv w:val="1"/>
      <w:marLeft w:val="0"/>
      <w:marRight w:val="0"/>
      <w:marTop w:val="0"/>
      <w:marBottom w:val="0"/>
      <w:divBdr>
        <w:top w:val="none" w:sz="0" w:space="0" w:color="auto"/>
        <w:left w:val="none" w:sz="0" w:space="0" w:color="auto"/>
        <w:bottom w:val="none" w:sz="0" w:space="0" w:color="auto"/>
        <w:right w:val="none" w:sz="0" w:space="0" w:color="auto"/>
      </w:divBdr>
    </w:div>
    <w:div w:id="773592700">
      <w:bodyDiv w:val="1"/>
      <w:marLeft w:val="0"/>
      <w:marRight w:val="0"/>
      <w:marTop w:val="0"/>
      <w:marBottom w:val="0"/>
      <w:divBdr>
        <w:top w:val="none" w:sz="0" w:space="0" w:color="auto"/>
        <w:left w:val="none" w:sz="0" w:space="0" w:color="auto"/>
        <w:bottom w:val="none" w:sz="0" w:space="0" w:color="auto"/>
        <w:right w:val="none" w:sz="0" w:space="0" w:color="auto"/>
      </w:divBdr>
    </w:div>
    <w:div w:id="1472409428">
      <w:bodyDiv w:val="1"/>
      <w:marLeft w:val="0"/>
      <w:marRight w:val="0"/>
      <w:marTop w:val="0"/>
      <w:marBottom w:val="0"/>
      <w:divBdr>
        <w:top w:val="none" w:sz="0" w:space="0" w:color="auto"/>
        <w:left w:val="none" w:sz="0" w:space="0" w:color="auto"/>
        <w:bottom w:val="none" w:sz="0" w:space="0" w:color="auto"/>
        <w:right w:val="none" w:sz="0" w:space="0" w:color="auto"/>
      </w:divBdr>
    </w:div>
    <w:div w:id="1613126778">
      <w:bodyDiv w:val="1"/>
      <w:marLeft w:val="0"/>
      <w:marRight w:val="0"/>
      <w:marTop w:val="0"/>
      <w:marBottom w:val="0"/>
      <w:divBdr>
        <w:top w:val="none" w:sz="0" w:space="0" w:color="auto"/>
        <w:left w:val="none" w:sz="0" w:space="0" w:color="auto"/>
        <w:bottom w:val="none" w:sz="0" w:space="0" w:color="auto"/>
        <w:right w:val="none" w:sz="0" w:space="0" w:color="auto"/>
      </w:divBdr>
    </w:div>
    <w:div w:id="1635132469">
      <w:bodyDiv w:val="1"/>
      <w:marLeft w:val="0"/>
      <w:marRight w:val="0"/>
      <w:marTop w:val="0"/>
      <w:marBottom w:val="0"/>
      <w:divBdr>
        <w:top w:val="none" w:sz="0" w:space="0" w:color="auto"/>
        <w:left w:val="none" w:sz="0" w:space="0" w:color="auto"/>
        <w:bottom w:val="none" w:sz="0" w:space="0" w:color="auto"/>
        <w:right w:val="none" w:sz="0" w:space="0" w:color="auto"/>
      </w:divBdr>
    </w:div>
    <w:div w:id="1825077319">
      <w:bodyDiv w:val="1"/>
      <w:marLeft w:val="0"/>
      <w:marRight w:val="0"/>
      <w:marTop w:val="0"/>
      <w:marBottom w:val="0"/>
      <w:divBdr>
        <w:top w:val="none" w:sz="0" w:space="0" w:color="auto"/>
        <w:left w:val="none" w:sz="0" w:space="0" w:color="auto"/>
        <w:bottom w:val="none" w:sz="0" w:space="0" w:color="auto"/>
        <w:right w:val="none" w:sz="0" w:space="0" w:color="auto"/>
      </w:divBdr>
    </w:div>
    <w:div w:id="1913077867">
      <w:bodyDiv w:val="1"/>
      <w:marLeft w:val="0"/>
      <w:marRight w:val="0"/>
      <w:marTop w:val="0"/>
      <w:marBottom w:val="0"/>
      <w:divBdr>
        <w:top w:val="none" w:sz="0" w:space="0" w:color="auto"/>
        <w:left w:val="none" w:sz="0" w:space="0" w:color="auto"/>
        <w:bottom w:val="none" w:sz="0" w:space="0" w:color="auto"/>
        <w:right w:val="none" w:sz="0" w:space="0" w:color="auto"/>
      </w:divBdr>
    </w:div>
    <w:div w:id="1926109857">
      <w:bodyDiv w:val="1"/>
      <w:marLeft w:val="0"/>
      <w:marRight w:val="0"/>
      <w:marTop w:val="0"/>
      <w:marBottom w:val="0"/>
      <w:divBdr>
        <w:top w:val="none" w:sz="0" w:space="0" w:color="auto"/>
        <w:left w:val="none" w:sz="0" w:space="0" w:color="auto"/>
        <w:bottom w:val="none" w:sz="0" w:space="0" w:color="auto"/>
        <w:right w:val="none" w:sz="0" w:space="0" w:color="auto"/>
      </w:divBdr>
    </w:div>
    <w:div w:id="204158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ushpradhan-dev/Data-Science-and-Analysis-Projects" TargetMode="External"/><Relationship Id="rId3" Type="http://schemas.openxmlformats.org/officeDocument/2006/relationships/settings" Target="settings.xml"/><Relationship Id="rId7" Type="http://schemas.openxmlformats.org/officeDocument/2006/relationships/hyperlink" Target="mailto:ayushpradhan@hotmail.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2473</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Pradhan</dc:creator>
  <cp:keywords/>
  <dc:description/>
  <cp:lastModifiedBy>Ayush Pradhan</cp:lastModifiedBy>
  <cp:revision>546</cp:revision>
  <cp:lastPrinted>2025-02-10T23:28:00Z</cp:lastPrinted>
  <dcterms:created xsi:type="dcterms:W3CDTF">2023-04-08T17:14:00Z</dcterms:created>
  <dcterms:modified xsi:type="dcterms:W3CDTF">2025-02-11T23:59:00Z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2023-04-15T19:36:53Z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dde7ec4d-092e-4456-bc3c-f652c71e4590</vt:lpwstr>
  </property>
  <property fmtid="{D5CDD505-2E9C-101B-9397-08002B2CF9AE}" pid="7" name="MSIP_Label_defa4170-0d19-0005-0004-bc88714345d2_ActionId">
    <vt:lpwstr>7b39b53e-9059-48b9-a894-bd7a1f4b07d3</vt:lpwstr>
  </property>
  <property fmtid="{D5CDD505-2E9C-101B-9397-08002B2CF9AE}" pid="8" name="MSIP_Label_defa4170-0d19-0005-0004-bc88714345d2_ContentBits">
    <vt:lpwstr>0</vt:lpwstr>
  </property>
</Properties>
</file>