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840" w:rsidRDefault="0017103B">
      <w:pPr>
        <w:jc w:val="center"/>
        <w:rPr>
          <w:rFonts w:ascii="Times New Roman" w:hAnsi="Times New Roman" w:cs="Times New Roman"/>
          <w:b/>
          <w:sz w:val="36"/>
          <w:lang w:val="en-US"/>
        </w:rPr>
      </w:pPr>
      <w:r>
        <w:rPr>
          <w:rFonts w:ascii="Times New Roman" w:hAnsi="Times New Roman" w:cs="Times New Roman"/>
          <w:b/>
          <w:sz w:val="36"/>
          <w:lang w:val="en-US"/>
        </w:rPr>
        <w:t>Programming with Python for Data Sciences</w:t>
      </w:r>
    </w:p>
    <w:p w:rsidR="00FC5840" w:rsidRDefault="00FC5840">
      <w:pPr>
        <w:jc w:val="center"/>
        <w:rPr>
          <w:rFonts w:ascii="Times New Roman" w:hAnsi="Times New Roman" w:cs="Times New Roman"/>
          <w:b/>
          <w:sz w:val="32"/>
          <w:lang w:val="en-US"/>
        </w:rPr>
      </w:pPr>
    </w:p>
    <w:p w:rsidR="00FC5840" w:rsidRDefault="0017103B">
      <w:pPr>
        <w:jc w:val="center"/>
        <w:rPr>
          <w:rFonts w:ascii="Times New Roman" w:hAnsi="Times New Roman" w:cs="Times New Roman"/>
          <w:b/>
          <w:sz w:val="32"/>
          <w:lang w:val="en-US"/>
        </w:rPr>
      </w:pPr>
      <w:r>
        <w:rPr>
          <w:rFonts w:ascii="Times New Roman" w:hAnsi="Times New Roman" w:cs="Times New Roman"/>
          <w:b/>
          <w:sz w:val="32"/>
          <w:lang w:val="en-US"/>
        </w:rPr>
        <w:t>Project Title: Develop an SEO Tool to Analyze Live Web Pages</w:t>
      </w:r>
    </w:p>
    <w:p w:rsidR="00FC5840" w:rsidRDefault="00FC5840">
      <w:pPr>
        <w:rPr>
          <w:rFonts w:ascii="Times New Roman" w:hAnsi="Times New Roman" w:cs="Times New Roman"/>
          <w:b/>
          <w:sz w:val="24"/>
          <w:lang w:val="en-US"/>
        </w:rPr>
      </w:pPr>
    </w:p>
    <w:p w:rsidR="00FC5840" w:rsidRDefault="0017103B">
      <w:pPr>
        <w:jc w:val="both"/>
        <w:rPr>
          <w:rFonts w:ascii="Times New Roman" w:hAnsi="Times New Roman" w:cs="Times New Roman"/>
          <w:sz w:val="32"/>
          <w:lang w:val="en-US"/>
        </w:rPr>
      </w:pPr>
      <w:r>
        <w:rPr>
          <w:rFonts w:ascii="Times New Roman" w:hAnsi="Times New Roman" w:cs="Times New Roman"/>
          <w:b/>
          <w:sz w:val="32"/>
          <w:lang w:val="en-US"/>
        </w:rPr>
        <w:t>Synopsis:</w:t>
      </w:r>
      <w:r>
        <w:rPr>
          <w:rFonts w:ascii="Times New Roman" w:hAnsi="Times New Roman" w:cs="Times New Roman"/>
          <w:sz w:val="32"/>
          <w:lang w:val="en-US"/>
        </w:rPr>
        <w:t xml:space="preserve"> </w:t>
      </w:r>
    </w:p>
    <w:p w:rsidR="00FC5840" w:rsidRDefault="0017103B">
      <w:pPr>
        <w:jc w:val="both"/>
        <w:rPr>
          <w:rFonts w:ascii="Times New Roman" w:hAnsi="Times New Roman" w:cs="Times New Roman"/>
          <w:sz w:val="32"/>
          <w:lang w:val="en-US"/>
        </w:rPr>
      </w:pPr>
      <w:r>
        <w:rPr>
          <w:rFonts w:ascii="Times New Roman" w:hAnsi="Times New Roman" w:cs="Times New Roman"/>
          <w:sz w:val="32"/>
          <w:lang w:val="en-US"/>
        </w:rPr>
        <w:t>Search Engine Optimization (SEO) is an important aspect of a Web page to gain importance for a search engine to be able to display it earlier in the search list. The optimization is based on a lot of factors such as title, description, header tags and keyword density. Different search engines will have their own mechanisms that calculate the score of a keyword on the page and thus work out its ranking in the search order.</w:t>
      </w:r>
    </w:p>
    <w:p w:rsidR="00F76EF6" w:rsidRPr="00F76EF6" w:rsidRDefault="00F76EF6">
      <w:pPr>
        <w:jc w:val="both"/>
        <w:rPr>
          <w:rFonts w:ascii="Times New Roman" w:hAnsi="Times New Roman" w:cs="Times New Roman"/>
          <w:b/>
          <w:sz w:val="32"/>
          <w:lang w:val="en-US"/>
        </w:rPr>
      </w:pPr>
      <w:r>
        <w:rPr>
          <w:rFonts w:ascii="Times New Roman" w:hAnsi="Times New Roman" w:cs="Times New Roman"/>
          <w:b/>
          <w:sz w:val="32"/>
          <w:lang w:val="en-US"/>
        </w:rPr>
        <w:t>Course Objective:</w:t>
      </w:r>
    </w:p>
    <w:p w:rsidR="00FC5840" w:rsidRDefault="0017103B">
      <w:pPr>
        <w:jc w:val="both"/>
        <w:rPr>
          <w:rFonts w:ascii="Times New Roman" w:hAnsi="Times New Roman" w:cs="Times New Roman"/>
          <w:sz w:val="32"/>
          <w:lang w:val="en-US"/>
        </w:rPr>
      </w:pPr>
      <w:r>
        <w:rPr>
          <w:rFonts w:ascii="Times New Roman" w:hAnsi="Times New Roman" w:cs="Times New Roman"/>
          <w:sz w:val="32"/>
          <w:lang w:val="en-US"/>
        </w:rPr>
        <w:t>The course project is to develop a generic SEO toolset which will help a Web developer analyze live Web pages for keywords and other components of the page which contribute to SEO. We should be able to provide the keywords of interest and understand its density pattern across the vario</w:t>
      </w:r>
      <w:r w:rsidR="00F76EF6">
        <w:rPr>
          <w:rFonts w:ascii="Times New Roman" w:hAnsi="Times New Roman" w:cs="Times New Roman"/>
          <w:sz w:val="32"/>
          <w:lang w:val="en-US"/>
        </w:rPr>
        <w:t>us components of the HTML page.</w:t>
      </w:r>
    </w:p>
    <w:p w:rsidR="00F4742A" w:rsidRDefault="00F4742A">
      <w:pPr>
        <w:jc w:val="both"/>
        <w:rPr>
          <w:rFonts w:ascii="Times New Roman" w:hAnsi="Times New Roman" w:cs="Times New Roman"/>
          <w:b/>
          <w:sz w:val="32"/>
          <w:lang w:val="en-US"/>
        </w:rPr>
      </w:pPr>
      <w:r>
        <w:rPr>
          <w:rFonts w:ascii="Times New Roman" w:hAnsi="Times New Roman" w:cs="Times New Roman"/>
          <w:b/>
          <w:sz w:val="32"/>
          <w:lang w:val="en-US"/>
        </w:rPr>
        <w:t>Benefits of SEO:</w:t>
      </w:r>
    </w:p>
    <w:p w:rsidR="00F4742A" w:rsidRPr="00313B09" w:rsidRDefault="00F4742A" w:rsidP="00F4742A">
      <w:pPr>
        <w:pStyle w:val="ListParagraph"/>
        <w:numPr>
          <w:ilvl w:val="0"/>
          <w:numId w:val="5"/>
        </w:numPr>
        <w:jc w:val="both"/>
        <w:rPr>
          <w:rFonts w:ascii="Times New Roman" w:hAnsi="Times New Roman" w:cs="Times New Roman"/>
          <w:sz w:val="32"/>
          <w:lang w:val="en-US"/>
        </w:rPr>
      </w:pPr>
      <w:r w:rsidRPr="00313B09">
        <w:rPr>
          <w:rFonts w:ascii="Times New Roman" w:hAnsi="Times New Roman" w:cs="Times New Roman"/>
          <w:b/>
          <w:bCs/>
          <w:sz w:val="32"/>
          <w:lang w:val="en-US"/>
        </w:rPr>
        <w:t>Cost-effectiveness</w:t>
      </w:r>
      <w:r w:rsidRPr="00313B09">
        <w:rPr>
          <w:rFonts w:ascii="Times New Roman" w:hAnsi="Times New Roman" w:cs="Times New Roman"/>
          <w:sz w:val="32"/>
          <w:lang w:val="en-US"/>
        </w:rPr>
        <w:t> – SE</w:t>
      </w:r>
      <w:bookmarkStart w:id="0" w:name="_GoBack"/>
      <w:bookmarkEnd w:id="0"/>
      <w:r w:rsidRPr="00313B09">
        <w:rPr>
          <w:rFonts w:ascii="Times New Roman" w:hAnsi="Times New Roman" w:cs="Times New Roman"/>
          <w:sz w:val="32"/>
          <w:lang w:val="en-US"/>
        </w:rPr>
        <w:t>O is one of the most cost-effective marketing strategies because it targets users who are actively looking for your products and services online. </w:t>
      </w:r>
    </w:p>
    <w:p w:rsidR="00F4742A" w:rsidRPr="00313B09" w:rsidRDefault="00F4742A" w:rsidP="00F4742A">
      <w:pPr>
        <w:pStyle w:val="ListParagraph"/>
        <w:numPr>
          <w:ilvl w:val="0"/>
          <w:numId w:val="5"/>
        </w:numPr>
        <w:jc w:val="both"/>
        <w:rPr>
          <w:rFonts w:ascii="Times New Roman" w:hAnsi="Times New Roman" w:cs="Times New Roman"/>
          <w:sz w:val="32"/>
          <w:lang w:val="en-US"/>
        </w:rPr>
      </w:pPr>
      <w:r w:rsidRPr="00313B09">
        <w:rPr>
          <w:rFonts w:ascii="Times New Roman" w:hAnsi="Times New Roman" w:cs="Times New Roman"/>
          <w:b/>
          <w:bCs/>
          <w:sz w:val="32"/>
          <w:lang w:val="en-US"/>
        </w:rPr>
        <w:t>Increased site usability</w:t>
      </w:r>
      <w:r w:rsidRPr="00313B09">
        <w:rPr>
          <w:rFonts w:ascii="Times New Roman" w:hAnsi="Times New Roman" w:cs="Times New Roman"/>
          <w:sz w:val="32"/>
          <w:lang w:val="en-US"/>
        </w:rPr>
        <w:t> – In an effort to make your website easier to navigate for the search engines, SEO simultaneously helps to make your website more navigable for users as well</w:t>
      </w:r>
      <w:r w:rsidRPr="00313B09">
        <w:rPr>
          <w:rFonts w:ascii="Times New Roman" w:hAnsi="Times New Roman" w:cs="Times New Roman"/>
          <w:sz w:val="32"/>
          <w:lang w:val="en-US"/>
        </w:rPr>
        <w:t>.</w:t>
      </w:r>
    </w:p>
    <w:p w:rsidR="00F4742A" w:rsidRPr="00313B09" w:rsidRDefault="00F4742A" w:rsidP="00F4742A">
      <w:pPr>
        <w:pStyle w:val="ListParagraph"/>
        <w:numPr>
          <w:ilvl w:val="0"/>
          <w:numId w:val="5"/>
        </w:numPr>
        <w:jc w:val="both"/>
        <w:rPr>
          <w:rFonts w:ascii="Times New Roman" w:hAnsi="Times New Roman" w:cs="Times New Roman"/>
          <w:sz w:val="32"/>
          <w:lang w:val="en-US"/>
        </w:rPr>
      </w:pPr>
      <w:r w:rsidRPr="00313B09">
        <w:rPr>
          <w:rFonts w:ascii="Times New Roman" w:hAnsi="Times New Roman" w:cs="Times New Roman"/>
          <w:b/>
          <w:bCs/>
          <w:sz w:val="32"/>
          <w:lang w:val="en-US"/>
        </w:rPr>
        <w:t>Brand Awareness</w:t>
      </w:r>
      <w:r w:rsidRPr="00313B09">
        <w:rPr>
          <w:rFonts w:ascii="Times New Roman" w:hAnsi="Times New Roman" w:cs="Times New Roman"/>
          <w:sz w:val="32"/>
          <w:lang w:val="en-US"/>
        </w:rPr>
        <w:t> – Since top position rankings result in significant impressions, having your website in these top positions on the result pages translates to more exposure for your website</w:t>
      </w:r>
      <w:r w:rsidRPr="00313B09">
        <w:rPr>
          <w:rFonts w:ascii="Times New Roman" w:hAnsi="Times New Roman" w:cs="Times New Roman"/>
          <w:sz w:val="32"/>
          <w:lang w:val="en-US"/>
        </w:rPr>
        <w:t>.</w:t>
      </w:r>
    </w:p>
    <w:p w:rsidR="00F4742A" w:rsidRPr="00313B09" w:rsidRDefault="00F4742A" w:rsidP="00F4742A">
      <w:pPr>
        <w:pStyle w:val="ListParagraph"/>
        <w:numPr>
          <w:ilvl w:val="0"/>
          <w:numId w:val="5"/>
        </w:numPr>
        <w:jc w:val="both"/>
        <w:rPr>
          <w:rFonts w:ascii="Times New Roman" w:hAnsi="Times New Roman" w:cs="Times New Roman"/>
          <w:sz w:val="32"/>
          <w:lang w:val="en-US"/>
        </w:rPr>
      </w:pPr>
      <w:r w:rsidRPr="00313B09">
        <w:rPr>
          <w:rFonts w:ascii="Times New Roman" w:hAnsi="Times New Roman" w:cs="Times New Roman"/>
          <w:b/>
          <w:bCs/>
          <w:sz w:val="32"/>
          <w:lang w:val="en-US"/>
        </w:rPr>
        <w:t>Increased Traffic</w:t>
      </w:r>
      <w:r w:rsidRPr="00313B09">
        <w:rPr>
          <w:rFonts w:ascii="Times New Roman" w:hAnsi="Times New Roman" w:cs="Times New Roman"/>
          <w:sz w:val="32"/>
          <w:lang w:val="en-US"/>
        </w:rPr>
        <w:t> – Top positions on the search engine result pages receive a majority of the impressions and clicks, so ranking in these top positions can result in significant traffic increases for your website.</w:t>
      </w:r>
    </w:p>
    <w:p w:rsidR="00F4742A" w:rsidRPr="00313B09" w:rsidRDefault="00F4742A" w:rsidP="00F4742A">
      <w:pPr>
        <w:pStyle w:val="ListParagraph"/>
        <w:numPr>
          <w:ilvl w:val="0"/>
          <w:numId w:val="5"/>
        </w:numPr>
        <w:jc w:val="both"/>
        <w:rPr>
          <w:rFonts w:ascii="Times New Roman" w:hAnsi="Times New Roman" w:cs="Times New Roman"/>
          <w:sz w:val="32"/>
          <w:lang w:val="en-US"/>
        </w:rPr>
      </w:pPr>
      <w:r w:rsidRPr="00313B09">
        <w:rPr>
          <w:rFonts w:ascii="Times New Roman" w:hAnsi="Times New Roman" w:cs="Times New Roman"/>
          <w:b/>
          <w:bCs/>
          <w:sz w:val="32"/>
          <w:lang w:val="en-US"/>
        </w:rPr>
        <w:t>ROI</w:t>
      </w:r>
      <w:r w:rsidRPr="00313B09">
        <w:rPr>
          <w:rFonts w:ascii="Times New Roman" w:hAnsi="Times New Roman" w:cs="Times New Roman"/>
          <w:sz w:val="32"/>
          <w:lang w:val="en-US"/>
        </w:rPr>
        <w:t xml:space="preserve"> – SEO provides </w:t>
      </w:r>
      <w:proofErr w:type="spellStart"/>
      <w:r w:rsidRPr="00313B09">
        <w:rPr>
          <w:rFonts w:ascii="Times New Roman" w:hAnsi="Times New Roman" w:cs="Times New Roman"/>
          <w:sz w:val="32"/>
          <w:lang w:val="en-US"/>
        </w:rPr>
        <w:t>trackable</w:t>
      </w:r>
      <w:proofErr w:type="spellEnd"/>
      <w:r w:rsidRPr="00313B09">
        <w:rPr>
          <w:rFonts w:ascii="Times New Roman" w:hAnsi="Times New Roman" w:cs="Times New Roman"/>
          <w:sz w:val="32"/>
          <w:lang w:val="en-US"/>
        </w:rPr>
        <w:t xml:space="preserve"> and quantifiable results, regardless of whether you are an e-commerce or non-e-commerce site so there are no qualms when it comes to ROI.</w:t>
      </w:r>
    </w:p>
    <w:p w:rsidR="00F76EF6" w:rsidRDefault="00F76EF6">
      <w:pPr>
        <w:jc w:val="both"/>
        <w:rPr>
          <w:rFonts w:ascii="Times New Roman" w:hAnsi="Times New Roman" w:cs="Times New Roman"/>
          <w:b/>
          <w:sz w:val="32"/>
          <w:lang w:val="en-US"/>
        </w:rPr>
      </w:pPr>
      <w:r>
        <w:rPr>
          <w:rFonts w:ascii="Times New Roman" w:hAnsi="Times New Roman" w:cs="Times New Roman"/>
          <w:b/>
          <w:sz w:val="32"/>
          <w:lang w:val="en-US"/>
        </w:rPr>
        <w:t>Modules:</w:t>
      </w:r>
    </w:p>
    <w:p w:rsidR="00F76EF6" w:rsidRDefault="00F76EF6" w:rsidP="00F76EF6">
      <w:pPr>
        <w:jc w:val="both"/>
        <w:rPr>
          <w:rFonts w:ascii="Times New Roman" w:hAnsi="Times New Roman" w:cs="Times New Roman"/>
          <w:sz w:val="32"/>
          <w:lang w:val="en-US"/>
        </w:rPr>
      </w:pPr>
      <w:r>
        <w:rPr>
          <w:rFonts w:ascii="Times New Roman" w:hAnsi="Times New Roman" w:cs="Times New Roman"/>
          <w:sz w:val="32"/>
          <w:lang w:val="en-US"/>
        </w:rPr>
        <w:t>The following modules have been used in this project:</w:t>
      </w:r>
    </w:p>
    <w:p w:rsidR="00F76EF6" w:rsidRDefault="00F76EF6" w:rsidP="00F76EF6">
      <w:pPr>
        <w:pStyle w:val="ListParagraph"/>
        <w:numPr>
          <w:ilvl w:val="0"/>
          <w:numId w:val="4"/>
        </w:numPr>
        <w:jc w:val="both"/>
        <w:rPr>
          <w:rFonts w:ascii="Times New Roman" w:hAnsi="Times New Roman" w:cs="Times New Roman"/>
          <w:color w:val="222222"/>
          <w:sz w:val="32"/>
          <w:szCs w:val="32"/>
          <w:shd w:val="clear" w:color="auto" w:fill="FFFFFF"/>
        </w:rPr>
      </w:pPr>
      <w:r w:rsidRPr="00F76EF6">
        <w:rPr>
          <w:rFonts w:ascii="Times New Roman" w:hAnsi="Times New Roman" w:cs="Times New Roman"/>
          <w:sz w:val="32"/>
          <w:lang w:val="en-US"/>
        </w:rPr>
        <w:t>RE:</w:t>
      </w:r>
      <w:r w:rsidRPr="00F76EF6">
        <w:rPr>
          <w:rFonts w:ascii="Arial" w:hAnsi="Arial" w:cs="Arial"/>
          <w:color w:val="222222"/>
          <w:shd w:val="clear" w:color="auto" w:fill="FFFFFF"/>
        </w:rPr>
        <w:t xml:space="preserve"> </w:t>
      </w:r>
      <w:r w:rsidRPr="00F76EF6">
        <w:rPr>
          <w:rFonts w:ascii="Times New Roman" w:hAnsi="Times New Roman" w:cs="Times New Roman"/>
          <w:color w:val="222222"/>
          <w:sz w:val="32"/>
          <w:szCs w:val="32"/>
          <w:shd w:val="clear" w:color="auto" w:fill="FFFFFF"/>
        </w:rPr>
        <w:t>A </w:t>
      </w:r>
      <w:r w:rsidRPr="00F76EF6">
        <w:rPr>
          <w:rFonts w:ascii="Times New Roman" w:hAnsi="Times New Roman" w:cs="Times New Roman"/>
          <w:b/>
          <w:bCs/>
          <w:color w:val="222222"/>
          <w:sz w:val="32"/>
          <w:szCs w:val="32"/>
          <w:shd w:val="clear" w:color="auto" w:fill="FFFFFF"/>
        </w:rPr>
        <w:t>regular expression</w:t>
      </w:r>
      <w:r w:rsidRPr="00F76EF6">
        <w:rPr>
          <w:rFonts w:ascii="Times New Roman" w:hAnsi="Times New Roman" w:cs="Times New Roman"/>
          <w:color w:val="222222"/>
          <w:sz w:val="32"/>
          <w:szCs w:val="32"/>
          <w:shd w:val="clear" w:color="auto" w:fill="FFFFFF"/>
        </w:rPr>
        <w:t xml:space="preserve"> is a special sequence of characters that helps you match or find other </w:t>
      </w:r>
      <w:r w:rsidRPr="00F76EF6">
        <w:rPr>
          <w:rFonts w:ascii="Times New Roman" w:hAnsi="Times New Roman" w:cs="Times New Roman"/>
          <w:sz w:val="32"/>
          <w:szCs w:val="32"/>
          <w:lang w:val="en-US"/>
        </w:rPr>
        <w:t>strings</w:t>
      </w:r>
      <w:r w:rsidRPr="00F76EF6">
        <w:rPr>
          <w:rFonts w:ascii="Times New Roman" w:hAnsi="Times New Roman" w:cs="Times New Roman"/>
          <w:color w:val="222222"/>
          <w:sz w:val="32"/>
          <w:szCs w:val="32"/>
          <w:shd w:val="clear" w:color="auto" w:fill="FFFFFF"/>
        </w:rPr>
        <w:t xml:space="preserve"> or sets of strings, using a specialized syntax held in a pattern.</w:t>
      </w:r>
    </w:p>
    <w:p w:rsidR="00F76EF6" w:rsidRPr="00050D8E" w:rsidRDefault="00F76EF6" w:rsidP="00F76EF6">
      <w:pPr>
        <w:pStyle w:val="ListParagraph"/>
        <w:numPr>
          <w:ilvl w:val="0"/>
          <w:numId w:val="4"/>
        </w:numPr>
        <w:jc w:val="both"/>
        <w:rPr>
          <w:rFonts w:ascii="Times New Roman" w:hAnsi="Times New Roman" w:cs="Times New Roman"/>
          <w:color w:val="222222"/>
          <w:sz w:val="32"/>
          <w:szCs w:val="32"/>
          <w:shd w:val="clear" w:color="auto" w:fill="FFFFFF"/>
        </w:rPr>
      </w:pPr>
      <w:r>
        <w:rPr>
          <w:rFonts w:ascii="Times New Roman" w:hAnsi="Times New Roman" w:cs="Times New Roman"/>
          <w:sz w:val="32"/>
          <w:lang w:val="en-US"/>
        </w:rPr>
        <w:t xml:space="preserve">SQLITE3: </w:t>
      </w:r>
      <w:r w:rsidR="00D276CE">
        <w:rPr>
          <w:rFonts w:ascii="Times New Roman" w:hAnsi="Times New Roman" w:cs="Times New Roman"/>
          <w:sz w:val="32"/>
          <w:szCs w:val="32"/>
          <w:lang w:val="en-US"/>
        </w:rPr>
        <w:t>S</w:t>
      </w:r>
      <w:proofErr w:type="spellStart"/>
      <w:r w:rsidRPr="00050D8E">
        <w:rPr>
          <w:rFonts w:ascii="Times New Roman" w:hAnsi="Times New Roman" w:cs="Times New Roman"/>
          <w:b/>
          <w:bCs/>
          <w:color w:val="222222"/>
          <w:sz w:val="32"/>
          <w:szCs w:val="32"/>
          <w:shd w:val="clear" w:color="auto" w:fill="FFFFFF"/>
        </w:rPr>
        <w:t>QLite</w:t>
      </w:r>
      <w:proofErr w:type="spellEnd"/>
      <w:r w:rsidRPr="00050D8E">
        <w:rPr>
          <w:rFonts w:ascii="Times New Roman" w:hAnsi="Times New Roman" w:cs="Times New Roman"/>
          <w:color w:val="222222"/>
          <w:sz w:val="32"/>
          <w:szCs w:val="32"/>
          <w:shd w:val="clear" w:color="auto" w:fill="FFFFFF"/>
        </w:rPr>
        <w:t> is a C library that provides a lightweight disk-based database that doesn't require a separate server process and allows accessing the database using a nonstandard variant of the SQL query language</w:t>
      </w:r>
    </w:p>
    <w:p w:rsidR="00F76EF6" w:rsidRPr="00F76EF6" w:rsidRDefault="00F76EF6" w:rsidP="00F76EF6">
      <w:pPr>
        <w:pStyle w:val="ListParagraph"/>
        <w:numPr>
          <w:ilvl w:val="0"/>
          <w:numId w:val="4"/>
        </w:numPr>
        <w:jc w:val="both"/>
        <w:rPr>
          <w:rFonts w:ascii="Times New Roman" w:hAnsi="Times New Roman" w:cs="Times New Roman"/>
          <w:color w:val="222222"/>
          <w:sz w:val="32"/>
          <w:szCs w:val="32"/>
          <w:shd w:val="clear" w:color="auto" w:fill="FFFFFF"/>
        </w:rPr>
      </w:pPr>
      <w:r>
        <w:rPr>
          <w:rFonts w:ascii="Times New Roman" w:hAnsi="Times New Roman" w:cs="Times New Roman"/>
          <w:sz w:val="32"/>
          <w:lang w:val="en-US"/>
        </w:rPr>
        <w:t>URLLIB:</w:t>
      </w:r>
      <w:r w:rsidRPr="00050D8E">
        <w:rPr>
          <w:rFonts w:ascii="Times New Roman" w:hAnsi="Times New Roman" w:cs="Times New Roman"/>
          <w:sz w:val="32"/>
          <w:szCs w:val="32"/>
          <w:lang w:val="en-US"/>
        </w:rPr>
        <w:t xml:space="preserve"> </w:t>
      </w:r>
      <w:proofErr w:type="spellStart"/>
      <w:r w:rsidRPr="00050D8E">
        <w:rPr>
          <w:rFonts w:ascii="Times New Roman" w:hAnsi="Times New Roman" w:cs="Times New Roman"/>
          <w:b/>
          <w:bCs/>
          <w:color w:val="222222"/>
          <w:sz w:val="32"/>
          <w:szCs w:val="32"/>
          <w:shd w:val="clear" w:color="auto" w:fill="FFFFFF"/>
        </w:rPr>
        <w:t>urllib</w:t>
      </w:r>
      <w:proofErr w:type="spellEnd"/>
      <w:r w:rsidRPr="00050D8E">
        <w:rPr>
          <w:rFonts w:ascii="Times New Roman" w:hAnsi="Times New Roman" w:cs="Times New Roman"/>
          <w:color w:val="222222"/>
          <w:sz w:val="32"/>
          <w:szCs w:val="32"/>
          <w:shd w:val="clear" w:color="auto" w:fill="FFFFFF"/>
        </w:rPr>
        <w:t> is a </w:t>
      </w:r>
      <w:r w:rsidRPr="00050D8E">
        <w:rPr>
          <w:rFonts w:ascii="Times New Roman" w:hAnsi="Times New Roman" w:cs="Times New Roman"/>
          <w:b/>
          <w:bCs/>
          <w:color w:val="222222"/>
          <w:sz w:val="32"/>
          <w:szCs w:val="32"/>
          <w:shd w:val="clear" w:color="auto" w:fill="FFFFFF"/>
        </w:rPr>
        <w:t>Python</w:t>
      </w:r>
      <w:r w:rsidRPr="00050D8E">
        <w:rPr>
          <w:rFonts w:ascii="Times New Roman" w:hAnsi="Times New Roman" w:cs="Times New Roman"/>
          <w:color w:val="222222"/>
          <w:sz w:val="32"/>
          <w:szCs w:val="32"/>
          <w:shd w:val="clear" w:color="auto" w:fill="FFFFFF"/>
        </w:rPr>
        <w:t> module that can be used for opening URLs. It defines functions and classes to help in URL actions</w:t>
      </w:r>
      <w:r>
        <w:rPr>
          <w:rFonts w:ascii="Arial" w:hAnsi="Arial" w:cs="Arial"/>
          <w:color w:val="222222"/>
          <w:sz w:val="20"/>
          <w:szCs w:val="20"/>
          <w:shd w:val="clear" w:color="auto" w:fill="FFFFFF"/>
        </w:rPr>
        <w:t>.</w:t>
      </w:r>
    </w:p>
    <w:p w:rsidR="00F76EF6" w:rsidRPr="00F76EF6" w:rsidRDefault="00F76EF6" w:rsidP="00F76EF6">
      <w:pPr>
        <w:pStyle w:val="ListParagraph"/>
        <w:numPr>
          <w:ilvl w:val="0"/>
          <w:numId w:val="4"/>
        </w:numPr>
        <w:jc w:val="both"/>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 xml:space="preserve">XLSXWRITER: </w:t>
      </w:r>
      <w:proofErr w:type="spellStart"/>
      <w:r w:rsidRPr="00050D8E">
        <w:rPr>
          <w:rStyle w:val="Emphasis"/>
          <w:rFonts w:ascii="Times New Roman" w:hAnsi="Times New Roman" w:cs="Times New Roman"/>
          <w:b/>
          <w:bCs/>
          <w:i w:val="0"/>
          <w:iCs w:val="0"/>
          <w:color w:val="6A6A6A"/>
          <w:sz w:val="32"/>
          <w:szCs w:val="32"/>
          <w:shd w:val="clear" w:color="auto" w:fill="FFFFFF"/>
        </w:rPr>
        <w:t>XlsxWriter</w:t>
      </w:r>
      <w:proofErr w:type="spellEnd"/>
      <w:r w:rsidRPr="00050D8E">
        <w:rPr>
          <w:rFonts w:ascii="Times New Roman" w:hAnsi="Times New Roman" w:cs="Times New Roman"/>
          <w:color w:val="545454"/>
          <w:sz w:val="32"/>
          <w:szCs w:val="32"/>
          <w:shd w:val="clear" w:color="auto" w:fill="FFFFFF"/>
        </w:rPr>
        <w:t> is a </w:t>
      </w:r>
      <w:r w:rsidRPr="00050D8E">
        <w:rPr>
          <w:rStyle w:val="Emphasis"/>
          <w:rFonts w:ascii="Times New Roman" w:hAnsi="Times New Roman" w:cs="Times New Roman"/>
          <w:b/>
          <w:bCs/>
          <w:i w:val="0"/>
          <w:iCs w:val="0"/>
          <w:color w:val="6A6A6A"/>
          <w:sz w:val="32"/>
          <w:szCs w:val="32"/>
          <w:shd w:val="clear" w:color="auto" w:fill="FFFFFF"/>
        </w:rPr>
        <w:t>Python</w:t>
      </w:r>
      <w:r w:rsidRPr="00050D8E">
        <w:rPr>
          <w:rFonts w:ascii="Times New Roman" w:hAnsi="Times New Roman" w:cs="Times New Roman"/>
          <w:color w:val="545454"/>
          <w:sz w:val="32"/>
          <w:szCs w:val="32"/>
          <w:shd w:val="clear" w:color="auto" w:fill="FFFFFF"/>
        </w:rPr>
        <w:t> module for creating Excel XLSX files. </w:t>
      </w:r>
      <w:proofErr w:type="spellStart"/>
      <w:r w:rsidRPr="00050D8E">
        <w:rPr>
          <w:rStyle w:val="Emphasis"/>
          <w:rFonts w:ascii="Times New Roman" w:hAnsi="Times New Roman" w:cs="Times New Roman"/>
          <w:b/>
          <w:bCs/>
          <w:i w:val="0"/>
          <w:iCs w:val="0"/>
          <w:color w:val="6A6A6A"/>
          <w:sz w:val="32"/>
          <w:szCs w:val="32"/>
          <w:shd w:val="clear" w:color="auto" w:fill="FFFFFF"/>
        </w:rPr>
        <w:t>XlsxWriter</w:t>
      </w:r>
      <w:proofErr w:type="spellEnd"/>
      <w:r w:rsidRPr="00050D8E">
        <w:rPr>
          <w:rFonts w:ascii="Times New Roman" w:hAnsi="Times New Roman" w:cs="Times New Roman"/>
          <w:color w:val="545454"/>
          <w:sz w:val="32"/>
          <w:szCs w:val="32"/>
          <w:shd w:val="clear" w:color="auto" w:fill="FFFFFF"/>
        </w:rPr>
        <w:t> is a </w:t>
      </w:r>
      <w:r w:rsidRPr="00050D8E">
        <w:rPr>
          <w:rStyle w:val="Emphasis"/>
          <w:rFonts w:ascii="Times New Roman" w:hAnsi="Times New Roman" w:cs="Times New Roman"/>
          <w:b/>
          <w:bCs/>
          <w:i w:val="0"/>
          <w:iCs w:val="0"/>
          <w:color w:val="6A6A6A"/>
          <w:sz w:val="32"/>
          <w:szCs w:val="32"/>
          <w:shd w:val="clear" w:color="auto" w:fill="FFFFFF"/>
        </w:rPr>
        <w:t>Python</w:t>
      </w:r>
      <w:r w:rsidRPr="00050D8E">
        <w:rPr>
          <w:rFonts w:ascii="Times New Roman" w:hAnsi="Times New Roman" w:cs="Times New Roman"/>
          <w:color w:val="545454"/>
          <w:sz w:val="32"/>
          <w:szCs w:val="32"/>
          <w:shd w:val="clear" w:color="auto" w:fill="FFFFFF"/>
        </w:rPr>
        <w:t> module that can be used to write text, numbers, formulas and hyperlinks to multiple worksheets in an Excel 2007+ XLSX file.</w:t>
      </w:r>
    </w:p>
    <w:p w:rsidR="00F76EF6" w:rsidRPr="00F76EF6" w:rsidRDefault="00F76EF6" w:rsidP="00F76EF6">
      <w:pPr>
        <w:pStyle w:val="ListParagraph"/>
        <w:numPr>
          <w:ilvl w:val="0"/>
          <w:numId w:val="4"/>
        </w:numPr>
        <w:jc w:val="both"/>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 xml:space="preserve">OPERATOR: </w:t>
      </w:r>
      <w:r w:rsidRPr="00050D8E">
        <w:rPr>
          <w:rFonts w:ascii="Times New Roman" w:hAnsi="Times New Roman" w:cs="Times New Roman"/>
          <w:color w:val="545454"/>
          <w:sz w:val="32"/>
          <w:szCs w:val="32"/>
          <w:shd w:val="clear" w:color="auto" w:fill="FFFFFF"/>
        </w:rPr>
        <w:t>The </w:t>
      </w:r>
      <w:r w:rsidRPr="00050D8E">
        <w:rPr>
          <w:rStyle w:val="Emphasis"/>
          <w:rFonts w:ascii="Times New Roman" w:hAnsi="Times New Roman" w:cs="Times New Roman"/>
          <w:b/>
          <w:bCs/>
          <w:i w:val="0"/>
          <w:iCs w:val="0"/>
          <w:color w:val="6A6A6A"/>
          <w:sz w:val="32"/>
          <w:szCs w:val="32"/>
          <w:shd w:val="clear" w:color="auto" w:fill="FFFFFF"/>
        </w:rPr>
        <w:t>operator module</w:t>
      </w:r>
      <w:r w:rsidRPr="00050D8E">
        <w:rPr>
          <w:rFonts w:ascii="Times New Roman" w:hAnsi="Times New Roman" w:cs="Times New Roman"/>
          <w:color w:val="545454"/>
          <w:sz w:val="32"/>
          <w:szCs w:val="32"/>
          <w:shd w:val="clear" w:color="auto" w:fill="FFFFFF"/>
        </w:rPr>
        <w:t> exports a set of efficient functions corresponding to the intrinsic </w:t>
      </w:r>
      <w:r w:rsidRPr="00050D8E">
        <w:rPr>
          <w:rStyle w:val="Emphasis"/>
          <w:rFonts w:ascii="Times New Roman" w:hAnsi="Times New Roman" w:cs="Times New Roman"/>
          <w:b/>
          <w:bCs/>
          <w:i w:val="0"/>
          <w:iCs w:val="0"/>
          <w:color w:val="6A6A6A"/>
          <w:sz w:val="32"/>
          <w:szCs w:val="32"/>
          <w:shd w:val="clear" w:color="auto" w:fill="FFFFFF"/>
        </w:rPr>
        <w:t>operators</w:t>
      </w:r>
      <w:r w:rsidRPr="00050D8E">
        <w:rPr>
          <w:rFonts w:ascii="Times New Roman" w:hAnsi="Times New Roman" w:cs="Times New Roman"/>
          <w:color w:val="545454"/>
          <w:sz w:val="32"/>
          <w:szCs w:val="32"/>
          <w:shd w:val="clear" w:color="auto" w:fill="FFFFFF"/>
        </w:rPr>
        <w:t> of </w:t>
      </w:r>
      <w:r w:rsidRPr="00050D8E">
        <w:rPr>
          <w:rStyle w:val="Emphasis"/>
          <w:rFonts w:ascii="Times New Roman" w:hAnsi="Times New Roman" w:cs="Times New Roman"/>
          <w:b/>
          <w:bCs/>
          <w:i w:val="0"/>
          <w:iCs w:val="0"/>
          <w:color w:val="6A6A6A"/>
          <w:sz w:val="32"/>
          <w:szCs w:val="32"/>
          <w:shd w:val="clear" w:color="auto" w:fill="FFFFFF"/>
        </w:rPr>
        <w:t>Python</w:t>
      </w:r>
      <w:r w:rsidRPr="00050D8E">
        <w:rPr>
          <w:rFonts w:ascii="Times New Roman" w:hAnsi="Times New Roman" w:cs="Times New Roman"/>
          <w:color w:val="545454"/>
          <w:sz w:val="32"/>
          <w:szCs w:val="32"/>
          <w:shd w:val="clear" w:color="auto" w:fill="FFFFFF"/>
        </w:rPr>
        <w:t>.</w:t>
      </w:r>
    </w:p>
    <w:p w:rsidR="00F76EF6" w:rsidRPr="00050D8E" w:rsidRDefault="00F76EF6" w:rsidP="00F76EF6">
      <w:pPr>
        <w:pStyle w:val="ListParagraph"/>
        <w:numPr>
          <w:ilvl w:val="0"/>
          <w:numId w:val="4"/>
        </w:numPr>
        <w:jc w:val="both"/>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BEAUTIFUL SOUP4:</w:t>
      </w:r>
      <w:r w:rsidRPr="00050D8E">
        <w:rPr>
          <w:rFonts w:ascii="Times New Roman" w:hAnsi="Times New Roman" w:cs="Times New Roman"/>
          <w:color w:val="222222"/>
          <w:sz w:val="32"/>
          <w:szCs w:val="32"/>
          <w:shd w:val="clear" w:color="auto" w:fill="FFFFFF"/>
        </w:rPr>
        <w:t xml:space="preserve"> Beautiful Soup is a Python package for parsing HTML and XML documents. It creates a parse tree for parsed pages that can be used to extract data from HTML, which is useful for web scraping</w:t>
      </w:r>
    </w:p>
    <w:p w:rsidR="00F76EF6" w:rsidRPr="00050D8E" w:rsidRDefault="00F76EF6" w:rsidP="00F76EF6">
      <w:pPr>
        <w:pStyle w:val="ListParagraph"/>
        <w:numPr>
          <w:ilvl w:val="0"/>
          <w:numId w:val="4"/>
        </w:numPr>
        <w:jc w:val="both"/>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 xml:space="preserve">URLLIB.ERROR: </w:t>
      </w:r>
      <w:r w:rsidR="00050D8E" w:rsidRPr="00050D8E">
        <w:rPr>
          <w:rFonts w:ascii="Times New Roman" w:hAnsi="Times New Roman" w:cs="Times New Roman"/>
          <w:color w:val="545454"/>
          <w:sz w:val="32"/>
          <w:szCs w:val="32"/>
          <w:shd w:val="clear" w:color="auto" w:fill="FFFFFF"/>
        </w:rPr>
        <w:t>The </w:t>
      </w:r>
      <w:proofErr w:type="spellStart"/>
      <w:r w:rsidR="00050D8E" w:rsidRPr="00050D8E">
        <w:rPr>
          <w:rStyle w:val="Emphasis"/>
          <w:rFonts w:ascii="Times New Roman" w:hAnsi="Times New Roman" w:cs="Times New Roman"/>
          <w:b/>
          <w:bCs/>
          <w:i w:val="0"/>
          <w:iCs w:val="0"/>
          <w:color w:val="6A6A6A"/>
          <w:sz w:val="32"/>
          <w:szCs w:val="32"/>
          <w:shd w:val="clear" w:color="auto" w:fill="FFFFFF"/>
        </w:rPr>
        <w:t>urllib</w:t>
      </w:r>
      <w:r w:rsidR="00050D8E" w:rsidRPr="00050D8E">
        <w:rPr>
          <w:rFonts w:ascii="Times New Roman" w:hAnsi="Times New Roman" w:cs="Times New Roman"/>
          <w:color w:val="545454"/>
          <w:sz w:val="32"/>
          <w:szCs w:val="32"/>
          <w:shd w:val="clear" w:color="auto" w:fill="FFFFFF"/>
        </w:rPr>
        <w:t>.</w:t>
      </w:r>
      <w:r w:rsidR="00050D8E" w:rsidRPr="00050D8E">
        <w:rPr>
          <w:rStyle w:val="Emphasis"/>
          <w:rFonts w:ascii="Times New Roman" w:hAnsi="Times New Roman" w:cs="Times New Roman"/>
          <w:b/>
          <w:bCs/>
          <w:i w:val="0"/>
          <w:iCs w:val="0"/>
          <w:color w:val="6A6A6A"/>
          <w:sz w:val="32"/>
          <w:szCs w:val="32"/>
          <w:shd w:val="clear" w:color="auto" w:fill="FFFFFF"/>
        </w:rPr>
        <w:t>error</w:t>
      </w:r>
      <w:proofErr w:type="spellEnd"/>
      <w:r w:rsidR="00050D8E" w:rsidRPr="00050D8E">
        <w:rPr>
          <w:rFonts w:ascii="Times New Roman" w:hAnsi="Times New Roman" w:cs="Times New Roman"/>
          <w:color w:val="545454"/>
          <w:sz w:val="32"/>
          <w:szCs w:val="32"/>
          <w:shd w:val="clear" w:color="auto" w:fill="FFFFFF"/>
        </w:rPr>
        <w:t> module defines the </w:t>
      </w:r>
      <w:r w:rsidR="00050D8E" w:rsidRPr="00050D8E">
        <w:rPr>
          <w:rStyle w:val="Emphasis"/>
          <w:rFonts w:ascii="Times New Roman" w:hAnsi="Times New Roman" w:cs="Times New Roman"/>
          <w:b/>
          <w:bCs/>
          <w:i w:val="0"/>
          <w:iCs w:val="0"/>
          <w:color w:val="6A6A6A"/>
          <w:sz w:val="32"/>
          <w:szCs w:val="32"/>
          <w:shd w:val="clear" w:color="auto" w:fill="FFFFFF"/>
        </w:rPr>
        <w:t>exception</w:t>
      </w:r>
      <w:r w:rsidR="00050D8E" w:rsidRPr="00050D8E">
        <w:rPr>
          <w:rFonts w:ascii="Times New Roman" w:hAnsi="Times New Roman" w:cs="Times New Roman"/>
          <w:color w:val="545454"/>
          <w:sz w:val="32"/>
          <w:szCs w:val="32"/>
          <w:shd w:val="clear" w:color="auto" w:fill="FFFFFF"/>
        </w:rPr>
        <w:t> classes for exceptions raised by </w:t>
      </w:r>
      <w:proofErr w:type="spellStart"/>
      <w:r w:rsidR="00050D8E" w:rsidRPr="00050D8E">
        <w:rPr>
          <w:rStyle w:val="Emphasis"/>
          <w:rFonts w:ascii="Times New Roman" w:hAnsi="Times New Roman" w:cs="Times New Roman"/>
          <w:b/>
          <w:bCs/>
          <w:i w:val="0"/>
          <w:iCs w:val="0"/>
          <w:color w:val="6A6A6A"/>
          <w:sz w:val="32"/>
          <w:szCs w:val="32"/>
          <w:shd w:val="clear" w:color="auto" w:fill="FFFFFF"/>
        </w:rPr>
        <w:t>urllib</w:t>
      </w:r>
      <w:r w:rsidR="00050D8E" w:rsidRPr="00050D8E">
        <w:rPr>
          <w:rFonts w:ascii="Times New Roman" w:hAnsi="Times New Roman" w:cs="Times New Roman"/>
          <w:color w:val="545454"/>
          <w:sz w:val="32"/>
          <w:szCs w:val="32"/>
          <w:shd w:val="clear" w:color="auto" w:fill="FFFFFF"/>
        </w:rPr>
        <w:t>.request</w:t>
      </w:r>
      <w:proofErr w:type="spellEnd"/>
      <w:r w:rsidR="00050D8E" w:rsidRPr="00050D8E">
        <w:rPr>
          <w:rFonts w:ascii="Times New Roman" w:hAnsi="Times New Roman" w:cs="Times New Roman"/>
          <w:color w:val="545454"/>
          <w:sz w:val="32"/>
          <w:szCs w:val="32"/>
          <w:shd w:val="clear" w:color="auto" w:fill="FFFFFF"/>
        </w:rPr>
        <w:t> </w:t>
      </w:r>
    </w:p>
    <w:p w:rsidR="00F4742A" w:rsidRDefault="00F4742A" w:rsidP="00F76EF6">
      <w:pPr>
        <w:jc w:val="both"/>
        <w:rPr>
          <w:rFonts w:ascii="Times New Roman" w:hAnsi="Times New Roman" w:cs="Times New Roman"/>
          <w:b/>
          <w:sz w:val="32"/>
          <w:szCs w:val="32"/>
          <w:lang w:val="en-US"/>
        </w:rPr>
      </w:pPr>
    </w:p>
    <w:p w:rsidR="00050D8E" w:rsidRDefault="00050D8E" w:rsidP="00F76EF6">
      <w:pPr>
        <w:jc w:val="both"/>
        <w:rPr>
          <w:rFonts w:ascii="Times New Roman" w:hAnsi="Times New Roman" w:cs="Times New Roman"/>
          <w:b/>
          <w:sz w:val="32"/>
          <w:szCs w:val="32"/>
          <w:lang w:val="en-US"/>
        </w:rPr>
      </w:pPr>
      <w:r>
        <w:rPr>
          <w:rFonts w:ascii="Times New Roman" w:hAnsi="Times New Roman" w:cs="Times New Roman"/>
          <w:b/>
          <w:sz w:val="32"/>
          <w:szCs w:val="32"/>
          <w:lang w:val="en-US"/>
        </w:rPr>
        <w:t xml:space="preserve">Working Pattern of </w:t>
      </w:r>
      <w:proofErr w:type="gramStart"/>
      <w:r>
        <w:rPr>
          <w:rFonts w:ascii="Times New Roman" w:hAnsi="Times New Roman" w:cs="Times New Roman"/>
          <w:b/>
          <w:sz w:val="32"/>
          <w:szCs w:val="32"/>
          <w:lang w:val="en-US"/>
        </w:rPr>
        <w:t>The</w:t>
      </w:r>
      <w:proofErr w:type="gramEnd"/>
      <w:r>
        <w:rPr>
          <w:rFonts w:ascii="Times New Roman" w:hAnsi="Times New Roman" w:cs="Times New Roman"/>
          <w:b/>
          <w:sz w:val="32"/>
          <w:szCs w:val="32"/>
          <w:lang w:val="en-US"/>
        </w:rPr>
        <w:t xml:space="preserve"> Project:</w:t>
      </w:r>
    </w:p>
    <w:p w:rsidR="00D276CE" w:rsidRDefault="00050D8E" w:rsidP="00F76EF6">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We take the </w:t>
      </w:r>
      <w:proofErr w:type="spellStart"/>
      <w:proofErr w:type="gramStart"/>
      <w:r>
        <w:rPr>
          <w:rFonts w:ascii="Times New Roman" w:hAnsi="Times New Roman" w:cs="Times New Roman"/>
          <w:sz w:val="32"/>
          <w:szCs w:val="32"/>
          <w:lang w:val="en-US"/>
        </w:rPr>
        <w:t>url</w:t>
      </w:r>
      <w:proofErr w:type="spellEnd"/>
      <w:proofErr w:type="gramEnd"/>
      <w:r>
        <w:rPr>
          <w:rFonts w:ascii="Times New Roman" w:hAnsi="Times New Roman" w:cs="Times New Roman"/>
          <w:sz w:val="32"/>
          <w:szCs w:val="32"/>
          <w:lang w:val="en-US"/>
        </w:rPr>
        <w:t xml:space="preserve"> of the first website from the user and then process the words stored in it.</w:t>
      </w:r>
    </w:p>
    <w:p w:rsidR="00D276CE" w:rsidRDefault="00050D8E" w:rsidP="00F76EF6">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We remove the frequently and most commonly used words from the website so that only the keywords will be in the </w:t>
      </w:r>
      <w:proofErr w:type="spellStart"/>
      <w:r>
        <w:rPr>
          <w:rFonts w:ascii="Times New Roman" w:hAnsi="Times New Roman" w:cs="Times New Roman"/>
          <w:sz w:val="32"/>
          <w:szCs w:val="32"/>
          <w:lang w:val="en-US"/>
        </w:rPr>
        <w:t>system.We</w:t>
      </w:r>
      <w:proofErr w:type="spellEnd"/>
      <w:r>
        <w:rPr>
          <w:rFonts w:ascii="Times New Roman" w:hAnsi="Times New Roman" w:cs="Times New Roman"/>
          <w:sz w:val="32"/>
          <w:szCs w:val="32"/>
          <w:lang w:val="en-US"/>
        </w:rPr>
        <w:t xml:space="preserve"> then also ignore all the special characters from the website content and store the first 20 keywords repeated in that website and store it the database.</w:t>
      </w:r>
    </w:p>
    <w:p w:rsidR="00050D8E" w:rsidRPr="00050D8E" w:rsidRDefault="00050D8E" w:rsidP="00F76EF6">
      <w:pPr>
        <w:jc w:val="both"/>
        <w:rPr>
          <w:rFonts w:ascii="Times New Roman" w:hAnsi="Times New Roman" w:cs="Times New Roman"/>
          <w:sz w:val="32"/>
          <w:szCs w:val="32"/>
          <w:lang w:val="en-US"/>
        </w:rPr>
      </w:pPr>
      <w:r>
        <w:rPr>
          <w:rFonts w:ascii="Times New Roman" w:hAnsi="Times New Roman" w:cs="Times New Roman"/>
          <w:sz w:val="32"/>
          <w:szCs w:val="32"/>
          <w:lang w:val="en-US"/>
        </w:rPr>
        <w:t>We then extract the information from the database and</w:t>
      </w:r>
      <w:r w:rsidR="00D276CE">
        <w:rPr>
          <w:rFonts w:ascii="Times New Roman" w:hAnsi="Times New Roman" w:cs="Times New Roman"/>
          <w:sz w:val="32"/>
          <w:szCs w:val="32"/>
          <w:lang w:val="en-US"/>
        </w:rPr>
        <w:t xml:space="preserve"> store it in excel spreadsheet </w:t>
      </w:r>
      <w:r>
        <w:rPr>
          <w:rFonts w:ascii="Times New Roman" w:hAnsi="Times New Roman" w:cs="Times New Roman"/>
          <w:sz w:val="32"/>
          <w:szCs w:val="32"/>
          <w:lang w:val="en-US"/>
        </w:rPr>
        <w:t xml:space="preserve">and show the graph of the keywords with their values </w:t>
      </w:r>
      <w:r w:rsidR="00D276CE">
        <w:rPr>
          <w:rFonts w:ascii="Times New Roman" w:hAnsi="Times New Roman" w:cs="Times New Roman"/>
          <w:sz w:val="32"/>
          <w:szCs w:val="32"/>
          <w:lang w:val="en-US"/>
        </w:rPr>
        <w:t>for visual analysis</w:t>
      </w:r>
      <w:r w:rsidR="000F36DD">
        <w:rPr>
          <w:rFonts w:ascii="Times New Roman" w:hAnsi="Times New Roman" w:cs="Times New Roman"/>
          <w:sz w:val="32"/>
          <w:szCs w:val="32"/>
          <w:lang w:val="en-US"/>
        </w:rPr>
        <w:t>.</w:t>
      </w:r>
      <w:r w:rsidR="00D276CE">
        <w:rPr>
          <w:rFonts w:ascii="Times New Roman" w:hAnsi="Times New Roman" w:cs="Times New Roman"/>
          <w:sz w:val="32"/>
          <w:szCs w:val="32"/>
          <w:lang w:val="en-US"/>
        </w:rPr>
        <w:t xml:space="preserve"> </w:t>
      </w:r>
      <w:r w:rsidR="000F36DD">
        <w:rPr>
          <w:rFonts w:ascii="Times New Roman" w:hAnsi="Times New Roman" w:cs="Times New Roman"/>
          <w:sz w:val="32"/>
          <w:szCs w:val="32"/>
          <w:lang w:val="en-US"/>
        </w:rPr>
        <w:t>The same process is repeated for any number of websites we want to know about.</w:t>
      </w:r>
    </w:p>
    <w:p w:rsidR="00050D8E" w:rsidRPr="00F76EF6" w:rsidRDefault="00050D8E" w:rsidP="00F76EF6">
      <w:pPr>
        <w:jc w:val="both"/>
        <w:rPr>
          <w:rFonts w:ascii="Times New Roman" w:hAnsi="Times New Roman" w:cs="Times New Roman"/>
          <w:sz w:val="32"/>
          <w:szCs w:val="32"/>
          <w:lang w:val="en-US"/>
        </w:rPr>
      </w:pPr>
    </w:p>
    <w:p w:rsidR="00050D8E" w:rsidRDefault="00050D8E" w:rsidP="00050D8E">
      <w:pPr>
        <w:pStyle w:val="NormalWeb"/>
        <w:shd w:val="clear" w:color="auto" w:fill="FFFFFF"/>
        <w:spacing w:before="0" w:beforeAutospacing="0" w:after="360" w:afterAutospacing="0"/>
        <w:rPr>
          <w:rFonts w:ascii="Helvetica" w:hAnsi="Helvetica" w:cs="Helvetica"/>
          <w:color w:val="333333"/>
        </w:rPr>
      </w:pPr>
      <w:r>
        <w:rPr>
          <w:rStyle w:val="Strong"/>
          <w:rFonts w:ascii="Georgia" w:hAnsi="Georgia" w:cs="Helvetica"/>
          <w:color w:val="333333"/>
          <w:sz w:val="27"/>
          <w:szCs w:val="27"/>
        </w:rPr>
        <w:t>Conclusion</w:t>
      </w:r>
      <w:r>
        <w:rPr>
          <w:rFonts w:ascii="Georgia" w:hAnsi="Georgia" w:cs="Helvetica"/>
          <w:color w:val="333333"/>
          <w:sz w:val="27"/>
          <w:szCs w:val="27"/>
        </w:rPr>
        <w:t>:</w:t>
      </w:r>
    </w:p>
    <w:p w:rsidR="00050D8E" w:rsidRPr="00050D8E" w:rsidRDefault="00050D8E" w:rsidP="00050D8E">
      <w:pPr>
        <w:pStyle w:val="NormalWeb"/>
        <w:shd w:val="clear" w:color="auto" w:fill="FFFFFF"/>
        <w:spacing w:before="0" w:beforeAutospacing="0" w:after="360" w:afterAutospacing="0"/>
        <w:rPr>
          <w:color w:val="333333"/>
          <w:sz w:val="32"/>
          <w:szCs w:val="32"/>
        </w:rPr>
      </w:pPr>
      <w:r w:rsidRPr="00050D8E">
        <w:rPr>
          <w:color w:val="333333"/>
          <w:sz w:val="32"/>
          <w:szCs w:val="32"/>
        </w:rPr>
        <w:t xml:space="preserve">The </w:t>
      </w:r>
      <w:r w:rsidRPr="00050D8E">
        <w:rPr>
          <w:sz w:val="32"/>
          <w:szCs w:val="32"/>
          <w:lang w:val="en-US"/>
        </w:rPr>
        <w:t>SEO Tool to Analyze Live Web Pages</w:t>
      </w:r>
      <w:r w:rsidRPr="00050D8E">
        <w:rPr>
          <w:color w:val="333333"/>
          <w:sz w:val="32"/>
          <w:szCs w:val="32"/>
        </w:rPr>
        <w:t xml:space="preserve"> developed by us has made the best possible efforts to satisfy the needs </w:t>
      </w:r>
      <w:proofErr w:type="gramStart"/>
      <w:r w:rsidRPr="00050D8E">
        <w:rPr>
          <w:color w:val="333333"/>
          <w:sz w:val="32"/>
          <w:szCs w:val="32"/>
        </w:rPr>
        <w:t>of  analysing</w:t>
      </w:r>
      <w:proofErr w:type="gramEnd"/>
      <w:r w:rsidRPr="00050D8E">
        <w:rPr>
          <w:color w:val="333333"/>
          <w:sz w:val="32"/>
          <w:szCs w:val="32"/>
        </w:rPr>
        <w:t xml:space="preserve"> web pages.</w:t>
      </w:r>
    </w:p>
    <w:p w:rsidR="00050D8E" w:rsidRPr="00050D8E" w:rsidRDefault="00050D8E" w:rsidP="00050D8E">
      <w:pPr>
        <w:pStyle w:val="NormalWeb"/>
        <w:shd w:val="clear" w:color="auto" w:fill="FFFFFF"/>
        <w:spacing w:before="0" w:beforeAutospacing="0" w:after="360" w:afterAutospacing="0"/>
        <w:rPr>
          <w:color w:val="333333"/>
          <w:sz w:val="32"/>
          <w:szCs w:val="32"/>
        </w:rPr>
      </w:pPr>
      <w:r w:rsidRPr="00050D8E">
        <w:rPr>
          <w:color w:val="333333"/>
          <w:sz w:val="32"/>
          <w:szCs w:val="32"/>
        </w:rPr>
        <w:t>The details can be accessed and</w:t>
      </w:r>
      <w:proofErr w:type="gramStart"/>
      <w:r w:rsidRPr="00050D8E">
        <w:rPr>
          <w:color w:val="333333"/>
          <w:sz w:val="32"/>
          <w:szCs w:val="32"/>
        </w:rPr>
        <w:t>  the</w:t>
      </w:r>
      <w:proofErr w:type="gramEnd"/>
      <w:r w:rsidRPr="00050D8E">
        <w:rPr>
          <w:color w:val="333333"/>
          <w:sz w:val="32"/>
          <w:szCs w:val="32"/>
        </w:rPr>
        <w:t xml:space="preserve"> word count is done according to the rules and regulations of particular search engine in shortest time frame and avoid the commonly used words. </w:t>
      </w:r>
    </w:p>
    <w:p w:rsidR="000F36DD" w:rsidRDefault="00050D8E" w:rsidP="00050D8E">
      <w:pPr>
        <w:pStyle w:val="NormalWeb"/>
        <w:shd w:val="clear" w:color="auto" w:fill="FFFFFF"/>
        <w:spacing w:before="0" w:beforeAutospacing="0" w:after="360" w:afterAutospacing="0"/>
        <w:rPr>
          <w:color w:val="333333"/>
          <w:sz w:val="32"/>
          <w:szCs w:val="32"/>
        </w:rPr>
      </w:pPr>
      <w:r w:rsidRPr="00050D8E">
        <w:rPr>
          <w:color w:val="333333"/>
          <w:sz w:val="32"/>
          <w:szCs w:val="32"/>
        </w:rPr>
        <w:t xml:space="preserve">Efficiently manage website information with easy to use interfacing and process the most frequent words along with satisfying features like graphs and work sheet. </w:t>
      </w:r>
      <w:proofErr w:type="gramStart"/>
      <w:r w:rsidRPr="00050D8E">
        <w:rPr>
          <w:color w:val="333333"/>
          <w:sz w:val="32"/>
          <w:szCs w:val="32"/>
        </w:rPr>
        <w:t>So that it promotes clear, transparent, accountable and user friendly administration.</w:t>
      </w:r>
      <w:proofErr w:type="gramEnd"/>
      <w:r w:rsidRPr="00050D8E">
        <w:rPr>
          <w:color w:val="333333"/>
          <w:sz w:val="32"/>
          <w:szCs w:val="32"/>
        </w:rPr>
        <w:t>       </w:t>
      </w:r>
    </w:p>
    <w:p w:rsidR="000F36DD" w:rsidRDefault="000F36DD" w:rsidP="00050D8E">
      <w:pPr>
        <w:pStyle w:val="NormalWeb"/>
        <w:shd w:val="clear" w:color="auto" w:fill="FFFFFF"/>
        <w:spacing w:before="0" w:beforeAutospacing="0" w:after="360" w:afterAutospacing="0"/>
        <w:rPr>
          <w:color w:val="333333"/>
          <w:sz w:val="32"/>
          <w:szCs w:val="32"/>
        </w:rPr>
      </w:pPr>
    </w:p>
    <w:p w:rsidR="000F36DD" w:rsidRDefault="000F36DD" w:rsidP="00050D8E">
      <w:pPr>
        <w:pStyle w:val="NormalWeb"/>
        <w:shd w:val="clear" w:color="auto" w:fill="FFFFFF"/>
        <w:spacing w:before="0" w:beforeAutospacing="0" w:after="360" w:afterAutospacing="0"/>
        <w:rPr>
          <w:color w:val="333333"/>
          <w:sz w:val="32"/>
          <w:szCs w:val="32"/>
        </w:rPr>
      </w:pPr>
      <w:r>
        <w:rPr>
          <w:noProof/>
        </w:rPr>
        <mc:AlternateContent>
          <mc:Choice Requires="wps">
            <w:drawing>
              <wp:anchor distT="0" distB="0" distL="114300" distR="114300" simplePos="0" relativeHeight="251659264" behindDoc="0" locked="0" layoutInCell="1" allowOverlap="1" wp14:anchorId="59941891" wp14:editId="217F5CED">
                <wp:simplePos x="0" y="0"/>
                <wp:positionH relativeFrom="column">
                  <wp:posOffset>3524250</wp:posOffset>
                </wp:positionH>
                <wp:positionV relativeFrom="paragraph">
                  <wp:posOffset>114300</wp:posOffset>
                </wp:positionV>
                <wp:extent cx="4533900" cy="182880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4533900" cy="1828800"/>
                        </a:xfrm>
                        <a:prstGeom prst="rect">
                          <a:avLst/>
                        </a:prstGeom>
                        <a:noFill/>
                        <a:ln>
                          <a:noFill/>
                        </a:ln>
                        <a:effectLst/>
                      </wps:spPr>
                      <wps:txbx>
                        <w:txbxContent>
                          <w:p w:rsidR="000F36DD" w:rsidRPr="000F36DD" w:rsidRDefault="000F36DD" w:rsidP="000F36DD">
                            <w:pPr>
                              <w:pStyle w:val="NormalWeb"/>
                              <w:shd w:val="clear" w:color="auto" w:fill="FFFFFF"/>
                              <w:spacing w:after="360"/>
                              <w:jc w:val="center"/>
                              <w:rPr>
                                <w:b/>
                                <w:color w:val="333333"/>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color w:val="333333"/>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THANK YOU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77.5pt;margin-top:9pt;width:357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" filled="f" stroked="f">
                <v:fill o:detectmouseclick="t"/>
                <v:textbox style="mso-fit-shape-to-text:t">
                  <w:txbxContent>
                    <w:p w:rsidR="000F36DD" w:rsidRPr="000F36DD" w:rsidRDefault="000F36DD" w:rsidP="000F36DD">
                      <w:pPr>
                        <w:pStyle w:val="NormalWeb"/>
                        <w:shd w:val="clear" w:color="auto" w:fill="FFFFFF"/>
                        <w:spacing w:after="360"/>
                        <w:jc w:val="center"/>
                        <w:rPr>
                          <w:b/>
                          <w:color w:val="333333"/>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color w:val="333333"/>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THANK YOU </w:t>
                      </w:r>
                    </w:p>
                  </w:txbxContent>
                </v:textbox>
              </v:shape>
            </w:pict>
          </mc:Fallback>
        </mc:AlternateContent>
      </w:r>
    </w:p>
    <w:p w:rsidR="000F36DD" w:rsidRDefault="000F36DD" w:rsidP="00050D8E">
      <w:pPr>
        <w:pStyle w:val="NormalWeb"/>
        <w:shd w:val="clear" w:color="auto" w:fill="FFFFFF"/>
        <w:spacing w:before="0" w:beforeAutospacing="0" w:after="360" w:afterAutospacing="0"/>
        <w:rPr>
          <w:color w:val="333333"/>
          <w:sz w:val="32"/>
          <w:szCs w:val="32"/>
        </w:rPr>
      </w:pPr>
    </w:p>
    <w:p w:rsidR="00050D8E" w:rsidRPr="00050D8E" w:rsidRDefault="000F36DD" w:rsidP="00050D8E">
      <w:pPr>
        <w:pStyle w:val="NormalWeb"/>
        <w:shd w:val="clear" w:color="auto" w:fill="FFFFFF"/>
        <w:spacing w:before="0" w:beforeAutospacing="0" w:after="360" w:afterAutospacing="0"/>
        <w:rPr>
          <w:color w:val="333333"/>
          <w:sz w:val="32"/>
          <w:szCs w:val="32"/>
        </w:rPr>
      </w:pPr>
      <w:r>
        <w:rPr>
          <w:color w:val="333333"/>
          <w:sz w:val="32"/>
          <w:szCs w:val="32"/>
        </w:rPr>
        <w:t xml:space="preserve">                            </w:t>
      </w:r>
      <w:r w:rsidR="00050D8E" w:rsidRPr="00050D8E">
        <w:rPr>
          <w:color w:val="333333"/>
          <w:sz w:val="32"/>
          <w:szCs w:val="32"/>
        </w:rPr>
        <w:t xml:space="preserve">          </w:t>
      </w:r>
      <w:r>
        <w:rPr>
          <w:color w:val="333333"/>
          <w:sz w:val="32"/>
          <w:szCs w:val="32"/>
        </w:rPr>
        <w:t xml:space="preserve">        </w:t>
      </w:r>
      <w:r>
        <w:rPr>
          <w:noProof/>
        </w:rPr>
        <mc:AlternateContent>
          <mc:Choice Requires="wps">
            <w:drawing>
              <wp:anchor distT="0" distB="0" distL="114300" distR="114300" simplePos="0" relativeHeight="251661312" behindDoc="0" locked="0" layoutInCell="1" allowOverlap="1" wp14:anchorId="07566F04" wp14:editId="19ED9059">
                <wp:simplePos x="0" y="0"/>
                <wp:positionH relativeFrom="column">
                  <wp:posOffset>0</wp:posOffset>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0F36DD" w:rsidRPr="000F36DD" w:rsidRDefault="000F36DD" w:rsidP="000F36DD">
                            <w:pPr>
                              <w:pStyle w:val="NormalWeb"/>
                              <w:shd w:val="clear" w:color="auto" w:fill="FFFFFF"/>
                              <w:spacing w:after="360"/>
                              <w:rPr>
                                <w:b/>
                                <w:color w:val="E7E6E6"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2" o:spid="_x0000_s1027"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" filled="f" stroked="f">
                <v:fill o:detectmouseclick="t"/>
                <v:textbox style="mso-fit-shape-to-text:t">
                  <w:txbxContent>
                    <w:p w:rsidR="000F36DD" w:rsidRPr="000F36DD" w:rsidRDefault="000F36DD" w:rsidP="000F36DD">
                      <w:pPr>
                        <w:pStyle w:val="NormalWeb"/>
                        <w:shd w:val="clear" w:color="auto" w:fill="FFFFFF"/>
                        <w:spacing w:after="360"/>
                        <w:rPr>
                          <w:b/>
                          <w:color w:val="E7E6E6"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txbxContent>
                </v:textbox>
              </v:shape>
            </w:pict>
          </mc:Fallback>
        </mc:AlternateContent>
      </w:r>
    </w:p>
    <w:p w:rsidR="00F76EF6" w:rsidRPr="00050D8E" w:rsidRDefault="00F76EF6">
      <w:pPr>
        <w:jc w:val="both"/>
        <w:rPr>
          <w:rFonts w:ascii="Times New Roman" w:hAnsi="Times New Roman" w:cs="Times New Roman"/>
          <w:sz w:val="32"/>
          <w:szCs w:val="32"/>
          <w:lang w:val="en-US"/>
        </w:rPr>
      </w:pPr>
    </w:p>
    <w:sectPr w:rsidR="00F76EF6" w:rsidRPr="00050D8E">
      <w:footerReference w:type="default" r:id="rId8"/>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234E" w:rsidRDefault="00CF234E">
      <w:pPr>
        <w:spacing w:after="0" w:line="240" w:lineRule="auto"/>
        <w:rPr>
          <w:lang w:val="en-US"/>
        </w:rPr>
      </w:pPr>
      <w:r>
        <w:rPr>
          <w:lang w:val="en-US"/>
        </w:rPr>
        <w:separator/>
      </w:r>
    </w:p>
  </w:endnote>
  <w:endnote w:type="continuationSeparator" w:id="0">
    <w:p w:rsidR="00CF234E" w:rsidRDefault="00CF234E">
      <w:pPr>
        <w:spacing w:after="0" w:line="240" w:lineRule="auto"/>
        <w:rPr>
          <w:lang w:val="en-US"/>
        </w:rPr>
      </w:pPr>
      <w:r>
        <w:rPr>
          <w:lang w:val="en-U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840" w:rsidRDefault="0017103B">
    <w:pPr>
      <w:pStyle w:val="Footer"/>
      <w:rPr>
        <w:lang w:val="en-US"/>
      </w:rPr>
    </w:pPr>
    <w:r>
      <w:rPr>
        <w:lang w:val="en-US"/>
      </w:rPr>
      <w:t>© NIIT Ltd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234E" w:rsidRDefault="00CF234E">
      <w:pPr>
        <w:spacing w:after="0" w:line="240" w:lineRule="auto"/>
        <w:rPr>
          <w:lang w:val="en-US"/>
        </w:rPr>
      </w:pPr>
      <w:r>
        <w:rPr>
          <w:lang w:val="en-US"/>
        </w:rPr>
        <w:separator/>
      </w:r>
    </w:p>
  </w:footnote>
  <w:footnote w:type="continuationSeparator" w:id="0">
    <w:p w:rsidR="00CF234E" w:rsidRDefault="00CF234E">
      <w:pPr>
        <w:spacing w:after="0" w:line="240" w:lineRule="auto"/>
        <w:rPr>
          <w:lang w:val="en-US"/>
        </w:rPr>
      </w:pPr>
      <w:r>
        <w:rPr>
          <w:lang w:val="en-US"/>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37DDF"/>
    <w:multiLevelType w:val="hybridMultilevel"/>
    <w:tmpl w:val="685E74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B62051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376F6952"/>
    <w:multiLevelType w:val="hybridMultilevel"/>
    <w:tmpl w:val="8744B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6FD44A9"/>
    <w:multiLevelType w:val="multilevel"/>
    <w:tmpl w:val="B7D4BBAE"/>
    <w:lvl w:ilvl="0">
      <w:start w:val="1"/>
      <w:numFmt w:val="upperRoman"/>
      <w:pStyle w:val="Heading1"/>
      <w:lvlText w:val="Article %1."/>
      <w:lvlJc w:val="left"/>
      <w:pPr>
        <w:ind w:left="0" w:firstLine="0"/>
      </w:pPr>
    </w:lvl>
    <w:lvl w:ilvl="1">
      <w:start w:val="1"/>
      <w:numFmt w:val="decimal"/>
      <w:pStyle w:val="Heading2"/>
      <w:lvlText w:val="%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
    <w:nsid w:val="74344483"/>
    <w:multiLevelType w:val="hybridMultilevel"/>
    <w:tmpl w:val="1556CCF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EF6"/>
    <w:rsid w:val="00050D8E"/>
    <w:rsid w:val="000F36DD"/>
    <w:rsid w:val="0017103B"/>
    <w:rsid w:val="00313B09"/>
    <w:rsid w:val="00533653"/>
    <w:rsid w:val="00CF234E"/>
    <w:rsid w:val="00D276CE"/>
    <w:rsid w:val="00F4742A"/>
    <w:rsid w:val="00F76EF6"/>
    <w:rsid w:val="00FC5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6" w:lineRule="auto"/>
    </w:pPr>
    <w:rPr>
      <w:sz w:val="22"/>
      <w:szCs w:val="22"/>
    </w:rPr>
  </w:style>
  <w:style w:type="paragraph" w:styleId="Heading1">
    <w:name w:val="heading 1"/>
    <w:basedOn w:val="Normal"/>
    <w:next w:val="Normal"/>
    <w:link w:val="Heading1Char"/>
    <w:uiPriority w:val="9"/>
    <w:qFormat/>
    <w:rsid w:val="00F76EF6"/>
    <w:pPr>
      <w:keepNext/>
      <w:keepLines/>
      <w:numPr>
        <w:numId w:val="2"/>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76EF6"/>
    <w:pPr>
      <w:keepNext/>
      <w:keepLines/>
      <w:numPr>
        <w:ilvl w:val="1"/>
        <w:numId w:val="2"/>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F76EF6"/>
    <w:pPr>
      <w:keepNext/>
      <w:keepLines/>
      <w:numPr>
        <w:ilvl w:val="2"/>
        <w:numId w:val="2"/>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F76EF6"/>
    <w:pPr>
      <w:keepNext/>
      <w:keepLines/>
      <w:numPr>
        <w:ilvl w:val="3"/>
        <w:numId w:val="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F76EF6"/>
    <w:pPr>
      <w:keepNext/>
      <w:keepLines/>
      <w:numPr>
        <w:ilvl w:val="4"/>
        <w:numId w:val="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F76EF6"/>
    <w:pPr>
      <w:keepNext/>
      <w:keepLines/>
      <w:numPr>
        <w:ilvl w:val="5"/>
        <w:numId w:val="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F76EF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76EF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6EF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locked/>
  </w:style>
  <w:style w:type="paragraph" w:styleId="ListParagraph">
    <w:name w:val="List Paragraph"/>
    <w:basedOn w:val="Normal"/>
    <w:uiPriority w:val="34"/>
    <w:qFormat/>
    <w:rsid w:val="00F76EF6"/>
    <w:pPr>
      <w:ind w:left="720"/>
      <w:contextualSpacing/>
    </w:pPr>
  </w:style>
  <w:style w:type="character" w:customStyle="1" w:styleId="Heading1Char">
    <w:name w:val="Heading 1 Char"/>
    <w:basedOn w:val="DefaultParagraphFont"/>
    <w:link w:val="Heading1"/>
    <w:uiPriority w:val="9"/>
    <w:rsid w:val="00F76EF6"/>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76EF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F76EF6"/>
    <w:rPr>
      <w:rFonts w:asciiTheme="majorHAnsi" w:eastAsiaTheme="majorEastAsia" w:hAnsiTheme="majorHAnsi" w:cstheme="majorBidi"/>
      <w:b/>
      <w:bCs/>
      <w:color w:val="5B9BD5" w:themeColor="accent1"/>
      <w:sz w:val="22"/>
      <w:szCs w:val="22"/>
    </w:rPr>
  </w:style>
  <w:style w:type="character" w:customStyle="1" w:styleId="Heading4Char">
    <w:name w:val="Heading 4 Char"/>
    <w:basedOn w:val="DefaultParagraphFont"/>
    <w:link w:val="Heading4"/>
    <w:uiPriority w:val="9"/>
    <w:rsid w:val="00F76EF6"/>
    <w:rPr>
      <w:rFonts w:asciiTheme="majorHAnsi" w:eastAsiaTheme="majorEastAsia" w:hAnsiTheme="majorHAnsi" w:cstheme="majorBidi"/>
      <w:b/>
      <w:bCs/>
      <w:i/>
      <w:iCs/>
      <w:color w:val="5B9BD5" w:themeColor="accent1"/>
      <w:sz w:val="22"/>
      <w:szCs w:val="22"/>
    </w:rPr>
  </w:style>
  <w:style w:type="character" w:customStyle="1" w:styleId="Heading5Char">
    <w:name w:val="Heading 5 Char"/>
    <w:basedOn w:val="DefaultParagraphFont"/>
    <w:link w:val="Heading5"/>
    <w:uiPriority w:val="9"/>
    <w:rsid w:val="00F76EF6"/>
    <w:rPr>
      <w:rFonts w:asciiTheme="majorHAnsi" w:eastAsiaTheme="majorEastAsia" w:hAnsiTheme="majorHAnsi" w:cstheme="majorBidi"/>
      <w:color w:val="1F4D78" w:themeColor="accent1" w:themeShade="7F"/>
      <w:sz w:val="22"/>
      <w:szCs w:val="22"/>
    </w:rPr>
  </w:style>
  <w:style w:type="character" w:customStyle="1" w:styleId="Heading6Char">
    <w:name w:val="Heading 6 Char"/>
    <w:basedOn w:val="DefaultParagraphFont"/>
    <w:link w:val="Heading6"/>
    <w:uiPriority w:val="9"/>
    <w:rsid w:val="00F76EF6"/>
    <w:rPr>
      <w:rFonts w:asciiTheme="majorHAnsi" w:eastAsiaTheme="majorEastAsia" w:hAnsiTheme="majorHAnsi" w:cstheme="majorBidi"/>
      <w:i/>
      <w:iCs/>
      <w:color w:val="1F4D78" w:themeColor="accent1" w:themeShade="7F"/>
      <w:sz w:val="22"/>
      <w:szCs w:val="22"/>
    </w:rPr>
  </w:style>
  <w:style w:type="character" w:customStyle="1" w:styleId="Heading7Char">
    <w:name w:val="Heading 7 Char"/>
    <w:basedOn w:val="DefaultParagraphFont"/>
    <w:link w:val="Heading7"/>
    <w:uiPriority w:val="9"/>
    <w:rsid w:val="00F76EF6"/>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rsid w:val="00F76EF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F76EF6"/>
    <w:rPr>
      <w:rFonts w:asciiTheme="majorHAnsi" w:eastAsiaTheme="majorEastAsia" w:hAnsiTheme="majorHAnsi" w:cstheme="majorBidi"/>
      <w:i/>
      <w:iCs/>
      <w:color w:val="404040" w:themeColor="text1" w:themeTint="BF"/>
    </w:rPr>
  </w:style>
  <w:style w:type="character" w:styleId="Emphasis">
    <w:name w:val="Emphasis"/>
    <w:basedOn w:val="DefaultParagraphFont"/>
    <w:uiPriority w:val="20"/>
    <w:qFormat/>
    <w:rsid w:val="00F76EF6"/>
    <w:rPr>
      <w:i/>
      <w:iCs/>
    </w:rPr>
  </w:style>
  <w:style w:type="paragraph" w:styleId="NormalWeb">
    <w:name w:val="Normal (Web)"/>
    <w:basedOn w:val="Normal"/>
    <w:uiPriority w:val="99"/>
    <w:semiHidden/>
    <w:unhideWhenUsed/>
    <w:rsid w:val="00050D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0D8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6" w:lineRule="auto"/>
    </w:pPr>
    <w:rPr>
      <w:sz w:val="22"/>
      <w:szCs w:val="22"/>
    </w:rPr>
  </w:style>
  <w:style w:type="paragraph" w:styleId="Heading1">
    <w:name w:val="heading 1"/>
    <w:basedOn w:val="Normal"/>
    <w:next w:val="Normal"/>
    <w:link w:val="Heading1Char"/>
    <w:uiPriority w:val="9"/>
    <w:qFormat/>
    <w:rsid w:val="00F76EF6"/>
    <w:pPr>
      <w:keepNext/>
      <w:keepLines/>
      <w:numPr>
        <w:numId w:val="2"/>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76EF6"/>
    <w:pPr>
      <w:keepNext/>
      <w:keepLines/>
      <w:numPr>
        <w:ilvl w:val="1"/>
        <w:numId w:val="2"/>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F76EF6"/>
    <w:pPr>
      <w:keepNext/>
      <w:keepLines/>
      <w:numPr>
        <w:ilvl w:val="2"/>
        <w:numId w:val="2"/>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F76EF6"/>
    <w:pPr>
      <w:keepNext/>
      <w:keepLines/>
      <w:numPr>
        <w:ilvl w:val="3"/>
        <w:numId w:val="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F76EF6"/>
    <w:pPr>
      <w:keepNext/>
      <w:keepLines/>
      <w:numPr>
        <w:ilvl w:val="4"/>
        <w:numId w:val="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F76EF6"/>
    <w:pPr>
      <w:keepNext/>
      <w:keepLines/>
      <w:numPr>
        <w:ilvl w:val="5"/>
        <w:numId w:val="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F76EF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76EF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6EF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locked/>
  </w:style>
  <w:style w:type="paragraph" w:styleId="ListParagraph">
    <w:name w:val="List Paragraph"/>
    <w:basedOn w:val="Normal"/>
    <w:uiPriority w:val="34"/>
    <w:qFormat/>
    <w:rsid w:val="00F76EF6"/>
    <w:pPr>
      <w:ind w:left="720"/>
      <w:contextualSpacing/>
    </w:pPr>
  </w:style>
  <w:style w:type="character" w:customStyle="1" w:styleId="Heading1Char">
    <w:name w:val="Heading 1 Char"/>
    <w:basedOn w:val="DefaultParagraphFont"/>
    <w:link w:val="Heading1"/>
    <w:uiPriority w:val="9"/>
    <w:rsid w:val="00F76EF6"/>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76EF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F76EF6"/>
    <w:rPr>
      <w:rFonts w:asciiTheme="majorHAnsi" w:eastAsiaTheme="majorEastAsia" w:hAnsiTheme="majorHAnsi" w:cstheme="majorBidi"/>
      <w:b/>
      <w:bCs/>
      <w:color w:val="5B9BD5" w:themeColor="accent1"/>
      <w:sz w:val="22"/>
      <w:szCs w:val="22"/>
    </w:rPr>
  </w:style>
  <w:style w:type="character" w:customStyle="1" w:styleId="Heading4Char">
    <w:name w:val="Heading 4 Char"/>
    <w:basedOn w:val="DefaultParagraphFont"/>
    <w:link w:val="Heading4"/>
    <w:uiPriority w:val="9"/>
    <w:rsid w:val="00F76EF6"/>
    <w:rPr>
      <w:rFonts w:asciiTheme="majorHAnsi" w:eastAsiaTheme="majorEastAsia" w:hAnsiTheme="majorHAnsi" w:cstheme="majorBidi"/>
      <w:b/>
      <w:bCs/>
      <w:i/>
      <w:iCs/>
      <w:color w:val="5B9BD5" w:themeColor="accent1"/>
      <w:sz w:val="22"/>
      <w:szCs w:val="22"/>
    </w:rPr>
  </w:style>
  <w:style w:type="character" w:customStyle="1" w:styleId="Heading5Char">
    <w:name w:val="Heading 5 Char"/>
    <w:basedOn w:val="DefaultParagraphFont"/>
    <w:link w:val="Heading5"/>
    <w:uiPriority w:val="9"/>
    <w:rsid w:val="00F76EF6"/>
    <w:rPr>
      <w:rFonts w:asciiTheme="majorHAnsi" w:eastAsiaTheme="majorEastAsia" w:hAnsiTheme="majorHAnsi" w:cstheme="majorBidi"/>
      <w:color w:val="1F4D78" w:themeColor="accent1" w:themeShade="7F"/>
      <w:sz w:val="22"/>
      <w:szCs w:val="22"/>
    </w:rPr>
  </w:style>
  <w:style w:type="character" w:customStyle="1" w:styleId="Heading6Char">
    <w:name w:val="Heading 6 Char"/>
    <w:basedOn w:val="DefaultParagraphFont"/>
    <w:link w:val="Heading6"/>
    <w:uiPriority w:val="9"/>
    <w:rsid w:val="00F76EF6"/>
    <w:rPr>
      <w:rFonts w:asciiTheme="majorHAnsi" w:eastAsiaTheme="majorEastAsia" w:hAnsiTheme="majorHAnsi" w:cstheme="majorBidi"/>
      <w:i/>
      <w:iCs/>
      <w:color w:val="1F4D78" w:themeColor="accent1" w:themeShade="7F"/>
      <w:sz w:val="22"/>
      <w:szCs w:val="22"/>
    </w:rPr>
  </w:style>
  <w:style w:type="character" w:customStyle="1" w:styleId="Heading7Char">
    <w:name w:val="Heading 7 Char"/>
    <w:basedOn w:val="DefaultParagraphFont"/>
    <w:link w:val="Heading7"/>
    <w:uiPriority w:val="9"/>
    <w:rsid w:val="00F76EF6"/>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rsid w:val="00F76EF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F76EF6"/>
    <w:rPr>
      <w:rFonts w:asciiTheme="majorHAnsi" w:eastAsiaTheme="majorEastAsia" w:hAnsiTheme="majorHAnsi" w:cstheme="majorBidi"/>
      <w:i/>
      <w:iCs/>
      <w:color w:val="404040" w:themeColor="text1" w:themeTint="BF"/>
    </w:rPr>
  </w:style>
  <w:style w:type="character" w:styleId="Emphasis">
    <w:name w:val="Emphasis"/>
    <w:basedOn w:val="DefaultParagraphFont"/>
    <w:uiPriority w:val="20"/>
    <w:qFormat/>
    <w:rsid w:val="00F76EF6"/>
    <w:rPr>
      <w:i/>
      <w:iCs/>
    </w:rPr>
  </w:style>
  <w:style w:type="paragraph" w:styleId="NormalWeb">
    <w:name w:val="Normal (Web)"/>
    <w:basedOn w:val="Normal"/>
    <w:uiPriority w:val="99"/>
    <w:semiHidden/>
    <w:unhideWhenUsed/>
    <w:rsid w:val="00050D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0D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60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Ranjan</dc:creator>
  <cp:keywords>NIIT PROJECT</cp:keywords>
  <cp:lastModifiedBy>Ayush Ranjan</cp:lastModifiedBy>
  <cp:revision>5</cp:revision>
  <dcterms:created xsi:type="dcterms:W3CDTF">2019-07-29T19:23:00Z</dcterms:created>
  <dcterms:modified xsi:type="dcterms:W3CDTF">2019-07-30T06:41:00Z</dcterms:modified>
</cp:coreProperties>
</file>